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9DAFA" w14:textId="563AC929" w:rsidR="00B810BA" w:rsidRPr="00CB3569" w:rsidRDefault="00B810BA" w:rsidP="00B810BA">
      <w:pPr>
        <w:pBdr>
          <w:bottom w:val="single" w:sz="6" w:space="1" w:color="auto"/>
        </w:pBdr>
        <w:jc w:val="center"/>
        <w:rPr>
          <w:b/>
          <w:bCs/>
          <w:sz w:val="36"/>
          <w:szCs w:val="36"/>
          <w:lang w:val="en-US"/>
        </w:rPr>
      </w:pPr>
      <w:r w:rsidRPr="00CB3569">
        <w:rPr>
          <w:b/>
          <w:bCs/>
          <w:sz w:val="36"/>
          <w:szCs w:val="36"/>
          <w:lang w:val="en-US"/>
        </w:rPr>
        <w:t>Speedy repair of electrical system of phase-2 crusher house after damaged due to fire.</w:t>
      </w:r>
    </w:p>
    <w:p w14:paraId="5E87BC2B" w14:textId="77777777" w:rsidR="00B810BA" w:rsidRPr="00CB3569" w:rsidRDefault="00B810BA">
      <w:pPr>
        <w:rPr>
          <w:sz w:val="32"/>
          <w:szCs w:val="32"/>
          <w:lang w:val="en-US"/>
        </w:rPr>
      </w:pPr>
    </w:p>
    <w:p w14:paraId="090B4816" w14:textId="7A05B08E" w:rsidR="00742005" w:rsidRPr="00CB3569" w:rsidRDefault="00B810BA" w:rsidP="00CB3569">
      <w:pPr>
        <w:jc w:val="both"/>
        <w:rPr>
          <w:sz w:val="32"/>
          <w:szCs w:val="32"/>
          <w:lang w:val="en-US"/>
        </w:rPr>
      </w:pPr>
      <w:r w:rsidRPr="00CB3569">
        <w:rPr>
          <w:sz w:val="32"/>
          <w:szCs w:val="32"/>
          <w:lang w:val="en-US"/>
        </w:rPr>
        <w:t>A fire broke out near the lubrication tank in crusher house of phase-2 of CHP, Dudhichua</w:t>
      </w:r>
      <w:r w:rsidR="00906F2F" w:rsidRPr="00CB3569">
        <w:rPr>
          <w:sz w:val="32"/>
          <w:szCs w:val="32"/>
          <w:lang w:val="en-US"/>
        </w:rPr>
        <w:t xml:space="preserve"> on 14</w:t>
      </w:r>
      <w:r w:rsidR="00906F2F" w:rsidRPr="00CB3569">
        <w:rPr>
          <w:sz w:val="32"/>
          <w:szCs w:val="32"/>
          <w:vertAlign w:val="superscript"/>
          <w:lang w:val="en-US"/>
        </w:rPr>
        <w:t>th</w:t>
      </w:r>
      <w:r w:rsidR="00906F2F" w:rsidRPr="00CB3569">
        <w:rPr>
          <w:sz w:val="32"/>
          <w:szCs w:val="32"/>
          <w:lang w:val="en-US"/>
        </w:rPr>
        <w:t xml:space="preserve"> of November-2018</w:t>
      </w:r>
      <w:r w:rsidRPr="00CB3569">
        <w:rPr>
          <w:sz w:val="32"/>
          <w:szCs w:val="32"/>
          <w:lang w:val="en-US"/>
        </w:rPr>
        <w:t xml:space="preserve">.  The fire caused extensive damage </w:t>
      </w:r>
      <w:r w:rsidR="00906F2F" w:rsidRPr="00CB3569">
        <w:rPr>
          <w:sz w:val="32"/>
          <w:szCs w:val="32"/>
          <w:lang w:val="en-US"/>
        </w:rPr>
        <w:t xml:space="preserve">to </w:t>
      </w:r>
      <w:r w:rsidRPr="00CB3569">
        <w:rPr>
          <w:sz w:val="32"/>
          <w:szCs w:val="32"/>
          <w:lang w:val="en-US"/>
        </w:rPr>
        <w:t>entire electrical system of the crusher house. The equipment which sustained most damage and required complete overhauling w</w:t>
      </w:r>
      <w:r w:rsidR="00906F2F" w:rsidRPr="00CB3569">
        <w:rPr>
          <w:sz w:val="32"/>
          <w:szCs w:val="32"/>
          <w:lang w:val="en-US"/>
        </w:rPr>
        <w:t>ere</w:t>
      </w:r>
      <w:r w:rsidRPr="00CB3569">
        <w:rPr>
          <w:sz w:val="32"/>
          <w:szCs w:val="32"/>
          <w:lang w:val="en-US"/>
        </w:rPr>
        <w:t xml:space="preserve"> 6.6kV power circuit to main crusher motor, main control panel of crusher, lubrication panel, hydraulic panel, dust extraction system panel, EOT crane power circuit and lighting circuit. Simultaneous repairing of so many equipment is a daunting task</w:t>
      </w:r>
      <w:r w:rsidR="00906F2F" w:rsidRPr="00CB3569">
        <w:rPr>
          <w:sz w:val="32"/>
          <w:szCs w:val="32"/>
          <w:lang w:val="en-US"/>
        </w:rPr>
        <w:t xml:space="preserve"> </w:t>
      </w:r>
      <w:proofErr w:type="gramStart"/>
      <w:r w:rsidR="00906F2F" w:rsidRPr="00CB3569">
        <w:rPr>
          <w:sz w:val="32"/>
          <w:szCs w:val="32"/>
          <w:lang w:val="en-US"/>
        </w:rPr>
        <w:t>in itself and</w:t>
      </w:r>
      <w:proofErr w:type="gramEnd"/>
      <w:r w:rsidR="00906F2F" w:rsidRPr="00CB3569">
        <w:rPr>
          <w:sz w:val="32"/>
          <w:szCs w:val="32"/>
          <w:lang w:val="en-US"/>
        </w:rPr>
        <w:t xml:space="preserve"> the feat of completing it in just 10 days is an outstanding achievement.</w:t>
      </w:r>
      <w:r w:rsidRPr="00CB3569">
        <w:rPr>
          <w:sz w:val="32"/>
          <w:szCs w:val="32"/>
          <w:lang w:val="en-US"/>
        </w:rPr>
        <w:t xml:space="preserve"> </w:t>
      </w:r>
      <w:r w:rsidR="00742005" w:rsidRPr="00CB3569">
        <w:rPr>
          <w:sz w:val="32"/>
          <w:szCs w:val="32"/>
          <w:lang w:val="en-US"/>
        </w:rPr>
        <w:t xml:space="preserve">Shri K P Singh, SOE(E&amp;M)/CHP and Shri </w:t>
      </w:r>
      <w:r w:rsidR="00CB3569" w:rsidRPr="00CB3569">
        <w:rPr>
          <w:sz w:val="32"/>
          <w:szCs w:val="32"/>
          <w:lang w:val="en-US"/>
        </w:rPr>
        <w:t xml:space="preserve">Shailesh Kumar </w:t>
      </w:r>
      <w:r w:rsidR="00742005" w:rsidRPr="00CB3569">
        <w:rPr>
          <w:sz w:val="32"/>
          <w:szCs w:val="32"/>
          <w:lang w:val="en-US"/>
        </w:rPr>
        <w:t xml:space="preserve">Shukla, Electrician/E&amp;M-Field exhibited extraordinary dedication and skill working almost round the clock to complete the work in </w:t>
      </w:r>
      <w:r w:rsidR="00CB3569" w:rsidRPr="00CB3569">
        <w:rPr>
          <w:sz w:val="32"/>
          <w:szCs w:val="32"/>
          <w:lang w:val="en-US"/>
        </w:rPr>
        <w:t>l</w:t>
      </w:r>
      <w:r w:rsidR="00742005" w:rsidRPr="00CB3569">
        <w:rPr>
          <w:sz w:val="32"/>
          <w:szCs w:val="32"/>
          <w:lang w:val="en-US"/>
        </w:rPr>
        <w:t>east</w:t>
      </w:r>
      <w:r w:rsidR="00CB3569" w:rsidRPr="00CB3569">
        <w:rPr>
          <w:sz w:val="32"/>
          <w:szCs w:val="32"/>
          <w:lang w:val="en-US"/>
        </w:rPr>
        <w:t xml:space="preserve"> </w:t>
      </w:r>
      <w:r w:rsidR="00742005" w:rsidRPr="00CB3569">
        <w:rPr>
          <w:sz w:val="32"/>
          <w:szCs w:val="32"/>
          <w:lang w:val="en-US"/>
        </w:rPr>
        <w:t>possible</w:t>
      </w:r>
      <w:r w:rsidR="00CB3569" w:rsidRPr="00CB3569">
        <w:rPr>
          <w:sz w:val="32"/>
          <w:szCs w:val="32"/>
          <w:lang w:val="en-US"/>
        </w:rPr>
        <w:t xml:space="preserve"> </w:t>
      </w:r>
      <w:r w:rsidR="00742005" w:rsidRPr="00CB3569">
        <w:rPr>
          <w:sz w:val="32"/>
          <w:szCs w:val="32"/>
          <w:lang w:val="en-US"/>
        </w:rPr>
        <w:t xml:space="preserve">time. They raised to the occasion and made a remarkable contribution in minimizing the loss in productivity </w:t>
      </w:r>
      <w:r w:rsidR="00906F2F" w:rsidRPr="00CB3569">
        <w:rPr>
          <w:sz w:val="32"/>
          <w:szCs w:val="32"/>
          <w:lang w:val="en-US"/>
        </w:rPr>
        <w:t>which otherwise might have been caused by the unfortunate fire incident.</w:t>
      </w:r>
      <w:r w:rsidR="00742005" w:rsidRPr="00CB3569">
        <w:rPr>
          <w:sz w:val="32"/>
          <w:szCs w:val="32"/>
          <w:lang w:val="en-US"/>
        </w:rPr>
        <w:t xml:space="preserve"> </w:t>
      </w:r>
      <w:r w:rsidR="00906F2F" w:rsidRPr="00CB3569">
        <w:rPr>
          <w:sz w:val="32"/>
          <w:szCs w:val="32"/>
          <w:lang w:val="en-US"/>
        </w:rPr>
        <w:t xml:space="preserve">They should therefore </w:t>
      </w:r>
      <w:r w:rsidR="009E45BE">
        <w:rPr>
          <w:sz w:val="32"/>
          <w:szCs w:val="32"/>
          <w:lang w:val="en-US"/>
        </w:rPr>
        <w:t xml:space="preserve">be </w:t>
      </w:r>
      <w:r w:rsidR="00906F2F" w:rsidRPr="00CB3569">
        <w:rPr>
          <w:sz w:val="32"/>
          <w:szCs w:val="32"/>
          <w:lang w:val="en-US"/>
        </w:rPr>
        <w:t>suitably rewarded.</w:t>
      </w:r>
    </w:p>
    <w:p w14:paraId="3C6F2ACC" w14:textId="77777777" w:rsidR="00742005" w:rsidRPr="00B810BA" w:rsidRDefault="00742005" w:rsidP="00B810BA">
      <w:pPr>
        <w:jc w:val="both"/>
        <w:rPr>
          <w:lang w:val="en-US"/>
        </w:rPr>
      </w:pPr>
      <w:bookmarkStart w:id="0" w:name="_GoBack"/>
      <w:bookmarkEnd w:id="0"/>
    </w:p>
    <w:sectPr w:rsidR="00742005" w:rsidRPr="00B810BA" w:rsidSect="00C04E2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AC"/>
    <w:rsid w:val="003743D2"/>
    <w:rsid w:val="00742005"/>
    <w:rsid w:val="00746B3F"/>
    <w:rsid w:val="00906F2F"/>
    <w:rsid w:val="009433AC"/>
    <w:rsid w:val="009E45BE"/>
    <w:rsid w:val="00B810BA"/>
    <w:rsid w:val="00C04E21"/>
    <w:rsid w:val="00CB3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F120"/>
  <w15:chartTrackingRefBased/>
  <w15:docId w15:val="{45449118-3847-4098-87D8-7E3388AC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5</cp:revision>
  <cp:lastPrinted>2019-08-27T04:44:00Z</cp:lastPrinted>
  <dcterms:created xsi:type="dcterms:W3CDTF">2019-08-27T04:06:00Z</dcterms:created>
  <dcterms:modified xsi:type="dcterms:W3CDTF">2019-08-27T05:15:00Z</dcterms:modified>
</cp:coreProperties>
</file>