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Dismantling and removing of damaged/burnt power and control cables of phase-2 crusher house and laying and fixing with help of clamps new power and control cables which will be provided departmentally 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Lubrication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Crusher control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Hydraulic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Dust suppression system control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Heat exchanger control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Dust extraction system control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Ventilation system control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Power distribution panel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</w:t>
      </w:r>
    </w:p>
    <w:p w:rsidR="00A657DC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Supply of straight through jointing kit suitable for 3 x 50 </w:t>
      </w:r>
      <w:proofErr w:type="spellStart"/>
      <w:r>
        <w:rPr>
          <w:rFonts w:asciiTheme="majorHAnsi" w:hAnsiTheme="majorHAnsi"/>
          <w:sz w:val="28"/>
          <w:szCs w:val="28"/>
        </w:rPr>
        <w:t>sq</w:t>
      </w:r>
      <w:proofErr w:type="spellEnd"/>
      <w:r>
        <w:rPr>
          <w:rFonts w:asciiTheme="majorHAnsi" w:hAnsiTheme="majorHAnsi"/>
          <w:sz w:val="28"/>
          <w:szCs w:val="28"/>
        </w:rPr>
        <w:t xml:space="preserve"> mm, 11kV grade armoured HT cable   - 1no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Supply of straight through cable suitable for 4x240sq mm 1.1 kV grade armoured LT cable – 4no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Supply of straight though cable suitable for 4 x 95 </w:t>
      </w:r>
      <w:proofErr w:type="spellStart"/>
      <w:r>
        <w:rPr>
          <w:rFonts w:asciiTheme="majorHAnsi" w:hAnsiTheme="majorHAnsi"/>
          <w:sz w:val="28"/>
          <w:szCs w:val="28"/>
        </w:rPr>
        <w:t>sq</w:t>
      </w:r>
      <w:proofErr w:type="spellEnd"/>
      <w:r>
        <w:rPr>
          <w:rFonts w:asciiTheme="majorHAnsi" w:hAnsiTheme="majorHAnsi"/>
          <w:sz w:val="28"/>
          <w:szCs w:val="28"/>
        </w:rPr>
        <w:t xml:space="preserve"> mm 1.1 kV grade armoured LT cable -4 no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</w:t>
      </w:r>
    </w:p>
    <w:p w:rsidR="00634438" w:rsidRDefault="00634438" w:rsidP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Supply of straight though cable suitable for 4 x 50 </w:t>
      </w:r>
      <w:proofErr w:type="spellStart"/>
      <w:r>
        <w:rPr>
          <w:rFonts w:asciiTheme="majorHAnsi" w:hAnsiTheme="majorHAnsi"/>
          <w:sz w:val="28"/>
          <w:szCs w:val="28"/>
        </w:rPr>
        <w:t>sq</w:t>
      </w:r>
      <w:proofErr w:type="spellEnd"/>
      <w:r>
        <w:rPr>
          <w:rFonts w:asciiTheme="majorHAnsi" w:hAnsiTheme="majorHAnsi"/>
          <w:sz w:val="28"/>
          <w:szCs w:val="28"/>
        </w:rPr>
        <w:t xml:space="preserve"> mm 1.1 kV grade armoured LT cable -6 no</w:t>
      </w:r>
    </w:p>
    <w:p w:rsidR="00634438" w:rsidRDefault="006344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</w:t>
      </w:r>
    </w:p>
    <w:p w:rsidR="008B1753" w:rsidRDefault="008B175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Replacement of cable  by removing damaged portion of the cable and l</w:t>
      </w:r>
      <w:r w:rsidR="001F1648">
        <w:rPr>
          <w:rFonts w:asciiTheme="majorHAnsi" w:hAnsiTheme="majorHAnsi"/>
          <w:sz w:val="28"/>
          <w:szCs w:val="28"/>
        </w:rPr>
        <w:t xml:space="preserve">aying of </w:t>
      </w:r>
      <w:r>
        <w:rPr>
          <w:rFonts w:asciiTheme="majorHAnsi" w:hAnsiTheme="majorHAnsi"/>
          <w:sz w:val="28"/>
          <w:szCs w:val="28"/>
        </w:rPr>
        <w:t xml:space="preserve">new </w:t>
      </w:r>
      <w:r w:rsidR="001F1648">
        <w:rPr>
          <w:rFonts w:asciiTheme="majorHAnsi" w:hAnsiTheme="majorHAnsi"/>
          <w:sz w:val="28"/>
          <w:szCs w:val="28"/>
        </w:rPr>
        <w:t>PVC armoured copper cable 4 x 50 sq. mm</w:t>
      </w:r>
      <w:r w:rsidR="00F37130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60m length along the cable trays of crusher house and jointing the cable with existing cables with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lastRenderedPageBreak/>
        <w:t>11kV grade HT cable jointing kit. The cable will be provided departmentally however jointing kit will supplied by the contractor.</w:t>
      </w:r>
    </w:p>
    <w:p w:rsidR="00634438" w:rsidRPr="00634438" w:rsidRDefault="001F16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</w:p>
    <w:sectPr w:rsidR="00634438" w:rsidRPr="0063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7A"/>
    <w:rsid w:val="001F1648"/>
    <w:rsid w:val="00271C6C"/>
    <w:rsid w:val="00410B15"/>
    <w:rsid w:val="004C5DB3"/>
    <w:rsid w:val="00634438"/>
    <w:rsid w:val="008B1753"/>
    <w:rsid w:val="00AD3028"/>
    <w:rsid w:val="00C4417A"/>
    <w:rsid w:val="00F3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2019-02-11T06:19:00Z</dcterms:created>
  <dcterms:modified xsi:type="dcterms:W3CDTF">2019-02-12T07:55:00Z</dcterms:modified>
</cp:coreProperties>
</file>