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14" w:rsidRPr="001A28BA" w:rsidRDefault="001A28BA">
      <w:pPr>
        <w:rPr>
          <w:b/>
        </w:rPr>
      </w:pPr>
      <w:r w:rsidRPr="001A28BA">
        <w:rPr>
          <w:b/>
        </w:rPr>
        <w:t>Random Forest: Variable Importance Plot</w:t>
      </w:r>
    </w:p>
    <w:p w:rsidR="001A28BA" w:rsidRDefault="001A28BA">
      <w:proofErr w:type="spellStart"/>
      <w:r>
        <w:t>rf</w:t>
      </w:r>
      <w:proofErr w:type="spellEnd"/>
      <w:r>
        <w:t xml:space="preserve"> =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lpsa</w:t>
      </w:r>
      <w:proofErr w:type="spellEnd"/>
      <w:r>
        <w:t>~., data=</w:t>
      </w:r>
      <w:proofErr w:type="spellStart"/>
      <w:r>
        <w:t>pros.train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>=70)</w:t>
      </w:r>
    </w:p>
    <w:p w:rsidR="001A28BA" w:rsidRDefault="001A28BA">
      <w:r>
        <w:t xml:space="preserve">To represent Variable of Importance graphically, use </w:t>
      </w:r>
      <w:proofErr w:type="spellStart"/>
      <w:proofErr w:type="gramStart"/>
      <w:r w:rsidRPr="001A28BA">
        <w:rPr>
          <w:b/>
        </w:rPr>
        <w:t>varImpPlot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1A28BA">
        <w:t>function.</w:t>
      </w:r>
    </w:p>
    <w:p w:rsidR="001A28BA" w:rsidRDefault="001A28BA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</w:t>
      </w:r>
      <w:proofErr w:type="spellEnd"/>
      <w:r>
        <w:t>, main="Variable Importance Plot - PSA Score")</w:t>
      </w:r>
    </w:p>
    <w:p w:rsidR="001A28BA" w:rsidRDefault="001A28BA">
      <w:r>
        <w:rPr>
          <w:noProof/>
          <w:lang w:eastAsia="en-IN"/>
        </w:rPr>
        <w:drawing>
          <wp:inline distT="0" distB="0" distL="0" distR="0">
            <wp:extent cx="50673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BA" w:rsidRDefault="001A28BA"/>
    <w:p w:rsidR="001A28BA" w:rsidRDefault="001A28BA">
      <w:r>
        <w:t xml:space="preserve">To find out the exact </w:t>
      </w:r>
      <w:proofErr w:type="spellStart"/>
      <w:r>
        <w:t>nos</w:t>
      </w:r>
      <w:proofErr w:type="spellEnd"/>
      <w:r>
        <w:t xml:space="preserve">, use </w:t>
      </w:r>
      <w:proofErr w:type="gramStart"/>
      <w:r w:rsidRPr="001A28BA">
        <w:rPr>
          <w:b/>
        </w:rPr>
        <w:t>importance(</w:t>
      </w:r>
      <w:proofErr w:type="gramEnd"/>
      <w:r w:rsidRPr="001A28BA">
        <w:rPr>
          <w:b/>
        </w:rPr>
        <w:t>)</w:t>
      </w:r>
      <w:r>
        <w:rPr>
          <w:b/>
        </w:rPr>
        <w:t xml:space="preserve"> </w:t>
      </w:r>
      <w:r w:rsidRPr="001A28BA">
        <w:t>function</w:t>
      </w:r>
      <w:r>
        <w:t>.</w:t>
      </w:r>
    </w:p>
    <w:p w:rsidR="001A28BA" w:rsidRDefault="001A28BA">
      <w:r>
        <w:t>importance(</w:t>
      </w:r>
      <w:proofErr w:type="spellStart"/>
      <w:r>
        <w:t>rf</w:t>
      </w:r>
      <w:proofErr w:type="spellEnd"/>
      <w:r>
        <w:t>)</w:t>
      </w:r>
    </w:p>
    <w:p w:rsidR="001A28BA" w:rsidRDefault="001A28BA">
      <w:r>
        <w:t xml:space="preserve">          </w:t>
      </w:r>
      <w:r>
        <w:t xml:space="preserve"> </w:t>
      </w:r>
      <w:r>
        <w:t xml:space="preserve">  </w:t>
      </w:r>
      <w:proofErr w:type="spellStart"/>
      <w:r>
        <w:t>IncNodePurity</w:t>
      </w:r>
      <w:proofErr w:type="spellEnd"/>
      <w:r>
        <w:t xml:space="preserve"> </w:t>
      </w:r>
    </w:p>
    <w:p w:rsidR="001A28BA" w:rsidRDefault="001A28BA">
      <w:proofErr w:type="spellStart"/>
      <w:r>
        <w:t>L</w:t>
      </w:r>
      <w:r>
        <w:t>cavol</w:t>
      </w:r>
      <w:proofErr w:type="spellEnd"/>
      <w:r>
        <w:t xml:space="preserve">  </w:t>
      </w:r>
      <w:r>
        <w:t xml:space="preserve"> 25.446395 </w:t>
      </w:r>
    </w:p>
    <w:p w:rsidR="001A28BA" w:rsidRDefault="001A28BA">
      <w:proofErr w:type="spellStart"/>
      <w:proofErr w:type="gramStart"/>
      <w:r>
        <w:t>lweight</w:t>
      </w:r>
      <w:proofErr w:type="spellEnd"/>
      <w:r>
        <w:t xml:space="preserve"> </w:t>
      </w:r>
      <w:r>
        <w:t xml:space="preserve"> </w:t>
      </w:r>
      <w:r>
        <w:t>16.758646</w:t>
      </w:r>
      <w:proofErr w:type="gramEnd"/>
    </w:p>
    <w:p w:rsidR="001A28BA" w:rsidRDefault="001A28BA">
      <w:r>
        <w:t xml:space="preserve">age </w:t>
      </w:r>
      <w:r>
        <w:t xml:space="preserve">        </w:t>
      </w:r>
      <w:r>
        <w:t>7.191313</w:t>
      </w:r>
    </w:p>
    <w:p w:rsidR="001A28BA" w:rsidRDefault="001A28BA">
      <w:proofErr w:type="spellStart"/>
      <w:r>
        <w:t>lbph</w:t>
      </w:r>
      <w:proofErr w:type="spellEnd"/>
      <w:r>
        <w:t xml:space="preserve"> </w:t>
      </w:r>
      <w:r>
        <w:t xml:space="preserve">       </w:t>
      </w:r>
      <w:r>
        <w:t>6.161000</w:t>
      </w:r>
    </w:p>
    <w:p w:rsidR="001A28BA" w:rsidRDefault="001A28BA">
      <w:proofErr w:type="spellStart"/>
      <w:r>
        <w:t>svi</w:t>
      </w:r>
      <w:proofErr w:type="spellEnd"/>
      <w:r>
        <w:t xml:space="preserve"> </w:t>
      </w:r>
      <w:r>
        <w:t xml:space="preserve">          </w:t>
      </w:r>
      <w:r>
        <w:t>8.114879</w:t>
      </w:r>
    </w:p>
    <w:p w:rsidR="001A28BA" w:rsidRDefault="001A28BA">
      <w:proofErr w:type="spellStart"/>
      <w:r>
        <w:t>lcp</w:t>
      </w:r>
      <w:proofErr w:type="spellEnd"/>
      <w:r>
        <w:t xml:space="preserve">          </w:t>
      </w:r>
      <w:r>
        <w:t>7.580892</w:t>
      </w:r>
    </w:p>
    <w:p w:rsidR="001A28BA" w:rsidRDefault="001A28BA">
      <w:proofErr w:type="spellStart"/>
      <w:proofErr w:type="gramStart"/>
      <w:r>
        <w:t>gleason</w:t>
      </w:r>
      <w:proofErr w:type="spellEnd"/>
      <w:r>
        <w:t xml:space="preserve"> </w:t>
      </w:r>
      <w:r>
        <w:t xml:space="preserve"> </w:t>
      </w:r>
      <w:r>
        <w:t>4.218471</w:t>
      </w:r>
      <w:proofErr w:type="gramEnd"/>
      <w:r>
        <w:t xml:space="preserve"> </w:t>
      </w:r>
    </w:p>
    <w:p w:rsidR="001A28BA" w:rsidRDefault="001A28BA">
      <w:r>
        <w:t xml:space="preserve">pgg45 </w:t>
      </w:r>
      <w:r>
        <w:t xml:space="preserve">    </w:t>
      </w:r>
      <w:r>
        <w:t>8.166068</w:t>
      </w:r>
    </w:p>
    <w:p w:rsidR="00F94765" w:rsidRDefault="00F94765"/>
    <w:p w:rsidR="001A28BA" w:rsidRDefault="00F94765">
      <w:r>
        <w:t xml:space="preserve">For Regression scenario, </w:t>
      </w:r>
      <w:r w:rsidR="00231F62">
        <w:t>the variables are arranged in order of percentage decrease in MSE</w:t>
      </w:r>
      <w:r w:rsidR="005C67B8">
        <w:t xml:space="preserve">. </w:t>
      </w:r>
    </w:p>
    <w:p w:rsidR="001A28BA" w:rsidRDefault="005C67B8">
      <w:r>
        <w:t>For Classification scenario, the variables are arranged as per their</w:t>
      </w:r>
      <w:r>
        <w:t xml:space="preserve"> contribution to the mean decrease in the Gini index.</w:t>
      </w:r>
    </w:p>
    <w:p w:rsidR="001A28BA" w:rsidRDefault="00B7361E">
      <w:pPr>
        <w:rPr>
          <w:b/>
        </w:rPr>
      </w:pPr>
      <w:r w:rsidRPr="00B7361E">
        <w:rPr>
          <w:b/>
        </w:rPr>
        <w:lastRenderedPageBreak/>
        <w:t>GBM</w:t>
      </w:r>
      <w:r>
        <w:rPr>
          <w:b/>
        </w:rPr>
        <w:t>:</w:t>
      </w:r>
    </w:p>
    <w:p w:rsidR="00B7361E" w:rsidRDefault="00B7361E">
      <w:proofErr w:type="spellStart"/>
      <w:proofErr w:type="gramStart"/>
      <w:r>
        <w:t>gbm.pima</w:t>
      </w:r>
      <w:proofErr w:type="spellEnd"/>
      <w:proofErr w:type="gramEnd"/>
      <w:r>
        <w:t xml:space="preserve"> = </w:t>
      </w:r>
      <w:proofErr w:type="spellStart"/>
      <w:r>
        <w:t>gbm</w:t>
      </w:r>
      <w:proofErr w:type="spellEnd"/>
      <w:r>
        <w:t>(type~., distributio</w:t>
      </w:r>
      <w:r>
        <w:t>n="bernoulli",data=pima.train,</w:t>
      </w:r>
      <w:r>
        <w:t>n.trees=500,interaction.depth=3,shrinkage=0.01)</w:t>
      </w:r>
    </w:p>
    <w:p w:rsidR="00B7361E" w:rsidRDefault="00B7361E">
      <w:proofErr w:type="gramStart"/>
      <w:r w:rsidRPr="00B7361E">
        <w:rPr>
          <w:b/>
        </w:rPr>
        <w:t>summary(</w:t>
      </w:r>
      <w:proofErr w:type="gramEnd"/>
      <w:r w:rsidRPr="00B7361E">
        <w:rPr>
          <w:b/>
        </w:rPr>
        <w:t>)</w:t>
      </w:r>
      <w:r>
        <w:t xml:space="preserve"> function in the </w:t>
      </w:r>
      <w:proofErr w:type="spellStart"/>
      <w:r>
        <w:t>gbm</w:t>
      </w:r>
      <w:proofErr w:type="spellEnd"/>
      <w:r>
        <w:t xml:space="preserve"> package produces a table of the relative influen</w:t>
      </w:r>
      <w:r>
        <w:t xml:space="preserve">ce values and a </w:t>
      </w:r>
      <w:proofErr w:type="spellStart"/>
      <w:r>
        <w:t>barplot</w:t>
      </w:r>
      <w:proofErr w:type="spellEnd"/>
      <w:r>
        <w:t xml:space="preserve"> as well.</w:t>
      </w:r>
    </w:p>
    <w:p w:rsidR="00B7361E" w:rsidRDefault="00B7361E">
      <w:r>
        <w:t>summary(</w:t>
      </w:r>
      <w:proofErr w:type="spellStart"/>
      <w:proofErr w:type="gramStart"/>
      <w:r>
        <w:t>gbm.pima</w:t>
      </w:r>
      <w:proofErr w:type="spellEnd"/>
      <w:proofErr w:type="gramEnd"/>
      <w:r>
        <w:t xml:space="preserve">) </w:t>
      </w:r>
    </w:p>
    <w:p w:rsidR="00B7361E" w:rsidRDefault="00B7361E">
      <w:proofErr w:type="spellStart"/>
      <w:r>
        <w:t>var</w:t>
      </w:r>
      <w:proofErr w:type="spellEnd"/>
      <w:r>
        <w:t xml:space="preserve"> </w:t>
      </w:r>
      <w:r>
        <w:t xml:space="preserve"> </w:t>
      </w:r>
      <w:r w:rsidR="0073655B">
        <w:t xml:space="preserve">    </w:t>
      </w:r>
      <w:r>
        <w:t xml:space="preserve"> </w:t>
      </w:r>
      <w:r>
        <w:t xml:space="preserve">rel.inf </w:t>
      </w:r>
    </w:p>
    <w:p w:rsidR="00B7361E" w:rsidRDefault="00B7361E">
      <w:proofErr w:type="spellStart"/>
      <w:r>
        <w:t>glu</w:t>
      </w:r>
      <w:proofErr w:type="spellEnd"/>
      <w:r>
        <w:t xml:space="preserve"> </w:t>
      </w:r>
      <w:r>
        <w:t xml:space="preserve">    </w:t>
      </w:r>
      <w:r>
        <w:t xml:space="preserve">44.152295 </w:t>
      </w:r>
    </w:p>
    <w:p w:rsidR="00B7361E" w:rsidRDefault="00B7361E">
      <w:r>
        <w:t xml:space="preserve">age </w:t>
      </w:r>
      <w:r>
        <w:t xml:space="preserve">   </w:t>
      </w:r>
      <w:r>
        <w:t xml:space="preserve">16.019096 </w:t>
      </w:r>
    </w:p>
    <w:p w:rsidR="00B7361E" w:rsidRDefault="00B7361E">
      <w:proofErr w:type="spellStart"/>
      <w:r>
        <w:t>bmi</w:t>
      </w:r>
      <w:proofErr w:type="spellEnd"/>
      <w:r>
        <w:t xml:space="preserve"> </w:t>
      </w:r>
      <w:r>
        <w:t xml:space="preserve">   </w:t>
      </w:r>
      <w:r>
        <w:t xml:space="preserve">13.849614 </w:t>
      </w:r>
    </w:p>
    <w:p w:rsidR="00B7361E" w:rsidRDefault="00B7361E">
      <w:proofErr w:type="spellStart"/>
      <w:r>
        <w:t>ped</w:t>
      </w:r>
      <w:proofErr w:type="spellEnd"/>
      <w:r>
        <w:t xml:space="preserve"> </w:t>
      </w:r>
      <w:r>
        <w:t xml:space="preserve">   </w:t>
      </w:r>
      <w:r>
        <w:t xml:space="preserve">10.545554 </w:t>
      </w:r>
    </w:p>
    <w:p w:rsidR="00B7361E" w:rsidRDefault="00B7361E">
      <w:proofErr w:type="spellStart"/>
      <w:r>
        <w:t>npreg</w:t>
      </w:r>
      <w:proofErr w:type="spellEnd"/>
      <w:r>
        <w:t xml:space="preserve"> 6.144122 </w:t>
      </w:r>
    </w:p>
    <w:p w:rsidR="00B7361E" w:rsidRDefault="00B7361E">
      <w:r>
        <w:t xml:space="preserve">skin </w:t>
      </w:r>
      <w:r>
        <w:t xml:space="preserve">    </w:t>
      </w:r>
      <w:r>
        <w:t xml:space="preserve">4.908916 </w:t>
      </w:r>
    </w:p>
    <w:p w:rsidR="00B7361E" w:rsidRDefault="00B7361E">
      <w:proofErr w:type="spellStart"/>
      <w:r>
        <w:t>bp</w:t>
      </w:r>
      <w:proofErr w:type="spellEnd"/>
      <w:r>
        <w:t xml:space="preserve"> </w:t>
      </w:r>
      <w:r>
        <w:t xml:space="preserve">      </w:t>
      </w:r>
      <w:r>
        <w:t>4.380403</w:t>
      </w:r>
    </w:p>
    <w:p w:rsidR="0073655B" w:rsidRDefault="0073655B"/>
    <w:p w:rsidR="0073655B" w:rsidRPr="00B7361E" w:rsidRDefault="0073655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0292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55B" w:rsidRPr="00B7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BA"/>
    <w:rsid w:val="00057E36"/>
    <w:rsid w:val="001A28BA"/>
    <w:rsid w:val="00231F62"/>
    <w:rsid w:val="005C67B8"/>
    <w:rsid w:val="0073655B"/>
    <w:rsid w:val="00882C14"/>
    <w:rsid w:val="00B7361E"/>
    <w:rsid w:val="00F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76F7"/>
  <w15:chartTrackingRefBased/>
  <w15:docId w15:val="{D486FE15-8CA6-4A61-B159-2BD2EC94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2016-06-06T15:09:00Z</dcterms:created>
  <dcterms:modified xsi:type="dcterms:W3CDTF">2016-06-06T15:26:00Z</dcterms:modified>
</cp:coreProperties>
</file>