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C0" w:rsidRPr="00F972C0" w:rsidRDefault="00F972C0">
      <w:pPr>
        <w:rPr>
          <w:color w:val="C45911" w:themeColor="accent2" w:themeShade="BF"/>
          <w:sz w:val="32"/>
        </w:rPr>
      </w:pPr>
      <w:r w:rsidRPr="00F972C0">
        <w:rPr>
          <w:color w:val="C45911" w:themeColor="accent2" w:themeShade="BF"/>
          <w:sz w:val="32"/>
        </w:rPr>
        <w:t>Finance,</w:t>
      </w:r>
      <w:r>
        <w:rPr>
          <w:color w:val="C45911" w:themeColor="accent2" w:themeShade="BF"/>
          <w:sz w:val="32"/>
        </w:rPr>
        <w:t xml:space="preserve"> </w:t>
      </w:r>
      <w:r w:rsidRPr="00F972C0">
        <w:rPr>
          <w:color w:val="C45911" w:themeColor="accent2" w:themeShade="BF"/>
          <w:sz w:val="32"/>
        </w:rPr>
        <w:t>Procurement</w:t>
      </w:r>
      <w:r>
        <w:rPr>
          <w:color w:val="C45911" w:themeColor="accent2" w:themeShade="BF"/>
          <w:sz w:val="32"/>
        </w:rPr>
        <w:t>, E-commerce</w:t>
      </w:r>
      <w:r w:rsidRPr="00F972C0">
        <w:rPr>
          <w:color w:val="C45911" w:themeColor="accent2" w:themeShade="BF"/>
          <w:sz w:val="32"/>
        </w:rPr>
        <w:t xml:space="preserve"> </w:t>
      </w:r>
      <w:r>
        <w:rPr>
          <w:color w:val="C45911" w:themeColor="accent2" w:themeShade="BF"/>
          <w:sz w:val="32"/>
        </w:rPr>
        <w:t>a</w:t>
      </w:r>
      <w:r w:rsidRPr="00F972C0">
        <w:rPr>
          <w:color w:val="C45911" w:themeColor="accent2" w:themeShade="BF"/>
          <w:sz w:val="32"/>
        </w:rPr>
        <w:t>pplication</w:t>
      </w:r>
      <w:r>
        <w:rPr>
          <w:color w:val="C45911" w:themeColor="accent2" w:themeShade="BF"/>
          <w:sz w:val="32"/>
        </w:rPr>
        <w:t>s</w:t>
      </w:r>
    </w:p>
    <w:p w:rsidR="00F972C0" w:rsidRPr="00F972C0" w:rsidRDefault="006C15BC" w:rsidP="00F972C0">
      <w:pPr>
        <w:pStyle w:val="Heading1"/>
      </w:pPr>
      <w:r w:rsidRPr="00F972C0">
        <w:rPr>
          <w:sz w:val="28"/>
        </w:rPr>
        <w:t>Business Overview</w:t>
      </w:r>
    </w:p>
    <w:p w:rsidR="006C15BC" w:rsidRDefault="006C15BC">
      <w:r>
        <w:t>Client Industry: Products/Sports &amp; Media</w:t>
      </w:r>
    </w:p>
    <w:p w:rsidR="006C15BC" w:rsidRDefault="006C15BC">
      <w:r>
        <w:t xml:space="preserve">Client is an UK government organization that had been tasked to build the infrastructure and organize the </w:t>
      </w:r>
      <w:r w:rsidR="001965FD">
        <w:t>sporting events</w:t>
      </w:r>
      <w:r>
        <w:t xml:space="preserve">. </w:t>
      </w:r>
    </w:p>
    <w:p w:rsidR="00AD71BD" w:rsidRPr="00F972C0" w:rsidRDefault="00AD71BD" w:rsidP="00F972C0">
      <w:pPr>
        <w:pStyle w:val="Heading1"/>
        <w:rPr>
          <w:sz w:val="28"/>
        </w:rPr>
      </w:pPr>
      <w:r w:rsidRPr="00F972C0">
        <w:rPr>
          <w:sz w:val="28"/>
        </w:rPr>
        <w:t>Business Challenges</w:t>
      </w:r>
    </w:p>
    <w:p w:rsidR="001E3ADE" w:rsidRDefault="006017AE" w:rsidP="005C711B">
      <w:pPr>
        <w:pStyle w:val="ListParagraph"/>
        <w:numPr>
          <w:ilvl w:val="0"/>
          <w:numId w:val="1"/>
        </w:numPr>
      </w:pPr>
      <w:r>
        <w:t xml:space="preserve">Need for Finance </w:t>
      </w:r>
      <w:r w:rsidR="001E3ADE">
        <w:t xml:space="preserve">&amp; Accounting </w:t>
      </w:r>
      <w:r w:rsidR="00AD71BD">
        <w:t>system</w:t>
      </w:r>
      <w:r>
        <w:t>,</w:t>
      </w:r>
      <w:r w:rsidR="001E3ADE">
        <w:t xml:space="preserve"> Workforce &amp; Procurement solutions. </w:t>
      </w:r>
    </w:p>
    <w:p w:rsidR="006017AE" w:rsidRDefault="006017AE" w:rsidP="005C711B">
      <w:pPr>
        <w:pStyle w:val="ListParagraph"/>
        <w:numPr>
          <w:ilvl w:val="0"/>
          <w:numId w:val="1"/>
        </w:numPr>
      </w:pPr>
      <w:r>
        <w:t>Business Intelligence reporting for Finance and HR modules</w:t>
      </w:r>
    </w:p>
    <w:p w:rsidR="006017AE" w:rsidRDefault="006017AE" w:rsidP="00AD71BD">
      <w:pPr>
        <w:pStyle w:val="ListParagraph"/>
        <w:numPr>
          <w:ilvl w:val="0"/>
          <w:numId w:val="1"/>
        </w:numPr>
      </w:pPr>
      <w:r>
        <w:t>Integrate the back office Finance system with external e-commerce ticketing platform</w:t>
      </w:r>
    </w:p>
    <w:p w:rsidR="006017AE" w:rsidRDefault="001E3ADE" w:rsidP="00AD71BD">
      <w:pPr>
        <w:pStyle w:val="ListParagraph"/>
        <w:numPr>
          <w:ilvl w:val="0"/>
          <w:numId w:val="1"/>
        </w:numPr>
      </w:pPr>
      <w:r>
        <w:t>Refine business processes and improve performance of systems.</w:t>
      </w:r>
    </w:p>
    <w:p w:rsidR="006017AE" w:rsidRDefault="006017AE" w:rsidP="00AD71BD">
      <w:pPr>
        <w:pStyle w:val="ListParagraph"/>
        <w:numPr>
          <w:ilvl w:val="0"/>
          <w:numId w:val="1"/>
        </w:numPr>
      </w:pPr>
      <w:r>
        <w:t>System up and running 24 X 7 during critical games time (show time).</w:t>
      </w:r>
    </w:p>
    <w:p w:rsidR="00F972C0" w:rsidRPr="00F972C0" w:rsidRDefault="00F972C0" w:rsidP="00F972C0">
      <w:pPr>
        <w:pStyle w:val="Heading1"/>
        <w:rPr>
          <w:sz w:val="28"/>
        </w:rPr>
      </w:pPr>
      <w:r w:rsidRPr="00F972C0">
        <w:rPr>
          <w:sz w:val="28"/>
        </w:rPr>
        <w:t>My involvement</w:t>
      </w:r>
    </w:p>
    <w:p w:rsidR="006017AE" w:rsidRPr="006278AD" w:rsidRDefault="006017AE" w:rsidP="006017AE">
      <w:pPr>
        <w:pStyle w:val="ListParagraph"/>
        <w:rPr>
          <w:color w:val="FFFFFF" w:themeColor="background1"/>
        </w:rPr>
      </w:pPr>
    </w:p>
    <w:tbl>
      <w:tblPr>
        <w:tblStyle w:val="GridTable4-Accent5"/>
        <w:tblW w:w="9085" w:type="dxa"/>
        <w:jc w:val="center"/>
        <w:tblLook w:val="04A0" w:firstRow="1" w:lastRow="0" w:firstColumn="1" w:lastColumn="0" w:noHBand="0" w:noVBand="1"/>
      </w:tblPr>
      <w:tblGrid>
        <w:gridCol w:w="3595"/>
        <w:gridCol w:w="5490"/>
      </w:tblGrid>
      <w:tr w:rsidR="006278AD" w:rsidRPr="006278AD" w:rsidTr="0047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bottom w:val="single" w:sz="12" w:space="0" w:color="FFFFFF" w:themeColor="background1"/>
            </w:tcBorders>
          </w:tcPr>
          <w:p w:rsidR="006C44F2" w:rsidRPr="006278AD" w:rsidRDefault="006278AD" w:rsidP="006278AD">
            <w:pPr>
              <w:pStyle w:val="ListParagraph"/>
              <w:ind w:left="0"/>
              <w:jc w:val="center"/>
            </w:pPr>
            <w:r w:rsidRPr="006278AD">
              <w:t>Job Title : Associate Software Engineer / Technology Consultant</w:t>
            </w:r>
          </w:p>
          <w:p w:rsidR="006278AD" w:rsidRPr="006278AD" w:rsidRDefault="006278AD" w:rsidP="006278AD">
            <w:pPr>
              <w:pStyle w:val="ListParagraph"/>
              <w:ind w:left="0"/>
              <w:jc w:val="center"/>
            </w:pPr>
            <w:r w:rsidRPr="006278AD">
              <w:t>Accenture</w:t>
            </w:r>
          </w:p>
        </w:tc>
      </w:tr>
      <w:tr w:rsidR="006278AD" w:rsidTr="0047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top w:val="single" w:sz="12" w:space="0" w:color="FFFFFF" w:themeColor="background1"/>
            </w:tcBorders>
          </w:tcPr>
          <w:p w:rsidR="006278AD" w:rsidRPr="006278AD" w:rsidRDefault="006278AD" w:rsidP="006017AE">
            <w:pPr>
              <w:pStyle w:val="ListParagraph"/>
              <w:ind w:left="0"/>
              <w:rPr>
                <w:sz w:val="10"/>
                <w:szCs w:val="10"/>
              </w:rPr>
            </w:pPr>
          </w:p>
        </w:tc>
      </w:tr>
      <w:tr w:rsidR="006C44F2" w:rsidTr="004718F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4F2" w:rsidRPr="00167953" w:rsidRDefault="006278AD" w:rsidP="006278AD">
            <w:pPr>
              <w:pStyle w:val="ListParagraph"/>
              <w:ind w:left="0"/>
              <w:jc w:val="center"/>
            </w:pPr>
            <w:r w:rsidRPr="00167953">
              <w:t>Area of Work</w:t>
            </w:r>
          </w:p>
        </w:tc>
        <w:tc>
          <w:tcPr>
            <w:tcW w:w="5490" w:type="dxa"/>
          </w:tcPr>
          <w:p w:rsidR="006C44F2" w:rsidRPr="00167953" w:rsidRDefault="006278AD" w:rsidP="006278A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7953">
              <w:rPr>
                <w:b/>
              </w:rPr>
              <w:t>Duties/Contributions</w:t>
            </w:r>
          </w:p>
        </w:tc>
      </w:tr>
      <w:tr w:rsidR="006C44F2" w:rsidTr="0047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4F2" w:rsidRPr="00167953" w:rsidRDefault="00167953" w:rsidP="00167953">
            <w:pPr>
              <w:pStyle w:val="ListParagraph"/>
              <w:ind w:left="0"/>
            </w:pPr>
            <w:r w:rsidRPr="00167953">
              <w:t xml:space="preserve">Application maintenance  </w:t>
            </w:r>
          </w:p>
        </w:tc>
        <w:tc>
          <w:tcPr>
            <w:tcW w:w="5490" w:type="dxa"/>
          </w:tcPr>
          <w:p w:rsidR="006C44F2" w:rsidRDefault="00D34900" w:rsidP="00D34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Coordinated with client at onshore and fixed incidents/defects[46]</w:t>
            </w:r>
          </w:p>
          <w:p w:rsidR="00D34900" w:rsidRDefault="00D34900" w:rsidP="00D34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on 3 change requests to add/develop new features to finance system</w:t>
            </w:r>
          </w:p>
        </w:tc>
      </w:tr>
      <w:tr w:rsidR="006C44F2" w:rsidTr="004718F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4F2" w:rsidRPr="00167953" w:rsidRDefault="00167953" w:rsidP="006017AE">
            <w:pPr>
              <w:pStyle w:val="ListParagraph"/>
              <w:ind w:left="0"/>
            </w:pPr>
            <w:r w:rsidRPr="00167953">
              <w:t>Application Enhancements</w:t>
            </w:r>
          </w:p>
        </w:tc>
        <w:tc>
          <w:tcPr>
            <w:tcW w:w="5490" w:type="dxa"/>
          </w:tcPr>
          <w:p w:rsidR="00D34900" w:rsidRDefault="00D34900" w:rsidP="006B6A7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Gathered requirements from onshore technical lead Released the solution to production</w:t>
            </w:r>
          </w:p>
        </w:tc>
      </w:tr>
      <w:tr w:rsidR="006C44F2" w:rsidTr="0047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4F2" w:rsidRPr="00167953" w:rsidRDefault="00167953" w:rsidP="006017AE">
            <w:pPr>
              <w:pStyle w:val="ListParagraph"/>
              <w:ind w:left="0"/>
            </w:pPr>
            <w:r w:rsidRPr="00167953">
              <w:t>Performance/processes tuning</w:t>
            </w:r>
          </w:p>
        </w:tc>
        <w:tc>
          <w:tcPr>
            <w:tcW w:w="5490" w:type="dxa"/>
          </w:tcPr>
          <w:p w:rsidR="006C44F2" w:rsidRDefault="006B6A7B" w:rsidP="006B6A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Identified the bottle necks in the following processes [Finance budget upload, procurement approval waiting queue notifications, e-commerce xml document recovery systems] ,and resolved using custom solutions</w:t>
            </w:r>
          </w:p>
          <w:p w:rsidR="006B6A7B" w:rsidRDefault="006B6A7B" w:rsidP="006B6A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Analyzed the multiple cluster production servers for performance. Identified bottlenecks and liaised with Microsoft and third-party vendors to resolve the technical issues.</w:t>
            </w:r>
          </w:p>
        </w:tc>
      </w:tr>
      <w:tr w:rsidR="006C44F2" w:rsidTr="004718F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4F2" w:rsidRPr="00167953" w:rsidRDefault="00167953" w:rsidP="006017AE">
            <w:pPr>
              <w:pStyle w:val="ListParagraph"/>
              <w:ind w:left="0"/>
            </w:pPr>
            <w:r w:rsidRPr="00167953">
              <w:t xml:space="preserve">Production support/Decommissioning </w:t>
            </w:r>
          </w:p>
        </w:tc>
        <w:tc>
          <w:tcPr>
            <w:tcW w:w="5490" w:type="dxa"/>
          </w:tcPr>
          <w:p w:rsidR="006C44F2" w:rsidRDefault="008123DE" w:rsidP="006B6A7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lead, worked at client location.</w:t>
            </w:r>
          </w:p>
          <w:p w:rsidR="008123DE" w:rsidRDefault="0059039A" w:rsidP="006B6A7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cross team training and resource allocation to effectively support production applications 24 X 7</w:t>
            </w:r>
          </w:p>
          <w:p w:rsidR="0059039A" w:rsidRDefault="0059039A" w:rsidP="006B6A7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Trained client on evolving concepts of technology solutions and analyzed system for decommissioning. </w:t>
            </w:r>
          </w:p>
        </w:tc>
      </w:tr>
    </w:tbl>
    <w:p w:rsidR="006C44F2" w:rsidRDefault="006C44F2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F972C0" w:rsidP="00F972C0">
      <w:pPr>
        <w:pStyle w:val="Heading1"/>
      </w:pPr>
      <w:r>
        <w:rPr>
          <w:sz w:val="28"/>
        </w:rPr>
        <w:t>Technology Solution</w:t>
      </w:r>
    </w:p>
    <w:p w:rsidR="000A7091" w:rsidRDefault="000A7091" w:rsidP="006017AE">
      <w:pPr>
        <w:pStyle w:val="ListParagraph"/>
      </w:pPr>
    </w:p>
    <w:p w:rsidR="000A7091" w:rsidRDefault="000A7091" w:rsidP="006017AE">
      <w:pPr>
        <w:pStyle w:val="ListParagraph"/>
      </w:pPr>
    </w:p>
    <w:p w:rsidR="000A7091" w:rsidRDefault="000A7091" w:rsidP="001B7F38">
      <w:pPr>
        <w:pStyle w:val="ListParagraph"/>
        <w:jc w:val="center"/>
      </w:pPr>
      <w:r>
        <w:object w:dxaOrig="14821" w:dyaOrig="1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277.8pt" o:ole="">
            <v:imagedata r:id="rId7" o:title=""/>
          </v:shape>
          <o:OLEObject Type="Embed" ProgID="Visio.Drawing.15" ShapeID="_x0000_i1025" DrawAspect="Content" ObjectID="_1499720428" r:id="rId8"/>
        </w:object>
      </w:r>
    </w:p>
    <w:p w:rsidR="004718FF" w:rsidRDefault="004718FF" w:rsidP="001B7F38">
      <w:pPr>
        <w:pStyle w:val="ListParagraph"/>
        <w:jc w:val="center"/>
      </w:pPr>
    </w:p>
    <w:p w:rsidR="000A7091" w:rsidRDefault="000A7091" w:rsidP="001B7F38">
      <w:pPr>
        <w:pStyle w:val="ListParagraph"/>
        <w:jc w:val="center"/>
      </w:pPr>
    </w:p>
    <w:p w:rsidR="004718FF" w:rsidRDefault="004718FF" w:rsidP="006017AE">
      <w:pPr>
        <w:pStyle w:val="ListParagraph"/>
      </w:pPr>
    </w:p>
    <w:p w:rsidR="004718FF" w:rsidRDefault="004718FF" w:rsidP="006017AE">
      <w:pPr>
        <w:pStyle w:val="ListParagraph"/>
      </w:pPr>
    </w:p>
    <w:p w:rsidR="004718FF" w:rsidRDefault="004718FF" w:rsidP="006017AE">
      <w:pPr>
        <w:pStyle w:val="ListParagraph"/>
      </w:pPr>
    </w:p>
    <w:p w:rsidR="004718FF" w:rsidRDefault="004718FF" w:rsidP="004718FF">
      <w:pPr>
        <w:pStyle w:val="ListParagraph"/>
        <w:jc w:val="center"/>
      </w:pPr>
    </w:p>
    <w:p w:rsidR="00AD597E" w:rsidRDefault="00AD597E" w:rsidP="004718FF">
      <w:pPr>
        <w:pStyle w:val="ListParagraph"/>
        <w:jc w:val="center"/>
      </w:pPr>
    </w:p>
    <w:p w:rsidR="00AD597E" w:rsidRDefault="00AD597E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F972C0" w:rsidRDefault="00F972C0" w:rsidP="004718FF">
      <w:pPr>
        <w:pStyle w:val="ListParagraph"/>
        <w:jc w:val="center"/>
      </w:pPr>
    </w:p>
    <w:p w:rsidR="00AD597E" w:rsidRDefault="00AD597E" w:rsidP="004718FF">
      <w:pPr>
        <w:pStyle w:val="ListParagraph"/>
        <w:jc w:val="center"/>
      </w:pPr>
    </w:p>
    <w:p w:rsidR="00AD597E" w:rsidRDefault="00AD597E" w:rsidP="004718FF">
      <w:pPr>
        <w:pStyle w:val="ListParagraph"/>
        <w:jc w:val="center"/>
      </w:pPr>
    </w:p>
    <w:p w:rsidR="00FA45EF" w:rsidRDefault="00FA45EF" w:rsidP="00FA45EF">
      <w:r>
        <w:rPr>
          <w:color w:val="C45911" w:themeColor="accent2" w:themeShade="BF"/>
          <w:sz w:val="32"/>
        </w:rPr>
        <w:t>Retail Application</w:t>
      </w:r>
    </w:p>
    <w:p w:rsidR="00AD597E" w:rsidRPr="00F80424" w:rsidRDefault="00AD597E" w:rsidP="00FA45EF">
      <w:pPr>
        <w:pStyle w:val="Heading1"/>
        <w:rPr>
          <w:sz w:val="28"/>
        </w:rPr>
      </w:pPr>
      <w:r w:rsidRPr="00F80424">
        <w:rPr>
          <w:sz w:val="28"/>
        </w:rPr>
        <w:t>Business Overview</w:t>
      </w:r>
    </w:p>
    <w:p w:rsidR="00FA45EF" w:rsidRDefault="00AD597E" w:rsidP="00FA45EF">
      <w:r>
        <w:t>Client Industry: Retail</w:t>
      </w:r>
    </w:p>
    <w:p w:rsidR="00AD597E" w:rsidRDefault="00AD597E" w:rsidP="00FA45EF">
      <w:r>
        <w:t xml:space="preserve">Client was a large UK based retailer with health clubs across UK and Europe. </w:t>
      </w:r>
    </w:p>
    <w:p w:rsidR="00AD597E" w:rsidRPr="00F80424" w:rsidRDefault="00AD597E" w:rsidP="00FA45EF">
      <w:pPr>
        <w:pStyle w:val="Heading1"/>
        <w:rPr>
          <w:sz w:val="28"/>
        </w:rPr>
      </w:pPr>
      <w:r w:rsidRPr="00F80424">
        <w:rPr>
          <w:sz w:val="28"/>
        </w:rPr>
        <w:t>Business Challenges</w:t>
      </w:r>
    </w:p>
    <w:p w:rsidR="00AD597E" w:rsidRDefault="00AD597E" w:rsidP="00AD597E">
      <w:pPr>
        <w:pStyle w:val="ListParagraph"/>
        <w:numPr>
          <w:ilvl w:val="0"/>
          <w:numId w:val="6"/>
        </w:numPr>
      </w:pPr>
      <w:r>
        <w:t>Effective customer relationship experience</w:t>
      </w:r>
    </w:p>
    <w:p w:rsidR="00AD597E" w:rsidRDefault="00AD597E" w:rsidP="00AD597E">
      <w:pPr>
        <w:pStyle w:val="ListParagraph"/>
        <w:numPr>
          <w:ilvl w:val="0"/>
          <w:numId w:val="6"/>
        </w:numPr>
      </w:pPr>
      <w:r>
        <w:t>Single version of data for finance, CRM and sale functional modules</w:t>
      </w:r>
    </w:p>
    <w:p w:rsidR="00AD597E" w:rsidRDefault="00AD597E" w:rsidP="005C711B">
      <w:pPr>
        <w:pStyle w:val="ListParagraph"/>
        <w:numPr>
          <w:ilvl w:val="0"/>
          <w:numId w:val="6"/>
        </w:numPr>
      </w:pPr>
      <w:r>
        <w:t>Scalable systems across multiple currencies and geographies.</w:t>
      </w:r>
    </w:p>
    <w:p w:rsidR="00F80424" w:rsidRPr="00F80424" w:rsidRDefault="00FA45EF" w:rsidP="00F80424">
      <w:pPr>
        <w:pStyle w:val="Heading1"/>
      </w:pPr>
      <w:r w:rsidRPr="00F80424">
        <w:rPr>
          <w:sz w:val="24"/>
        </w:rPr>
        <w:t>My involvement</w:t>
      </w:r>
    </w:p>
    <w:tbl>
      <w:tblPr>
        <w:tblStyle w:val="GridTable4-Accent5"/>
        <w:tblW w:w="9085" w:type="dxa"/>
        <w:jc w:val="center"/>
        <w:tblLook w:val="04A0" w:firstRow="1" w:lastRow="0" w:firstColumn="1" w:lastColumn="0" w:noHBand="0" w:noVBand="1"/>
      </w:tblPr>
      <w:tblGrid>
        <w:gridCol w:w="3595"/>
        <w:gridCol w:w="5490"/>
      </w:tblGrid>
      <w:tr w:rsidR="00AD597E" w:rsidRPr="006278AD" w:rsidTr="005C7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bottom w:val="single" w:sz="12" w:space="0" w:color="FFFFFF" w:themeColor="background1"/>
            </w:tcBorders>
          </w:tcPr>
          <w:p w:rsidR="00AD597E" w:rsidRPr="006278AD" w:rsidRDefault="00AD597E" w:rsidP="005C711B">
            <w:pPr>
              <w:pStyle w:val="ListParagraph"/>
              <w:ind w:left="0"/>
              <w:jc w:val="center"/>
            </w:pPr>
            <w:r w:rsidRPr="006278AD">
              <w:t>Job Title : Software Engineer / Technology Consultant</w:t>
            </w:r>
          </w:p>
          <w:p w:rsidR="00AD597E" w:rsidRPr="006278AD" w:rsidRDefault="00AD597E" w:rsidP="005C711B">
            <w:pPr>
              <w:pStyle w:val="ListParagraph"/>
              <w:ind w:left="0"/>
              <w:jc w:val="center"/>
            </w:pPr>
            <w:r w:rsidRPr="006278AD">
              <w:t>Accenture</w:t>
            </w:r>
          </w:p>
        </w:tc>
      </w:tr>
      <w:tr w:rsidR="00AD597E" w:rsidTr="005C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top w:val="single" w:sz="12" w:space="0" w:color="FFFFFF" w:themeColor="background1"/>
            </w:tcBorders>
          </w:tcPr>
          <w:p w:rsidR="00AD597E" w:rsidRPr="006278AD" w:rsidRDefault="00AD597E" w:rsidP="005C711B">
            <w:pPr>
              <w:pStyle w:val="ListParagraph"/>
              <w:ind w:left="0"/>
              <w:rPr>
                <w:sz w:val="10"/>
                <w:szCs w:val="10"/>
              </w:rPr>
            </w:pPr>
          </w:p>
        </w:tc>
      </w:tr>
      <w:tr w:rsidR="00AD597E" w:rsidTr="005C711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AD597E" w:rsidRPr="00167953" w:rsidRDefault="00AD597E" w:rsidP="005C711B">
            <w:pPr>
              <w:pStyle w:val="ListParagraph"/>
              <w:ind w:left="0"/>
              <w:jc w:val="center"/>
            </w:pPr>
            <w:r w:rsidRPr="00167953">
              <w:t>Area of Work</w:t>
            </w:r>
          </w:p>
        </w:tc>
        <w:tc>
          <w:tcPr>
            <w:tcW w:w="5490" w:type="dxa"/>
          </w:tcPr>
          <w:p w:rsidR="00AD597E" w:rsidRPr="00167953" w:rsidRDefault="00AD597E" w:rsidP="005C71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7953">
              <w:rPr>
                <w:b/>
              </w:rPr>
              <w:t>Duties/Contributions</w:t>
            </w:r>
          </w:p>
        </w:tc>
      </w:tr>
      <w:tr w:rsidR="00AD597E" w:rsidTr="005C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AD597E" w:rsidRPr="00167953" w:rsidRDefault="00AD597E" w:rsidP="005C711B">
            <w:pPr>
              <w:pStyle w:val="ListParagraph"/>
              <w:ind w:left="0"/>
            </w:pPr>
            <w:r>
              <w:t>Application Development</w:t>
            </w:r>
            <w:r w:rsidRPr="00167953">
              <w:t xml:space="preserve">  </w:t>
            </w:r>
          </w:p>
        </w:tc>
        <w:tc>
          <w:tcPr>
            <w:tcW w:w="5490" w:type="dxa"/>
          </w:tcPr>
          <w:p w:rsidR="00AD597E" w:rsidRDefault="00AD597E" w:rsidP="00AD59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UAT defects and prepared system for go-live</w:t>
            </w:r>
          </w:p>
          <w:p w:rsidR="00AD597E" w:rsidRDefault="00AD597E" w:rsidP="000360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ETL </w:t>
            </w:r>
            <w:r w:rsidR="000360BF">
              <w:t>data from legacy systems to new.</w:t>
            </w:r>
          </w:p>
        </w:tc>
      </w:tr>
      <w:tr w:rsidR="00AD597E" w:rsidTr="005C711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AD597E" w:rsidRPr="00167953" w:rsidRDefault="00AD597E" w:rsidP="005C711B">
            <w:pPr>
              <w:pStyle w:val="ListParagraph"/>
              <w:ind w:left="0"/>
            </w:pPr>
            <w:r>
              <w:t>Product Warranty Support</w:t>
            </w:r>
          </w:p>
        </w:tc>
        <w:tc>
          <w:tcPr>
            <w:tcW w:w="5490" w:type="dxa"/>
          </w:tcPr>
          <w:p w:rsidR="00AD597E" w:rsidRDefault="00AD597E" w:rsidP="005C711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Managed offshore technical (ERP) team and interacted with test, CRM and onshore teams to manage production technical issues</w:t>
            </w:r>
            <w:r w:rsidR="000360BF">
              <w:t>.</w:t>
            </w:r>
          </w:p>
          <w:p w:rsidR="000360BF" w:rsidRDefault="00AD597E" w:rsidP="000360B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Conducted daily stand-up meetings and effectively resolved complex P1 &amp; P2 incidents</w:t>
            </w:r>
            <w:r w:rsidR="000360BF">
              <w:t>.</w:t>
            </w:r>
          </w:p>
        </w:tc>
      </w:tr>
    </w:tbl>
    <w:p w:rsidR="00B17DCD" w:rsidRPr="00F80424" w:rsidRDefault="00FA45EF" w:rsidP="00FA45EF">
      <w:pPr>
        <w:pStyle w:val="Heading1"/>
        <w:rPr>
          <w:sz w:val="28"/>
        </w:rPr>
      </w:pPr>
      <w:r w:rsidRPr="00F80424">
        <w:rPr>
          <w:sz w:val="28"/>
        </w:rPr>
        <w:t>Technology Solution</w:t>
      </w:r>
    </w:p>
    <w:p w:rsidR="00FA45EF" w:rsidRPr="00FA45EF" w:rsidRDefault="00FA45EF" w:rsidP="00FA45EF"/>
    <w:p w:rsidR="00B17DCD" w:rsidRDefault="00C62CA4" w:rsidP="00B17DCD">
      <w:pPr>
        <w:jc w:val="center"/>
      </w:pPr>
      <w:r>
        <w:object w:dxaOrig="15016" w:dyaOrig="11506">
          <v:shape id="_x0000_i1027" type="#_x0000_t75" style="width:404.15pt;height:252pt" o:ole="">
            <v:imagedata r:id="rId9" o:title=""/>
          </v:shape>
          <o:OLEObject Type="Embed" ProgID="Visio.Drawing.15" ShapeID="_x0000_i1027" DrawAspect="Content" ObjectID="_1499720429" r:id="rId10"/>
        </w:object>
      </w:r>
    </w:p>
    <w:p w:rsidR="00493D2D" w:rsidRDefault="00F80424" w:rsidP="00F80424">
      <w:r w:rsidRPr="00F80424">
        <w:rPr>
          <w:color w:val="C45911" w:themeColor="accent2" w:themeShade="BF"/>
          <w:sz w:val="32"/>
        </w:rPr>
        <w:lastRenderedPageBreak/>
        <w:t>Healthcare Solution</w:t>
      </w:r>
    </w:p>
    <w:p w:rsidR="00B041C2" w:rsidRPr="00F80424" w:rsidRDefault="00B041C2" w:rsidP="00F80424">
      <w:pPr>
        <w:pStyle w:val="Heading1"/>
        <w:rPr>
          <w:sz w:val="28"/>
        </w:rPr>
      </w:pPr>
      <w:r w:rsidRPr="00F80424">
        <w:rPr>
          <w:sz w:val="28"/>
        </w:rPr>
        <w:t>Business Overview</w:t>
      </w:r>
    </w:p>
    <w:p w:rsidR="002D0C0B" w:rsidRDefault="00F80424" w:rsidP="002D0C0B">
      <w:r>
        <w:t>Target</w:t>
      </w:r>
      <w:r>
        <w:t xml:space="preserve"> Industry: Healthcare. </w:t>
      </w:r>
      <w:r w:rsidR="002D0C0B">
        <w:t xml:space="preserve">Avanade ERP for Healthcare product </w:t>
      </w:r>
      <w:hyperlink r:id="rId11" w:history="1">
        <w:r w:rsidR="002D0C0B" w:rsidRPr="00136005">
          <w:rPr>
            <w:rStyle w:val="Hyperlink"/>
          </w:rPr>
          <w:t>http://www.avanade.com/~/media/documents/resources/avanade_erp_for_healthcare.pdf</w:t>
        </w:r>
      </w:hyperlink>
      <w:r w:rsidR="002D0C0B">
        <w:t xml:space="preserve"> </w:t>
      </w:r>
    </w:p>
    <w:p w:rsidR="002D0C0B" w:rsidRPr="00F80424" w:rsidRDefault="002D0C0B" w:rsidP="00F80424">
      <w:pPr>
        <w:pStyle w:val="Heading1"/>
        <w:rPr>
          <w:sz w:val="28"/>
        </w:rPr>
      </w:pPr>
      <w:r w:rsidRPr="00F80424">
        <w:rPr>
          <w:sz w:val="28"/>
        </w:rPr>
        <w:t xml:space="preserve">Business </w:t>
      </w:r>
      <w:r w:rsidR="00B8743A" w:rsidRPr="00F80424">
        <w:rPr>
          <w:sz w:val="28"/>
        </w:rPr>
        <w:t>Objectives</w:t>
      </w:r>
    </w:p>
    <w:p w:rsidR="00B8743A" w:rsidRDefault="002D0C0B" w:rsidP="00B8743A">
      <w:pPr>
        <w:pStyle w:val="ListParagraph"/>
        <w:numPr>
          <w:ilvl w:val="0"/>
          <w:numId w:val="7"/>
        </w:numPr>
      </w:pPr>
      <w:r>
        <w:t xml:space="preserve">Reduce cost &amp; improve efficiency in </w:t>
      </w:r>
      <w:r w:rsidR="00F802A5">
        <w:t>supply chain/</w:t>
      </w:r>
      <w:r>
        <w:t>operations</w:t>
      </w:r>
      <w:r w:rsidR="00B8743A">
        <w:t xml:space="preserve">. </w:t>
      </w:r>
    </w:p>
    <w:p w:rsidR="00B8743A" w:rsidRDefault="00B8743A" w:rsidP="00B8743A">
      <w:pPr>
        <w:pStyle w:val="ListParagraph"/>
        <w:numPr>
          <w:ilvl w:val="0"/>
          <w:numId w:val="7"/>
        </w:numPr>
      </w:pPr>
      <w:r>
        <w:t>Optimized procurement</w:t>
      </w:r>
    </w:p>
    <w:p w:rsidR="00B8743A" w:rsidRPr="00B8743A" w:rsidRDefault="00B8743A" w:rsidP="002D0C0B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Full business process integration between Finance, Logistics (patients and products) and procurement.</w:t>
      </w:r>
    </w:p>
    <w:p w:rsidR="00B8743A" w:rsidRDefault="00B8743A" w:rsidP="002D0C0B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Transparent business data reporting and Easy integration to other IT solutions.</w:t>
      </w:r>
    </w:p>
    <w:p w:rsidR="00B8743A" w:rsidRPr="00F80424" w:rsidRDefault="00556D84" w:rsidP="00F80424">
      <w:pPr>
        <w:pStyle w:val="Heading1"/>
        <w:rPr>
          <w:sz w:val="28"/>
        </w:rPr>
      </w:pPr>
      <w:r w:rsidRPr="00F80424">
        <w:rPr>
          <w:sz w:val="28"/>
        </w:rPr>
        <w:t xml:space="preserve">Awards </w:t>
      </w:r>
    </w:p>
    <w:p w:rsidR="00556D84" w:rsidRDefault="00556D84" w:rsidP="00556D84">
      <w:pPr>
        <w:pStyle w:val="ListParagraph"/>
        <w:numPr>
          <w:ilvl w:val="0"/>
          <w:numId w:val="8"/>
        </w:numPr>
      </w:pPr>
      <w:r>
        <w:t>Titan award</w:t>
      </w:r>
    </w:p>
    <w:p w:rsidR="00556D84" w:rsidRDefault="00556D84" w:rsidP="00556D84">
      <w:pPr>
        <w:pStyle w:val="ListParagraph"/>
        <w:numPr>
          <w:ilvl w:val="0"/>
          <w:numId w:val="8"/>
        </w:numPr>
      </w:pPr>
      <w:r>
        <w:t>Microsoft best healthcare solution 2013</w:t>
      </w:r>
    </w:p>
    <w:p w:rsidR="00F80424" w:rsidRDefault="00F80424" w:rsidP="00F80424">
      <w:pPr>
        <w:pStyle w:val="Heading1"/>
      </w:pPr>
      <w:r w:rsidRPr="00F80424">
        <w:rPr>
          <w:sz w:val="28"/>
        </w:rPr>
        <w:t>My involvement</w:t>
      </w:r>
    </w:p>
    <w:tbl>
      <w:tblPr>
        <w:tblStyle w:val="GridTable4-Accent5"/>
        <w:tblW w:w="9085" w:type="dxa"/>
        <w:jc w:val="center"/>
        <w:tblLook w:val="04A0" w:firstRow="1" w:lastRow="0" w:firstColumn="1" w:lastColumn="0" w:noHBand="0" w:noVBand="1"/>
      </w:tblPr>
      <w:tblGrid>
        <w:gridCol w:w="3595"/>
        <w:gridCol w:w="5490"/>
      </w:tblGrid>
      <w:tr w:rsidR="003513EB" w:rsidRPr="006278AD" w:rsidTr="004B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bottom w:val="single" w:sz="12" w:space="0" w:color="FFFFFF" w:themeColor="background1"/>
            </w:tcBorders>
          </w:tcPr>
          <w:p w:rsidR="003513EB" w:rsidRPr="006278AD" w:rsidRDefault="003513EB" w:rsidP="004B6AC7">
            <w:pPr>
              <w:pStyle w:val="ListParagraph"/>
              <w:ind w:left="0"/>
              <w:jc w:val="center"/>
            </w:pPr>
            <w:r w:rsidRPr="006278AD">
              <w:t>Job Title : Software Engineer / Technology Consultant</w:t>
            </w:r>
          </w:p>
          <w:p w:rsidR="003513EB" w:rsidRPr="006278AD" w:rsidRDefault="003513EB" w:rsidP="004B6AC7">
            <w:pPr>
              <w:pStyle w:val="ListParagraph"/>
              <w:ind w:left="0"/>
              <w:jc w:val="center"/>
            </w:pPr>
            <w:r w:rsidRPr="006278AD">
              <w:t>Accenture</w:t>
            </w:r>
          </w:p>
        </w:tc>
      </w:tr>
      <w:tr w:rsidR="003513EB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top w:val="single" w:sz="12" w:space="0" w:color="FFFFFF" w:themeColor="background1"/>
            </w:tcBorders>
          </w:tcPr>
          <w:p w:rsidR="003513EB" w:rsidRPr="006278AD" w:rsidRDefault="003513EB" w:rsidP="004B6AC7">
            <w:pPr>
              <w:pStyle w:val="ListParagraph"/>
              <w:ind w:left="0"/>
              <w:rPr>
                <w:sz w:val="10"/>
                <w:szCs w:val="10"/>
              </w:rPr>
            </w:pPr>
          </w:p>
        </w:tc>
      </w:tr>
      <w:tr w:rsidR="003513EB" w:rsidTr="004B6AC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513EB" w:rsidRPr="00167953" w:rsidRDefault="003513EB" w:rsidP="004B6AC7">
            <w:pPr>
              <w:pStyle w:val="ListParagraph"/>
              <w:ind w:left="0"/>
              <w:jc w:val="center"/>
            </w:pPr>
            <w:r w:rsidRPr="00167953">
              <w:t>Area of Work</w:t>
            </w:r>
          </w:p>
        </w:tc>
        <w:tc>
          <w:tcPr>
            <w:tcW w:w="5490" w:type="dxa"/>
          </w:tcPr>
          <w:p w:rsidR="003513EB" w:rsidRPr="00167953" w:rsidRDefault="003513EB" w:rsidP="004B6AC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7953">
              <w:rPr>
                <w:b/>
              </w:rPr>
              <w:t>Duties/Contributions</w:t>
            </w:r>
          </w:p>
        </w:tc>
      </w:tr>
      <w:tr w:rsidR="003513EB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513EB" w:rsidRPr="00167953" w:rsidRDefault="003513EB" w:rsidP="004B6AC7">
            <w:pPr>
              <w:pStyle w:val="ListParagraph"/>
              <w:ind w:left="0"/>
            </w:pPr>
            <w:r>
              <w:t>Application Development</w:t>
            </w:r>
            <w:r w:rsidRPr="00167953">
              <w:t xml:space="preserve">  </w:t>
            </w:r>
          </w:p>
        </w:tc>
        <w:tc>
          <w:tcPr>
            <w:tcW w:w="5490" w:type="dxa"/>
          </w:tcPr>
          <w:p w:rsidR="003513EB" w:rsidRDefault="003513EB" w:rsidP="00351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Offshore development lead. Managed 3 resources.</w:t>
            </w:r>
          </w:p>
          <w:p w:rsidR="00EC1EB5" w:rsidRDefault="00EC1EB5" w:rsidP="00351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SME in Finance Dimensions, and trained new joiners.</w:t>
            </w:r>
          </w:p>
          <w:p w:rsidR="003513EB" w:rsidRDefault="003513EB" w:rsidP="00351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Gathered business requirements from business consultants and build the technical artifacts.</w:t>
            </w:r>
          </w:p>
          <w:p w:rsidR="009A7BF1" w:rsidRDefault="009A7BF1" w:rsidP="00351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Identified key business issues with product and suggested solution for other Accenture projects thereby reducing costs and improving efficiency. </w:t>
            </w:r>
          </w:p>
        </w:tc>
      </w:tr>
    </w:tbl>
    <w:p w:rsidR="00F80424" w:rsidRDefault="00F80424" w:rsidP="00F80424">
      <w:pPr>
        <w:pStyle w:val="Heading1"/>
      </w:pPr>
      <w:r w:rsidRPr="00F80424">
        <w:rPr>
          <w:sz w:val="28"/>
        </w:rPr>
        <w:t>Technology Solution</w:t>
      </w:r>
    </w:p>
    <w:p w:rsidR="00F80424" w:rsidRDefault="00F80424" w:rsidP="00C71B57">
      <w:pPr>
        <w:jc w:val="center"/>
      </w:pPr>
      <w:r>
        <w:object w:dxaOrig="14146" w:dyaOrig="10831">
          <v:shape id="_x0000_i1028" type="#_x0000_t75" style="width:309.75pt;height:226.2pt" o:ole="">
            <v:imagedata r:id="rId12" o:title=""/>
          </v:shape>
          <o:OLEObject Type="Embed" ProgID="Visio.Drawing.15" ShapeID="_x0000_i1028" DrawAspect="Content" ObjectID="_1499720430" r:id="rId13"/>
        </w:object>
      </w:r>
    </w:p>
    <w:p w:rsidR="00446C6B" w:rsidRDefault="00D2060E" w:rsidP="00D2060E">
      <w:r w:rsidRPr="00D2060E">
        <w:rPr>
          <w:color w:val="C45911" w:themeColor="accent2" w:themeShade="BF"/>
          <w:sz w:val="32"/>
        </w:rPr>
        <w:lastRenderedPageBreak/>
        <w:t>Legal Solution</w:t>
      </w:r>
    </w:p>
    <w:p w:rsidR="00446C6B" w:rsidRPr="00D2060E" w:rsidRDefault="00D2060E" w:rsidP="00D2060E">
      <w:pPr>
        <w:pStyle w:val="Heading1"/>
        <w:rPr>
          <w:sz w:val="28"/>
        </w:rPr>
      </w:pPr>
      <w:r w:rsidRPr="00D2060E">
        <w:rPr>
          <w:sz w:val="28"/>
        </w:rPr>
        <w:t>Business ov</w:t>
      </w:r>
      <w:r w:rsidR="00446C6B" w:rsidRPr="00D2060E">
        <w:rPr>
          <w:sz w:val="28"/>
        </w:rPr>
        <w:t>erview</w:t>
      </w:r>
    </w:p>
    <w:p w:rsidR="00446C6B" w:rsidRDefault="00446C6B" w:rsidP="00446C6B">
      <w:r>
        <w:t xml:space="preserve">Avanade ERP Legal </w:t>
      </w:r>
      <w:r w:rsidR="00A0689E">
        <w:t>Product for Simmons &amp; Simmons law firm</w:t>
      </w:r>
    </w:p>
    <w:p w:rsidR="00203609" w:rsidRDefault="00203609" w:rsidP="00446C6B">
      <w:hyperlink r:id="rId14" w:history="1">
        <w:r w:rsidRPr="00136005">
          <w:rPr>
            <w:rStyle w:val="Hyperlink"/>
          </w:rPr>
          <w:t>http://www.avanade.com/~/media/en-uk/resources/documents/ax%20for%20legal%20product%20factsheet.pdf</w:t>
        </w:r>
      </w:hyperlink>
      <w:r>
        <w:t xml:space="preserve"> </w:t>
      </w:r>
    </w:p>
    <w:p w:rsidR="00446C6B" w:rsidRDefault="00446C6B" w:rsidP="00446C6B">
      <w:r>
        <w:t>Target industry: Legal Consulting Services</w:t>
      </w:r>
    </w:p>
    <w:p w:rsidR="001A6D74" w:rsidRPr="00D2060E" w:rsidRDefault="00A0689E" w:rsidP="00D2060E">
      <w:pPr>
        <w:pStyle w:val="Heading1"/>
        <w:rPr>
          <w:sz w:val="28"/>
        </w:rPr>
      </w:pPr>
      <w:r w:rsidRPr="00D2060E">
        <w:rPr>
          <w:sz w:val="28"/>
        </w:rPr>
        <w:t>Client’s b</w:t>
      </w:r>
      <w:r w:rsidR="001A6D74" w:rsidRPr="00D2060E">
        <w:rPr>
          <w:sz w:val="28"/>
        </w:rPr>
        <w:t>usiness Challenges</w:t>
      </w:r>
    </w:p>
    <w:p w:rsidR="001A6D74" w:rsidRDefault="001A6D74" w:rsidP="001A6D74">
      <w:pPr>
        <w:pStyle w:val="ListParagraph"/>
        <w:numPr>
          <w:ilvl w:val="0"/>
          <w:numId w:val="9"/>
        </w:numPr>
      </w:pPr>
      <w:r>
        <w:t>Access accurate and up-to-date information on all your projects for better decision making.</w:t>
      </w:r>
    </w:p>
    <w:p w:rsidR="001A6D74" w:rsidRDefault="001A6D74" w:rsidP="001A6D74">
      <w:pPr>
        <w:pStyle w:val="ListParagraph"/>
        <w:numPr>
          <w:ilvl w:val="0"/>
          <w:numId w:val="9"/>
        </w:numPr>
      </w:pPr>
      <w:r>
        <w:t>Quickly deploy the right lawyer with the right experience for the right matter.</w:t>
      </w:r>
    </w:p>
    <w:p w:rsidR="001A6D74" w:rsidRDefault="001A6D74" w:rsidP="001A6D74">
      <w:pPr>
        <w:pStyle w:val="ListParagraph"/>
        <w:numPr>
          <w:ilvl w:val="0"/>
          <w:numId w:val="9"/>
        </w:numPr>
      </w:pPr>
      <w:r>
        <w:t>Use an optimized amount of resources to cut costs.</w:t>
      </w:r>
    </w:p>
    <w:p w:rsidR="001A6D74" w:rsidRDefault="001A6D74" w:rsidP="001A6D74">
      <w:pPr>
        <w:pStyle w:val="ListParagraph"/>
        <w:numPr>
          <w:ilvl w:val="0"/>
          <w:numId w:val="9"/>
        </w:numPr>
      </w:pPr>
      <w:r>
        <w:t>Manage your client base more effectively and create opportunities.</w:t>
      </w:r>
    </w:p>
    <w:p w:rsidR="00A0689E" w:rsidRPr="00D2060E" w:rsidRDefault="00A0689E" w:rsidP="00D2060E">
      <w:pPr>
        <w:pStyle w:val="Heading1"/>
        <w:rPr>
          <w:sz w:val="28"/>
        </w:rPr>
      </w:pPr>
      <w:r w:rsidRPr="00D2060E">
        <w:rPr>
          <w:sz w:val="28"/>
        </w:rPr>
        <w:t>Product objectives</w:t>
      </w:r>
    </w:p>
    <w:p w:rsidR="00A0689E" w:rsidRDefault="00A0689E" w:rsidP="00A0689E">
      <w:pPr>
        <w:pStyle w:val="ListParagraph"/>
        <w:numPr>
          <w:ilvl w:val="0"/>
          <w:numId w:val="9"/>
        </w:numPr>
      </w:pPr>
      <w:r>
        <w:t>Better manage projects and people more profitably through better integration of all information</w:t>
      </w:r>
    </w:p>
    <w:p w:rsidR="00A0689E" w:rsidRDefault="00A0689E" w:rsidP="00A0689E">
      <w:pPr>
        <w:pStyle w:val="ListParagraph"/>
        <w:numPr>
          <w:ilvl w:val="0"/>
          <w:numId w:val="9"/>
        </w:numPr>
      </w:pPr>
      <w:r>
        <w:t>Better tracking of time and resources in multiple country setup</w:t>
      </w:r>
    </w:p>
    <w:p w:rsidR="00A0689E" w:rsidRPr="00D2060E" w:rsidRDefault="00D2060E" w:rsidP="00D2060E">
      <w:pPr>
        <w:pStyle w:val="Heading1"/>
        <w:rPr>
          <w:sz w:val="28"/>
        </w:rPr>
      </w:pPr>
      <w:r w:rsidRPr="00D2060E">
        <w:rPr>
          <w:sz w:val="28"/>
        </w:rPr>
        <w:t>My involvement</w:t>
      </w:r>
    </w:p>
    <w:tbl>
      <w:tblPr>
        <w:tblStyle w:val="GridTable4-Accent5"/>
        <w:tblW w:w="9085" w:type="dxa"/>
        <w:jc w:val="center"/>
        <w:tblLook w:val="04A0" w:firstRow="1" w:lastRow="0" w:firstColumn="1" w:lastColumn="0" w:noHBand="0" w:noVBand="1"/>
      </w:tblPr>
      <w:tblGrid>
        <w:gridCol w:w="3595"/>
        <w:gridCol w:w="5490"/>
      </w:tblGrid>
      <w:tr w:rsidR="00203609" w:rsidRPr="006278AD" w:rsidTr="004B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bottom w:val="single" w:sz="12" w:space="0" w:color="FFFFFF" w:themeColor="background1"/>
            </w:tcBorders>
          </w:tcPr>
          <w:p w:rsidR="00203609" w:rsidRPr="006278AD" w:rsidRDefault="00203609" w:rsidP="004B6AC7">
            <w:pPr>
              <w:pStyle w:val="ListParagraph"/>
              <w:ind w:left="0"/>
              <w:jc w:val="center"/>
            </w:pPr>
            <w:r w:rsidRPr="006278AD">
              <w:t>Job Title : Software Engineer / Technology Consultant</w:t>
            </w:r>
          </w:p>
          <w:p w:rsidR="00203609" w:rsidRPr="006278AD" w:rsidRDefault="00203609" w:rsidP="004B6AC7">
            <w:pPr>
              <w:pStyle w:val="ListParagraph"/>
              <w:ind w:left="0"/>
              <w:jc w:val="center"/>
            </w:pPr>
            <w:r w:rsidRPr="006278AD">
              <w:t>Accenture</w:t>
            </w:r>
          </w:p>
        </w:tc>
      </w:tr>
      <w:tr w:rsidR="00203609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top w:val="single" w:sz="12" w:space="0" w:color="FFFFFF" w:themeColor="background1"/>
            </w:tcBorders>
          </w:tcPr>
          <w:p w:rsidR="00203609" w:rsidRPr="006278AD" w:rsidRDefault="00203609" w:rsidP="004B6AC7">
            <w:pPr>
              <w:pStyle w:val="ListParagraph"/>
              <w:ind w:left="0"/>
              <w:rPr>
                <w:sz w:val="10"/>
                <w:szCs w:val="10"/>
              </w:rPr>
            </w:pPr>
          </w:p>
        </w:tc>
      </w:tr>
      <w:tr w:rsidR="00203609" w:rsidTr="004B6AC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203609" w:rsidRPr="00167953" w:rsidRDefault="00203609" w:rsidP="004B6AC7">
            <w:pPr>
              <w:pStyle w:val="ListParagraph"/>
              <w:ind w:left="0"/>
              <w:jc w:val="center"/>
            </w:pPr>
            <w:r w:rsidRPr="00167953">
              <w:t>Area of Work</w:t>
            </w:r>
          </w:p>
        </w:tc>
        <w:tc>
          <w:tcPr>
            <w:tcW w:w="5490" w:type="dxa"/>
          </w:tcPr>
          <w:p w:rsidR="00203609" w:rsidRPr="00167953" w:rsidRDefault="00203609" w:rsidP="004B6AC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7953">
              <w:rPr>
                <w:b/>
              </w:rPr>
              <w:t>Duties/Contributions</w:t>
            </w:r>
          </w:p>
        </w:tc>
      </w:tr>
      <w:tr w:rsidR="00203609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203609" w:rsidRPr="00167953" w:rsidRDefault="00203609" w:rsidP="004B6AC7">
            <w:pPr>
              <w:pStyle w:val="ListParagraph"/>
              <w:ind w:left="0"/>
            </w:pPr>
            <w:r>
              <w:t>Application Development</w:t>
            </w:r>
            <w:r w:rsidRPr="00167953">
              <w:t xml:space="preserve">  </w:t>
            </w:r>
          </w:p>
        </w:tc>
        <w:tc>
          <w:tcPr>
            <w:tcW w:w="5490" w:type="dxa"/>
          </w:tcPr>
          <w:p w:rsidR="002D561A" w:rsidRDefault="002D561A" w:rsidP="00FA6DE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Analyzed i</w:t>
            </w:r>
            <w:r w:rsidR="00FA6DE0">
              <w:t>ntercompany business processes</w:t>
            </w:r>
            <w:r>
              <w:t xml:space="preserve"> and improved views and reporting.</w:t>
            </w:r>
          </w:p>
          <w:p w:rsidR="00203609" w:rsidRDefault="002D561A" w:rsidP="00FA6DE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100% SIT and UAT targets and prepared for multi country go-live.</w:t>
            </w:r>
            <w:r w:rsidR="00FA6DE0">
              <w:t xml:space="preserve"> </w:t>
            </w:r>
          </w:p>
        </w:tc>
      </w:tr>
    </w:tbl>
    <w:p w:rsidR="00446C6B" w:rsidRDefault="00446C6B" w:rsidP="00446C6B"/>
    <w:p w:rsidR="00D2060E" w:rsidRPr="00D2060E" w:rsidRDefault="00D2060E" w:rsidP="00D2060E">
      <w:pPr>
        <w:pStyle w:val="Heading1"/>
        <w:rPr>
          <w:sz w:val="28"/>
        </w:rPr>
      </w:pPr>
      <w:r w:rsidRPr="00D2060E">
        <w:rPr>
          <w:sz w:val="28"/>
        </w:rPr>
        <w:t>Technology solution</w:t>
      </w:r>
    </w:p>
    <w:p w:rsidR="00446C6B" w:rsidRDefault="00C50DFE" w:rsidP="00FA6DE0">
      <w:pPr>
        <w:jc w:val="center"/>
      </w:pPr>
      <w:r>
        <w:object w:dxaOrig="9886" w:dyaOrig="9196">
          <v:shape id="_x0000_i1026" type="#_x0000_t75" style="width:246.55pt;height:228.9pt" o:ole="">
            <v:imagedata r:id="rId15" o:title=""/>
          </v:shape>
          <o:OLEObject Type="Embed" ProgID="Visio.Drawing.15" ShapeID="_x0000_i1026" DrawAspect="Content" ObjectID="_1499720431" r:id="rId16"/>
        </w:object>
      </w:r>
    </w:p>
    <w:p w:rsidR="00DE1C15" w:rsidRPr="00C50DFE" w:rsidRDefault="00C50DFE" w:rsidP="00C50DFE">
      <w:pPr>
        <w:rPr>
          <w:color w:val="C45911" w:themeColor="accent2" w:themeShade="BF"/>
          <w:sz w:val="32"/>
        </w:rPr>
      </w:pPr>
      <w:r w:rsidRPr="00C50DFE">
        <w:rPr>
          <w:color w:val="C45911" w:themeColor="accent2" w:themeShade="BF"/>
          <w:sz w:val="32"/>
        </w:rPr>
        <w:lastRenderedPageBreak/>
        <w:t>Data Synchronization &amp; Legacy application update</w:t>
      </w:r>
    </w:p>
    <w:p w:rsidR="00DE1C15" w:rsidRPr="00C50DFE" w:rsidRDefault="00DE1C15" w:rsidP="00C50DFE">
      <w:pPr>
        <w:pStyle w:val="Heading1"/>
        <w:rPr>
          <w:sz w:val="28"/>
        </w:rPr>
      </w:pPr>
      <w:r w:rsidRPr="00C50DFE">
        <w:rPr>
          <w:sz w:val="28"/>
        </w:rPr>
        <w:t>Business Overview</w:t>
      </w:r>
    </w:p>
    <w:p w:rsidR="00C50DFE" w:rsidRDefault="00C50DFE" w:rsidP="00C50DFE">
      <w:r>
        <w:t xml:space="preserve">Industry: Hospitality/Education institution </w:t>
      </w:r>
    </w:p>
    <w:p w:rsidR="00DE1C15" w:rsidRDefault="00DE1C15" w:rsidP="00DE1C15">
      <w:r>
        <w:t xml:space="preserve">The custom application is multifold. A two tier windows application and a 3 tier web application. </w:t>
      </w:r>
      <w:r w:rsidR="00632D65">
        <w:t>Need to replace legacy and synchronize data until a complete migrations is basis for this project</w:t>
      </w:r>
      <w:r w:rsidR="00C50DFE">
        <w:t>.</w:t>
      </w:r>
    </w:p>
    <w:p w:rsidR="00DE1C15" w:rsidRPr="00C50DFE" w:rsidRDefault="00DE1C15" w:rsidP="00C50DFE">
      <w:pPr>
        <w:pStyle w:val="Heading1"/>
        <w:rPr>
          <w:sz w:val="28"/>
        </w:rPr>
      </w:pPr>
      <w:r w:rsidRPr="00C50DFE">
        <w:rPr>
          <w:sz w:val="28"/>
        </w:rPr>
        <w:t xml:space="preserve">Business Challenges </w:t>
      </w:r>
    </w:p>
    <w:p w:rsidR="00DE1C15" w:rsidRDefault="00DE1C15" w:rsidP="00DE1C15">
      <w:pPr>
        <w:pStyle w:val="ListParagraph"/>
        <w:numPr>
          <w:ilvl w:val="0"/>
          <w:numId w:val="10"/>
        </w:numPr>
      </w:pPr>
      <w:r>
        <w:t>Legacy product doesn’t is vulnerable to security threats</w:t>
      </w:r>
    </w:p>
    <w:p w:rsidR="00DE1C15" w:rsidRDefault="00DE1C15" w:rsidP="00DE1C15">
      <w:pPr>
        <w:pStyle w:val="ListParagraph"/>
        <w:numPr>
          <w:ilvl w:val="0"/>
          <w:numId w:val="10"/>
        </w:numPr>
      </w:pPr>
      <w:r>
        <w:t>High maintenance &amp; limited scope to upgrade</w:t>
      </w:r>
    </w:p>
    <w:p w:rsidR="00DE1C15" w:rsidRDefault="00C50DFE" w:rsidP="00CB728C">
      <w:pPr>
        <w:pStyle w:val="ListParagraph"/>
        <w:numPr>
          <w:ilvl w:val="0"/>
          <w:numId w:val="10"/>
        </w:numPr>
      </w:pPr>
      <w:r>
        <w:t xml:space="preserve">Poor data integrity. </w:t>
      </w:r>
      <w:r w:rsidR="00DE1C15">
        <w:t>Application not scalable</w:t>
      </w:r>
    </w:p>
    <w:p w:rsidR="00DE1C15" w:rsidRDefault="00681D01" w:rsidP="00DE1C15">
      <w:pPr>
        <w:pStyle w:val="ListParagraph"/>
        <w:numPr>
          <w:ilvl w:val="0"/>
          <w:numId w:val="10"/>
        </w:numPr>
      </w:pPr>
      <w:r>
        <w:t>Missing data pieces in new application</w:t>
      </w:r>
    </w:p>
    <w:p w:rsidR="00681D01" w:rsidRDefault="00681D01" w:rsidP="00681D01">
      <w:pPr>
        <w:pStyle w:val="ListParagraph"/>
        <w:numPr>
          <w:ilvl w:val="1"/>
          <w:numId w:val="10"/>
        </w:numPr>
      </w:pPr>
      <w:r>
        <w:t>Data Synchronization between legacy and new systems</w:t>
      </w:r>
    </w:p>
    <w:p w:rsidR="00681D01" w:rsidRDefault="00681D01" w:rsidP="00681D01">
      <w:pPr>
        <w:pStyle w:val="ListParagraph"/>
        <w:numPr>
          <w:ilvl w:val="1"/>
          <w:numId w:val="10"/>
        </w:numPr>
      </w:pPr>
      <w:r>
        <w:t>New Admin UI pieces building</w:t>
      </w:r>
    </w:p>
    <w:p w:rsidR="00C50DFE" w:rsidRDefault="00681D01" w:rsidP="00681D01">
      <w:pPr>
        <w:pStyle w:val="ListParagraph"/>
        <w:numPr>
          <w:ilvl w:val="1"/>
          <w:numId w:val="10"/>
        </w:numPr>
      </w:pPr>
      <w:r>
        <w:t>Add features to existing housing applications.</w:t>
      </w:r>
    </w:p>
    <w:p w:rsidR="00681D01" w:rsidRDefault="00C50DFE" w:rsidP="00C50DFE">
      <w:pPr>
        <w:pStyle w:val="Heading1"/>
        <w:rPr>
          <w:sz w:val="28"/>
        </w:rPr>
      </w:pPr>
      <w:r w:rsidRPr="00C50DFE">
        <w:rPr>
          <w:sz w:val="28"/>
        </w:rPr>
        <w:t>My involvement</w:t>
      </w:r>
      <w:r w:rsidR="00681D01" w:rsidRPr="00C50DFE">
        <w:rPr>
          <w:sz w:val="28"/>
        </w:rPr>
        <w:t xml:space="preserve"> </w:t>
      </w:r>
    </w:p>
    <w:p w:rsidR="00A125AB" w:rsidRPr="00A125AB" w:rsidRDefault="00A125AB" w:rsidP="00A125AB"/>
    <w:tbl>
      <w:tblPr>
        <w:tblStyle w:val="GridTable4-Accent5"/>
        <w:tblW w:w="9085" w:type="dxa"/>
        <w:jc w:val="center"/>
        <w:tblLook w:val="04A0" w:firstRow="1" w:lastRow="0" w:firstColumn="1" w:lastColumn="0" w:noHBand="0" w:noVBand="1"/>
      </w:tblPr>
      <w:tblGrid>
        <w:gridCol w:w="3595"/>
        <w:gridCol w:w="5490"/>
      </w:tblGrid>
      <w:tr w:rsidR="0093636D" w:rsidRPr="006278AD" w:rsidTr="004B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bottom w:val="single" w:sz="12" w:space="0" w:color="FFFFFF" w:themeColor="background1"/>
            </w:tcBorders>
          </w:tcPr>
          <w:p w:rsidR="0093636D" w:rsidRDefault="0093636D" w:rsidP="0093636D">
            <w:pPr>
              <w:pStyle w:val="ListParagraph"/>
              <w:ind w:left="0"/>
              <w:jc w:val="center"/>
            </w:pPr>
            <w:r w:rsidRPr="006278AD">
              <w:t xml:space="preserve">Job Title : </w:t>
            </w:r>
            <w:r>
              <w:t>Student Intern III</w:t>
            </w:r>
          </w:p>
          <w:p w:rsidR="0093636D" w:rsidRPr="006278AD" w:rsidRDefault="0093636D" w:rsidP="0093636D">
            <w:pPr>
              <w:pStyle w:val="ListParagraph"/>
              <w:ind w:left="0"/>
              <w:jc w:val="center"/>
            </w:pPr>
            <w:r>
              <w:t>Division of Student Affairs, Texas A&amp;M University</w:t>
            </w:r>
          </w:p>
        </w:tc>
      </w:tr>
      <w:tr w:rsidR="0093636D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  <w:tcBorders>
              <w:top w:val="single" w:sz="12" w:space="0" w:color="FFFFFF" w:themeColor="background1"/>
            </w:tcBorders>
          </w:tcPr>
          <w:p w:rsidR="0093636D" w:rsidRPr="006278AD" w:rsidRDefault="0093636D" w:rsidP="004B6AC7">
            <w:pPr>
              <w:pStyle w:val="ListParagraph"/>
              <w:ind w:left="0"/>
              <w:rPr>
                <w:sz w:val="10"/>
                <w:szCs w:val="10"/>
              </w:rPr>
            </w:pPr>
          </w:p>
        </w:tc>
      </w:tr>
      <w:tr w:rsidR="0093636D" w:rsidTr="004B6AC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3636D" w:rsidRPr="00167953" w:rsidRDefault="0093636D" w:rsidP="004B6AC7">
            <w:pPr>
              <w:pStyle w:val="ListParagraph"/>
              <w:ind w:left="0"/>
              <w:jc w:val="center"/>
            </w:pPr>
            <w:r w:rsidRPr="00167953">
              <w:t>Area of Work</w:t>
            </w:r>
          </w:p>
        </w:tc>
        <w:tc>
          <w:tcPr>
            <w:tcW w:w="5490" w:type="dxa"/>
          </w:tcPr>
          <w:p w:rsidR="0093636D" w:rsidRPr="00167953" w:rsidRDefault="0093636D" w:rsidP="004B6AC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7953">
              <w:rPr>
                <w:b/>
              </w:rPr>
              <w:t>Duties/Contributions</w:t>
            </w:r>
          </w:p>
        </w:tc>
      </w:tr>
      <w:tr w:rsidR="0093636D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3636D" w:rsidRPr="00167953" w:rsidRDefault="0093636D" w:rsidP="004B6AC7">
            <w:pPr>
              <w:pStyle w:val="ListParagraph"/>
              <w:ind w:left="0"/>
            </w:pPr>
            <w:r>
              <w:t>Planning</w:t>
            </w:r>
            <w:r w:rsidR="007862C4">
              <w:t xml:space="preserve"> /</w:t>
            </w:r>
            <w:r w:rsidR="007862C4">
              <w:t>Analyze</w:t>
            </w:r>
          </w:p>
        </w:tc>
        <w:tc>
          <w:tcPr>
            <w:tcW w:w="5490" w:type="dxa"/>
          </w:tcPr>
          <w:p w:rsidR="00591E8A" w:rsidRDefault="0093636D" w:rsidP="00591E8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Planned the new admin UI application development efforts for future quarters.</w:t>
            </w:r>
            <w:r w:rsidR="00591E8A">
              <w:t xml:space="preserve"> </w:t>
            </w:r>
          </w:p>
          <w:p w:rsidR="0093636D" w:rsidRDefault="00591E8A" w:rsidP="007579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Gathered requirements from customer and analyzed existing application</w:t>
            </w:r>
            <w:r w:rsidR="00757976">
              <w:t xml:space="preserve"> </w:t>
            </w:r>
            <w:r w:rsidR="00757976">
              <w:t>and</w:t>
            </w:r>
            <w:r w:rsidR="00757976">
              <w:t xml:space="preserve"> </w:t>
            </w:r>
            <w:r w:rsidR="00757976">
              <w:t>identified</w:t>
            </w:r>
            <w:r w:rsidR="00757976">
              <w:t xml:space="preserve"> gaps.</w:t>
            </w:r>
          </w:p>
        </w:tc>
      </w:tr>
      <w:tr w:rsidR="0093636D" w:rsidTr="004B6AC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3636D" w:rsidRDefault="0093636D" w:rsidP="004B6AC7">
            <w:pPr>
              <w:pStyle w:val="ListParagraph"/>
              <w:ind w:left="0"/>
            </w:pPr>
            <w:r>
              <w:t xml:space="preserve">Design </w:t>
            </w:r>
          </w:p>
        </w:tc>
        <w:tc>
          <w:tcPr>
            <w:tcW w:w="5490" w:type="dxa"/>
          </w:tcPr>
          <w:p w:rsidR="0093636D" w:rsidRDefault="00757976" w:rsidP="007579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3636D">
              <w:t>esigned the Data Sync</w:t>
            </w:r>
            <w:r>
              <w:t xml:space="preserve"> between applications</w:t>
            </w:r>
          </w:p>
        </w:tc>
      </w:tr>
      <w:tr w:rsidR="0093636D" w:rsidTr="004B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3636D" w:rsidRDefault="0093636D" w:rsidP="004B6AC7">
            <w:pPr>
              <w:pStyle w:val="ListParagraph"/>
              <w:ind w:left="0"/>
            </w:pPr>
            <w:r>
              <w:t>Build</w:t>
            </w:r>
          </w:p>
        </w:tc>
        <w:tc>
          <w:tcPr>
            <w:tcW w:w="5490" w:type="dxa"/>
          </w:tcPr>
          <w:p w:rsidR="00757976" w:rsidRDefault="0093636D" w:rsidP="0093636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Developed the Data Sync API’s </w:t>
            </w:r>
          </w:p>
          <w:p w:rsidR="00757976" w:rsidRDefault="00756CEC" w:rsidP="00756C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Developed </w:t>
            </w:r>
            <w:r w:rsidR="0093636D">
              <w:t>technical artif</w:t>
            </w:r>
            <w:r>
              <w:t>acts to fit the gaps identified for Fall 2015 housing application</w:t>
            </w:r>
          </w:p>
        </w:tc>
      </w:tr>
    </w:tbl>
    <w:p w:rsidR="00A125AB" w:rsidRPr="00A125AB" w:rsidRDefault="00C50DFE" w:rsidP="00A125AB">
      <w:pPr>
        <w:pStyle w:val="Heading1"/>
      </w:pPr>
      <w:r w:rsidRPr="00C50DFE">
        <w:rPr>
          <w:sz w:val="28"/>
        </w:rPr>
        <w:lastRenderedPageBreak/>
        <w:t xml:space="preserve">Technology </w:t>
      </w:r>
      <w:r w:rsidR="00A125AB">
        <w:rPr>
          <w:sz w:val="28"/>
        </w:rPr>
        <w:t>s</w:t>
      </w:r>
      <w:r w:rsidRPr="00C50DFE">
        <w:rPr>
          <w:sz w:val="28"/>
        </w:rPr>
        <w:t>olution</w:t>
      </w:r>
    </w:p>
    <w:p w:rsidR="00757976" w:rsidRDefault="00A125AB" w:rsidP="00C50DFE">
      <w:pPr>
        <w:pStyle w:val="ListParagraph"/>
        <w:ind w:left="1440"/>
        <w:jc w:val="center"/>
      </w:pPr>
      <w:r>
        <w:object w:dxaOrig="15330" w:dyaOrig="11371">
          <v:shape id="_x0000_i1029" type="#_x0000_t75" style="width:377pt;height:281.2pt" o:ole="">
            <v:imagedata r:id="rId17" o:title=""/>
          </v:shape>
          <o:OLEObject Type="Embed" ProgID="Visio.Drawing.15" ShapeID="_x0000_i1029" DrawAspect="Content" ObjectID="_1499720432" r:id="rId18"/>
        </w:object>
      </w:r>
      <w:bookmarkStart w:id="0" w:name="_GoBack"/>
      <w:bookmarkEnd w:id="0"/>
    </w:p>
    <w:p w:rsidR="0093636D" w:rsidRDefault="0093636D" w:rsidP="00681D01">
      <w:pPr>
        <w:pStyle w:val="ListParagraph"/>
        <w:ind w:left="1440"/>
      </w:pPr>
    </w:p>
    <w:sectPr w:rsidR="0093636D" w:rsidSect="00446C6B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04" w:rsidRDefault="003C2D04" w:rsidP="00CF1C13">
      <w:pPr>
        <w:spacing w:after="0" w:line="240" w:lineRule="auto"/>
      </w:pPr>
      <w:r>
        <w:separator/>
      </w:r>
    </w:p>
  </w:endnote>
  <w:endnote w:type="continuationSeparator" w:id="0">
    <w:p w:rsidR="003C2D04" w:rsidRDefault="003C2D04" w:rsidP="00CF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491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2C0" w:rsidRDefault="00F97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5A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972C0" w:rsidRDefault="00F972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04" w:rsidRDefault="003C2D04" w:rsidP="00CF1C13">
      <w:pPr>
        <w:spacing w:after="0" w:line="240" w:lineRule="auto"/>
      </w:pPr>
      <w:r>
        <w:separator/>
      </w:r>
    </w:p>
  </w:footnote>
  <w:footnote w:type="continuationSeparator" w:id="0">
    <w:p w:rsidR="003C2D04" w:rsidRDefault="003C2D04" w:rsidP="00CF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C0" w:rsidRDefault="00F972C0">
    <w:pPr>
      <w:pStyle w:val="Header"/>
    </w:pPr>
    <w:r>
      <w:ptab w:relativeTo="margin" w:alignment="center" w:leader="none"/>
    </w:r>
    <w:r>
      <w:ptab w:relativeTo="margin" w:alignment="right" w:leader="none"/>
    </w:r>
    <w:r>
      <w:t>Business Analysis and 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515E"/>
    <w:multiLevelType w:val="hybridMultilevel"/>
    <w:tmpl w:val="B14E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1C16"/>
    <w:multiLevelType w:val="hybridMultilevel"/>
    <w:tmpl w:val="3ED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1EAB"/>
    <w:multiLevelType w:val="hybridMultilevel"/>
    <w:tmpl w:val="736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5D88"/>
    <w:multiLevelType w:val="hybridMultilevel"/>
    <w:tmpl w:val="C59807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68E7DAD"/>
    <w:multiLevelType w:val="hybridMultilevel"/>
    <w:tmpl w:val="4F0A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7527"/>
    <w:multiLevelType w:val="hybridMultilevel"/>
    <w:tmpl w:val="677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13C2"/>
    <w:multiLevelType w:val="hybridMultilevel"/>
    <w:tmpl w:val="5C9A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7D0D"/>
    <w:multiLevelType w:val="hybridMultilevel"/>
    <w:tmpl w:val="42C8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EB7"/>
    <w:multiLevelType w:val="hybridMultilevel"/>
    <w:tmpl w:val="F460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73069"/>
    <w:multiLevelType w:val="hybridMultilevel"/>
    <w:tmpl w:val="F492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AF"/>
    <w:rsid w:val="000360BF"/>
    <w:rsid w:val="000A7091"/>
    <w:rsid w:val="00167953"/>
    <w:rsid w:val="001965FD"/>
    <w:rsid w:val="001A6D74"/>
    <w:rsid w:val="001B7F38"/>
    <w:rsid w:val="001C092F"/>
    <w:rsid w:val="001E3ADE"/>
    <w:rsid w:val="00203609"/>
    <w:rsid w:val="002D0C0B"/>
    <w:rsid w:val="002D561A"/>
    <w:rsid w:val="003513EB"/>
    <w:rsid w:val="003C2D04"/>
    <w:rsid w:val="00446C6B"/>
    <w:rsid w:val="004718FF"/>
    <w:rsid w:val="00493D2D"/>
    <w:rsid w:val="004B5F02"/>
    <w:rsid w:val="004D607E"/>
    <w:rsid w:val="00556D84"/>
    <w:rsid w:val="0059039A"/>
    <w:rsid w:val="00591E8A"/>
    <w:rsid w:val="005A79CE"/>
    <w:rsid w:val="005C711B"/>
    <w:rsid w:val="006017AE"/>
    <w:rsid w:val="006278AD"/>
    <w:rsid w:val="00632D65"/>
    <w:rsid w:val="00681D01"/>
    <w:rsid w:val="006B6A7B"/>
    <w:rsid w:val="006C15BC"/>
    <w:rsid w:val="006C44F2"/>
    <w:rsid w:val="00756CEC"/>
    <w:rsid w:val="00757976"/>
    <w:rsid w:val="007862C4"/>
    <w:rsid w:val="008123DE"/>
    <w:rsid w:val="00855BC2"/>
    <w:rsid w:val="008C7B0A"/>
    <w:rsid w:val="008E48D2"/>
    <w:rsid w:val="0093636D"/>
    <w:rsid w:val="009A7BF1"/>
    <w:rsid w:val="009D16AF"/>
    <w:rsid w:val="00A0689E"/>
    <w:rsid w:val="00A125AB"/>
    <w:rsid w:val="00A65D5C"/>
    <w:rsid w:val="00AD597E"/>
    <w:rsid w:val="00AD71BD"/>
    <w:rsid w:val="00B041C2"/>
    <w:rsid w:val="00B17DCD"/>
    <w:rsid w:val="00B8743A"/>
    <w:rsid w:val="00C50DFE"/>
    <w:rsid w:val="00C62CA4"/>
    <w:rsid w:val="00C71B57"/>
    <w:rsid w:val="00CF1C13"/>
    <w:rsid w:val="00CF7FD0"/>
    <w:rsid w:val="00D2060E"/>
    <w:rsid w:val="00D34900"/>
    <w:rsid w:val="00DC04BD"/>
    <w:rsid w:val="00DE1C15"/>
    <w:rsid w:val="00EC1EB5"/>
    <w:rsid w:val="00F802A5"/>
    <w:rsid w:val="00F80424"/>
    <w:rsid w:val="00F972C0"/>
    <w:rsid w:val="00FA45EF"/>
    <w:rsid w:val="00F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B782-C4DE-4AAE-8E3F-5FCFABD0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BD"/>
    <w:pPr>
      <w:ind w:left="720"/>
      <w:contextualSpacing/>
    </w:pPr>
  </w:style>
  <w:style w:type="table" w:styleId="TableGrid">
    <w:name w:val="Table Grid"/>
    <w:basedOn w:val="TableNormal"/>
    <w:uiPriority w:val="39"/>
    <w:rsid w:val="006C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C0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C04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65D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13"/>
  </w:style>
  <w:style w:type="paragraph" w:styleId="Footer">
    <w:name w:val="footer"/>
    <w:basedOn w:val="Normal"/>
    <w:link w:val="FooterChar"/>
    <w:uiPriority w:val="99"/>
    <w:unhideWhenUsed/>
    <w:rsid w:val="00CF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13"/>
  </w:style>
  <w:style w:type="character" w:styleId="Hyperlink">
    <w:name w:val="Hyperlink"/>
    <w:basedOn w:val="DefaultParagraphFont"/>
    <w:uiPriority w:val="99"/>
    <w:unhideWhenUsed/>
    <w:rsid w:val="002D0C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vanade.com/~/media/documents/resources/avanade_erp_for_healthcare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avanade.com/~/media/en-uk/resources/documents/ax%20for%20legal%20product%20factsheet.pdf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79"/>
    <w:rsid w:val="003D2B79"/>
    <w:rsid w:val="00A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863E91AF34B7CB7F5A6127405ED14">
    <w:name w:val="3C6863E91AF34B7CB7F5A6127405ED14"/>
    <w:rsid w:val="003D2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kothapally</dc:creator>
  <cp:keywords/>
  <dc:description/>
  <cp:lastModifiedBy>sushanth kothapally</cp:lastModifiedBy>
  <cp:revision>48</cp:revision>
  <dcterms:created xsi:type="dcterms:W3CDTF">2015-07-26T04:35:00Z</dcterms:created>
  <dcterms:modified xsi:type="dcterms:W3CDTF">2015-07-30T05:12:00Z</dcterms:modified>
</cp:coreProperties>
</file>