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Satish Awal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Suryabinayak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Municipality-6,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Bhaktapur,Nepal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Contact No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+977 9843558015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Email: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satishawal94@gmail.com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Nepal’s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Computer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‘A’ category Engineer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88525390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(NEC reg. no.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8829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06">
      <w:pPr>
        <w:widowControl w:val="0"/>
        <w:spacing w:before="586.5869140625" w:line="240" w:lineRule="auto"/>
        <w:ind w:left="20.2508544921875" w:firstLine="0"/>
        <w:jc w:val="both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CAREER OBJECTIVE</w:t>
        <w:br w:type="textWrapping"/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As a dedicated software engineer, my career objective is to leverage my technical expertise and innovative problem-solving skills to contribute to the development of cutting-edge software solutions. I aspire to work in a collaborative and dynamic environment that fosters continuous learning and growth, allowing me to create impactful applications that address real-world challenges and enhance user experiences. Through my commitment to coding excellence and a passion for staying abreast of industry trends, I aim to play a pivotal role in shaping the future of software development.</w:t>
        <w:br w:type="textWrapping"/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August 20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20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- Present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873046875" w:line="240" w:lineRule="auto"/>
        <w:ind w:left="27.676544189453125" w:right="0" w:firstLine="0"/>
        <w:jc w:val="left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Software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Engineer,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Pek Academy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.988037109375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Collaborated in cross-functional teams to design and develop user interfaces for web applications using AngularJS and ReactJS.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Implemented reusable UI components and optimized front-end performance through code optimization and caching strategies.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Ensured cross-browser compatibility and responsive design for seamless user experiences across various devices.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Contributed to UI/UX discussions, offering insights into design feasibility and user-centered improvements.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879882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August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2018-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87939453125" w:line="230.127854347229" w:lineRule="auto"/>
        <w:ind w:left="25.76019287109375" w:right="151.220703125" w:firstLine="0.958251953125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Freelance Web and Mobile App Developer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7.249755859375" w:line="236.13145351409912" w:lineRule="auto"/>
        <w:ind w:left="720" w:right="830.3985595703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Developed and delivered customized websites for clients using HTML, CSS, and JavaScript frameworks(AngularJs and ReactJs).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13145351409912" w:lineRule="auto"/>
        <w:ind w:left="720" w:right="830.3985595703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Collaborated closely with clients to gather requirements and ensure project alignment with expectations.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6.13145351409912" w:lineRule="auto"/>
        <w:ind w:left="720" w:right="830.3985595703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Designed and implemented responsive layouts for seamless user experiences across devices.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6.13145351409912" w:lineRule="auto"/>
        <w:ind w:left="720" w:right="830.3985595703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Managed project timelines and communicated effectively with clients throughout the development process.</w:t>
      </w:r>
    </w:p>
    <w:p w:rsidR="00000000" w:rsidDel="00000000" w:rsidP="00000000" w:rsidRDefault="00000000" w:rsidRPr="00000000" w14:paraId="00000012">
      <w:pPr>
        <w:widowControl w:val="0"/>
        <w:spacing w:before="320.18798828125" w:line="240" w:lineRule="auto"/>
        <w:ind w:left="0" w:firstLine="0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March2018-July 2018</w:t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Junior Software Engineer | Novelty Technology |Kathmandu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.98736572265625" w:line="231.12849712371826" w:lineRule="auto"/>
        <w:ind w:left="720" w:right="367.1923828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Collaborated with senior developers to build and enhance user interfaces for web applications using AngularJs framework.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1.12849712371826" w:lineRule="auto"/>
        <w:ind w:left="720" w:right="367.1923828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Assisted in implementing responsive design and optimizing UI components for better performance.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1.12849712371826" w:lineRule="auto"/>
        <w:ind w:left="720" w:right="367.1923828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Contributed to code reviews, addressing feedback and ensuring adherence to coding standards.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1.12849712371826" w:lineRule="auto"/>
        <w:ind w:left="720" w:right="367.1923828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Gained experience in debugging and troubleshooting front-end issues to improve user experiences.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1.12849712371826" w:lineRule="auto"/>
        <w:ind w:left="720" w:right="367.1923828125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Participated in team meetings,discussing project progress and brainstorming solutions.</w:t>
      </w:r>
    </w:p>
    <w:p w:rsidR="00000000" w:rsidDel="00000000" w:rsidP="00000000" w:rsidRDefault="00000000" w:rsidRPr="00000000" w14:paraId="00000018">
      <w:pPr>
        <w:widowControl w:val="0"/>
        <w:spacing w:before="320.18798828125" w:line="240" w:lineRule="auto"/>
        <w:ind w:left="20.729217529296875" w:firstLine="0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December 2018-February 2018</w:t>
        <w:br w:type="textWrapping"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Frontend Development Intern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| Novelty Technology |Kathmandu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8595581054687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ACADEMIC QUALIFICATION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Bachelors in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Computer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Engineering (201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-201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7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Electives: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.38818359375" w:line="240" w:lineRule="auto"/>
        <w:ind w:left="720" w:right="0" w:hanging="36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Advanced Java Programming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Big Data Technologies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Enterprise Application Design &amp; Development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690368652343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Projects: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20.02151489257812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     E-commerce Prototype App named E-Grocery| 2016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049560546875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Developed, tested, and maintained Android applications from concept to deployment.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Implemented responsive and intuitive user interfaces, ensuring a seamless user experience.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Integrated RESTful APIs to fetch and display dynamic data in the applications.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20.02151489257812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`    Project Details: </w:t>
      </w:r>
      <w:hyperlink r:id="rId6">
        <w:r w:rsidDel="00000000" w:rsidR="00000000" w:rsidRPr="00000000">
          <w:rPr>
            <w:rFonts w:ascii="Noto Sans Symbols" w:cs="Noto Sans Symbols" w:eastAsia="Noto Sans Symbols" w:hAnsi="Noto Sans Symbols"/>
            <w:color w:val="1155cc"/>
            <w:sz w:val="21"/>
            <w:szCs w:val="21"/>
            <w:u w:val="single"/>
            <w:rtl w:val="0"/>
          </w:rPr>
          <w:t xml:space="preserve">https://github.com/sareek/Egrocery/tree/master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20.02151489257812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20.02151489257812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     EcoFy App| 2017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049560546875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Built an android app that fetches real-time weather data using API calls and allows user to rate and comment on a particular place based on cleanliness and development of surroundings.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Implemented error handling and user-friendly messages for exceptional cases.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20.02151489257812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     Project Details: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u w:val="single"/>
          <w:rtl w:val="0"/>
        </w:rPr>
        <w:t xml:space="preserve">https://github.com/sareek/Ecofy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9560546875" w:line="240" w:lineRule="auto"/>
        <w:ind w:left="20.02151489257812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Aggregate Percentage: 7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1.10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%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91442871093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Tribhuvan University, Institute of Engineering,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Paschimanchal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Campus,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Pokhara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Nepal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879150390625" w:line="240" w:lineRule="auto"/>
        <w:ind w:left="23.135528564453125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High School (201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-201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1860351562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Stream: Science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0112915039062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Aggregate Percentage: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%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7888183593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V.S Niketan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College,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Subhidhanagar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Kathmandu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879150390625" w:line="240" w:lineRule="auto"/>
        <w:ind w:left="30.5511474609375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School Leaving Certificate-SLC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5085449218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Year of Completion: 201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672058105468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Percentage: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84.13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%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812194824218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V.S Niketan School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Kathmandu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873046875" w:line="240" w:lineRule="auto"/>
        <w:ind w:left="22.8857421875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ENGLISH PROFICIENCY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788818359375" w:right="0" w:firstLine="0"/>
        <w:jc w:val="left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IELTS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7888183593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Overall: 7 Listening: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Reading: 6.5 Writing: 6.5 Speaking: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788818359375" w:right="0" w:firstLine="0"/>
        <w:jc w:val="left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788818359375" w:right="0" w:firstLine="0"/>
        <w:jc w:val="left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GRE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788818359375" w:right="0" w:firstLine="0"/>
        <w:jc w:val="left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Overall: 298 Quant 156 Verbal:142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8768310546875" w:line="230.127854347229" w:lineRule="auto"/>
        <w:ind w:left="61.29241943359375" w:right="112.823486328125" w:firstLine="0"/>
        <w:jc w:val="left"/>
        <w:rPr>
          <w:rFonts w:ascii="Noto Sans Symbols" w:cs="Noto Sans Symbols" w:eastAsia="Noto Sans Symbols" w:hAnsi="Noto Sans Symbols"/>
          <w:b w:val="1"/>
          <w:sz w:val="21"/>
          <w:szCs w:val="21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Front end Designing, Web Designing, Digital Marketing, SEO, HTML5, CSS3,Bootstrap, JAVASCRIPTS, Adobe Photoshop, AngularJs,ReactJs,React Native,Python,Java,UI/UX Design Principles.Microsoft Office,Communication Skills,Git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Noto Sans Symbols" w:cs="Noto Sans Symbols" w:eastAsia="Noto Sans Symbols" w:hAnsi="Noto Sans Symbols"/>
          <w:b w:val="1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Certifications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Machine Learning by Andrew Ng,Coursera, July2017-January2018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509033203125" w:line="240" w:lineRule="auto"/>
        <w:ind w:left="22.6483154296875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8739013671875" w:line="230.1277256011963" w:lineRule="auto"/>
        <w:ind w:left="742.7226257324219" w:right="2042.41943359375" w:hanging="352.171630859375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∙ Er.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Nabin Lamichhane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Computer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Department Head, IOE-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Paschimanchal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Campus,  Email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:babunabin@wrc.edu.np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+977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984-6751608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054931640625" w:line="230.12771129608154" w:lineRule="auto"/>
        <w:ind w:left="742.7226257324219" w:right="931.229248046875" w:hanging="352.1710205078125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Er. Sunil Dahal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Assistant Campus Chief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IOE-Paschimanchal 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ampus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 Emai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:sunild@wrc.edu.np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+977</w:t>
      </w: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 985-6078761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8749389648438" w:line="240" w:lineRule="auto"/>
        <w:ind w:left="22.167205810546875" w:right="0" w:firstLine="0"/>
        <w:jc w:val="left"/>
        <w:rPr>
          <w:rFonts w:ascii="Noto Sans Symbols" w:cs="Noto Sans Symbols" w:eastAsia="Noto Sans Symbols" w:hAnsi="Noto Sans Symbols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69.5993041992188" w:top="1404.16015625" w:left="1421.9046020507812" w:right="1379.982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reek/Egrocery/tree/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