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815AD" w14:textId="77777777" w:rsidR="00421003" w:rsidRDefault="00421003" w:rsidP="009208DB">
      <w:pPr>
        <w:pStyle w:val="000SessionTitle"/>
        <w:rPr>
          <w:noProof/>
          <w:szCs w:val="40"/>
          <w:lang w:val="en-US"/>
        </w:rPr>
      </w:pPr>
    </w:p>
    <w:p w14:paraId="6C6CB562" w14:textId="77777777" w:rsidR="00421003" w:rsidRDefault="00421003" w:rsidP="009208DB">
      <w:pPr>
        <w:pStyle w:val="000SessionTitle"/>
        <w:rPr>
          <w:noProof/>
          <w:szCs w:val="40"/>
          <w:lang w:val="en-US"/>
        </w:rPr>
      </w:pPr>
    </w:p>
    <w:p w14:paraId="7AB97BA2" w14:textId="6D9446CA" w:rsidR="009208DB" w:rsidRDefault="009208DB" w:rsidP="009208DB">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6618ED43" wp14:editId="655305CB">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6DEEB20"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Pr>
          <w:noProof/>
          <w:szCs w:val="40"/>
          <w:lang w:val="en-US"/>
        </w:rPr>
        <w:t>Week 0 Unit 5</w:t>
      </w:r>
    </w:p>
    <w:p w14:paraId="38C8ECB0" w14:textId="77777777" w:rsidR="009208DB" w:rsidRDefault="009208DB" w:rsidP="009208DB">
      <w:pPr>
        <w:pStyle w:val="004Introduction"/>
        <w:rPr>
          <w:rFonts w:cs="Arial"/>
          <w:bCs/>
          <w:caps/>
          <w:noProof/>
          <w:sz w:val="40"/>
          <w:szCs w:val="40"/>
          <w:lang w:val="en-US" w:eastAsia="de-DE"/>
        </w:rPr>
      </w:pPr>
      <w:r>
        <w:rPr>
          <w:rFonts w:cs="Arial"/>
          <w:bCs/>
          <w:caps/>
          <w:noProof/>
          <w:sz w:val="40"/>
          <w:szCs w:val="40"/>
          <w:lang w:val="en-US" w:eastAsia="de-DE"/>
        </w:rPr>
        <w:t>A Glance at the Coding Exercises</w:t>
      </w:r>
    </w:p>
    <w:p w14:paraId="147432E8" w14:textId="77777777" w:rsidR="00242E3C" w:rsidRDefault="00242E3C" w:rsidP="00242E3C">
      <w:pPr>
        <w:pStyle w:val="004Introduction"/>
      </w:pPr>
    </w:p>
    <w:p w14:paraId="1F36CD71" w14:textId="28C5AB03" w:rsidR="00242E3C" w:rsidRDefault="00242E3C" w:rsidP="00242E3C">
      <w:pPr>
        <w:pStyle w:val="004Introduction"/>
      </w:pPr>
      <w:r>
        <w:t xml:space="preserve">Please use these instructions to perform the exercises </w:t>
      </w:r>
      <w:r w:rsidR="009B2B01">
        <w:t xml:space="preserve">in </w:t>
      </w:r>
      <w:r>
        <w:t>the course as shown in the video.</w:t>
      </w:r>
    </w:p>
    <w:p w14:paraId="0F2CF914" w14:textId="77777777" w:rsidR="009208DB" w:rsidRPr="00242E3C" w:rsidRDefault="009208DB" w:rsidP="009208DB">
      <w:pPr>
        <w:rPr>
          <w:rFonts w:eastAsia="Times New Roman"/>
          <w:b/>
          <w:bCs/>
          <w:caps/>
          <w:szCs w:val="28"/>
          <w:lang w:val="en-GB"/>
        </w:rPr>
      </w:pPr>
      <w:bookmarkStart w:id="0" w:name="_Toc430765020"/>
      <w:bookmarkStart w:id="1" w:name="_Toc440532291"/>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02F10B67" w14:textId="77777777" w:rsidR="009208DB" w:rsidRDefault="009208DB" w:rsidP="00242E3C">
          <w:pPr>
            <w:pStyle w:val="TOCHeading"/>
            <w:numPr>
              <w:ilvl w:val="0"/>
              <w:numId w:val="0"/>
            </w:numPr>
          </w:pPr>
          <w:r>
            <w:t>Table of Contents</w:t>
          </w:r>
        </w:p>
        <w:p w14:paraId="5E53F416" w14:textId="77777777" w:rsidR="00242E3C" w:rsidRPr="00242E3C" w:rsidRDefault="00242E3C" w:rsidP="00242E3C">
          <w:pPr>
            <w:rPr>
              <w:lang w:val="en-US"/>
            </w:rPr>
          </w:pPr>
        </w:p>
        <w:p w14:paraId="33FA9F77" w14:textId="643E3012" w:rsidR="008022AE" w:rsidRDefault="009208DB">
          <w:pPr>
            <w:pStyle w:val="TOC1"/>
            <w:tabs>
              <w:tab w:val="left" w:pos="660"/>
              <w:tab w:val="right" w:leader="dot" w:pos="9063"/>
            </w:tabs>
            <w:rPr>
              <w:rFonts w:asciiTheme="minorHAnsi" w:eastAsiaTheme="minorEastAsia" w:hAnsiTheme="minorHAnsi" w:cstheme="minorBidi"/>
              <w:noProof/>
              <w:sz w:val="22"/>
              <w:lang w:eastAsia="de-DE"/>
            </w:rPr>
          </w:pPr>
          <w:r>
            <w:fldChar w:fldCharType="begin"/>
          </w:r>
          <w:r w:rsidR="00242E3C">
            <w:instrText xml:space="preserve"> TOC \o "1-1</w:instrText>
          </w:r>
          <w:r>
            <w:instrText xml:space="preserve">" \h \z \u </w:instrText>
          </w:r>
          <w:r>
            <w:fldChar w:fldCharType="separate"/>
          </w:r>
          <w:hyperlink w:anchor="_Toc8397082" w:history="1">
            <w:r w:rsidR="008022AE" w:rsidRPr="004325F1">
              <w:rPr>
                <w:rStyle w:val="Hyperlink"/>
                <w:noProof/>
                <w:lang w:val="en-US"/>
              </w:rPr>
              <w:t>1</w:t>
            </w:r>
            <w:r w:rsidR="008022AE">
              <w:rPr>
                <w:rFonts w:asciiTheme="minorHAnsi" w:eastAsiaTheme="minorEastAsia" w:hAnsiTheme="minorHAnsi" w:cstheme="minorBidi"/>
                <w:noProof/>
                <w:sz w:val="22"/>
                <w:lang w:eastAsia="de-DE"/>
              </w:rPr>
              <w:tab/>
            </w:r>
            <w:r w:rsidR="008022AE" w:rsidRPr="004325F1">
              <w:rPr>
                <w:rStyle w:val="Hyperlink"/>
                <w:noProof/>
                <w:lang w:val="en-US"/>
              </w:rPr>
              <w:t>Add the validator script to your app project</w:t>
            </w:r>
            <w:r w:rsidR="008022AE">
              <w:rPr>
                <w:noProof/>
                <w:webHidden/>
              </w:rPr>
              <w:tab/>
            </w:r>
            <w:r w:rsidR="008022AE">
              <w:rPr>
                <w:noProof/>
                <w:webHidden/>
              </w:rPr>
              <w:fldChar w:fldCharType="begin"/>
            </w:r>
            <w:r w:rsidR="008022AE">
              <w:rPr>
                <w:noProof/>
                <w:webHidden/>
              </w:rPr>
              <w:instrText xml:space="preserve"> PAGEREF _Toc8397082 \h </w:instrText>
            </w:r>
            <w:r w:rsidR="008022AE">
              <w:rPr>
                <w:noProof/>
                <w:webHidden/>
              </w:rPr>
            </w:r>
            <w:r w:rsidR="008022AE">
              <w:rPr>
                <w:noProof/>
                <w:webHidden/>
              </w:rPr>
              <w:fldChar w:fldCharType="separate"/>
            </w:r>
            <w:r w:rsidR="008022AE">
              <w:rPr>
                <w:noProof/>
                <w:webHidden/>
              </w:rPr>
              <w:t>3</w:t>
            </w:r>
            <w:r w:rsidR="008022AE">
              <w:rPr>
                <w:noProof/>
                <w:webHidden/>
              </w:rPr>
              <w:fldChar w:fldCharType="end"/>
            </w:r>
          </w:hyperlink>
        </w:p>
        <w:p w14:paraId="30C45945" w14:textId="1C8EDC44" w:rsidR="008022AE" w:rsidRDefault="008022AE">
          <w:pPr>
            <w:pStyle w:val="TOC1"/>
            <w:tabs>
              <w:tab w:val="left" w:pos="660"/>
              <w:tab w:val="right" w:leader="dot" w:pos="9063"/>
            </w:tabs>
            <w:rPr>
              <w:rFonts w:asciiTheme="minorHAnsi" w:eastAsiaTheme="minorEastAsia" w:hAnsiTheme="minorHAnsi" w:cstheme="minorBidi"/>
              <w:noProof/>
              <w:sz w:val="22"/>
              <w:lang w:eastAsia="de-DE"/>
            </w:rPr>
          </w:pPr>
          <w:hyperlink w:anchor="_Toc8397083" w:history="1">
            <w:r w:rsidRPr="004325F1">
              <w:rPr>
                <w:rStyle w:val="Hyperlink"/>
                <w:noProof/>
                <w:lang w:val="en-US"/>
              </w:rPr>
              <w:t>2</w:t>
            </w:r>
            <w:r>
              <w:rPr>
                <w:rFonts w:asciiTheme="minorHAnsi" w:eastAsiaTheme="minorEastAsia" w:hAnsiTheme="minorHAnsi" w:cstheme="minorBidi"/>
                <w:noProof/>
                <w:sz w:val="22"/>
                <w:lang w:eastAsia="de-DE"/>
              </w:rPr>
              <w:tab/>
            </w:r>
            <w:r w:rsidRPr="004325F1">
              <w:rPr>
                <w:rStyle w:val="Hyperlink"/>
                <w:noProof/>
                <w:lang w:val="en-US"/>
              </w:rPr>
              <w:t>Validate your exercise code</w:t>
            </w:r>
            <w:r>
              <w:rPr>
                <w:noProof/>
                <w:webHidden/>
              </w:rPr>
              <w:tab/>
            </w:r>
            <w:r>
              <w:rPr>
                <w:noProof/>
                <w:webHidden/>
              </w:rPr>
              <w:fldChar w:fldCharType="begin"/>
            </w:r>
            <w:r>
              <w:rPr>
                <w:noProof/>
                <w:webHidden/>
              </w:rPr>
              <w:instrText xml:space="preserve"> PAGEREF _Toc8397083 \h </w:instrText>
            </w:r>
            <w:r>
              <w:rPr>
                <w:noProof/>
                <w:webHidden/>
              </w:rPr>
            </w:r>
            <w:r>
              <w:rPr>
                <w:noProof/>
                <w:webHidden/>
              </w:rPr>
              <w:fldChar w:fldCharType="separate"/>
            </w:r>
            <w:r>
              <w:rPr>
                <w:noProof/>
                <w:webHidden/>
              </w:rPr>
              <w:t>4</w:t>
            </w:r>
            <w:r>
              <w:rPr>
                <w:noProof/>
                <w:webHidden/>
              </w:rPr>
              <w:fldChar w:fldCharType="end"/>
            </w:r>
          </w:hyperlink>
        </w:p>
        <w:p w14:paraId="77A17904" w14:textId="43465D0E" w:rsidR="008022AE" w:rsidRDefault="008022AE">
          <w:pPr>
            <w:pStyle w:val="TOC1"/>
            <w:tabs>
              <w:tab w:val="left" w:pos="660"/>
              <w:tab w:val="right" w:leader="dot" w:pos="9063"/>
            </w:tabs>
            <w:rPr>
              <w:rFonts w:asciiTheme="minorHAnsi" w:eastAsiaTheme="minorEastAsia" w:hAnsiTheme="minorHAnsi" w:cstheme="minorBidi"/>
              <w:noProof/>
              <w:sz w:val="22"/>
              <w:lang w:eastAsia="de-DE"/>
            </w:rPr>
          </w:pPr>
          <w:hyperlink w:anchor="_Toc8397084" w:history="1">
            <w:r w:rsidRPr="004325F1">
              <w:rPr>
                <w:rStyle w:val="Hyperlink"/>
                <w:noProof/>
                <w:lang w:val="en-US"/>
              </w:rPr>
              <w:t>3</w:t>
            </w:r>
            <w:r>
              <w:rPr>
                <w:rFonts w:asciiTheme="minorHAnsi" w:eastAsiaTheme="minorEastAsia" w:hAnsiTheme="minorHAnsi" w:cstheme="minorBidi"/>
                <w:noProof/>
                <w:sz w:val="22"/>
                <w:lang w:eastAsia="de-DE"/>
              </w:rPr>
              <w:tab/>
            </w:r>
            <w:r w:rsidRPr="004325F1">
              <w:rPr>
                <w:rStyle w:val="Hyperlink"/>
                <w:noProof/>
                <w:lang w:val="en-US"/>
              </w:rPr>
              <w:t>Load an exercise solution</w:t>
            </w:r>
            <w:r>
              <w:rPr>
                <w:noProof/>
                <w:webHidden/>
              </w:rPr>
              <w:tab/>
            </w:r>
            <w:r>
              <w:rPr>
                <w:noProof/>
                <w:webHidden/>
              </w:rPr>
              <w:fldChar w:fldCharType="begin"/>
            </w:r>
            <w:r>
              <w:rPr>
                <w:noProof/>
                <w:webHidden/>
              </w:rPr>
              <w:instrText xml:space="preserve"> PAGEREF _Toc8397084 \h </w:instrText>
            </w:r>
            <w:r>
              <w:rPr>
                <w:noProof/>
                <w:webHidden/>
              </w:rPr>
            </w:r>
            <w:r>
              <w:rPr>
                <w:noProof/>
                <w:webHidden/>
              </w:rPr>
              <w:fldChar w:fldCharType="separate"/>
            </w:r>
            <w:r>
              <w:rPr>
                <w:noProof/>
                <w:webHidden/>
              </w:rPr>
              <w:t>6</w:t>
            </w:r>
            <w:r>
              <w:rPr>
                <w:noProof/>
                <w:webHidden/>
              </w:rPr>
              <w:fldChar w:fldCharType="end"/>
            </w:r>
          </w:hyperlink>
        </w:p>
        <w:p w14:paraId="08AC7D33" w14:textId="4D8C5C2D" w:rsidR="008022AE" w:rsidRDefault="008022AE">
          <w:pPr>
            <w:pStyle w:val="TOC1"/>
            <w:tabs>
              <w:tab w:val="left" w:pos="660"/>
              <w:tab w:val="right" w:leader="dot" w:pos="9063"/>
            </w:tabs>
            <w:rPr>
              <w:rFonts w:asciiTheme="minorHAnsi" w:eastAsiaTheme="minorEastAsia" w:hAnsiTheme="minorHAnsi" w:cstheme="minorBidi"/>
              <w:noProof/>
              <w:sz w:val="22"/>
              <w:lang w:eastAsia="de-DE"/>
            </w:rPr>
          </w:pPr>
          <w:hyperlink w:anchor="_Toc8397085" w:history="1">
            <w:r w:rsidRPr="004325F1">
              <w:rPr>
                <w:rStyle w:val="Hyperlink"/>
                <w:noProof/>
                <w:lang w:val="en-US"/>
              </w:rPr>
              <w:t>4</w:t>
            </w:r>
            <w:r>
              <w:rPr>
                <w:rFonts w:asciiTheme="minorHAnsi" w:eastAsiaTheme="minorEastAsia" w:hAnsiTheme="minorHAnsi" w:cstheme="minorBidi"/>
                <w:noProof/>
                <w:sz w:val="22"/>
                <w:lang w:eastAsia="de-DE"/>
              </w:rPr>
              <w:tab/>
            </w:r>
            <w:r w:rsidRPr="004325F1">
              <w:rPr>
                <w:rStyle w:val="Hyperlink"/>
                <w:noProof/>
                <w:lang w:val="en-US"/>
              </w:rPr>
              <w:t>Validate your bonus exercise</w:t>
            </w:r>
            <w:r>
              <w:rPr>
                <w:noProof/>
                <w:webHidden/>
              </w:rPr>
              <w:tab/>
            </w:r>
            <w:r>
              <w:rPr>
                <w:noProof/>
                <w:webHidden/>
              </w:rPr>
              <w:fldChar w:fldCharType="begin"/>
            </w:r>
            <w:r>
              <w:rPr>
                <w:noProof/>
                <w:webHidden/>
              </w:rPr>
              <w:instrText xml:space="preserve"> PAGEREF _Toc8397085 \h </w:instrText>
            </w:r>
            <w:r>
              <w:rPr>
                <w:noProof/>
                <w:webHidden/>
              </w:rPr>
            </w:r>
            <w:r>
              <w:rPr>
                <w:noProof/>
                <w:webHidden/>
              </w:rPr>
              <w:fldChar w:fldCharType="separate"/>
            </w:r>
            <w:r>
              <w:rPr>
                <w:noProof/>
                <w:webHidden/>
              </w:rPr>
              <w:t>10</w:t>
            </w:r>
            <w:r>
              <w:rPr>
                <w:noProof/>
                <w:webHidden/>
              </w:rPr>
              <w:fldChar w:fldCharType="end"/>
            </w:r>
          </w:hyperlink>
        </w:p>
        <w:p w14:paraId="285559CB" w14:textId="326A52E3" w:rsidR="00242E3C" w:rsidRDefault="009208DB" w:rsidP="009208DB">
          <w:pPr>
            <w:rPr>
              <w:rFonts w:eastAsia="Times New Roman"/>
              <w:b/>
              <w:bCs/>
              <w:caps/>
              <w:szCs w:val="28"/>
              <w:lang w:val="en-US"/>
            </w:rPr>
          </w:pPr>
          <w:r>
            <w:rPr>
              <w:b/>
              <w:bCs/>
              <w:noProof/>
            </w:rPr>
            <w:fldChar w:fldCharType="end"/>
          </w:r>
        </w:p>
      </w:sdtContent>
    </w:sdt>
    <w:p w14:paraId="2A5635E7" w14:textId="77777777" w:rsidR="00242E3C" w:rsidRDefault="00242E3C" w:rsidP="00242E3C">
      <w:pPr>
        <w:pStyle w:val="Heading2"/>
        <w:rPr>
          <w:lang w:val="en-US"/>
        </w:rPr>
      </w:pPr>
      <w:bookmarkStart w:id="2" w:name="_GoBack"/>
      <w:bookmarkEnd w:id="2"/>
    </w:p>
    <w:p w14:paraId="2E3E2FB7" w14:textId="3F58B89A" w:rsidR="009208DB" w:rsidRDefault="00242E3C" w:rsidP="00242E3C">
      <w:pPr>
        <w:pStyle w:val="Heading2"/>
        <w:rPr>
          <w:lang w:val="en-US"/>
        </w:rPr>
      </w:pPr>
      <w:r>
        <w:rPr>
          <w:lang w:val="en-US"/>
        </w:rPr>
        <w:t>Preview</w:t>
      </w:r>
      <w:bookmarkStart w:id="3" w:name="_Toc429673405"/>
      <w:bookmarkStart w:id="4" w:name="_Toc430765021"/>
      <w:bookmarkStart w:id="5" w:name="_Toc440532292"/>
      <w:bookmarkEnd w:id="0"/>
      <w:bookmarkEnd w:id="1"/>
    </w:p>
    <w:p w14:paraId="49AECAF4" w14:textId="77777777" w:rsidR="00242E3C" w:rsidRPr="00242E3C" w:rsidRDefault="00242E3C" w:rsidP="00242E3C">
      <w:pPr>
        <w:rPr>
          <w:lang w:val="en-US"/>
        </w:rPr>
      </w:pPr>
    </w:p>
    <w:p w14:paraId="412EC93D" w14:textId="77777777" w:rsidR="00242E3C" w:rsidRDefault="009208DB" w:rsidP="00242E3C">
      <w:pPr>
        <w:keepNext/>
      </w:pPr>
      <w:r>
        <w:rPr>
          <w:noProof/>
          <w:lang w:eastAsia="de-DE"/>
        </w:rPr>
        <w:drawing>
          <wp:inline distT="0" distB="0" distL="0" distR="0" wp14:anchorId="3D123083" wp14:editId="42E8CDDF">
            <wp:extent cx="5761355" cy="3500755"/>
            <wp:effectExtent l="0" t="0" r="0" b="4445"/>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1355" cy="3500755"/>
                    </a:xfrm>
                    <a:prstGeom prst="rect">
                      <a:avLst/>
                    </a:prstGeom>
                  </pic:spPr>
                </pic:pic>
              </a:graphicData>
            </a:graphic>
          </wp:inline>
        </w:drawing>
      </w:r>
    </w:p>
    <w:p w14:paraId="22B9525A" w14:textId="2E96A14D" w:rsidR="009208DB" w:rsidRPr="001A6522" w:rsidRDefault="00242E3C" w:rsidP="00242E3C">
      <w:pPr>
        <w:pStyle w:val="Caption"/>
        <w:rPr>
          <w:lang w:val="en-US"/>
        </w:rPr>
      </w:pPr>
      <w:r w:rsidRPr="001A6522">
        <w:rPr>
          <w:lang w:val="en-US"/>
        </w:rPr>
        <w:t xml:space="preserve">Figure </w:t>
      </w:r>
      <w:r w:rsidRPr="00242E3C">
        <w:fldChar w:fldCharType="begin"/>
      </w:r>
      <w:r w:rsidRPr="001A6522">
        <w:rPr>
          <w:lang w:val="en-US"/>
        </w:rPr>
        <w:instrText xml:space="preserve"> SEQ Figure \* ARABIC </w:instrText>
      </w:r>
      <w:r w:rsidRPr="00242E3C">
        <w:fldChar w:fldCharType="separate"/>
      </w:r>
      <w:r w:rsidRPr="001A6522">
        <w:rPr>
          <w:lang w:val="en-US"/>
        </w:rPr>
        <w:t>1</w:t>
      </w:r>
      <w:r w:rsidRPr="00242E3C">
        <w:fldChar w:fldCharType="end"/>
      </w:r>
      <w:r w:rsidRPr="001A6522">
        <w:rPr>
          <w:lang w:val="en-US"/>
        </w:rPr>
        <w:t xml:space="preserve"> - The code validator running in your app</w:t>
      </w:r>
    </w:p>
    <w:p w14:paraId="1570E759" w14:textId="41D89D50" w:rsidR="009208DB" w:rsidRPr="00175404" w:rsidRDefault="009208DB" w:rsidP="0087319E">
      <w:pPr>
        <w:rPr>
          <w:b/>
          <w:lang w:val="en-US"/>
        </w:rPr>
      </w:pPr>
      <w:r>
        <w:rPr>
          <w:lang w:val="en-US"/>
        </w:rPr>
        <w:br w:type="page"/>
      </w:r>
      <w:bookmarkEnd w:id="3"/>
      <w:bookmarkEnd w:id="4"/>
      <w:bookmarkEnd w:id="5"/>
      <w:r w:rsidRPr="00175404">
        <w:rPr>
          <w:b/>
          <w:lang w:val="en-US"/>
        </w:rPr>
        <w:lastRenderedPageBreak/>
        <w:t>Using the coding exercise handouts</w:t>
      </w:r>
    </w:p>
    <w:p w14:paraId="2767FB54" w14:textId="3F1349C8" w:rsidR="009208DB" w:rsidRPr="009C4A6A" w:rsidRDefault="009208DB" w:rsidP="009208DB">
      <w:pPr>
        <w:rPr>
          <w:lang w:val="en-US"/>
        </w:rPr>
      </w:pPr>
      <w:r>
        <w:rPr>
          <w:lang w:val="en-US"/>
        </w:rPr>
        <w:t>This section explains how to use the handouts for the coding exercises</w:t>
      </w:r>
      <w:r w:rsidR="00242E3C">
        <w:rPr>
          <w:lang w:val="en-US"/>
        </w:rPr>
        <w:t xml:space="preserve"> </w:t>
      </w:r>
      <w:r w:rsidR="009B2B01">
        <w:rPr>
          <w:lang w:val="en-US"/>
        </w:rPr>
        <w:t xml:space="preserve">in </w:t>
      </w:r>
      <w:r w:rsidR="00242E3C">
        <w:rPr>
          <w:lang w:val="en-US"/>
        </w:rPr>
        <w:t>this course.</w:t>
      </w:r>
    </w:p>
    <w:p w14:paraId="5B218F9E" w14:textId="77777777" w:rsidR="009208DB" w:rsidRPr="00EF254D" w:rsidRDefault="009208DB" w:rsidP="009208DB">
      <w:pPr>
        <w:pStyle w:val="02BodyCopy"/>
        <w:rPr>
          <w:lang w:val="en-US"/>
        </w:rPr>
      </w:pPr>
    </w:p>
    <w:tbl>
      <w:tblPr>
        <w:tblStyle w:val="TableGrid"/>
        <w:tblW w:w="9202" w:type="dxa"/>
        <w:tblInd w:w="108" w:type="dxa"/>
        <w:tblLayout w:type="fixed"/>
        <w:tblLook w:val="04A0" w:firstRow="1" w:lastRow="0" w:firstColumn="1" w:lastColumn="0" w:noHBand="0" w:noVBand="1"/>
      </w:tblPr>
      <w:tblGrid>
        <w:gridCol w:w="3402"/>
        <w:gridCol w:w="5800"/>
      </w:tblGrid>
      <w:tr w:rsidR="009208DB" w14:paraId="49BBA5CC" w14:textId="77777777" w:rsidTr="009208DB">
        <w:trPr>
          <w:trHeight w:val="340"/>
          <w:tblHeader/>
        </w:trPr>
        <w:tc>
          <w:tcPr>
            <w:tcW w:w="3402"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318F92E4" w14:textId="77777777" w:rsidR="009208DB" w:rsidRPr="004601A7" w:rsidRDefault="009208DB" w:rsidP="009208DB">
            <w:pPr>
              <w:pStyle w:val="03TableHeadline"/>
              <w:rPr>
                <w:sz w:val="20"/>
                <w:szCs w:val="20"/>
              </w:rPr>
            </w:pPr>
            <w:r w:rsidRPr="004601A7">
              <w:rPr>
                <w:sz w:val="20"/>
                <w:szCs w:val="20"/>
              </w:rPr>
              <w:t>Explanation</w:t>
            </w:r>
          </w:p>
        </w:tc>
        <w:tc>
          <w:tcPr>
            <w:tcW w:w="5800"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6C02FD48" w14:textId="77777777" w:rsidR="009208DB" w:rsidRPr="004601A7" w:rsidRDefault="009208DB" w:rsidP="009208DB">
            <w:pPr>
              <w:pStyle w:val="031TableSubheadline"/>
              <w:rPr>
                <w:b/>
                <w:sz w:val="20"/>
                <w:szCs w:val="20"/>
              </w:rPr>
            </w:pPr>
            <w:r w:rsidRPr="004601A7">
              <w:rPr>
                <w:b/>
                <w:sz w:val="20"/>
                <w:szCs w:val="20"/>
              </w:rPr>
              <w:t>Screenshot</w:t>
            </w:r>
          </w:p>
        </w:tc>
      </w:tr>
      <w:tr w:rsidR="009208DB" w:rsidRPr="00EF254D" w14:paraId="1957D1B9" w14:textId="77777777" w:rsidTr="009208DB">
        <w:trPr>
          <w:trHeight w:val="1134"/>
        </w:trPr>
        <w:tc>
          <w:tcPr>
            <w:tcW w:w="3402" w:type="dxa"/>
            <w:tcBorders>
              <w:top w:val="single" w:sz="18" w:space="0" w:color="auto"/>
              <w:left w:val="nil"/>
              <w:bottom w:val="single" w:sz="4" w:space="0" w:color="auto"/>
            </w:tcBorders>
            <w:tcMar>
              <w:top w:w="108" w:type="dxa"/>
              <w:bottom w:w="108" w:type="dxa"/>
            </w:tcMar>
          </w:tcPr>
          <w:p w14:paraId="3ED459A7" w14:textId="62024E34" w:rsidR="009208DB" w:rsidRDefault="009208DB" w:rsidP="009208DB">
            <w:pPr>
              <w:pStyle w:val="032TableBodCcopy"/>
              <w:numPr>
                <w:ilvl w:val="0"/>
                <w:numId w:val="12"/>
              </w:numPr>
              <w:ind w:left="357" w:hanging="357"/>
            </w:pPr>
            <w:r>
              <w:t>Open the exercise document after you have watched the unit video.</w:t>
            </w:r>
            <w:r>
              <w:br/>
            </w:r>
            <w:r>
              <w:br/>
              <w:t xml:space="preserve">Follow the steps described in the document by applying the changes </w:t>
            </w:r>
            <w:r w:rsidR="00242E3C">
              <w:t xml:space="preserve">marked in yellow </w:t>
            </w:r>
            <w:r>
              <w:t>to your app project in SAP Web IDE.</w:t>
            </w:r>
          </w:p>
          <w:p w14:paraId="73802DA3" w14:textId="77777777" w:rsidR="009208DB" w:rsidRDefault="009208DB" w:rsidP="009208DB">
            <w:pPr>
              <w:pStyle w:val="032TableBodCcopy"/>
              <w:ind w:left="357"/>
            </w:pPr>
          </w:p>
          <w:p w14:paraId="1763BB7B" w14:textId="77777777" w:rsidR="009208DB" w:rsidRPr="00746B61" w:rsidRDefault="009208DB" w:rsidP="009208DB">
            <w:pPr>
              <w:shd w:val="clear" w:color="auto" w:fill="FFEFC9" w:themeFill="accent1" w:themeFillTint="33"/>
              <w:rPr>
                <w:lang w:val="en-US"/>
              </w:rPr>
            </w:pPr>
            <w:r>
              <w:rPr>
                <w:rFonts w:cs="Arial"/>
                <w:b/>
                <w:szCs w:val="20"/>
                <w:lang w:val="en-US"/>
              </w:rPr>
              <w:t>Note</w:t>
            </w:r>
            <w:r w:rsidRPr="009D2AC6">
              <w:rPr>
                <w:rFonts w:cs="Arial"/>
                <w:b/>
                <w:szCs w:val="20"/>
                <w:lang w:val="en-US"/>
              </w:rPr>
              <w:t>:</w:t>
            </w:r>
            <w:r>
              <w:rPr>
                <w:rFonts w:cs="Arial"/>
                <w:b/>
                <w:szCs w:val="20"/>
                <w:lang w:val="en-US"/>
              </w:rPr>
              <w:t xml:space="preserve"> Exercise types</w:t>
            </w:r>
            <w:r>
              <w:rPr>
                <w:rFonts w:cs="Arial"/>
                <w:b/>
                <w:szCs w:val="20"/>
                <w:lang w:val="en-US"/>
              </w:rPr>
              <w:br/>
            </w:r>
            <w:r>
              <w:rPr>
                <w:lang w:val="en-US"/>
              </w:rPr>
              <w:t xml:space="preserve">The exercises for a unit </w:t>
            </w:r>
            <w:r w:rsidRPr="00746B61">
              <w:rPr>
                <w:lang w:val="en-US"/>
              </w:rPr>
              <w:t>can be either configuration steps, code changes, or a mixture of both</w:t>
            </w:r>
            <w:r w:rsidRPr="004D6BF1">
              <w:rPr>
                <w:lang w:val="en-US"/>
              </w:rPr>
              <w:t xml:space="preserve"> </w:t>
            </w:r>
          </w:p>
        </w:tc>
        <w:tc>
          <w:tcPr>
            <w:tcW w:w="5800" w:type="dxa"/>
            <w:tcBorders>
              <w:top w:val="single" w:sz="18" w:space="0" w:color="auto"/>
              <w:bottom w:val="single" w:sz="4" w:space="0" w:color="auto"/>
              <w:right w:val="nil"/>
            </w:tcBorders>
            <w:tcMar>
              <w:top w:w="108" w:type="dxa"/>
              <w:bottom w:w="108" w:type="dxa"/>
            </w:tcMar>
          </w:tcPr>
          <w:p w14:paraId="681C1B7F" w14:textId="77777777" w:rsidR="009208DB" w:rsidRPr="00EF254D" w:rsidRDefault="009208DB" w:rsidP="009208DB">
            <w:pPr>
              <w:pStyle w:val="033TableBullet"/>
              <w:ind w:left="0" w:firstLine="0"/>
              <w:rPr>
                <w:lang w:val="en-US"/>
              </w:rPr>
            </w:pPr>
            <w:r w:rsidRPr="00746B61">
              <w:rPr>
                <w:noProof/>
              </w:rPr>
              <w:drawing>
                <wp:inline distT="0" distB="0" distL="0" distR="0" wp14:anchorId="76CA24D0" wp14:editId="43F342C3">
                  <wp:extent cx="2371421" cy="2542939"/>
                  <wp:effectExtent l="57150" t="57150" r="105410" b="105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2373081" cy="2544719"/>
                          </a:xfrm>
                          <a:prstGeom prst="rect">
                            <a:avLst/>
                          </a:prstGeom>
                          <a:ln w="12700">
                            <a:solidFill>
                              <a:schemeClr val="bg1">
                                <a:lumMod val="65000"/>
                              </a:schemeClr>
                            </a:solidFill>
                          </a:ln>
                          <a:effectLst>
                            <a:outerShdw blurRad="50800" dist="38100" dir="2700000" algn="tl" rotWithShape="0">
                              <a:prstClr val="black">
                                <a:alpha val="40000"/>
                              </a:prstClr>
                            </a:outerShdw>
                          </a:effectLst>
                        </pic:spPr>
                      </pic:pic>
                    </a:graphicData>
                  </a:graphic>
                </wp:inline>
              </w:drawing>
            </w:r>
          </w:p>
        </w:tc>
      </w:tr>
      <w:tr w:rsidR="009208DB" w:rsidRPr="009C4A6A" w14:paraId="2D48B132" w14:textId="77777777" w:rsidTr="009208DB">
        <w:trPr>
          <w:trHeight w:val="1134"/>
        </w:trPr>
        <w:tc>
          <w:tcPr>
            <w:tcW w:w="3402" w:type="dxa"/>
            <w:tcBorders>
              <w:left w:val="nil"/>
            </w:tcBorders>
            <w:tcMar>
              <w:top w:w="108" w:type="dxa"/>
              <w:bottom w:w="108" w:type="dxa"/>
            </w:tcMar>
          </w:tcPr>
          <w:p w14:paraId="59155FFA" w14:textId="77777777" w:rsidR="009208DB" w:rsidRDefault="009208DB" w:rsidP="009208DB">
            <w:pPr>
              <w:pStyle w:val="032TableBodCcopy"/>
              <w:numPr>
                <w:ilvl w:val="0"/>
                <w:numId w:val="12"/>
              </w:numPr>
            </w:pPr>
            <w:r>
              <w:t>Code changes follow the following pattern:</w:t>
            </w:r>
            <w:r>
              <w:br/>
            </w:r>
          </w:p>
          <w:p w14:paraId="240FD562" w14:textId="77777777" w:rsidR="009208DB" w:rsidRDefault="009208DB" w:rsidP="009208DB">
            <w:pPr>
              <w:pStyle w:val="032TableBodCcopy"/>
              <w:numPr>
                <w:ilvl w:val="1"/>
                <w:numId w:val="12"/>
              </w:numPr>
            </w:pPr>
            <w:r>
              <w:t>File to be changed</w:t>
            </w:r>
          </w:p>
          <w:p w14:paraId="0E79E918" w14:textId="092598C0" w:rsidR="009208DB" w:rsidRDefault="00242E3C" w:rsidP="009208DB">
            <w:pPr>
              <w:pStyle w:val="032TableBodCcopy"/>
              <w:numPr>
                <w:ilvl w:val="1"/>
                <w:numId w:val="12"/>
              </w:numPr>
            </w:pPr>
            <w:r>
              <w:t>C</w:t>
            </w:r>
            <w:r w:rsidR="009208DB">
              <w:t xml:space="preserve">hanges </w:t>
            </w:r>
            <w:r>
              <w:t xml:space="preserve">marked </w:t>
            </w:r>
            <w:r w:rsidR="009208DB">
              <w:t>in yellow</w:t>
            </w:r>
          </w:p>
          <w:p w14:paraId="75F0050C" w14:textId="77777777" w:rsidR="009208DB" w:rsidRPr="004D6BF1" w:rsidRDefault="009208DB" w:rsidP="009208DB">
            <w:pPr>
              <w:pStyle w:val="032TableBodCcopy"/>
              <w:numPr>
                <w:ilvl w:val="1"/>
                <w:numId w:val="12"/>
              </w:numPr>
              <w:rPr>
                <w:rFonts w:cs="Arial"/>
                <w:b/>
                <w:szCs w:val="20"/>
              </w:rPr>
            </w:pPr>
            <w:r>
              <w:t>Explanation of the changes below</w:t>
            </w:r>
          </w:p>
        </w:tc>
        <w:tc>
          <w:tcPr>
            <w:tcW w:w="5800" w:type="dxa"/>
            <w:tcBorders>
              <w:right w:val="nil"/>
            </w:tcBorders>
            <w:tcMar>
              <w:top w:w="108" w:type="dxa"/>
              <w:bottom w:w="108" w:type="dxa"/>
            </w:tcMar>
          </w:tcPr>
          <w:p w14:paraId="13FE9A91" w14:textId="77777777" w:rsidR="009208DB" w:rsidRDefault="009208DB" w:rsidP="009208DB">
            <w:pPr>
              <w:pStyle w:val="032TableBodCcopy"/>
              <w:rPr>
                <w:noProof/>
                <w:lang w:eastAsia="de-DE"/>
              </w:rPr>
            </w:pPr>
            <w:r w:rsidRPr="009C4A6A">
              <w:rPr>
                <w:noProof/>
                <w:lang w:eastAsia="de-DE"/>
              </w:rPr>
              <w:t xml:space="preserve"> </w:t>
            </w:r>
          </w:p>
          <w:p w14:paraId="297C743C" w14:textId="77777777" w:rsidR="009208DB" w:rsidRDefault="009208DB" w:rsidP="009208DB">
            <w:pPr>
              <w:pStyle w:val="032TableBodCcopy"/>
              <w:rPr>
                <w:noProof/>
                <w:lang w:eastAsia="de-DE"/>
              </w:rPr>
            </w:pPr>
          </w:p>
          <w:p w14:paraId="2683E72F" w14:textId="77777777" w:rsidR="009208DB" w:rsidRDefault="009208DB" w:rsidP="009208DB">
            <w:pPr>
              <w:pStyle w:val="032TableBodCcopy"/>
            </w:pPr>
            <w:r>
              <w:rPr>
                <w:noProof/>
                <w:lang w:val="de-DE" w:eastAsia="de-DE"/>
              </w:rPr>
              <w:drawing>
                <wp:inline distT="0" distB="0" distL="0" distR="0" wp14:anchorId="66550EC6" wp14:editId="6824BD42">
                  <wp:extent cx="3545840" cy="15100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5840" cy="1510030"/>
                          </a:xfrm>
                          <a:prstGeom prst="rect">
                            <a:avLst/>
                          </a:prstGeom>
                        </pic:spPr>
                      </pic:pic>
                    </a:graphicData>
                  </a:graphic>
                </wp:inline>
              </w:drawing>
            </w:r>
          </w:p>
        </w:tc>
      </w:tr>
      <w:tr w:rsidR="009208DB" w:rsidRPr="008C0F3D" w14:paraId="28ADA80A" w14:textId="77777777" w:rsidTr="009208DB">
        <w:trPr>
          <w:trHeight w:val="1134"/>
        </w:trPr>
        <w:tc>
          <w:tcPr>
            <w:tcW w:w="3402" w:type="dxa"/>
            <w:tcBorders>
              <w:left w:val="nil"/>
            </w:tcBorders>
            <w:tcMar>
              <w:top w:w="108" w:type="dxa"/>
              <w:bottom w:w="108" w:type="dxa"/>
            </w:tcMar>
          </w:tcPr>
          <w:p w14:paraId="05B64191" w14:textId="463E824E" w:rsidR="00242E3C" w:rsidRDefault="009208DB" w:rsidP="00242E3C">
            <w:pPr>
              <w:pStyle w:val="032TableBodCcopy"/>
              <w:numPr>
                <w:ilvl w:val="0"/>
                <w:numId w:val="12"/>
              </w:numPr>
            </w:pPr>
            <w:r>
              <w:t>Check the result</w:t>
            </w:r>
            <w:r w:rsidR="00242E3C">
              <w:t xml:space="preserve"> of your changes </w:t>
            </w:r>
            <w:r>
              <w:t xml:space="preserve">frequently by running the app. </w:t>
            </w:r>
          </w:p>
          <w:p w14:paraId="1B51D890" w14:textId="77777777" w:rsidR="00242E3C" w:rsidRDefault="00242E3C" w:rsidP="00242E3C">
            <w:pPr>
              <w:pStyle w:val="032TableBodCcopy"/>
            </w:pPr>
          </w:p>
          <w:p w14:paraId="2DEDCB1B" w14:textId="77777777" w:rsidR="00242E3C" w:rsidRDefault="00242E3C" w:rsidP="00242E3C">
            <w:pPr>
              <w:shd w:val="clear" w:color="auto" w:fill="FFEFC9" w:themeFill="accent1" w:themeFillTint="33"/>
              <w:rPr>
                <w:rFonts w:cs="Arial"/>
                <w:b/>
                <w:szCs w:val="20"/>
                <w:lang w:val="en-US"/>
              </w:rPr>
            </w:pPr>
            <w:r w:rsidRPr="00CF07DF">
              <w:rPr>
                <w:rFonts w:cs="Arial"/>
                <w:b/>
                <w:szCs w:val="20"/>
                <w:lang w:val="en-US"/>
              </w:rPr>
              <w:t>Note:</w:t>
            </w:r>
          </w:p>
          <w:p w14:paraId="58C28AB4" w14:textId="0D7F04D9" w:rsidR="00242E3C" w:rsidRPr="00242E3C" w:rsidRDefault="00242E3C" w:rsidP="00242E3C">
            <w:pPr>
              <w:shd w:val="clear" w:color="auto" w:fill="FFEFC9" w:themeFill="accent1" w:themeFillTint="33"/>
              <w:rPr>
                <w:lang w:val="en-US"/>
              </w:rPr>
            </w:pPr>
            <w:r w:rsidRPr="00242E3C">
              <w:rPr>
                <w:lang w:val="en-US"/>
              </w:rPr>
              <w:t>Make sure that your changed files are saved.</w:t>
            </w:r>
            <w:r>
              <w:rPr>
                <w:lang w:val="en-US"/>
              </w:rPr>
              <w:t xml:space="preserve"> Unsaved changes are marked with an </w:t>
            </w:r>
            <w:r w:rsidR="009B2B01">
              <w:rPr>
                <w:lang w:val="en-US"/>
              </w:rPr>
              <w:t>a</w:t>
            </w:r>
            <w:r>
              <w:rPr>
                <w:lang w:val="en-US"/>
              </w:rPr>
              <w:t>sterisk (*) behind the filename.</w:t>
            </w:r>
          </w:p>
        </w:tc>
        <w:tc>
          <w:tcPr>
            <w:tcW w:w="5800" w:type="dxa"/>
            <w:tcBorders>
              <w:right w:val="nil"/>
            </w:tcBorders>
            <w:tcMar>
              <w:top w:w="108" w:type="dxa"/>
              <w:bottom w:w="108" w:type="dxa"/>
            </w:tcMar>
          </w:tcPr>
          <w:p w14:paraId="3A4FF66E" w14:textId="77777777" w:rsidR="009208DB" w:rsidRPr="009C4A6A" w:rsidRDefault="009208DB" w:rsidP="009208DB">
            <w:pPr>
              <w:pStyle w:val="032TableBodCcopy"/>
              <w:rPr>
                <w:noProof/>
                <w:lang w:eastAsia="de-DE"/>
              </w:rPr>
            </w:pPr>
            <w:r>
              <w:rPr>
                <w:noProof/>
                <w:lang w:val="de-DE" w:eastAsia="de-DE"/>
              </w:rPr>
              <w:drawing>
                <wp:inline distT="0" distB="0" distL="0" distR="0" wp14:anchorId="647D8C6D" wp14:editId="3F8130AD">
                  <wp:extent cx="2733333" cy="1447619"/>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333" cy="1447619"/>
                          </a:xfrm>
                          <a:prstGeom prst="rect">
                            <a:avLst/>
                          </a:prstGeom>
                        </pic:spPr>
                      </pic:pic>
                    </a:graphicData>
                  </a:graphic>
                </wp:inline>
              </w:drawing>
            </w:r>
          </w:p>
        </w:tc>
      </w:tr>
    </w:tbl>
    <w:p w14:paraId="79BBE586" w14:textId="77777777" w:rsidR="00242E3C" w:rsidRDefault="00242E3C">
      <w:pPr>
        <w:rPr>
          <w:rFonts w:eastAsia="Times New Roman"/>
          <w:b/>
          <w:bCs/>
          <w:caps/>
          <w:sz w:val="28"/>
          <w:szCs w:val="28"/>
          <w:lang w:val="en-US"/>
        </w:rPr>
      </w:pPr>
      <w:r>
        <w:rPr>
          <w:lang w:val="en-US"/>
        </w:rPr>
        <w:br w:type="page"/>
      </w:r>
    </w:p>
    <w:p w14:paraId="09B92100" w14:textId="0261B726" w:rsidR="009208DB" w:rsidRDefault="009208DB" w:rsidP="009208DB">
      <w:pPr>
        <w:pStyle w:val="Heading1"/>
        <w:rPr>
          <w:lang w:val="en-US"/>
        </w:rPr>
      </w:pPr>
      <w:bookmarkStart w:id="6" w:name="_Toc8397082"/>
      <w:r>
        <w:rPr>
          <w:lang w:val="en-US"/>
        </w:rPr>
        <w:lastRenderedPageBreak/>
        <w:t>Add the validator script to your app project</w:t>
      </w:r>
      <w:bookmarkEnd w:id="6"/>
    </w:p>
    <w:p w14:paraId="1E33B6C6" w14:textId="266C7DEA" w:rsidR="009208DB" w:rsidRDefault="009208DB" w:rsidP="009208DB">
      <w:pPr>
        <w:rPr>
          <w:lang w:val="en-US"/>
        </w:rPr>
      </w:pPr>
      <w:r>
        <w:rPr>
          <w:lang w:val="en-US"/>
        </w:rPr>
        <w:t xml:space="preserve">This script will check the </w:t>
      </w:r>
      <w:r w:rsidR="00242E3C">
        <w:rPr>
          <w:lang w:val="en-US"/>
        </w:rPr>
        <w:t xml:space="preserve">course </w:t>
      </w:r>
      <w:r>
        <w:rPr>
          <w:lang w:val="en-US"/>
        </w:rPr>
        <w:t xml:space="preserve">exercises </w:t>
      </w:r>
      <w:r w:rsidR="00242E3C">
        <w:rPr>
          <w:lang w:val="en-US"/>
        </w:rPr>
        <w:t>and only needs to be set up once for each app project.</w:t>
      </w:r>
    </w:p>
    <w:p w14:paraId="40F77F21" w14:textId="77777777" w:rsidR="009208DB" w:rsidRPr="00A02205" w:rsidRDefault="009208DB" w:rsidP="009208DB">
      <w:pPr>
        <w:rPr>
          <w:lang w:val="en-US"/>
        </w:rPr>
      </w:pPr>
      <w:r>
        <w:rPr>
          <w:lang w:val="en-US"/>
        </w:rPr>
        <w:t xml:space="preserve"> </w:t>
      </w:r>
    </w:p>
    <w:p w14:paraId="71D4ED7A" w14:textId="05FB5A10" w:rsidR="009208DB" w:rsidRPr="00460E32" w:rsidRDefault="009208DB" w:rsidP="009208DB">
      <w:pPr>
        <w:rPr>
          <w:b/>
          <w:lang w:val="en-US"/>
        </w:rPr>
      </w:pPr>
      <w:r>
        <w:rPr>
          <w:b/>
          <w:lang w:val="en-US"/>
        </w:rPr>
        <w:t>webapp/index.html</w:t>
      </w:r>
    </w:p>
    <w:p w14:paraId="10A74F05" w14:textId="77777777" w:rsidR="009208DB" w:rsidRPr="00460E32" w:rsidRDefault="009208DB" w:rsidP="009208DB">
      <w:pPr>
        <w:rPr>
          <w:lang w:val="en-US"/>
        </w:rPr>
      </w:pPr>
    </w:p>
    <w:p w14:paraId="7D8F234B"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&lt;!DOCTYPE html&gt;</w:t>
      </w:r>
    </w:p>
    <w:p w14:paraId="7749E217"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&lt;html&gt;</w:t>
      </w:r>
    </w:p>
    <w:p w14:paraId="68737148"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&lt;head&gt;</w:t>
      </w:r>
    </w:p>
    <w:p w14:paraId="2FCDCAC6"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ab/>
        <w:t>&lt;meta http-</w:t>
      </w:r>
      <w:proofErr w:type="spellStart"/>
      <w:r w:rsidRPr="00EF254D">
        <w:rPr>
          <w:rFonts w:ascii="Courier New" w:eastAsia="Times New Roman" w:hAnsi="Courier New" w:cs="Courier New"/>
          <w:szCs w:val="20"/>
          <w:lang w:val="en-US" w:eastAsia="de-DE"/>
        </w:rPr>
        <w:t>equiv</w:t>
      </w:r>
      <w:proofErr w:type="spellEnd"/>
      <w:r w:rsidRPr="00EF254D">
        <w:rPr>
          <w:rFonts w:ascii="Courier New" w:eastAsia="Times New Roman" w:hAnsi="Courier New" w:cs="Courier New"/>
          <w:szCs w:val="20"/>
          <w:lang w:val="en-US" w:eastAsia="de-DE"/>
        </w:rPr>
        <w:t>="X-UA-Compatible" content="IE=edge"&gt;</w:t>
      </w:r>
    </w:p>
    <w:p w14:paraId="04E8CBD3"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ab/>
        <w:t>&lt;meta charset="utf-8"&gt;</w:t>
      </w:r>
    </w:p>
    <w:p w14:paraId="71E01279"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ab/>
        <w:t>&lt;title&gt;openSAP - Developing Web Apps with SAPUI5&lt;/title&gt;</w:t>
      </w:r>
    </w:p>
    <w:p w14:paraId="3C31AE55"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ab/>
        <w:t>&lt;script</w:t>
      </w:r>
      <w:r>
        <w:rPr>
          <w:rFonts w:ascii="Courier New" w:eastAsia="Times New Roman" w:hAnsi="Courier New" w:cs="Courier New"/>
          <w:szCs w:val="20"/>
          <w:lang w:val="en-US" w:eastAsia="de-DE"/>
        </w:rPr>
        <w:t xml:space="preserve"> </w:t>
      </w:r>
      <w:r w:rsidRPr="00EF254D">
        <w:rPr>
          <w:rFonts w:ascii="Courier New" w:eastAsia="Times New Roman" w:hAnsi="Courier New" w:cs="Courier New"/>
          <w:szCs w:val="20"/>
          <w:lang w:val="en-US" w:eastAsia="de-DE"/>
        </w:rPr>
        <w:t>id="sap-</w:t>
      </w:r>
      <w:proofErr w:type="spellStart"/>
      <w:r w:rsidRPr="00EF254D">
        <w:rPr>
          <w:rFonts w:ascii="Courier New" w:eastAsia="Times New Roman" w:hAnsi="Courier New" w:cs="Courier New"/>
          <w:szCs w:val="20"/>
          <w:lang w:val="en-US" w:eastAsia="de-DE"/>
        </w:rPr>
        <w:t>ui</w:t>
      </w:r>
      <w:proofErr w:type="spellEnd"/>
      <w:r w:rsidRPr="00EF254D">
        <w:rPr>
          <w:rFonts w:ascii="Courier New" w:eastAsia="Times New Roman" w:hAnsi="Courier New" w:cs="Courier New"/>
          <w:szCs w:val="20"/>
          <w:lang w:val="en-US" w:eastAsia="de-DE"/>
        </w:rPr>
        <w:t>-bootstrap"</w:t>
      </w:r>
      <w:r>
        <w:rPr>
          <w:rFonts w:ascii="Courier New" w:eastAsia="Times New Roman" w:hAnsi="Courier New" w:cs="Courier New"/>
          <w:szCs w:val="20"/>
          <w:lang w:val="en-US" w:eastAsia="de-DE"/>
        </w:rPr>
        <w:t xml:space="preserve"> </w:t>
      </w:r>
      <w:proofErr w:type="spellStart"/>
      <w:r w:rsidRPr="00EF254D">
        <w:rPr>
          <w:rFonts w:ascii="Courier New" w:eastAsia="Times New Roman" w:hAnsi="Courier New" w:cs="Courier New"/>
          <w:szCs w:val="20"/>
          <w:lang w:val="en-US" w:eastAsia="de-DE"/>
        </w:rPr>
        <w:t>src</w:t>
      </w:r>
      <w:proofErr w:type="spellEnd"/>
      <w:r w:rsidRPr="00EF254D">
        <w:rPr>
          <w:rFonts w:ascii="Courier New" w:eastAsia="Times New Roman" w:hAnsi="Courier New" w:cs="Courier New"/>
          <w:szCs w:val="20"/>
          <w:lang w:val="en-US" w:eastAsia="de-DE"/>
        </w:rPr>
        <w:t>="</w:t>
      </w:r>
      <w:r>
        <w:rPr>
          <w:rFonts w:ascii="Courier New" w:eastAsia="Times New Roman" w:hAnsi="Courier New" w:cs="Courier New"/>
          <w:szCs w:val="20"/>
          <w:lang w:val="en-US" w:eastAsia="de-DE"/>
        </w:rPr>
        <w:t>…</w:t>
      </w:r>
      <w:r w:rsidRPr="00EF254D">
        <w:rPr>
          <w:rFonts w:ascii="Courier New" w:eastAsia="Times New Roman" w:hAnsi="Courier New" w:cs="Courier New"/>
          <w:szCs w:val="20"/>
          <w:lang w:val="en-US" w:eastAsia="de-DE"/>
        </w:rPr>
        <w:t>resources/sap-ui-core.js"</w:t>
      </w:r>
      <w:r>
        <w:rPr>
          <w:rFonts w:ascii="Courier New" w:eastAsia="Times New Roman" w:hAnsi="Courier New" w:cs="Courier New"/>
          <w:szCs w:val="20"/>
          <w:lang w:val="en-US" w:eastAsia="de-DE"/>
        </w:rPr>
        <w:t xml:space="preserve"> …</w:t>
      </w:r>
      <w:r w:rsidRPr="00EF254D">
        <w:rPr>
          <w:rFonts w:ascii="Courier New" w:eastAsia="Times New Roman" w:hAnsi="Courier New" w:cs="Courier New"/>
          <w:szCs w:val="20"/>
          <w:lang w:val="en-US" w:eastAsia="de-DE"/>
        </w:rPr>
        <w:t>&gt;</w:t>
      </w:r>
    </w:p>
    <w:p w14:paraId="58F9CED1"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ab/>
        <w:t>&lt;/script&gt;</w:t>
      </w:r>
    </w:p>
    <w:p w14:paraId="027FFCE6" w14:textId="00E0960E"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b/>
          <w:szCs w:val="20"/>
          <w:lang w:val="en-US" w:eastAsia="de-DE"/>
        </w:rPr>
      </w:pPr>
      <w:r w:rsidRPr="00EF254D">
        <w:rPr>
          <w:rFonts w:ascii="Courier New" w:eastAsia="Times New Roman" w:hAnsi="Courier New" w:cs="Courier New"/>
          <w:szCs w:val="20"/>
          <w:lang w:val="en-US" w:eastAsia="de-DE"/>
        </w:rPr>
        <w:tab/>
      </w:r>
      <w:r w:rsidRPr="00EF254D">
        <w:rPr>
          <w:rFonts w:ascii="Courier New" w:eastAsia="Times New Roman" w:hAnsi="Courier New" w:cs="Courier New"/>
          <w:b/>
          <w:szCs w:val="20"/>
          <w:highlight w:val="yellow"/>
          <w:lang w:val="en-US" w:eastAsia="de-DE"/>
        </w:rPr>
        <w:t>&lt;script src="</w:t>
      </w:r>
      <w:r w:rsidR="00AB1C1F" w:rsidRPr="00AB1C1F">
        <w:rPr>
          <w:rFonts w:ascii="Courier New" w:eastAsia="Times New Roman" w:hAnsi="Courier New" w:cs="Courier New"/>
          <w:b/>
          <w:szCs w:val="20"/>
          <w:highlight w:val="yellow"/>
          <w:lang w:val="en-US" w:eastAsia="de-DE"/>
        </w:rPr>
        <w:t>http</w:t>
      </w:r>
      <w:r w:rsidR="00AB1C1F">
        <w:rPr>
          <w:rFonts w:ascii="Courier New" w:eastAsia="Times New Roman" w:hAnsi="Courier New" w:cs="Courier New"/>
          <w:b/>
          <w:szCs w:val="20"/>
          <w:highlight w:val="yellow"/>
          <w:lang w:val="en-US" w:eastAsia="de-DE"/>
        </w:rPr>
        <w:t>s</w:t>
      </w:r>
      <w:r w:rsidR="00AB1C1F" w:rsidRPr="00AB1C1F">
        <w:rPr>
          <w:rFonts w:ascii="Courier New" w:eastAsia="Times New Roman" w:hAnsi="Courier New" w:cs="Courier New"/>
          <w:b/>
          <w:szCs w:val="20"/>
          <w:highlight w:val="yellow"/>
          <w:lang w:val="en-US" w:eastAsia="de-DE"/>
        </w:rPr>
        <w:t>://sap.github.io/openSAP-ui5-course/Validator.js</w:t>
      </w:r>
      <w:r w:rsidRPr="00EF254D">
        <w:rPr>
          <w:rFonts w:ascii="Courier New" w:eastAsia="Times New Roman" w:hAnsi="Courier New" w:cs="Courier New"/>
          <w:b/>
          <w:szCs w:val="20"/>
          <w:highlight w:val="yellow"/>
          <w:lang w:val="en-US" w:eastAsia="de-DE"/>
        </w:rPr>
        <w:t>"&gt;&lt;/script&gt;</w:t>
      </w:r>
    </w:p>
    <w:p w14:paraId="0315B649"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w:t>
      </w:r>
    </w:p>
    <w:p w14:paraId="72FEC0DF"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&lt;/head&gt;</w:t>
      </w:r>
    </w:p>
    <w:p w14:paraId="323A1E3F"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&lt;body class="</w:t>
      </w:r>
      <w:proofErr w:type="spellStart"/>
      <w:r w:rsidRPr="00EF254D">
        <w:rPr>
          <w:rFonts w:ascii="Courier New" w:eastAsia="Times New Roman" w:hAnsi="Courier New" w:cs="Courier New"/>
          <w:szCs w:val="20"/>
          <w:lang w:val="en-US" w:eastAsia="de-DE"/>
        </w:rPr>
        <w:t>sapUiBody</w:t>
      </w:r>
      <w:proofErr w:type="spellEnd"/>
      <w:r w:rsidRPr="00EF254D">
        <w:rPr>
          <w:rFonts w:ascii="Courier New" w:eastAsia="Times New Roman" w:hAnsi="Courier New" w:cs="Courier New"/>
          <w:szCs w:val="20"/>
          <w:lang w:val="en-US" w:eastAsia="de-DE"/>
        </w:rPr>
        <w:t>" id="content"&gt;</w:t>
      </w:r>
    </w:p>
    <w:p w14:paraId="7AA7372B"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&lt;/body&gt;</w:t>
      </w:r>
    </w:p>
    <w:p w14:paraId="7BFC561E" w14:textId="77777777" w:rsidR="009208DB" w:rsidRPr="00EB6DBE"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&lt;/html&gt;</w:t>
      </w:r>
    </w:p>
    <w:p w14:paraId="1A80B383" w14:textId="77777777" w:rsidR="009208DB" w:rsidRDefault="009208DB" w:rsidP="009208DB">
      <w:pPr>
        <w:pStyle w:val="02BodyCopy"/>
        <w:rPr>
          <w:lang w:val="en-US"/>
        </w:rPr>
      </w:pPr>
    </w:p>
    <w:p w14:paraId="567370BF" w14:textId="0D4A4FF1" w:rsidR="009208DB" w:rsidRDefault="009208DB" w:rsidP="009208DB">
      <w:pPr>
        <w:pStyle w:val="02BodyCopy"/>
        <w:rPr>
          <w:lang w:val="en-US"/>
        </w:rPr>
      </w:pPr>
      <w:r>
        <w:rPr>
          <w:lang w:val="en-US"/>
        </w:rPr>
        <w:t xml:space="preserve">The validator script for this course is hosted on a public </w:t>
      </w:r>
      <w:r w:rsidR="009B2B01">
        <w:rPr>
          <w:lang w:val="en-US"/>
        </w:rPr>
        <w:t>G</w:t>
      </w:r>
      <w:r>
        <w:rPr>
          <w:lang w:val="en-US"/>
        </w:rPr>
        <w:t>it</w:t>
      </w:r>
      <w:r w:rsidR="009B2B01">
        <w:rPr>
          <w:lang w:val="en-US"/>
        </w:rPr>
        <w:t>H</w:t>
      </w:r>
      <w:r>
        <w:rPr>
          <w:lang w:val="en-US"/>
        </w:rPr>
        <w:t>ub</w:t>
      </w:r>
      <w:r w:rsidR="00242E3C">
        <w:rPr>
          <w:lang w:val="en-US"/>
        </w:rPr>
        <w:t xml:space="preserve"> repository</w:t>
      </w:r>
      <w:r>
        <w:rPr>
          <w:lang w:val="en-US"/>
        </w:rPr>
        <w:t xml:space="preserve">. Just add the script tag after the SAPUI5 </w:t>
      </w:r>
      <w:proofErr w:type="spellStart"/>
      <w:r>
        <w:rPr>
          <w:lang w:val="en-US"/>
        </w:rPr>
        <w:t>boostrap</w:t>
      </w:r>
      <w:proofErr w:type="spellEnd"/>
      <w:r>
        <w:rPr>
          <w:lang w:val="en-US"/>
        </w:rPr>
        <w:t xml:space="preserve"> tag. It inject</w:t>
      </w:r>
      <w:r w:rsidR="00242E3C">
        <w:rPr>
          <w:lang w:val="en-US"/>
        </w:rPr>
        <w:t>s</w:t>
      </w:r>
      <w:r>
        <w:rPr>
          <w:lang w:val="en-US"/>
        </w:rPr>
        <w:t xml:space="preserve"> a button that can run tests against your application coding to verify the functionality that you have added.</w:t>
      </w:r>
    </w:p>
    <w:p w14:paraId="25B92628" w14:textId="77777777" w:rsidR="009208DB" w:rsidRDefault="009208DB" w:rsidP="009208DB">
      <w:pPr>
        <w:pStyle w:val="02BodyCopy"/>
        <w:rPr>
          <w:lang w:val="en-US"/>
        </w:rPr>
      </w:pPr>
    </w:p>
    <w:p w14:paraId="4AF98D0B" w14:textId="7791D12D" w:rsidR="009208DB" w:rsidRDefault="009208DB" w:rsidP="009208DB">
      <w:pPr>
        <w:shd w:val="clear" w:color="auto" w:fill="FFEFC9" w:themeFill="accent1" w:themeFillTint="33"/>
        <w:rPr>
          <w:rFonts w:cs="Arial"/>
          <w:b/>
          <w:szCs w:val="20"/>
          <w:lang w:val="en-US"/>
        </w:rPr>
      </w:pPr>
      <w:r>
        <w:rPr>
          <w:rFonts w:cs="Arial"/>
          <w:b/>
          <w:szCs w:val="20"/>
          <w:lang w:val="en-US"/>
        </w:rPr>
        <w:t>Note</w:t>
      </w:r>
      <w:r w:rsidRPr="009D2AC6">
        <w:rPr>
          <w:rFonts w:cs="Arial"/>
          <w:b/>
          <w:szCs w:val="20"/>
          <w:lang w:val="en-US"/>
        </w:rPr>
        <w:t>:</w:t>
      </w:r>
      <w:r>
        <w:rPr>
          <w:rFonts w:cs="Arial"/>
          <w:b/>
          <w:szCs w:val="20"/>
          <w:lang w:val="en-US"/>
        </w:rPr>
        <w:t xml:space="preserve"> Validator issues</w:t>
      </w:r>
      <w:r>
        <w:rPr>
          <w:rFonts w:cs="Arial"/>
          <w:b/>
          <w:szCs w:val="20"/>
          <w:lang w:val="en-US"/>
        </w:rPr>
        <w:br/>
      </w:r>
      <w:r w:rsidRPr="00EF254D">
        <w:rPr>
          <w:rFonts w:cs="Arial"/>
          <w:szCs w:val="20"/>
          <w:lang w:val="en-US"/>
        </w:rPr>
        <w:t>As the URL and functionality of the validator may change</w:t>
      </w:r>
      <w:r>
        <w:rPr>
          <w:rFonts w:cs="Arial"/>
          <w:szCs w:val="20"/>
          <w:lang w:val="en-US"/>
        </w:rPr>
        <w:t xml:space="preserve"> </w:t>
      </w:r>
      <w:r w:rsidR="009B2B01">
        <w:rPr>
          <w:rFonts w:cs="Arial"/>
          <w:szCs w:val="20"/>
          <w:lang w:val="en-US"/>
        </w:rPr>
        <w:t>at</w:t>
      </w:r>
      <w:r w:rsidR="009B2B01" w:rsidRPr="00EF254D">
        <w:rPr>
          <w:rFonts w:cs="Arial"/>
          <w:szCs w:val="20"/>
          <w:lang w:val="en-US"/>
        </w:rPr>
        <w:t xml:space="preserve"> short notice</w:t>
      </w:r>
      <w:r w:rsidR="009B2B01">
        <w:rPr>
          <w:rFonts w:cs="Arial"/>
          <w:szCs w:val="20"/>
          <w:lang w:val="en-US"/>
        </w:rPr>
        <w:t xml:space="preserve"> </w:t>
      </w:r>
      <w:r>
        <w:rPr>
          <w:rFonts w:cs="Arial"/>
          <w:szCs w:val="20"/>
          <w:lang w:val="en-US"/>
        </w:rPr>
        <w:t>during the course</w:t>
      </w:r>
      <w:r w:rsidRPr="00EF254D">
        <w:rPr>
          <w:rFonts w:cs="Arial"/>
          <w:szCs w:val="20"/>
          <w:lang w:val="en-US"/>
        </w:rPr>
        <w:t xml:space="preserve"> , be sure to check the forum announcements for</w:t>
      </w:r>
      <w:r>
        <w:rPr>
          <w:rFonts w:cs="Arial"/>
          <w:szCs w:val="20"/>
          <w:lang w:val="en-US"/>
        </w:rPr>
        <w:t xml:space="preserve"> additional details. Running the validator is optional</w:t>
      </w:r>
      <w:r w:rsidR="009B2B01">
        <w:rPr>
          <w:rFonts w:cs="Arial"/>
          <w:szCs w:val="20"/>
          <w:lang w:val="en-US"/>
        </w:rPr>
        <w:t>,</w:t>
      </w:r>
      <w:r>
        <w:rPr>
          <w:rFonts w:cs="Arial"/>
          <w:szCs w:val="20"/>
          <w:lang w:val="en-US"/>
        </w:rPr>
        <w:t xml:space="preserve"> but we recommend </w:t>
      </w:r>
      <w:r w:rsidR="009B2B01">
        <w:rPr>
          <w:rFonts w:cs="Arial"/>
          <w:szCs w:val="20"/>
          <w:lang w:val="en-US"/>
        </w:rPr>
        <w:t xml:space="preserve">you </w:t>
      </w:r>
      <w:r>
        <w:rPr>
          <w:rFonts w:cs="Arial"/>
          <w:szCs w:val="20"/>
          <w:lang w:val="en-US"/>
        </w:rPr>
        <w:t>check your exercise coding with it.</w:t>
      </w:r>
    </w:p>
    <w:p w14:paraId="62A4C7E5" w14:textId="0960153B" w:rsidR="00242E3C" w:rsidRDefault="00242E3C">
      <w:pPr>
        <w:rPr>
          <w:rFonts w:eastAsia="Times New Roman"/>
          <w:szCs w:val="20"/>
          <w:lang w:val="en-US"/>
        </w:rPr>
      </w:pPr>
      <w:r>
        <w:rPr>
          <w:lang w:val="en-US"/>
        </w:rPr>
        <w:br w:type="page"/>
      </w:r>
    </w:p>
    <w:p w14:paraId="1092CEEC" w14:textId="77777777" w:rsidR="009208DB" w:rsidRDefault="009208DB" w:rsidP="009208DB">
      <w:pPr>
        <w:pStyle w:val="Heading1"/>
        <w:rPr>
          <w:lang w:val="en-US"/>
        </w:rPr>
      </w:pPr>
      <w:bookmarkStart w:id="7" w:name="_Toc8397083"/>
      <w:r>
        <w:rPr>
          <w:lang w:val="en-US"/>
        </w:rPr>
        <w:lastRenderedPageBreak/>
        <w:t>Validate your exercise code</w:t>
      </w:r>
      <w:bookmarkEnd w:id="7"/>
    </w:p>
    <w:p w14:paraId="6B190089" w14:textId="5B5A4D9B" w:rsidR="009208DB" w:rsidRPr="009C4A6A" w:rsidRDefault="009208DB" w:rsidP="009208DB">
      <w:pPr>
        <w:rPr>
          <w:lang w:val="en-US"/>
        </w:rPr>
      </w:pPr>
      <w:r>
        <w:rPr>
          <w:lang w:val="en-US"/>
        </w:rPr>
        <w:t xml:space="preserve">This script will check the exercises starting Week 1 Unit 1 to Week 4 Unit </w:t>
      </w:r>
      <w:r w:rsidR="00242E3C">
        <w:rPr>
          <w:lang w:val="en-US"/>
        </w:rPr>
        <w:t>5 and the bonus exercises</w:t>
      </w:r>
      <w:r>
        <w:rPr>
          <w:lang w:val="en-US"/>
        </w:rPr>
        <w:t>. Validating your code is optional but may be helpful to check if your exercise code is correct.</w:t>
      </w:r>
    </w:p>
    <w:p w14:paraId="39366894" w14:textId="77777777" w:rsidR="009208DB" w:rsidRPr="00EF254D" w:rsidRDefault="009208DB" w:rsidP="009208DB">
      <w:pPr>
        <w:pStyle w:val="02BodyCopy"/>
        <w:rPr>
          <w:lang w:val="en-US"/>
        </w:rPr>
      </w:pPr>
    </w:p>
    <w:tbl>
      <w:tblPr>
        <w:tblStyle w:val="TableGrid"/>
        <w:tblW w:w="9202" w:type="dxa"/>
        <w:tblInd w:w="108" w:type="dxa"/>
        <w:tblLayout w:type="fixed"/>
        <w:tblLook w:val="04A0" w:firstRow="1" w:lastRow="0" w:firstColumn="1" w:lastColumn="0" w:noHBand="0" w:noVBand="1"/>
      </w:tblPr>
      <w:tblGrid>
        <w:gridCol w:w="3402"/>
        <w:gridCol w:w="5800"/>
      </w:tblGrid>
      <w:tr w:rsidR="009208DB" w14:paraId="66CC26A7" w14:textId="77777777" w:rsidTr="009208DB">
        <w:trPr>
          <w:trHeight w:val="340"/>
          <w:tblHeader/>
        </w:trPr>
        <w:tc>
          <w:tcPr>
            <w:tcW w:w="3402"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7756C350" w14:textId="77777777" w:rsidR="009208DB" w:rsidRPr="004601A7" w:rsidRDefault="009208DB" w:rsidP="009208DB">
            <w:pPr>
              <w:pStyle w:val="03TableHeadline"/>
              <w:rPr>
                <w:sz w:val="20"/>
                <w:szCs w:val="20"/>
              </w:rPr>
            </w:pPr>
            <w:r w:rsidRPr="004601A7">
              <w:rPr>
                <w:sz w:val="20"/>
                <w:szCs w:val="20"/>
              </w:rPr>
              <w:t>Explanation</w:t>
            </w:r>
          </w:p>
        </w:tc>
        <w:tc>
          <w:tcPr>
            <w:tcW w:w="5800"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568FD430" w14:textId="77777777" w:rsidR="009208DB" w:rsidRPr="004601A7" w:rsidRDefault="009208DB" w:rsidP="009208DB">
            <w:pPr>
              <w:pStyle w:val="031TableSubheadline"/>
              <w:rPr>
                <w:b/>
                <w:sz w:val="20"/>
                <w:szCs w:val="20"/>
              </w:rPr>
            </w:pPr>
            <w:r w:rsidRPr="004601A7">
              <w:rPr>
                <w:b/>
                <w:sz w:val="20"/>
                <w:szCs w:val="20"/>
              </w:rPr>
              <w:t>Screenshot</w:t>
            </w:r>
          </w:p>
        </w:tc>
      </w:tr>
      <w:tr w:rsidR="009208DB" w:rsidRPr="00EF254D" w14:paraId="2F9AC714" w14:textId="77777777" w:rsidTr="009208DB">
        <w:trPr>
          <w:trHeight w:val="1134"/>
        </w:trPr>
        <w:tc>
          <w:tcPr>
            <w:tcW w:w="3402" w:type="dxa"/>
            <w:tcBorders>
              <w:top w:val="single" w:sz="18" w:space="0" w:color="auto"/>
              <w:left w:val="nil"/>
              <w:bottom w:val="single" w:sz="4" w:space="0" w:color="auto"/>
            </w:tcBorders>
            <w:tcMar>
              <w:top w:w="108" w:type="dxa"/>
              <w:bottom w:w="108" w:type="dxa"/>
            </w:tcMar>
          </w:tcPr>
          <w:p w14:paraId="40F3C01E" w14:textId="3B87AE8A" w:rsidR="009208DB" w:rsidRDefault="009208DB" w:rsidP="00242E3C">
            <w:pPr>
              <w:pStyle w:val="032TableBodCcopy"/>
              <w:numPr>
                <w:ilvl w:val="0"/>
                <w:numId w:val="16"/>
              </w:numPr>
            </w:pPr>
            <w:r>
              <w:t>After adding the script tag to your “index.html” file</w:t>
            </w:r>
            <w:r w:rsidR="009B2B01">
              <w:t>,</w:t>
            </w:r>
            <w:r>
              <w:t xml:space="preserve"> run your app with one of the run configurations. </w:t>
            </w:r>
          </w:p>
          <w:p w14:paraId="621E0481" w14:textId="77777777" w:rsidR="009208DB" w:rsidRDefault="009208DB" w:rsidP="009208DB">
            <w:pPr>
              <w:pStyle w:val="032TableBodCcopy"/>
              <w:ind w:left="357"/>
            </w:pPr>
          </w:p>
          <w:p w14:paraId="6F78D3C9" w14:textId="2E7C0D49" w:rsidR="009208DB" w:rsidRPr="00242E3C" w:rsidRDefault="009208DB" w:rsidP="00242E3C">
            <w:pPr>
              <w:pStyle w:val="032TableBodCcopy"/>
              <w:ind w:left="357"/>
              <w:rPr>
                <w:b/>
              </w:rPr>
            </w:pPr>
            <w:r w:rsidRPr="009C4A6A">
              <w:rPr>
                <w:b/>
              </w:rPr>
              <w:t>You should see a blue button with a wrench icon in the</w:t>
            </w:r>
            <w:r w:rsidR="00242E3C">
              <w:rPr>
                <w:b/>
              </w:rPr>
              <w:t xml:space="preserve"> lower left area of the screen.</w:t>
            </w:r>
          </w:p>
          <w:p w14:paraId="0961C88C" w14:textId="77777777" w:rsidR="009208DB" w:rsidRDefault="009208DB" w:rsidP="009208DB">
            <w:pPr>
              <w:pStyle w:val="032TableBodCcopy"/>
              <w:ind w:left="357"/>
            </w:pPr>
          </w:p>
          <w:p w14:paraId="3F04D6FB" w14:textId="3012B0A5" w:rsidR="009208DB" w:rsidRPr="00242E3C" w:rsidRDefault="009208DB" w:rsidP="009B2B01">
            <w:pPr>
              <w:shd w:val="clear" w:color="auto" w:fill="FFEFC9" w:themeFill="accent1" w:themeFillTint="33"/>
              <w:rPr>
                <w:rFonts w:cs="Arial"/>
                <w:b/>
                <w:szCs w:val="20"/>
                <w:lang w:val="en-US"/>
              </w:rPr>
            </w:pPr>
            <w:r>
              <w:rPr>
                <w:rFonts w:cs="Arial"/>
                <w:b/>
                <w:szCs w:val="20"/>
                <w:lang w:val="en-US"/>
              </w:rPr>
              <w:t>Note</w:t>
            </w:r>
            <w:r w:rsidRPr="009D2AC6">
              <w:rPr>
                <w:rFonts w:cs="Arial"/>
                <w:b/>
                <w:szCs w:val="20"/>
                <w:lang w:val="en-US"/>
              </w:rPr>
              <w:t>:</w:t>
            </w:r>
            <w:r>
              <w:rPr>
                <w:rFonts w:cs="Arial"/>
                <w:b/>
                <w:szCs w:val="20"/>
                <w:lang w:val="en-US"/>
              </w:rPr>
              <w:t xml:space="preserve"> Validator issues</w:t>
            </w:r>
            <w:r>
              <w:rPr>
                <w:rFonts w:cs="Arial"/>
                <w:b/>
                <w:szCs w:val="20"/>
                <w:lang w:val="en-US"/>
              </w:rPr>
              <w:br/>
            </w:r>
            <w:r w:rsidRPr="00EF254D">
              <w:rPr>
                <w:rFonts w:cs="Arial"/>
                <w:szCs w:val="20"/>
                <w:lang w:val="en-US"/>
              </w:rPr>
              <w:t xml:space="preserve">As the URL and functionality of the validator may change </w:t>
            </w:r>
            <w:r w:rsidR="009B2B01">
              <w:rPr>
                <w:rFonts w:cs="Arial"/>
                <w:szCs w:val="20"/>
                <w:lang w:val="en-US"/>
              </w:rPr>
              <w:t xml:space="preserve">at short notice </w:t>
            </w:r>
            <w:r>
              <w:rPr>
                <w:rFonts w:cs="Arial"/>
                <w:szCs w:val="20"/>
                <w:lang w:val="en-US"/>
              </w:rPr>
              <w:t>during the course</w:t>
            </w:r>
            <w:r w:rsidRPr="00EF254D">
              <w:rPr>
                <w:rFonts w:cs="Arial"/>
                <w:szCs w:val="20"/>
                <w:lang w:val="en-US"/>
              </w:rPr>
              <w:t>, be sure to check the forum announcements for</w:t>
            </w:r>
            <w:r>
              <w:rPr>
                <w:rFonts w:cs="Arial"/>
                <w:szCs w:val="20"/>
                <w:lang w:val="en-US"/>
              </w:rPr>
              <w:t xml:space="preserve"> additional details.</w:t>
            </w:r>
          </w:p>
        </w:tc>
        <w:tc>
          <w:tcPr>
            <w:tcW w:w="5800" w:type="dxa"/>
            <w:tcBorders>
              <w:top w:val="single" w:sz="18" w:space="0" w:color="auto"/>
              <w:bottom w:val="single" w:sz="4" w:space="0" w:color="auto"/>
              <w:right w:val="nil"/>
            </w:tcBorders>
            <w:tcMar>
              <w:top w:w="108" w:type="dxa"/>
              <w:bottom w:w="108" w:type="dxa"/>
            </w:tcMar>
          </w:tcPr>
          <w:p w14:paraId="37B82CC8" w14:textId="77777777" w:rsidR="009208DB" w:rsidRPr="00EF254D" w:rsidRDefault="009208DB" w:rsidP="009208DB">
            <w:pPr>
              <w:pStyle w:val="033TableBullet"/>
              <w:ind w:left="0" w:firstLine="0"/>
              <w:rPr>
                <w:lang w:val="en-US"/>
              </w:rPr>
            </w:pPr>
            <w:r>
              <w:rPr>
                <w:noProof/>
              </w:rPr>
              <w:drawing>
                <wp:inline distT="0" distB="0" distL="0" distR="0" wp14:anchorId="5A353915" wp14:editId="46DBCB79">
                  <wp:extent cx="3209524" cy="2219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524" cy="2219048"/>
                          </a:xfrm>
                          <a:prstGeom prst="rect">
                            <a:avLst/>
                          </a:prstGeom>
                        </pic:spPr>
                      </pic:pic>
                    </a:graphicData>
                  </a:graphic>
                </wp:inline>
              </w:drawing>
            </w:r>
          </w:p>
        </w:tc>
      </w:tr>
      <w:tr w:rsidR="009208DB" w:rsidRPr="009C4A6A" w14:paraId="16CC6F70" w14:textId="77777777" w:rsidTr="009208DB">
        <w:trPr>
          <w:trHeight w:val="1134"/>
        </w:trPr>
        <w:tc>
          <w:tcPr>
            <w:tcW w:w="3402" w:type="dxa"/>
            <w:tcBorders>
              <w:left w:val="nil"/>
            </w:tcBorders>
            <w:tcMar>
              <w:top w:w="108" w:type="dxa"/>
              <w:bottom w:w="108" w:type="dxa"/>
            </w:tcMar>
          </w:tcPr>
          <w:p w14:paraId="458CAF79" w14:textId="670E5804" w:rsidR="00242E3C" w:rsidRDefault="009208DB" w:rsidP="00242E3C">
            <w:pPr>
              <w:pStyle w:val="032TableBodCcopy"/>
              <w:numPr>
                <w:ilvl w:val="0"/>
                <w:numId w:val="16"/>
              </w:numPr>
            </w:pPr>
            <w:r>
              <w:t>Click the “</w:t>
            </w:r>
            <w:r w:rsidR="009B2B01">
              <w:t>V</w:t>
            </w:r>
            <w:r>
              <w:t xml:space="preserve">alidate” button or press F9 to open the validator menu. </w:t>
            </w:r>
          </w:p>
          <w:p w14:paraId="1A792136" w14:textId="77777777" w:rsidR="00242E3C" w:rsidRDefault="00242E3C" w:rsidP="00242E3C">
            <w:pPr>
              <w:pStyle w:val="032TableBodCcopy"/>
              <w:ind w:left="360"/>
            </w:pPr>
          </w:p>
          <w:p w14:paraId="15B07802" w14:textId="18BD9D1C" w:rsidR="009208DB" w:rsidRDefault="009208DB" w:rsidP="00242E3C">
            <w:pPr>
              <w:pStyle w:val="032TableBodCcopy"/>
              <w:numPr>
                <w:ilvl w:val="0"/>
                <w:numId w:val="16"/>
              </w:numPr>
            </w:pPr>
            <w:r>
              <w:t xml:space="preserve">Click the </w:t>
            </w:r>
            <w:r w:rsidR="009B2B01">
              <w:t>S</w:t>
            </w:r>
            <w:r>
              <w:t>elect menu to open the unit selection</w:t>
            </w:r>
            <w:r w:rsidR="009B2B01">
              <w:t>.</w:t>
            </w:r>
          </w:p>
          <w:p w14:paraId="2DF8B3DA" w14:textId="77777777" w:rsidR="009208DB" w:rsidRDefault="009208DB" w:rsidP="009208DB">
            <w:pPr>
              <w:pStyle w:val="032TableBodCcopy"/>
            </w:pPr>
          </w:p>
          <w:p w14:paraId="391884D8" w14:textId="56E0BEF1" w:rsidR="009208DB" w:rsidRPr="004D6BF1" w:rsidRDefault="009208DB" w:rsidP="009208DB">
            <w:pPr>
              <w:shd w:val="clear" w:color="auto" w:fill="FFEFC9" w:themeFill="accent1" w:themeFillTint="33"/>
              <w:rPr>
                <w:rFonts w:cs="Arial"/>
                <w:b/>
                <w:szCs w:val="20"/>
                <w:lang w:val="en-US"/>
              </w:rPr>
            </w:pPr>
            <w:r>
              <w:rPr>
                <w:rFonts w:cs="Arial"/>
                <w:b/>
                <w:szCs w:val="20"/>
                <w:lang w:val="en-US"/>
              </w:rPr>
              <w:t>Note</w:t>
            </w:r>
            <w:r w:rsidRPr="009D2AC6">
              <w:rPr>
                <w:rFonts w:cs="Arial"/>
                <w:b/>
                <w:szCs w:val="20"/>
                <w:lang w:val="en-US"/>
              </w:rPr>
              <w:t>:</w:t>
            </w:r>
            <w:r>
              <w:rPr>
                <w:rFonts w:cs="Arial"/>
                <w:b/>
                <w:szCs w:val="20"/>
                <w:lang w:val="en-US"/>
              </w:rPr>
              <w:t xml:space="preserve"> Cookies</w:t>
            </w:r>
            <w:r>
              <w:rPr>
                <w:rFonts w:cs="Arial"/>
                <w:b/>
                <w:szCs w:val="20"/>
                <w:lang w:val="en-US"/>
              </w:rPr>
              <w:br/>
            </w:r>
            <w:r w:rsidRPr="004D6BF1">
              <w:rPr>
                <w:lang w:val="en-US"/>
              </w:rPr>
              <w:t>The first time you call the validator</w:t>
            </w:r>
            <w:r w:rsidR="009B2B01">
              <w:rPr>
                <w:lang w:val="en-US"/>
              </w:rPr>
              <w:t>,</w:t>
            </w:r>
            <w:r w:rsidRPr="004D6BF1">
              <w:rPr>
                <w:lang w:val="en-US"/>
              </w:rPr>
              <w:t xml:space="preserve"> or when you clear your brow</w:t>
            </w:r>
            <w:r>
              <w:rPr>
                <w:lang w:val="en-US"/>
              </w:rPr>
              <w:t>s</w:t>
            </w:r>
            <w:r w:rsidRPr="004D6BF1">
              <w:rPr>
                <w:lang w:val="en-US"/>
              </w:rPr>
              <w:t>er cookies</w:t>
            </w:r>
            <w:r w:rsidR="009B2B01">
              <w:rPr>
                <w:lang w:val="en-US"/>
              </w:rPr>
              <w:t>,</w:t>
            </w:r>
            <w:r w:rsidRPr="004D6BF1">
              <w:rPr>
                <w:lang w:val="en-US"/>
              </w:rPr>
              <w:t xml:space="preserve"> the selection is empty.</w:t>
            </w:r>
            <w:r>
              <w:rPr>
                <w:lang w:val="en-US"/>
              </w:rPr>
              <w:t xml:space="preserve"> Afterwards, the last executed unit will be saved as a cookie for your convenience.</w:t>
            </w:r>
          </w:p>
        </w:tc>
        <w:tc>
          <w:tcPr>
            <w:tcW w:w="5800" w:type="dxa"/>
            <w:tcBorders>
              <w:right w:val="nil"/>
            </w:tcBorders>
            <w:tcMar>
              <w:top w:w="108" w:type="dxa"/>
              <w:bottom w:w="108" w:type="dxa"/>
            </w:tcMar>
          </w:tcPr>
          <w:p w14:paraId="7CAD135A" w14:textId="77777777" w:rsidR="009208DB" w:rsidRDefault="009208DB" w:rsidP="009208DB">
            <w:pPr>
              <w:pStyle w:val="032TableBodCcopy"/>
            </w:pPr>
            <w:r>
              <w:rPr>
                <w:noProof/>
                <w:lang w:val="de-DE" w:eastAsia="de-DE"/>
              </w:rPr>
              <w:drawing>
                <wp:inline distT="0" distB="0" distL="0" distR="0" wp14:anchorId="7919A98F" wp14:editId="688AD386">
                  <wp:extent cx="3545840" cy="11944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5840" cy="1194435"/>
                          </a:xfrm>
                          <a:prstGeom prst="rect">
                            <a:avLst/>
                          </a:prstGeom>
                        </pic:spPr>
                      </pic:pic>
                    </a:graphicData>
                  </a:graphic>
                </wp:inline>
              </w:drawing>
            </w:r>
            <w:r w:rsidRPr="009C4A6A">
              <w:rPr>
                <w:noProof/>
                <w:lang w:eastAsia="de-DE"/>
              </w:rPr>
              <w:t xml:space="preserve"> </w:t>
            </w:r>
          </w:p>
        </w:tc>
      </w:tr>
      <w:tr w:rsidR="009208DB" w:rsidRPr="009C4A6A" w14:paraId="38FE0332" w14:textId="77777777" w:rsidTr="009208DB">
        <w:trPr>
          <w:trHeight w:val="1134"/>
        </w:trPr>
        <w:tc>
          <w:tcPr>
            <w:tcW w:w="3402" w:type="dxa"/>
            <w:tcBorders>
              <w:left w:val="nil"/>
            </w:tcBorders>
            <w:tcMar>
              <w:top w:w="108" w:type="dxa"/>
              <w:bottom w:w="108" w:type="dxa"/>
            </w:tcMar>
          </w:tcPr>
          <w:p w14:paraId="33F98FAD" w14:textId="77777777" w:rsidR="00242E3C" w:rsidRDefault="009208DB" w:rsidP="00242E3C">
            <w:pPr>
              <w:pStyle w:val="032TableBodCcopy"/>
              <w:numPr>
                <w:ilvl w:val="0"/>
                <w:numId w:val="16"/>
              </w:numPr>
            </w:pPr>
            <w:r>
              <w:t xml:space="preserve">Choose the unit that you are currently working on and you want to validate. </w:t>
            </w:r>
          </w:p>
          <w:p w14:paraId="7778EE5E" w14:textId="77777777" w:rsidR="00242E3C" w:rsidRDefault="00242E3C" w:rsidP="00242E3C">
            <w:pPr>
              <w:pStyle w:val="032TableBodCcopy"/>
              <w:ind w:left="360"/>
            </w:pPr>
          </w:p>
          <w:p w14:paraId="7EF78835" w14:textId="3D40EF8C" w:rsidR="009208DB" w:rsidRDefault="009208DB" w:rsidP="00242E3C">
            <w:pPr>
              <w:pStyle w:val="032TableBodCcopy"/>
              <w:numPr>
                <w:ilvl w:val="0"/>
                <w:numId w:val="16"/>
              </w:numPr>
            </w:pPr>
            <w:r>
              <w:t xml:space="preserve">The tests will automatically start to run and the progress is updated after each test </w:t>
            </w:r>
            <w:r w:rsidR="009B2B01">
              <w:t xml:space="preserve">is </w:t>
            </w:r>
            <w:r>
              <w:t>executed.</w:t>
            </w:r>
          </w:p>
          <w:p w14:paraId="79314692" w14:textId="77777777" w:rsidR="009208DB" w:rsidRDefault="009208DB" w:rsidP="009208DB">
            <w:pPr>
              <w:pStyle w:val="032TableBodCcopy"/>
            </w:pPr>
          </w:p>
          <w:p w14:paraId="669CCE3C" w14:textId="734BD71F" w:rsidR="009208DB" w:rsidRPr="00242E3C" w:rsidRDefault="009208DB" w:rsidP="00242E3C">
            <w:pPr>
              <w:shd w:val="clear" w:color="auto" w:fill="FFEFC9" w:themeFill="accent1" w:themeFillTint="33"/>
              <w:rPr>
                <w:lang w:val="en-US"/>
              </w:rPr>
            </w:pPr>
            <w:r w:rsidRPr="00AA272E">
              <w:rPr>
                <w:b/>
                <w:lang w:val="en-US"/>
              </w:rPr>
              <w:t>Note: Previous tests</w:t>
            </w:r>
            <w:r>
              <w:rPr>
                <w:lang w:val="en-US"/>
              </w:rPr>
              <w:br/>
            </w:r>
            <w:r w:rsidRPr="00AA272E">
              <w:rPr>
                <w:lang w:val="en-US"/>
              </w:rPr>
              <w:t xml:space="preserve">As you </w:t>
            </w:r>
            <w:r>
              <w:rPr>
                <w:lang w:val="en-US"/>
              </w:rPr>
              <w:t xml:space="preserve">build up </w:t>
            </w:r>
            <w:r w:rsidRPr="00AA272E">
              <w:rPr>
                <w:lang w:val="en-US"/>
              </w:rPr>
              <w:t>your app during the course</w:t>
            </w:r>
            <w:r w:rsidR="009B2B01">
              <w:rPr>
                <w:lang w:val="en-US"/>
              </w:rPr>
              <w:t>,</w:t>
            </w:r>
            <w:r w:rsidRPr="00AA272E">
              <w:rPr>
                <w:lang w:val="en-US"/>
              </w:rPr>
              <w:t xml:space="preserve"> </w:t>
            </w:r>
            <w:r>
              <w:rPr>
                <w:lang w:val="en-US"/>
              </w:rPr>
              <w:t>you will refactor some parts. Therefore</w:t>
            </w:r>
            <w:r w:rsidR="009B2B01">
              <w:rPr>
                <w:lang w:val="en-US"/>
              </w:rPr>
              <w:t>,</w:t>
            </w:r>
            <w:r>
              <w:rPr>
                <w:lang w:val="en-US"/>
              </w:rPr>
              <w:t xml:space="preserve"> </w:t>
            </w:r>
            <w:r w:rsidRPr="00AA272E">
              <w:rPr>
                <w:lang w:val="en-US"/>
              </w:rPr>
              <w:t xml:space="preserve">not all tests </w:t>
            </w:r>
            <w:r>
              <w:rPr>
                <w:lang w:val="en-US"/>
              </w:rPr>
              <w:t>from the previous units will run successfully.</w:t>
            </w:r>
          </w:p>
        </w:tc>
        <w:tc>
          <w:tcPr>
            <w:tcW w:w="5800" w:type="dxa"/>
            <w:tcBorders>
              <w:right w:val="nil"/>
            </w:tcBorders>
            <w:tcMar>
              <w:top w:w="108" w:type="dxa"/>
              <w:bottom w:w="108" w:type="dxa"/>
            </w:tcMar>
          </w:tcPr>
          <w:p w14:paraId="28A0B9A0" w14:textId="77777777" w:rsidR="009208DB" w:rsidRDefault="009208DB" w:rsidP="009208DB">
            <w:pPr>
              <w:pStyle w:val="032TableBodCcopy"/>
              <w:rPr>
                <w:noProof/>
                <w:lang w:eastAsia="de-DE"/>
              </w:rPr>
            </w:pPr>
            <w:r>
              <w:rPr>
                <w:noProof/>
                <w:lang w:val="de-DE" w:eastAsia="de-DE"/>
              </w:rPr>
              <w:drawing>
                <wp:inline distT="0" distB="0" distL="0" distR="0" wp14:anchorId="30E1B032" wp14:editId="5D3132F2">
                  <wp:extent cx="3545840" cy="19030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5840" cy="1903095"/>
                          </a:xfrm>
                          <a:prstGeom prst="rect">
                            <a:avLst/>
                          </a:prstGeom>
                        </pic:spPr>
                      </pic:pic>
                    </a:graphicData>
                  </a:graphic>
                </wp:inline>
              </w:drawing>
            </w:r>
          </w:p>
        </w:tc>
      </w:tr>
      <w:tr w:rsidR="009208DB" w:rsidRPr="009C4A6A" w14:paraId="73A267D3" w14:textId="77777777" w:rsidTr="009208DB">
        <w:trPr>
          <w:trHeight w:val="1134"/>
        </w:trPr>
        <w:tc>
          <w:tcPr>
            <w:tcW w:w="3402" w:type="dxa"/>
            <w:tcBorders>
              <w:left w:val="nil"/>
            </w:tcBorders>
            <w:tcMar>
              <w:top w:w="108" w:type="dxa"/>
              <w:bottom w:w="108" w:type="dxa"/>
            </w:tcMar>
          </w:tcPr>
          <w:p w14:paraId="4DF591A8" w14:textId="3F88BE97" w:rsidR="00242E3C" w:rsidRDefault="009208DB" w:rsidP="00242E3C">
            <w:pPr>
              <w:pStyle w:val="032TableBodCcopy"/>
              <w:numPr>
                <w:ilvl w:val="0"/>
                <w:numId w:val="16"/>
              </w:numPr>
            </w:pPr>
            <w:r>
              <w:lastRenderedPageBreak/>
              <w:t>If there is a problem with your exercise coding</w:t>
            </w:r>
            <w:r w:rsidR="009B2B01">
              <w:t>,</w:t>
            </w:r>
            <w:r>
              <w:t xml:space="preserve"> you will get an error message in the result window of the validator.</w:t>
            </w:r>
          </w:p>
          <w:p w14:paraId="4C7C522B" w14:textId="77777777" w:rsidR="00242E3C" w:rsidRDefault="00242E3C" w:rsidP="00242E3C">
            <w:pPr>
              <w:pStyle w:val="032TableBodCcopy"/>
              <w:ind w:left="360"/>
            </w:pPr>
          </w:p>
          <w:p w14:paraId="09306D1A" w14:textId="7C048A48" w:rsidR="00242E3C" w:rsidRDefault="009208DB" w:rsidP="00242E3C">
            <w:pPr>
              <w:pStyle w:val="032TableBodCcopy"/>
              <w:numPr>
                <w:ilvl w:val="0"/>
                <w:numId w:val="16"/>
              </w:numPr>
            </w:pPr>
            <w:r>
              <w:t>Check the error message, fix the code that causes the issue</w:t>
            </w:r>
            <w:r w:rsidR="009B2B01">
              <w:t>,</w:t>
            </w:r>
            <w:r>
              <w:t xml:space="preserve"> and run the validator again.</w:t>
            </w:r>
          </w:p>
          <w:p w14:paraId="319678C9" w14:textId="77777777" w:rsidR="00242E3C" w:rsidRPr="00242E3C" w:rsidRDefault="00242E3C" w:rsidP="00242E3C">
            <w:pPr>
              <w:pStyle w:val="ListParagraph"/>
              <w:rPr>
                <w:lang w:val="en-US"/>
              </w:rPr>
            </w:pPr>
          </w:p>
          <w:p w14:paraId="374265C0" w14:textId="552771E6" w:rsidR="009208DB" w:rsidRDefault="009208DB" w:rsidP="00242E3C">
            <w:pPr>
              <w:pStyle w:val="032TableBodCcopy"/>
              <w:numPr>
                <w:ilvl w:val="0"/>
                <w:numId w:val="16"/>
              </w:numPr>
            </w:pPr>
            <w:r>
              <w:t xml:space="preserve">You can trigger another test run by </w:t>
            </w:r>
            <w:r w:rsidR="009B2B01">
              <w:t xml:space="preserve">clicking </w:t>
            </w:r>
            <w:r>
              <w:t xml:space="preserve">the </w:t>
            </w:r>
            <w:r w:rsidR="009B2B01">
              <w:t>V</w:t>
            </w:r>
            <w:r>
              <w:t>alidate button again if you think that there was a problem with the test execution.</w:t>
            </w:r>
          </w:p>
          <w:p w14:paraId="0946365E" w14:textId="77777777" w:rsidR="009208DB" w:rsidRDefault="009208DB" w:rsidP="009208DB">
            <w:pPr>
              <w:pStyle w:val="032TableBodCcopy"/>
            </w:pPr>
          </w:p>
          <w:p w14:paraId="56ED88B3" w14:textId="75948883" w:rsidR="009208DB" w:rsidRPr="00242E3C" w:rsidRDefault="009208DB" w:rsidP="009B2B01">
            <w:pPr>
              <w:shd w:val="clear" w:color="auto" w:fill="FFEFC9" w:themeFill="accent1" w:themeFillTint="33"/>
              <w:rPr>
                <w:lang w:val="en-US"/>
              </w:rPr>
            </w:pPr>
            <w:r w:rsidRPr="00AA272E">
              <w:rPr>
                <w:b/>
                <w:lang w:val="en-US"/>
              </w:rPr>
              <w:t xml:space="preserve">Note: </w:t>
            </w:r>
            <w:r>
              <w:rPr>
                <w:b/>
                <w:lang w:val="en-US"/>
              </w:rPr>
              <w:t>Test logic</w:t>
            </w:r>
            <w:r>
              <w:rPr>
                <w:lang w:val="en-US"/>
              </w:rPr>
              <w:br/>
              <w:t xml:space="preserve">The tests will check </w:t>
            </w:r>
            <w:r w:rsidR="009B2B01">
              <w:rPr>
                <w:lang w:val="en-US"/>
              </w:rPr>
              <w:t xml:space="preserve">that </w:t>
            </w:r>
            <w:r>
              <w:rPr>
                <w:lang w:val="en-US"/>
              </w:rPr>
              <w:t xml:space="preserve">certain conditions </w:t>
            </w:r>
            <w:r w:rsidR="009B2B01">
              <w:rPr>
                <w:lang w:val="en-US"/>
              </w:rPr>
              <w:t>are</w:t>
            </w:r>
            <w:r>
              <w:rPr>
                <w:lang w:val="en-US"/>
              </w:rPr>
              <w:t xml:space="preserve"> fulfilled in your app. They rely on specific controls being used, nesting orders, aggregations being filled, or </w:t>
            </w:r>
            <w:r w:rsidR="009B2B01">
              <w:rPr>
                <w:lang w:val="en-US"/>
              </w:rPr>
              <w:t xml:space="preserve">IDs </w:t>
            </w:r>
            <w:r>
              <w:rPr>
                <w:lang w:val="en-US"/>
              </w:rPr>
              <w:t>set to a value that is specified in the exercise documents. You need to stick close</w:t>
            </w:r>
            <w:r w:rsidR="009B2B01">
              <w:rPr>
                <w:lang w:val="en-US"/>
              </w:rPr>
              <w:t>ly</w:t>
            </w:r>
            <w:r>
              <w:rPr>
                <w:lang w:val="en-US"/>
              </w:rPr>
              <w:t xml:space="preserve"> to the solution exercises, otherwise the validation will </w:t>
            </w:r>
            <w:r w:rsidR="009B2B01">
              <w:rPr>
                <w:lang w:val="en-US"/>
              </w:rPr>
              <w:t xml:space="preserve">probably </w:t>
            </w:r>
            <w:r>
              <w:rPr>
                <w:lang w:val="en-US"/>
              </w:rPr>
              <w:t>not work.</w:t>
            </w:r>
          </w:p>
        </w:tc>
        <w:tc>
          <w:tcPr>
            <w:tcW w:w="5800" w:type="dxa"/>
            <w:tcBorders>
              <w:right w:val="nil"/>
            </w:tcBorders>
            <w:tcMar>
              <w:top w:w="108" w:type="dxa"/>
              <w:bottom w:w="108" w:type="dxa"/>
            </w:tcMar>
          </w:tcPr>
          <w:p w14:paraId="71A21F94" w14:textId="77777777" w:rsidR="009208DB" w:rsidRDefault="009208DB" w:rsidP="009208DB">
            <w:pPr>
              <w:pStyle w:val="032TableBodCcopy"/>
              <w:rPr>
                <w:noProof/>
                <w:lang w:eastAsia="de-DE"/>
              </w:rPr>
            </w:pPr>
            <w:r>
              <w:rPr>
                <w:noProof/>
                <w:lang w:val="de-DE" w:eastAsia="de-DE"/>
              </w:rPr>
              <w:drawing>
                <wp:inline distT="0" distB="0" distL="0" distR="0" wp14:anchorId="437C6460" wp14:editId="16239763">
                  <wp:extent cx="3545840" cy="11099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5840" cy="1109980"/>
                          </a:xfrm>
                          <a:prstGeom prst="rect">
                            <a:avLst/>
                          </a:prstGeom>
                        </pic:spPr>
                      </pic:pic>
                    </a:graphicData>
                  </a:graphic>
                </wp:inline>
              </w:drawing>
            </w:r>
            <w:r>
              <w:rPr>
                <w:noProof/>
                <w:lang w:eastAsia="de-DE"/>
              </w:rPr>
              <w:t xml:space="preserve"> </w:t>
            </w:r>
            <w:r>
              <w:rPr>
                <w:noProof/>
                <w:lang w:val="de-DE" w:eastAsia="de-DE"/>
              </w:rPr>
              <w:drawing>
                <wp:inline distT="0" distB="0" distL="0" distR="0" wp14:anchorId="6E7362A4" wp14:editId="5B9C17D3">
                  <wp:extent cx="3545840" cy="11766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5840" cy="1176655"/>
                          </a:xfrm>
                          <a:prstGeom prst="rect">
                            <a:avLst/>
                          </a:prstGeom>
                        </pic:spPr>
                      </pic:pic>
                    </a:graphicData>
                  </a:graphic>
                </wp:inline>
              </w:drawing>
            </w:r>
          </w:p>
        </w:tc>
      </w:tr>
      <w:tr w:rsidR="009208DB" w:rsidRPr="009C4A6A" w14:paraId="18EE4178" w14:textId="77777777" w:rsidTr="009208DB">
        <w:trPr>
          <w:trHeight w:val="1134"/>
        </w:trPr>
        <w:tc>
          <w:tcPr>
            <w:tcW w:w="3402" w:type="dxa"/>
            <w:tcBorders>
              <w:left w:val="nil"/>
            </w:tcBorders>
            <w:tcMar>
              <w:top w:w="108" w:type="dxa"/>
              <w:bottom w:w="108" w:type="dxa"/>
            </w:tcMar>
          </w:tcPr>
          <w:p w14:paraId="70D3C7BB" w14:textId="7B72B090" w:rsidR="00687154" w:rsidRDefault="009208DB" w:rsidP="00242E3C">
            <w:pPr>
              <w:pStyle w:val="032TableBodCcopy"/>
              <w:numPr>
                <w:ilvl w:val="0"/>
                <w:numId w:val="16"/>
              </w:numPr>
            </w:pPr>
            <w:r>
              <w:t xml:space="preserve">Once all tests </w:t>
            </w:r>
            <w:r w:rsidR="009B2B01">
              <w:t xml:space="preserve">have </w:t>
            </w:r>
            <w:r>
              <w:t>run successful</w:t>
            </w:r>
            <w:r w:rsidR="009B2B01">
              <w:t>ly,</w:t>
            </w:r>
            <w:r>
              <w:t xml:space="preserve"> the validator will display a success message. </w:t>
            </w:r>
          </w:p>
          <w:p w14:paraId="75F62127" w14:textId="77777777" w:rsidR="00687154" w:rsidRDefault="00687154" w:rsidP="00687154">
            <w:pPr>
              <w:pStyle w:val="032TableBodCcopy"/>
            </w:pPr>
          </w:p>
          <w:p w14:paraId="3875FB9E" w14:textId="07A23C76" w:rsidR="009208DB" w:rsidRPr="00687154" w:rsidRDefault="009208DB" w:rsidP="00687154">
            <w:pPr>
              <w:pStyle w:val="032TableBodCcopy"/>
              <w:rPr>
                <w:b/>
              </w:rPr>
            </w:pPr>
            <w:r w:rsidRPr="00687154">
              <w:rPr>
                <w:b/>
              </w:rPr>
              <w:t>You have successfully validated your exercises.</w:t>
            </w:r>
          </w:p>
        </w:tc>
        <w:tc>
          <w:tcPr>
            <w:tcW w:w="5800" w:type="dxa"/>
            <w:tcBorders>
              <w:right w:val="nil"/>
            </w:tcBorders>
            <w:tcMar>
              <w:top w:w="108" w:type="dxa"/>
              <w:bottom w:w="108" w:type="dxa"/>
            </w:tcMar>
          </w:tcPr>
          <w:p w14:paraId="2142C0E1" w14:textId="77777777" w:rsidR="009208DB" w:rsidRDefault="009208DB" w:rsidP="009208DB">
            <w:pPr>
              <w:pStyle w:val="032TableBodCcopy"/>
              <w:rPr>
                <w:noProof/>
                <w:lang w:eastAsia="de-DE"/>
              </w:rPr>
            </w:pPr>
            <w:r>
              <w:rPr>
                <w:noProof/>
                <w:lang w:val="de-DE" w:eastAsia="de-DE"/>
              </w:rPr>
              <w:drawing>
                <wp:inline distT="0" distB="0" distL="0" distR="0" wp14:anchorId="0E4AE960" wp14:editId="6AE7B4AE">
                  <wp:extent cx="3545840" cy="12915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5840" cy="1291590"/>
                          </a:xfrm>
                          <a:prstGeom prst="rect">
                            <a:avLst/>
                          </a:prstGeom>
                        </pic:spPr>
                      </pic:pic>
                    </a:graphicData>
                  </a:graphic>
                </wp:inline>
              </w:drawing>
            </w:r>
          </w:p>
        </w:tc>
      </w:tr>
    </w:tbl>
    <w:p w14:paraId="0752683F" w14:textId="77777777" w:rsidR="009208DB" w:rsidRDefault="009208DB" w:rsidP="009208DB">
      <w:pPr>
        <w:rPr>
          <w:sz w:val="14"/>
          <w:szCs w:val="16"/>
          <w:lang w:val="en-US"/>
        </w:rPr>
      </w:pPr>
    </w:p>
    <w:p w14:paraId="7F75EF95" w14:textId="68395AE3" w:rsidR="00242E3C" w:rsidRDefault="00242E3C">
      <w:pPr>
        <w:rPr>
          <w:lang w:val="en-US"/>
        </w:rPr>
      </w:pPr>
      <w:r>
        <w:rPr>
          <w:lang w:val="en-US"/>
        </w:rPr>
        <w:br w:type="page"/>
      </w:r>
    </w:p>
    <w:p w14:paraId="6A7517E5" w14:textId="5E45ED9E" w:rsidR="009208DB" w:rsidRDefault="008833CA" w:rsidP="009208DB">
      <w:pPr>
        <w:pStyle w:val="Heading1"/>
        <w:rPr>
          <w:lang w:val="en-US"/>
        </w:rPr>
      </w:pPr>
      <w:bookmarkStart w:id="8" w:name="_Toc8397084"/>
      <w:r>
        <w:rPr>
          <w:lang w:val="en-US"/>
        </w:rPr>
        <w:lastRenderedPageBreak/>
        <w:t xml:space="preserve">Load an </w:t>
      </w:r>
      <w:r w:rsidR="001A6522">
        <w:rPr>
          <w:lang w:val="en-US"/>
        </w:rPr>
        <w:t>e</w:t>
      </w:r>
      <w:r>
        <w:rPr>
          <w:lang w:val="en-US"/>
        </w:rPr>
        <w:t>xercise</w:t>
      </w:r>
      <w:r w:rsidR="009208DB">
        <w:rPr>
          <w:lang w:val="en-US"/>
        </w:rPr>
        <w:t xml:space="preserve"> solution</w:t>
      </w:r>
      <w:bookmarkEnd w:id="8"/>
    </w:p>
    <w:p w14:paraId="29229445" w14:textId="2DD81DC1" w:rsidR="009208DB" w:rsidRPr="009C4A6A" w:rsidRDefault="009208DB" w:rsidP="009208DB">
      <w:pPr>
        <w:rPr>
          <w:lang w:val="en-US"/>
        </w:rPr>
      </w:pPr>
      <w:r>
        <w:rPr>
          <w:lang w:val="en-US"/>
        </w:rPr>
        <w:t>This section explains how to load a</w:t>
      </w:r>
      <w:r w:rsidR="008833CA">
        <w:rPr>
          <w:lang w:val="en-US"/>
        </w:rPr>
        <w:t>n exercise</w:t>
      </w:r>
      <w:r>
        <w:rPr>
          <w:lang w:val="en-US"/>
        </w:rPr>
        <w:t xml:space="preserve"> solution for one of the units from the code repository</w:t>
      </w:r>
    </w:p>
    <w:p w14:paraId="2E9EDA02" w14:textId="77777777" w:rsidR="009208DB" w:rsidRPr="00EF254D" w:rsidRDefault="009208DB" w:rsidP="009208DB">
      <w:pPr>
        <w:pStyle w:val="02BodyCopy"/>
        <w:rPr>
          <w:lang w:val="en-US"/>
        </w:rPr>
      </w:pPr>
    </w:p>
    <w:tbl>
      <w:tblPr>
        <w:tblStyle w:val="TableGrid"/>
        <w:tblW w:w="9202" w:type="dxa"/>
        <w:tblInd w:w="108" w:type="dxa"/>
        <w:tblLayout w:type="fixed"/>
        <w:tblLook w:val="04A0" w:firstRow="1" w:lastRow="0" w:firstColumn="1" w:lastColumn="0" w:noHBand="0" w:noVBand="1"/>
      </w:tblPr>
      <w:tblGrid>
        <w:gridCol w:w="3402"/>
        <w:gridCol w:w="5800"/>
      </w:tblGrid>
      <w:tr w:rsidR="009208DB" w14:paraId="09D0CB58" w14:textId="77777777" w:rsidTr="009208DB">
        <w:trPr>
          <w:trHeight w:val="340"/>
          <w:tblHeader/>
        </w:trPr>
        <w:tc>
          <w:tcPr>
            <w:tcW w:w="3402"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1F1E4862" w14:textId="77777777" w:rsidR="009208DB" w:rsidRPr="004601A7" w:rsidRDefault="009208DB" w:rsidP="009208DB">
            <w:pPr>
              <w:pStyle w:val="03TableHeadline"/>
              <w:rPr>
                <w:sz w:val="20"/>
                <w:szCs w:val="20"/>
              </w:rPr>
            </w:pPr>
            <w:r w:rsidRPr="004601A7">
              <w:rPr>
                <w:sz w:val="20"/>
                <w:szCs w:val="20"/>
              </w:rPr>
              <w:t>Explanation</w:t>
            </w:r>
          </w:p>
        </w:tc>
        <w:tc>
          <w:tcPr>
            <w:tcW w:w="5800"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67CBA048" w14:textId="77777777" w:rsidR="009208DB" w:rsidRPr="004601A7" w:rsidRDefault="009208DB" w:rsidP="009208DB">
            <w:pPr>
              <w:pStyle w:val="031TableSubheadline"/>
              <w:rPr>
                <w:b/>
                <w:sz w:val="20"/>
                <w:szCs w:val="20"/>
              </w:rPr>
            </w:pPr>
            <w:r w:rsidRPr="004601A7">
              <w:rPr>
                <w:b/>
                <w:sz w:val="20"/>
                <w:szCs w:val="20"/>
              </w:rPr>
              <w:t>Screenshot</w:t>
            </w:r>
          </w:p>
        </w:tc>
      </w:tr>
      <w:tr w:rsidR="009208DB" w:rsidRPr="007916C3" w14:paraId="710848E8" w14:textId="77777777" w:rsidTr="009208DB">
        <w:trPr>
          <w:trHeight w:val="1134"/>
        </w:trPr>
        <w:tc>
          <w:tcPr>
            <w:tcW w:w="3402" w:type="dxa"/>
            <w:tcBorders>
              <w:top w:val="single" w:sz="18" w:space="0" w:color="auto"/>
              <w:left w:val="nil"/>
              <w:bottom w:val="single" w:sz="4" w:space="0" w:color="auto"/>
            </w:tcBorders>
            <w:tcMar>
              <w:top w:w="108" w:type="dxa"/>
              <w:bottom w:w="108" w:type="dxa"/>
            </w:tcMar>
          </w:tcPr>
          <w:p w14:paraId="2A1592A3" w14:textId="1C976DC8" w:rsidR="009208DB" w:rsidRDefault="009208DB" w:rsidP="009208DB">
            <w:pPr>
              <w:pStyle w:val="032TableBodCcopy"/>
              <w:numPr>
                <w:ilvl w:val="0"/>
                <w:numId w:val="14"/>
              </w:numPr>
            </w:pPr>
            <w:r>
              <w:t xml:space="preserve">In SAP Web IDE, go to </w:t>
            </w:r>
            <w:r w:rsidRPr="000F7348">
              <w:rPr>
                <w:b/>
              </w:rPr>
              <w:t xml:space="preserve">File &gt; git &gt; </w:t>
            </w:r>
            <w:r>
              <w:rPr>
                <w:b/>
              </w:rPr>
              <w:t>C</w:t>
            </w:r>
            <w:r w:rsidRPr="000F7348">
              <w:rPr>
                <w:b/>
              </w:rPr>
              <w:t>lone</w:t>
            </w:r>
            <w:r>
              <w:rPr>
                <w:b/>
              </w:rPr>
              <w:t xml:space="preserve"> Repository </w:t>
            </w:r>
            <w:r>
              <w:t xml:space="preserve">and </w:t>
            </w:r>
            <w:r w:rsidR="00B0667F">
              <w:t xml:space="preserve">simply </w:t>
            </w:r>
            <w:r>
              <w:t>enter the following URL in the configuration dialog:</w:t>
            </w:r>
          </w:p>
          <w:p w14:paraId="18A73C60" w14:textId="77777777" w:rsidR="009208DB" w:rsidRDefault="009208DB" w:rsidP="009208DB">
            <w:pPr>
              <w:pStyle w:val="032TableBodCcopy"/>
            </w:pPr>
          </w:p>
          <w:p w14:paraId="785B64D3" w14:textId="79866DC9" w:rsidR="009208DB" w:rsidRPr="00AB1C1F" w:rsidRDefault="003E02AF" w:rsidP="009208DB">
            <w:pPr>
              <w:pStyle w:val="032TableBodCcopy"/>
              <w:rPr>
                <w:rStyle w:val="Hyperlink"/>
                <w:b/>
              </w:rPr>
            </w:pPr>
            <w:hyperlink r:id="rId19" w:history="1">
              <w:r w:rsidR="00AB1C1F" w:rsidRPr="00AB1C1F">
                <w:rPr>
                  <w:rStyle w:val="Hyperlink"/>
                  <w:b/>
                </w:rPr>
                <w:t>https://github.com/SAP/openSAP-ui5-course.git</w:t>
              </w:r>
            </w:hyperlink>
          </w:p>
          <w:p w14:paraId="6537E451" w14:textId="77777777" w:rsidR="00B0667F" w:rsidRDefault="00B0667F" w:rsidP="009208DB">
            <w:pPr>
              <w:pStyle w:val="032TableBodCcopy"/>
              <w:rPr>
                <w:rStyle w:val="Hyperlink"/>
              </w:rPr>
            </w:pPr>
          </w:p>
          <w:p w14:paraId="1516E32E" w14:textId="2501F5E7" w:rsidR="00B0667F" w:rsidRDefault="00B0667F" w:rsidP="00B0667F">
            <w:pPr>
              <w:shd w:val="clear" w:color="auto" w:fill="FFEFC9" w:themeFill="accent1" w:themeFillTint="33"/>
              <w:rPr>
                <w:rFonts w:cs="Arial"/>
                <w:szCs w:val="20"/>
                <w:lang w:val="en-US"/>
              </w:rPr>
            </w:pPr>
            <w:r>
              <w:rPr>
                <w:rFonts w:cs="Arial"/>
                <w:b/>
                <w:szCs w:val="20"/>
                <w:lang w:val="en-US"/>
              </w:rPr>
              <w:t>Note</w:t>
            </w:r>
            <w:r w:rsidRPr="009D2AC6">
              <w:rPr>
                <w:rFonts w:cs="Arial"/>
                <w:b/>
                <w:szCs w:val="20"/>
                <w:lang w:val="en-US"/>
              </w:rPr>
              <w:t>:</w:t>
            </w:r>
            <w:r>
              <w:rPr>
                <w:rFonts w:cs="Arial"/>
                <w:b/>
                <w:szCs w:val="20"/>
                <w:lang w:val="en-US"/>
              </w:rPr>
              <w:t xml:space="preserve"> Authentication</w:t>
            </w:r>
            <w:r>
              <w:rPr>
                <w:rFonts w:cs="Arial"/>
                <w:b/>
                <w:szCs w:val="20"/>
                <w:lang w:val="en-US"/>
              </w:rPr>
              <w:br/>
            </w:r>
            <w:r w:rsidRPr="00B0667F">
              <w:rPr>
                <w:rFonts w:cs="Arial"/>
                <w:szCs w:val="20"/>
                <w:lang w:val="en-US"/>
              </w:rPr>
              <w:t>Leave all other fields of the dialog empty</w:t>
            </w:r>
            <w:r>
              <w:rPr>
                <w:rFonts w:cs="Arial"/>
                <w:szCs w:val="20"/>
                <w:lang w:val="en-US"/>
              </w:rPr>
              <w:t xml:space="preserve">. No authentication is needed for this </w:t>
            </w:r>
            <w:r w:rsidR="009B2B01">
              <w:rPr>
                <w:rFonts w:cs="Arial"/>
                <w:szCs w:val="20"/>
                <w:lang w:val="en-US"/>
              </w:rPr>
              <w:t>G</w:t>
            </w:r>
            <w:r>
              <w:rPr>
                <w:rFonts w:cs="Arial"/>
                <w:szCs w:val="20"/>
                <w:lang w:val="en-US"/>
              </w:rPr>
              <w:t>it repository</w:t>
            </w:r>
            <w:r w:rsidR="009B2B01">
              <w:rPr>
                <w:rFonts w:cs="Arial"/>
                <w:szCs w:val="20"/>
                <w:lang w:val="en-US"/>
              </w:rPr>
              <w:t>.</w:t>
            </w:r>
          </w:p>
          <w:p w14:paraId="62C3FB73" w14:textId="1400CB1D" w:rsidR="00B0667F" w:rsidRPr="00746B61" w:rsidRDefault="00B0667F" w:rsidP="00B0667F">
            <w:pPr>
              <w:pStyle w:val="032TableBodCcopy"/>
            </w:pPr>
          </w:p>
        </w:tc>
        <w:tc>
          <w:tcPr>
            <w:tcW w:w="5800" w:type="dxa"/>
            <w:tcBorders>
              <w:top w:val="single" w:sz="18" w:space="0" w:color="auto"/>
              <w:bottom w:val="single" w:sz="4" w:space="0" w:color="auto"/>
              <w:right w:val="nil"/>
            </w:tcBorders>
            <w:tcMar>
              <w:top w:w="108" w:type="dxa"/>
              <w:bottom w:w="108" w:type="dxa"/>
            </w:tcMar>
          </w:tcPr>
          <w:p w14:paraId="13925D0C" w14:textId="48DE803D" w:rsidR="009208DB" w:rsidRPr="00EF254D" w:rsidRDefault="00AB1C1F" w:rsidP="009208DB">
            <w:pPr>
              <w:pStyle w:val="033TableBullet"/>
              <w:ind w:left="0" w:firstLine="0"/>
              <w:rPr>
                <w:lang w:val="en-US"/>
              </w:rPr>
            </w:pPr>
            <w:r>
              <w:rPr>
                <w:noProof/>
              </w:rPr>
              <w:drawing>
                <wp:inline distT="0" distB="0" distL="0" distR="0" wp14:anchorId="1AEA70AA" wp14:editId="2EF0EEB1">
                  <wp:extent cx="3545840" cy="4040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5840" cy="4040505"/>
                          </a:xfrm>
                          <a:prstGeom prst="rect">
                            <a:avLst/>
                          </a:prstGeom>
                        </pic:spPr>
                      </pic:pic>
                    </a:graphicData>
                  </a:graphic>
                </wp:inline>
              </w:drawing>
            </w:r>
          </w:p>
        </w:tc>
      </w:tr>
      <w:tr w:rsidR="00055D76" w:rsidRPr="007916C3" w14:paraId="21141962" w14:textId="77777777" w:rsidTr="009208DB">
        <w:trPr>
          <w:trHeight w:val="1134"/>
        </w:trPr>
        <w:tc>
          <w:tcPr>
            <w:tcW w:w="3402" w:type="dxa"/>
            <w:tcBorders>
              <w:left w:val="nil"/>
            </w:tcBorders>
            <w:tcMar>
              <w:top w:w="108" w:type="dxa"/>
              <w:bottom w:w="108" w:type="dxa"/>
            </w:tcMar>
          </w:tcPr>
          <w:p w14:paraId="477EB63B" w14:textId="339C95C1" w:rsidR="00055D76" w:rsidRDefault="00055D76" w:rsidP="008833CA">
            <w:pPr>
              <w:pStyle w:val="032TableBodCcopy"/>
              <w:numPr>
                <w:ilvl w:val="0"/>
                <w:numId w:val="14"/>
              </w:numPr>
            </w:pPr>
            <w:r>
              <w:t>If you encounter this dialog press the “Do it later” button</w:t>
            </w:r>
          </w:p>
        </w:tc>
        <w:tc>
          <w:tcPr>
            <w:tcW w:w="5800" w:type="dxa"/>
            <w:tcBorders>
              <w:right w:val="nil"/>
            </w:tcBorders>
            <w:tcMar>
              <w:top w:w="108" w:type="dxa"/>
              <w:bottom w:w="108" w:type="dxa"/>
            </w:tcMar>
          </w:tcPr>
          <w:p w14:paraId="6321C1C9" w14:textId="6B492BA6" w:rsidR="00055D76" w:rsidRPr="009C4A6A" w:rsidRDefault="00055D76" w:rsidP="009208DB">
            <w:pPr>
              <w:pStyle w:val="032TableBodCcopy"/>
              <w:rPr>
                <w:noProof/>
                <w:lang w:eastAsia="de-DE"/>
              </w:rPr>
            </w:pPr>
            <w:r>
              <w:object w:dxaOrig="5484" w:dyaOrig="3120" w14:anchorId="3881E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156pt" o:ole="">
                  <v:imagedata r:id="rId21" o:title=""/>
                </v:shape>
                <o:OLEObject Type="Embed" ProgID="PBrush" ShapeID="_x0000_i1025" DrawAspect="Content" ObjectID="_1619009824" r:id="rId22"/>
              </w:object>
            </w:r>
          </w:p>
        </w:tc>
      </w:tr>
      <w:tr w:rsidR="009208DB" w:rsidRPr="007916C3" w14:paraId="3AAB1E3B" w14:textId="77777777" w:rsidTr="009208DB">
        <w:trPr>
          <w:trHeight w:val="1134"/>
        </w:trPr>
        <w:tc>
          <w:tcPr>
            <w:tcW w:w="3402" w:type="dxa"/>
            <w:tcBorders>
              <w:left w:val="nil"/>
            </w:tcBorders>
            <w:tcMar>
              <w:top w:w="108" w:type="dxa"/>
              <w:bottom w:w="108" w:type="dxa"/>
            </w:tcMar>
          </w:tcPr>
          <w:p w14:paraId="1ECE63A9" w14:textId="06BAB835" w:rsidR="009208DB" w:rsidRDefault="009208DB" w:rsidP="008833CA">
            <w:pPr>
              <w:pStyle w:val="032TableBodCcopy"/>
              <w:numPr>
                <w:ilvl w:val="0"/>
                <w:numId w:val="14"/>
              </w:numPr>
            </w:pPr>
            <w:r>
              <w:lastRenderedPageBreak/>
              <w:t xml:space="preserve">The </w:t>
            </w:r>
            <w:r w:rsidR="009B2B01">
              <w:t>G</w:t>
            </w:r>
            <w:r>
              <w:t xml:space="preserve">it project with the </w:t>
            </w:r>
            <w:r w:rsidR="008833CA">
              <w:t>solution code and the sample mock data</w:t>
            </w:r>
            <w:r>
              <w:t xml:space="preserve"> is added to your workspace.</w:t>
            </w:r>
          </w:p>
          <w:p w14:paraId="443972D7" w14:textId="77777777" w:rsidR="00421003" w:rsidRDefault="00421003" w:rsidP="00421003">
            <w:pPr>
              <w:pStyle w:val="032TableBodCcopy"/>
              <w:ind w:left="360"/>
            </w:pPr>
          </w:p>
          <w:p w14:paraId="65E1EB48" w14:textId="6DCDCD06" w:rsidR="00421003" w:rsidRPr="00421003" w:rsidRDefault="00421003" w:rsidP="00421003">
            <w:pPr>
              <w:shd w:val="clear" w:color="auto" w:fill="FFEFC9" w:themeFill="accent1" w:themeFillTint="33"/>
              <w:rPr>
                <w:lang w:val="en-US"/>
              </w:rPr>
            </w:pPr>
            <w:r w:rsidRPr="00CF07DF">
              <w:rPr>
                <w:rFonts w:cs="Arial"/>
                <w:b/>
                <w:szCs w:val="20"/>
                <w:lang w:val="en-US"/>
              </w:rPr>
              <w:t>Note:</w:t>
            </w:r>
            <w:r>
              <w:rPr>
                <w:rFonts w:cs="Arial"/>
                <w:b/>
                <w:szCs w:val="20"/>
                <w:lang w:val="en-US"/>
              </w:rPr>
              <w:t xml:space="preserve"> </w:t>
            </w:r>
            <w:r w:rsidRPr="00421003">
              <w:rPr>
                <w:rFonts w:cs="Arial"/>
                <w:szCs w:val="20"/>
                <w:lang w:val="en-US"/>
              </w:rPr>
              <w:t>Since the</w:t>
            </w:r>
            <w:r>
              <w:rPr>
                <w:rFonts w:cs="Arial"/>
                <w:b/>
                <w:szCs w:val="20"/>
                <w:lang w:val="en-US"/>
              </w:rPr>
              <w:t xml:space="preserve"> </w:t>
            </w:r>
            <w:r>
              <w:rPr>
                <w:lang w:val="en-US"/>
              </w:rPr>
              <w:t>launch of the course “Evolved Web Apps with SAPUI5” we have moved the solutions for the predecessor course “Developing Web Apps with SAPUI5” to the branch ui51. The master branch contains the solutions for course ui52!</w:t>
            </w:r>
            <w:r w:rsidR="00EA7E7E">
              <w:rPr>
                <w:lang w:val="en-US"/>
              </w:rPr>
              <w:t xml:space="preserve"> Be sure to switch to branch ui51 as shown in the next steps!</w:t>
            </w:r>
          </w:p>
        </w:tc>
        <w:tc>
          <w:tcPr>
            <w:tcW w:w="5800" w:type="dxa"/>
            <w:tcBorders>
              <w:right w:val="nil"/>
            </w:tcBorders>
            <w:tcMar>
              <w:top w:w="108" w:type="dxa"/>
              <w:bottom w:w="108" w:type="dxa"/>
            </w:tcMar>
          </w:tcPr>
          <w:p w14:paraId="480D20AB" w14:textId="6799B31A" w:rsidR="009208DB" w:rsidRDefault="009208DB" w:rsidP="009208DB">
            <w:pPr>
              <w:pStyle w:val="032TableBodCcopy"/>
              <w:rPr>
                <w:noProof/>
                <w:lang w:eastAsia="de-DE"/>
              </w:rPr>
            </w:pPr>
            <w:r w:rsidRPr="009C4A6A">
              <w:rPr>
                <w:noProof/>
                <w:lang w:eastAsia="de-DE"/>
              </w:rPr>
              <w:t xml:space="preserve"> </w:t>
            </w:r>
            <w:r>
              <w:rPr>
                <w:noProof/>
                <w:lang w:val="de-DE" w:eastAsia="de-DE"/>
              </w:rPr>
              <w:drawing>
                <wp:inline distT="0" distB="0" distL="0" distR="0" wp14:anchorId="74BB322E" wp14:editId="4C810339">
                  <wp:extent cx="2666667" cy="2333333"/>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6667" cy="2333333"/>
                          </a:xfrm>
                          <a:prstGeom prst="rect">
                            <a:avLst/>
                          </a:prstGeom>
                        </pic:spPr>
                      </pic:pic>
                    </a:graphicData>
                  </a:graphic>
                </wp:inline>
              </w:drawing>
            </w:r>
          </w:p>
        </w:tc>
      </w:tr>
      <w:tr w:rsidR="00EA7E7E" w:rsidRPr="007916C3" w14:paraId="1857E601" w14:textId="77777777" w:rsidTr="009208DB">
        <w:trPr>
          <w:trHeight w:val="1134"/>
        </w:trPr>
        <w:tc>
          <w:tcPr>
            <w:tcW w:w="3402" w:type="dxa"/>
            <w:tcBorders>
              <w:left w:val="nil"/>
            </w:tcBorders>
            <w:tcMar>
              <w:top w:w="108" w:type="dxa"/>
              <w:bottom w:w="108" w:type="dxa"/>
            </w:tcMar>
          </w:tcPr>
          <w:p w14:paraId="701B4EEF" w14:textId="74E6A680" w:rsidR="00EA7E7E" w:rsidRDefault="00EA7E7E" w:rsidP="008833CA">
            <w:pPr>
              <w:pStyle w:val="032TableBodCcopy"/>
              <w:numPr>
                <w:ilvl w:val="0"/>
                <w:numId w:val="14"/>
              </w:numPr>
            </w:pPr>
            <w:r>
              <w:t xml:space="preserve">Go to the </w:t>
            </w:r>
            <w:r w:rsidRPr="00EA7E7E">
              <w:rPr>
                <w:i/>
              </w:rPr>
              <w:t>Git pane</w:t>
            </w:r>
            <w:r>
              <w:rPr>
                <w:i/>
              </w:rPr>
              <w:t xml:space="preserve"> </w:t>
            </w:r>
            <w:r>
              <w:t>and press the “+” (</w:t>
            </w:r>
            <w:r w:rsidRPr="00EA7E7E">
              <w:rPr>
                <w:i/>
              </w:rPr>
              <w:t>Create Local Branch</w:t>
            </w:r>
            <w:r>
              <w:rPr>
                <w:i/>
              </w:rPr>
              <w:t xml:space="preserve">) </w:t>
            </w:r>
            <w:r>
              <w:t>button next to the select.</w:t>
            </w:r>
          </w:p>
        </w:tc>
        <w:tc>
          <w:tcPr>
            <w:tcW w:w="5800" w:type="dxa"/>
            <w:tcBorders>
              <w:right w:val="nil"/>
            </w:tcBorders>
            <w:tcMar>
              <w:top w:w="108" w:type="dxa"/>
              <w:bottom w:w="108" w:type="dxa"/>
            </w:tcMar>
          </w:tcPr>
          <w:p w14:paraId="62B01664" w14:textId="7C848630" w:rsidR="00EA7E7E" w:rsidRPr="009C4A6A" w:rsidRDefault="00EA7E7E" w:rsidP="009208DB">
            <w:pPr>
              <w:pStyle w:val="032TableBodCcopy"/>
              <w:rPr>
                <w:noProof/>
                <w:lang w:eastAsia="de-DE"/>
              </w:rPr>
            </w:pPr>
            <w:r>
              <w:rPr>
                <w:noProof/>
              </w:rPr>
              <w:drawing>
                <wp:inline distT="0" distB="0" distL="0" distR="0" wp14:anchorId="031CD7DA" wp14:editId="049175C7">
                  <wp:extent cx="3545840" cy="2741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5840" cy="2741295"/>
                          </a:xfrm>
                          <a:prstGeom prst="rect">
                            <a:avLst/>
                          </a:prstGeom>
                        </pic:spPr>
                      </pic:pic>
                    </a:graphicData>
                  </a:graphic>
                </wp:inline>
              </w:drawing>
            </w:r>
          </w:p>
        </w:tc>
      </w:tr>
      <w:tr w:rsidR="00DF677A" w:rsidRPr="007916C3" w14:paraId="1B28F12D" w14:textId="77777777" w:rsidTr="009208DB">
        <w:trPr>
          <w:trHeight w:val="1134"/>
        </w:trPr>
        <w:tc>
          <w:tcPr>
            <w:tcW w:w="3402" w:type="dxa"/>
            <w:tcBorders>
              <w:left w:val="nil"/>
            </w:tcBorders>
            <w:tcMar>
              <w:top w:w="108" w:type="dxa"/>
              <w:bottom w:w="108" w:type="dxa"/>
            </w:tcMar>
          </w:tcPr>
          <w:p w14:paraId="79556430" w14:textId="77777777" w:rsidR="00DF677A" w:rsidRDefault="00DF677A" w:rsidP="008833CA">
            <w:pPr>
              <w:pStyle w:val="032TableBodCcopy"/>
              <w:numPr>
                <w:ilvl w:val="0"/>
                <w:numId w:val="14"/>
              </w:numPr>
            </w:pPr>
            <w:r>
              <w:t xml:space="preserve">As </w:t>
            </w:r>
            <w:r w:rsidRPr="00DF677A">
              <w:rPr>
                <w:b/>
              </w:rPr>
              <w:t>Source Branch</w:t>
            </w:r>
            <w:r>
              <w:t xml:space="preserve"> choose </w:t>
            </w:r>
            <w:r w:rsidRPr="00DF677A">
              <w:rPr>
                <w:i/>
              </w:rPr>
              <w:t>origin/ui51</w:t>
            </w:r>
            <w:r>
              <w:rPr>
                <w:i/>
              </w:rPr>
              <w:t xml:space="preserve"> </w:t>
            </w:r>
            <w:r>
              <w:t xml:space="preserve">and leave the </w:t>
            </w:r>
            <w:r w:rsidRPr="00DF677A">
              <w:rPr>
                <w:b/>
              </w:rPr>
              <w:t>Branch Name</w:t>
            </w:r>
            <w:r>
              <w:t xml:space="preserve"> unchanged</w:t>
            </w:r>
          </w:p>
          <w:p w14:paraId="2A548E73" w14:textId="77777777" w:rsidR="00DF677A" w:rsidRDefault="00DF677A" w:rsidP="00DF677A">
            <w:pPr>
              <w:pStyle w:val="032TableBodCcopy"/>
              <w:ind w:left="360"/>
            </w:pPr>
          </w:p>
          <w:p w14:paraId="0857A356" w14:textId="1656D62F" w:rsidR="00DF677A" w:rsidRDefault="00DF677A" w:rsidP="008833CA">
            <w:pPr>
              <w:pStyle w:val="032TableBodCcopy"/>
              <w:numPr>
                <w:ilvl w:val="0"/>
                <w:numId w:val="14"/>
              </w:numPr>
            </w:pPr>
            <w:r>
              <w:t xml:space="preserve">Press </w:t>
            </w:r>
            <w:r w:rsidRPr="00DF677A">
              <w:rPr>
                <w:i/>
              </w:rPr>
              <w:t>Create</w:t>
            </w:r>
            <w:r w:rsidRPr="00DF677A">
              <w:t xml:space="preserve"> to set up a new local branch</w:t>
            </w:r>
          </w:p>
        </w:tc>
        <w:tc>
          <w:tcPr>
            <w:tcW w:w="5800" w:type="dxa"/>
            <w:tcBorders>
              <w:right w:val="nil"/>
            </w:tcBorders>
            <w:tcMar>
              <w:top w:w="108" w:type="dxa"/>
              <w:bottom w:w="108" w:type="dxa"/>
            </w:tcMar>
          </w:tcPr>
          <w:p w14:paraId="2521C255" w14:textId="36C43FAA" w:rsidR="00DF677A" w:rsidRDefault="00DF677A" w:rsidP="009208DB">
            <w:pPr>
              <w:pStyle w:val="032TableBodCcopy"/>
              <w:rPr>
                <w:noProof/>
              </w:rPr>
            </w:pPr>
            <w:r>
              <w:rPr>
                <w:noProof/>
              </w:rPr>
              <w:drawing>
                <wp:inline distT="0" distB="0" distL="0" distR="0" wp14:anchorId="21CB291D" wp14:editId="09F502EC">
                  <wp:extent cx="3545840" cy="194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45840" cy="1949450"/>
                          </a:xfrm>
                          <a:prstGeom prst="rect">
                            <a:avLst/>
                          </a:prstGeom>
                        </pic:spPr>
                      </pic:pic>
                    </a:graphicData>
                  </a:graphic>
                </wp:inline>
              </w:drawing>
            </w:r>
          </w:p>
        </w:tc>
      </w:tr>
      <w:tr w:rsidR="00DF677A" w:rsidRPr="00DF677A" w14:paraId="17CA26C1" w14:textId="77777777" w:rsidTr="009208DB">
        <w:trPr>
          <w:trHeight w:val="1134"/>
        </w:trPr>
        <w:tc>
          <w:tcPr>
            <w:tcW w:w="3402" w:type="dxa"/>
            <w:tcBorders>
              <w:left w:val="nil"/>
            </w:tcBorders>
            <w:tcMar>
              <w:top w:w="108" w:type="dxa"/>
              <w:bottom w:w="108" w:type="dxa"/>
            </w:tcMar>
          </w:tcPr>
          <w:p w14:paraId="0F2FFD4A" w14:textId="7A4F2349" w:rsidR="00DF677A" w:rsidRDefault="00DF677A" w:rsidP="008833CA">
            <w:pPr>
              <w:pStyle w:val="032TableBodCcopy"/>
              <w:numPr>
                <w:ilvl w:val="0"/>
                <w:numId w:val="14"/>
              </w:numPr>
            </w:pPr>
            <w:r>
              <w:lastRenderedPageBreak/>
              <w:t xml:space="preserve">In case a </w:t>
            </w:r>
            <w:r w:rsidRPr="00DF677A">
              <w:rPr>
                <w:b/>
              </w:rPr>
              <w:t>Checkout Failed</w:t>
            </w:r>
            <w:r>
              <w:t xml:space="preserve"> dialog is displayed, press </w:t>
            </w:r>
            <w:r w:rsidRPr="00DF677A">
              <w:rPr>
                <w:i/>
              </w:rPr>
              <w:t>Reset and Checkout</w:t>
            </w:r>
            <w:r>
              <w:rPr>
                <w:i/>
              </w:rPr>
              <w:t xml:space="preserve"> </w:t>
            </w:r>
            <w:r>
              <w:t>and confirm the action.</w:t>
            </w:r>
          </w:p>
        </w:tc>
        <w:tc>
          <w:tcPr>
            <w:tcW w:w="5800" w:type="dxa"/>
            <w:tcBorders>
              <w:right w:val="nil"/>
            </w:tcBorders>
            <w:tcMar>
              <w:top w:w="108" w:type="dxa"/>
              <w:bottom w:w="108" w:type="dxa"/>
            </w:tcMar>
          </w:tcPr>
          <w:p w14:paraId="3F14B0A9" w14:textId="1CA9D0D6" w:rsidR="00DF677A" w:rsidRDefault="00DF677A" w:rsidP="009208DB">
            <w:pPr>
              <w:pStyle w:val="032TableBodCcopy"/>
              <w:rPr>
                <w:noProof/>
              </w:rPr>
            </w:pPr>
            <w:r>
              <w:rPr>
                <w:noProof/>
              </w:rPr>
              <w:drawing>
                <wp:inline distT="0" distB="0" distL="0" distR="0" wp14:anchorId="39BD6494" wp14:editId="31C85C81">
                  <wp:extent cx="354584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5840" cy="2045970"/>
                          </a:xfrm>
                          <a:prstGeom prst="rect">
                            <a:avLst/>
                          </a:prstGeom>
                        </pic:spPr>
                      </pic:pic>
                    </a:graphicData>
                  </a:graphic>
                </wp:inline>
              </w:drawing>
            </w:r>
          </w:p>
        </w:tc>
      </w:tr>
      <w:tr w:rsidR="00DF677A" w:rsidRPr="00DF677A" w14:paraId="673E23D3" w14:textId="77777777" w:rsidTr="009208DB">
        <w:trPr>
          <w:trHeight w:val="1134"/>
        </w:trPr>
        <w:tc>
          <w:tcPr>
            <w:tcW w:w="3402" w:type="dxa"/>
            <w:tcBorders>
              <w:left w:val="nil"/>
            </w:tcBorders>
            <w:tcMar>
              <w:top w:w="108" w:type="dxa"/>
              <w:bottom w:w="108" w:type="dxa"/>
            </w:tcMar>
          </w:tcPr>
          <w:p w14:paraId="37041AC6" w14:textId="5EEA7314" w:rsidR="00DF677A" w:rsidRDefault="00DF677A" w:rsidP="008833CA">
            <w:pPr>
              <w:pStyle w:val="032TableBodCcopy"/>
              <w:numPr>
                <w:ilvl w:val="0"/>
                <w:numId w:val="14"/>
              </w:numPr>
            </w:pPr>
            <w:r>
              <w:t xml:space="preserve">Your solution repository is now set up using the </w:t>
            </w:r>
            <w:r w:rsidRPr="00DF677A">
              <w:rPr>
                <w:i/>
              </w:rPr>
              <w:t>ui51</w:t>
            </w:r>
            <w:r>
              <w:t xml:space="preserve"> branch for the course </w:t>
            </w:r>
            <w:r w:rsidRPr="00DF677A">
              <w:rPr>
                <w:b/>
              </w:rPr>
              <w:t>Developing Web Apps with SAPUI5</w:t>
            </w:r>
            <w:r>
              <w:t>.</w:t>
            </w:r>
          </w:p>
        </w:tc>
        <w:tc>
          <w:tcPr>
            <w:tcW w:w="5800" w:type="dxa"/>
            <w:tcBorders>
              <w:right w:val="nil"/>
            </w:tcBorders>
            <w:tcMar>
              <w:top w:w="108" w:type="dxa"/>
              <w:bottom w:w="108" w:type="dxa"/>
            </w:tcMar>
          </w:tcPr>
          <w:p w14:paraId="3383ED94" w14:textId="6864111A" w:rsidR="00DF677A" w:rsidRDefault="00DF677A" w:rsidP="009208DB">
            <w:pPr>
              <w:pStyle w:val="032TableBodCcopy"/>
              <w:rPr>
                <w:noProof/>
              </w:rPr>
            </w:pPr>
            <w:r>
              <w:rPr>
                <w:noProof/>
              </w:rPr>
              <w:drawing>
                <wp:inline distT="0" distB="0" distL="0" distR="0" wp14:anchorId="61F0F101" wp14:editId="735A960B">
                  <wp:extent cx="2666667" cy="22000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6667" cy="2200000"/>
                          </a:xfrm>
                          <a:prstGeom prst="rect">
                            <a:avLst/>
                          </a:prstGeom>
                        </pic:spPr>
                      </pic:pic>
                    </a:graphicData>
                  </a:graphic>
                </wp:inline>
              </w:drawing>
            </w:r>
          </w:p>
        </w:tc>
      </w:tr>
      <w:tr w:rsidR="009208DB" w:rsidRPr="007916C3" w14:paraId="0ECF6B4A" w14:textId="77777777" w:rsidTr="009208DB">
        <w:trPr>
          <w:trHeight w:val="1134"/>
        </w:trPr>
        <w:tc>
          <w:tcPr>
            <w:tcW w:w="3402" w:type="dxa"/>
            <w:tcBorders>
              <w:left w:val="nil"/>
            </w:tcBorders>
            <w:tcMar>
              <w:top w:w="108" w:type="dxa"/>
              <w:bottom w:w="108" w:type="dxa"/>
            </w:tcMar>
          </w:tcPr>
          <w:p w14:paraId="51B39CAB" w14:textId="3E53E297" w:rsidR="009208DB" w:rsidRDefault="009208DB" w:rsidP="009208DB">
            <w:pPr>
              <w:pStyle w:val="032TableBodCcopy"/>
              <w:numPr>
                <w:ilvl w:val="0"/>
                <w:numId w:val="14"/>
              </w:numPr>
            </w:pPr>
            <w:r>
              <w:t xml:space="preserve">Copy the contents of </w:t>
            </w:r>
            <w:r w:rsidR="008833CA">
              <w:t>one of the folders (e.g. w2u1 is</w:t>
            </w:r>
            <w:r>
              <w:t xml:space="preserve"> week 2 unit 1) over </w:t>
            </w:r>
            <w:r w:rsidR="009B2B01">
              <w:t xml:space="preserve">to </w:t>
            </w:r>
            <w:r>
              <w:t>your app project to reset your workspace</w:t>
            </w:r>
            <w:r w:rsidR="009B2B01">
              <w:t>.</w:t>
            </w:r>
          </w:p>
          <w:p w14:paraId="728E20CA" w14:textId="77777777" w:rsidR="009208DB" w:rsidRDefault="009208DB" w:rsidP="008833CA">
            <w:pPr>
              <w:pStyle w:val="032TableBodCcopy"/>
            </w:pPr>
          </w:p>
          <w:p w14:paraId="592FC2E6" w14:textId="0D300BA0" w:rsidR="008833CA" w:rsidRDefault="009208DB" w:rsidP="009208DB">
            <w:pPr>
              <w:shd w:val="clear" w:color="auto" w:fill="FFEFC9" w:themeFill="accent1" w:themeFillTint="33"/>
              <w:rPr>
                <w:rFonts w:cs="Arial"/>
                <w:szCs w:val="20"/>
                <w:lang w:val="en-US"/>
              </w:rPr>
            </w:pPr>
            <w:r>
              <w:rPr>
                <w:rFonts w:cs="Arial"/>
                <w:b/>
                <w:szCs w:val="20"/>
                <w:lang w:val="en-US"/>
              </w:rPr>
              <w:t>Note</w:t>
            </w:r>
            <w:r w:rsidRPr="009D2AC6">
              <w:rPr>
                <w:rFonts w:cs="Arial"/>
                <w:b/>
                <w:szCs w:val="20"/>
                <w:lang w:val="en-US"/>
              </w:rPr>
              <w:t>:</w:t>
            </w:r>
            <w:r>
              <w:rPr>
                <w:rFonts w:cs="Arial"/>
                <w:b/>
                <w:szCs w:val="20"/>
                <w:lang w:val="en-US"/>
              </w:rPr>
              <w:t xml:space="preserve"> Copying folders</w:t>
            </w:r>
            <w:r>
              <w:rPr>
                <w:rFonts w:cs="Arial"/>
                <w:b/>
                <w:szCs w:val="20"/>
                <w:lang w:val="en-US"/>
              </w:rPr>
              <w:br/>
            </w:r>
            <w:r>
              <w:rPr>
                <w:rFonts w:cs="Arial"/>
                <w:szCs w:val="20"/>
                <w:lang w:val="en-US"/>
              </w:rPr>
              <w:t>Right</w:t>
            </w:r>
            <w:r w:rsidR="009B2B01">
              <w:rPr>
                <w:rFonts w:cs="Arial"/>
                <w:szCs w:val="20"/>
                <w:lang w:val="en-US"/>
              </w:rPr>
              <w:t>-</w:t>
            </w:r>
            <w:r>
              <w:rPr>
                <w:rFonts w:cs="Arial"/>
                <w:szCs w:val="20"/>
                <w:lang w:val="en-US"/>
              </w:rPr>
              <w:t>click and select “copy” on the solution folder. Then right-click your project root folder and select “paste”.</w:t>
            </w:r>
            <w:r w:rsidR="008833CA">
              <w:rPr>
                <w:rFonts w:cs="Arial"/>
                <w:szCs w:val="20"/>
                <w:lang w:val="en-US"/>
              </w:rPr>
              <w:t xml:space="preserve"> </w:t>
            </w:r>
          </w:p>
          <w:p w14:paraId="0BD187EA" w14:textId="77777777" w:rsidR="008833CA" w:rsidRDefault="008833CA" w:rsidP="009208DB">
            <w:pPr>
              <w:shd w:val="clear" w:color="auto" w:fill="FFEFC9" w:themeFill="accent1" w:themeFillTint="33"/>
              <w:rPr>
                <w:rFonts w:cs="Arial"/>
                <w:szCs w:val="20"/>
                <w:lang w:val="en-US"/>
              </w:rPr>
            </w:pPr>
          </w:p>
          <w:p w14:paraId="518CC8F6" w14:textId="71E53724" w:rsidR="009208DB" w:rsidRPr="00AB1C1F" w:rsidRDefault="008833CA" w:rsidP="009B2B01">
            <w:pPr>
              <w:shd w:val="clear" w:color="auto" w:fill="FFEFC9" w:themeFill="accent1" w:themeFillTint="33"/>
              <w:rPr>
                <w:rFonts w:cs="Arial"/>
                <w:b/>
                <w:szCs w:val="20"/>
                <w:lang w:val="en-US"/>
              </w:rPr>
            </w:pPr>
            <w:r w:rsidRPr="00AB1C1F">
              <w:rPr>
                <w:rFonts w:cs="Arial"/>
                <w:b/>
                <w:color w:val="FF0000"/>
                <w:szCs w:val="20"/>
                <w:lang w:val="en-US"/>
              </w:rPr>
              <w:t>For technical reasons</w:t>
            </w:r>
            <w:r w:rsidR="009B2B01" w:rsidRPr="00AB1C1F">
              <w:rPr>
                <w:rFonts w:cs="Arial"/>
                <w:b/>
                <w:color w:val="FF0000"/>
                <w:szCs w:val="20"/>
                <w:lang w:val="en-US"/>
              </w:rPr>
              <w:t>,</w:t>
            </w:r>
            <w:r w:rsidRPr="00AB1C1F">
              <w:rPr>
                <w:rFonts w:cs="Arial"/>
                <w:b/>
                <w:color w:val="FF0000"/>
                <w:szCs w:val="20"/>
                <w:lang w:val="en-US"/>
              </w:rPr>
              <w:t xml:space="preserve"> it is not possible to override folders in SAP Web IDE</w:t>
            </w:r>
            <w:r w:rsidR="009B2B01" w:rsidRPr="00AB1C1F">
              <w:rPr>
                <w:rFonts w:cs="Arial"/>
                <w:b/>
                <w:color w:val="FF0000"/>
                <w:szCs w:val="20"/>
                <w:lang w:val="en-US"/>
              </w:rPr>
              <w:t xml:space="preserve">; </w:t>
            </w:r>
            <w:r w:rsidRPr="00AB1C1F">
              <w:rPr>
                <w:rFonts w:cs="Arial"/>
                <w:b/>
                <w:color w:val="FF0000"/>
                <w:szCs w:val="20"/>
                <w:lang w:val="en-US"/>
              </w:rPr>
              <w:t xml:space="preserve">you have to delete or rename the old </w:t>
            </w:r>
            <w:r w:rsidR="00B0667F" w:rsidRPr="00AB1C1F">
              <w:rPr>
                <w:rFonts w:cs="Arial"/>
                <w:b/>
                <w:color w:val="FF0000"/>
                <w:szCs w:val="20"/>
                <w:lang w:val="en-US"/>
              </w:rPr>
              <w:t>contents in the project folder</w:t>
            </w:r>
            <w:r w:rsidRPr="00AB1C1F">
              <w:rPr>
                <w:rFonts w:cs="Arial"/>
                <w:b/>
                <w:color w:val="FF0000"/>
                <w:szCs w:val="20"/>
                <w:lang w:val="en-US"/>
              </w:rPr>
              <w:t xml:space="preserve"> first</w:t>
            </w:r>
            <w:r w:rsidR="009B2B01" w:rsidRPr="00AB1C1F">
              <w:rPr>
                <w:rFonts w:cs="Arial"/>
                <w:b/>
                <w:color w:val="FF0000"/>
                <w:szCs w:val="20"/>
                <w:lang w:val="en-US"/>
              </w:rPr>
              <w:t>.</w:t>
            </w:r>
          </w:p>
        </w:tc>
        <w:tc>
          <w:tcPr>
            <w:tcW w:w="5800" w:type="dxa"/>
            <w:tcBorders>
              <w:right w:val="nil"/>
            </w:tcBorders>
            <w:tcMar>
              <w:top w:w="108" w:type="dxa"/>
              <w:bottom w:w="108" w:type="dxa"/>
            </w:tcMar>
          </w:tcPr>
          <w:p w14:paraId="21066EA5" w14:textId="77777777" w:rsidR="009208DB" w:rsidRPr="009C4A6A" w:rsidRDefault="009208DB" w:rsidP="009208DB">
            <w:pPr>
              <w:pStyle w:val="032TableBodCcopy"/>
              <w:rPr>
                <w:noProof/>
                <w:lang w:eastAsia="de-DE"/>
              </w:rPr>
            </w:pPr>
            <w:r>
              <w:rPr>
                <w:noProof/>
                <w:lang w:val="de-DE" w:eastAsia="de-DE"/>
              </w:rPr>
              <w:drawing>
                <wp:inline distT="0" distB="0" distL="0" distR="0" wp14:anchorId="0C658CEF" wp14:editId="2EDC5D87">
                  <wp:extent cx="3545840" cy="23996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5840" cy="2399665"/>
                          </a:xfrm>
                          <a:prstGeom prst="rect">
                            <a:avLst/>
                          </a:prstGeom>
                        </pic:spPr>
                      </pic:pic>
                    </a:graphicData>
                  </a:graphic>
                </wp:inline>
              </w:drawing>
            </w:r>
          </w:p>
        </w:tc>
      </w:tr>
      <w:tr w:rsidR="009208DB" w:rsidRPr="007916C3" w14:paraId="5009043D" w14:textId="77777777" w:rsidTr="009208DB">
        <w:trPr>
          <w:trHeight w:val="1134"/>
        </w:trPr>
        <w:tc>
          <w:tcPr>
            <w:tcW w:w="3402" w:type="dxa"/>
            <w:tcBorders>
              <w:left w:val="nil"/>
            </w:tcBorders>
            <w:tcMar>
              <w:top w:w="108" w:type="dxa"/>
              <w:bottom w:w="108" w:type="dxa"/>
            </w:tcMar>
          </w:tcPr>
          <w:p w14:paraId="27801E6F" w14:textId="1B7B14C4" w:rsidR="007C2A57" w:rsidRDefault="009208DB" w:rsidP="007C2A57">
            <w:pPr>
              <w:pStyle w:val="032TableBodCcopy"/>
              <w:numPr>
                <w:ilvl w:val="0"/>
                <w:numId w:val="14"/>
              </w:numPr>
            </w:pPr>
            <w:r>
              <w:lastRenderedPageBreak/>
              <w:t>We will provide the solutions on a weekly basis. Therefore</w:t>
            </w:r>
            <w:r w:rsidR="009B2B01">
              <w:t>,</w:t>
            </w:r>
            <w:r>
              <w:t xml:space="preserve"> you will have to fetch and rebase if the solution for your unit is not yet in your workspace.</w:t>
            </w:r>
          </w:p>
          <w:p w14:paraId="4E34365B" w14:textId="77777777" w:rsidR="007C2A57" w:rsidRDefault="007C2A57" w:rsidP="007C2A57">
            <w:pPr>
              <w:pStyle w:val="032TableBodCcopy"/>
              <w:ind w:left="360"/>
            </w:pPr>
          </w:p>
          <w:p w14:paraId="7563A9FA" w14:textId="018144F0" w:rsidR="009208DB" w:rsidRDefault="007C2A57" w:rsidP="007C2A57">
            <w:pPr>
              <w:pStyle w:val="032TableBodCcopy"/>
              <w:ind w:left="360"/>
            </w:pPr>
            <w:r>
              <w:t>To do so, s</w:t>
            </w:r>
            <w:r w:rsidR="009208DB">
              <w:t xml:space="preserve">elect the folder “opensap_ui51” in your workspace and switch to the </w:t>
            </w:r>
            <w:r w:rsidR="009B2B01">
              <w:t>G</w:t>
            </w:r>
            <w:r w:rsidR="009208DB">
              <w:t>it pane on the right side</w:t>
            </w:r>
            <w:r w:rsidR="009B2B01">
              <w:t>.</w:t>
            </w:r>
          </w:p>
        </w:tc>
        <w:tc>
          <w:tcPr>
            <w:tcW w:w="5800" w:type="dxa"/>
            <w:tcBorders>
              <w:right w:val="nil"/>
            </w:tcBorders>
            <w:tcMar>
              <w:top w:w="108" w:type="dxa"/>
              <w:bottom w:w="108" w:type="dxa"/>
            </w:tcMar>
          </w:tcPr>
          <w:p w14:paraId="0B7CDBCD" w14:textId="77777777" w:rsidR="009208DB" w:rsidRPr="000F7348" w:rsidRDefault="009208DB" w:rsidP="009208DB">
            <w:pPr>
              <w:pStyle w:val="032TableBodCcopy"/>
              <w:rPr>
                <w:noProof/>
                <w:lang w:eastAsia="de-DE"/>
              </w:rPr>
            </w:pPr>
            <w:r>
              <w:rPr>
                <w:noProof/>
                <w:lang w:val="de-DE" w:eastAsia="de-DE"/>
              </w:rPr>
              <w:drawing>
                <wp:inline distT="0" distB="0" distL="0" distR="0" wp14:anchorId="56FCE06E" wp14:editId="3E3AB460">
                  <wp:extent cx="1580952" cy="2542857"/>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80952" cy="2542857"/>
                          </a:xfrm>
                          <a:prstGeom prst="rect">
                            <a:avLst/>
                          </a:prstGeom>
                        </pic:spPr>
                      </pic:pic>
                    </a:graphicData>
                  </a:graphic>
                </wp:inline>
              </w:drawing>
            </w:r>
          </w:p>
        </w:tc>
      </w:tr>
      <w:tr w:rsidR="009208DB" w:rsidRPr="007916C3" w14:paraId="63A9245E" w14:textId="77777777" w:rsidTr="009208DB">
        <w:trPr>
          <w:trHeight w:val="1134"/>
        </w:trPr>
        <w:tc>
          <w:tcPr>
            <w:tcW w:w="3402" w:type="dxa"/>
            <w:tcBorders>
              <w:left w:val="nil"/>
            </w:tcBorders>
            <w:tcMar>
              <w:top w:w="108" w:type="dxa"/>
              <w:bottom w:w="108" w:type="dxa"/>
            </w:tcMar>
          </w:tcPr>
          <w:p w14:paraId="533CCF51" w14:textId="77777777" w:rsidR="00F53122" w:rsidRDefault="009B2B01" w:rsidP="00F53122">
            <w:pPr>
              <w:pStyle w:val="032TableBodCcopy"/>
              <w:numPr>
                <w:ilvl w:val="0"/>
                <w:numId w:val="14"/>
              </w:numPr>
            </w:pPr>
            <w:r>
              <w:t xml:space="preserve">Click </w:t>
            </w:r>
            <w:r w:rsidR="009208DB">
              <w:t>the “</w:t>
            </w:r>
            <w:r>
              <w:t>F</w:t>
            </w:r>
            <w:r w:rsidR="009208DB">
              <w:t>etch”</w:t>
            </w:r>
            <w:r w:rsidR="008B6585">
              <w:t xml:space="preserve"> button</w:t>
            </w:r>
            <w:r w:rsidR="009208DB">
              <w:t>, wait for the success message</w:t>
            </w:r>
            <w:r>
              <w:t>.</w:t>
            </w:r>
            <w:r w:rsidR="009208DB">
              <w:t xml:space="preserve"> </w:t>
            </w:r>
            <w:r>
              <w:t>T</w:t>
            </w:r>
            <w:r w:rsidR="009208DB">
              <w:t xml:space="preserve">hen </w:t>
            </w:r>
            <w:r>
              <w:t xml:space="preserve">click </w:t>
            </w:r>
            <w:r w:rsidR="009208DB">
              <w:t>the “</w:t>
            </w:r>
            <w:r>
              <w:t>R</w:t>
            </w:r>
            <w:r w:rsidR="009208DB">
              <w:t>ebase” button to update your project.</w:t>
            </w:r>
          </w:p>
          <w:p w14:paraId="5D1046EC" w14:textId="77777777" w:rsidR="00F53122" w:rsidRDefault="00F53122" w:rsidP="00F53122">
            <w:pPr>
              <w:pStyle w:val="032TableBodCcopy"/>
              <w:ind w:left="360"/>
            </w:pPr>
          </w:p>
          <w:p w14:paraId="3DA7D37D" w14:textId="5EEA4970" w:rsidR="009208DB" w:rsidRDefault="004849A3" w:rsidP="00F53122">
            <w:pPr>
              <w:pStyle w:val="032TableBodCcopy"/>
              <w:numPr>
                <w:ilvl w:val="0"/>
                <w:numId w:val="14"/>
              </w:numPr>
            </w:pPr>
            <w:r>
              <w:t xml:space="preserve">If there are new changes in the </w:t>
            </w:r>
            <w:r w:rsidR="009B2B01">
              <w:t>G</w:t>
            </w:r>
            <w:r>
              <w:t>it repository, n</w:t>
            </w:r>
            <w:r w:rsidR="009208DB">
              <w:t xml:space="preserve">ew files and folders </w:t>
            </w:r>
            <w:r>
              <w:t xml:space="preserve">will now be </w:t>
            </w:r>
            <w:r w:rsidR="009208DB">
              <w:t>added to your workspace</w:t>
            </w:r>
            <w:r w:rsidR="008833CA">
              <w:t>.</w:t>
            </w:r>
          </w:p>
        </w:tc>
        <w:tc>
          <w:tcPr>
            <w:tcW w:w="5800" w:type="dxa"/>
            <w:tcBorders>
              <w:right w:val="nil"/>
            </w:tcBorders>
            <w:tcMar>
              <w:top w:w="108" w:type="dxa"/>
              <w:bottom w:w="108" w:type="dxa"/>
            </w:tcMar>
          </w:tcPr>
          <w:p w14:paraId="6A6945D6" w14:textId="01918BB6" w:rsidR="009208DB" w:rsidRPr="000F7348" w:rsidRDefault="00F53122" w:rsidP="009208DB">
            <w:pPr>
              <w:pStyle w:val="032TableBodCcopy"/>
              <w:rPr>
                <w:noProof/>
                <w:lang w:eastAsia="de-DE"/>
              </w:rPr>
            </w:pPr>
            <w:r>
              <w:rPr>
                <w:noProof/>
                <w:lang w:val="de-DE" w:eastAsia="de-DE"/>
              </w:rPr>
              <w:drawing>
                <wp:inline distT="0" distB="0" distL="0" distR="0" wp14:anchorId="47A96869" wp14:editId="49174CD3">
                  <wp:extent cx="2809524" cy="207619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9524" cy="2076190"/>
                          </a:xfrm>
                          <a:prstGeom prst="rect">
                            <a:avLst/>
                          </a:prstGeom>
                        </pic:spPr>
                      </pic:pic>
                    </a:graphicData>
                  </a:graphic>
                </wp:inline>
              </w:drawing>
            </w:r>
          </w:p>
        </w:tc>
      </w:tr>
    </w:tbl>
    <w:p w14:paraId="5977DAE6" w14:textId="77777777" w:rsidR="001A6522" w:rsidRDefault="001A6522" w:rsidP="001A6522">
      <w:pPr>
        <w:pStyle w:val="011BodycopySubhead"/>
      </w:pPr>
      <w:r>
        <w:br w:type="page"/>
      </w:r>
    </w:p>
    <w:p w14:paraId="260DEC50" w14:textId="77777777" w:rsidR="008833CA" w:rsidRDefault="008833CA">
      <w:pPr>
        <w:rPr>
          <w:rFonts w:eastAsia="Times New Roman"/>
          <w:b/>
          <w:bCs/>
          <w:caps/>
          <w:sz w:val="28"/>
          <w:szCs w:val="28"/>
          <w:lang w:val="en-US"/>
        </w:rPr>
      </w:pPr>
    </w:p>
    <w:p w14:paraId="703582CD" w14:textId="0B8A965E" w:rsidR="009208DB" w:rsidRDefault="009208DB" w:rsidP="009208DB">
      <w:pPr>
        <w:pStyle w:val="Heading1"/>
        <w:rPr>
          <w:lang w:val="en-US"/>
        </w:rPr>
      </w:pPr>
      <w:bookmarkStart w:id="9" w:name="_Toc8397085"/>
      <w:r>
        <w:rPr>
          <w:lang w:val="en-US"/>
        </w:rPr>
        <w:t>Validate your bonus exercise</w:t>
      </w:r>
      <w:bookmarkEnd w:id="9"/>
    </w:p>
    <w:p w14:paraId="4FE7EE2E" w14:textId="6EC1F652" w:rsidR="009208DB" w:rsidRPr="009C4A6A" w:rsidRDefault="009208DB" w:rsidP="009208DB">
      <w:pPr>
        <w:rPr>
          <w:lang w:val="en-US"/>
        </w:rPr>
      </w:pPr>
      <w:r>
        <w:rPr>
          <w:lang w:val="en-US"/>
        </w:rPr>
        <w:t>This script will check the bonus exercises that are offered in week 2 and 4 of the course. Validating your code is required to check your exercise code and to score the bonus points.</w:t>
      </w:r>
    </w:p>
    <w:p w14:paraId="0FA9305B" w14:textId="77777777" w:rsidR="009208DB" w:rsidRPr="00EF254D" w:rsidRDefault="009208DB" w:rsidP="009208DB">
      <w:pPr>
        <w:pStyle w:val="02BodyCopy"/>
        <w:rPr>
          <w:lang w:val="en-US"/>
        </w:rPr>
      </w:pPr>
    </w:p>
    <w:tbl>
      <w:tblPr>
        <w:tblStyle w:val="TableGrid"/>
        <w:tblW w:w="9202" w:type="dxa"/>
        <w:tblInd w:w="108" w:type="dxa"/>
        <w:tblLayout w:type="fixed"/>
        <w:tblLook w:val="04A0" w:firstRow="1" w:lastRow="0" w:firstColumn="1" w:lastColumn="0" w:noHBand="0" w:noVBand="1"/>
      </w:tblPr>
      <w:tblGrid>
        <w:gridCol w:w="3402"/>
        <w:gridCol w:w="5800"/>
      </w:tblGrid>
      <w:tr w:rsidR="009208DB" w14:paraId="090EDF01" w14:textId="77777777" w:rsidTr="009208DB">
        <w:trPr>
          <w:trHeight w:val="340"/>
          <w:tblHeader/>
        </w:trPr>
        <w:tc>
          <w:tcPr>
            <w:tcW w:w="3402"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68B0DE22" w14:textId="77777777" w:rsidR="009208DB" w:rsidRPr="004601A7" w:rsidRDefault="009208DB" w:rsidP="009208DB">
            <w:pPr>
              <w:pStyle w:val="03TableHeadline"/>
              <w:rPr>
                <w:sz w:val="20"/>
                <w:szCs w:val="20"/>
              </w:rPr>
            </w:pPr>
            <w:r w:rsidRPr="004601A7">
              <w:rPr>
                <w:sz w:val="20"/>
                <w:szCs w:val="20"/>
              </w:rPr>
              <w:t>Explanation</w:t>
            </w:r>
          </w:p>
        </w:tc>
        <w:tc>
          <w:tcPr>
            <w:tcW w:w="5800"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6446BEB4" w14:textId="77777777" w:rsidR="009208DB" w:rsidRPr="004601A7" w:rsidRDefault="009208DB" w:rsidP="009208DB">
            <w:pPr>
              <w:pStyle w:val="031TableSubheadline"/>
              <w:rPr>
                <w:b/>
                <w:sz w:val="20"/>
                <w:szCs w:val="20"/>
              </w:rPr>
            </w:pPr>
            <w:r w:rsidRPr="004601A7">
              <w:rPr>
                <w:b/>
                <w:sz w:val="20"/>
                <w:szCs w:val="20"/>
              </w:rPr>
              <w:t>Screenshot</w:t>
            </w:r>
          </w:p>
        </w:tc>
      </w:tr>
      <w:tr w:rsidR="009208DB" w:rsidRPr="00EF254D" w14:paraId="03AAFAE8" w14:textId="77777777" w:rsidTr="009208DB">
        <w:trPr>
          <w:trHeight w:val="1134"/>
        </w:trPr>
        <w:tc>
          <w:tcPr>
            <w:tcW w:w="3402" w:type="dxa"/>
            <w:tcBorders>
              <w:top w:val="single" w:sz="18" w:space="0" w:color="auto"/>
              <w:left w:val="nil"/>
              <w:bottom w:val="single" w:sz="4" w:space="0" w:color="auto"/>
            </w:tcBorders>
            <w:tcMar>
              <w:top w:w="108" w:type="dxa"/>
              <w:bottom w:w="108" w:type="dxa"/>
            </w:tcMar>
          </w:tcPr>
          <w:p w14:paraId="1A8DD426" w14:textId="51777A88" w:rsidR="009208DB" w:rsidRPr="00FF7888" w:rsidRDefault="009208DB" w:rsidP="009208DB">
            <w:pPr>
              <w:pStyle w:val="032TableBodCcopy"/>
              <w:numPr>
                <w:ilvl w:val="0"/>
                <w:numId w:val="13"/>
              </w:numPr>
              <w:rPr>
                <w:b/>
              </w:rPr>
            </w:pPr>
            <w:r>
              <w:t>Run the validator as described in the previous steps</w:t>
            </w:r>
            <w:r w:rsidR="009B2B01">
              <w:t>,</w:t>
            </w:r>
            <w:r>
              <w:t xml:space="preserve"> but this time select the bonus exercise from the selection</w:t>
            </w:r>
            <w:r w:rsidR="008833CA">
              <w:t xml:space="preserve"> menu</w:t>
            </w:r>
            <w:r>
              <w:t>.</w:t>
            </w:r>
          </w:p>
          <w:p w14:paraId="4E1084C7" w14:textId="77777777" w:rsidR="009208DB" w:rsidRDefault="009208DB" w:rsidP="009208DB">
            <w:pPr>
              <w:pStyle w:val="032TableBodCcopy"/>
              <w:ind w:left="357"/>
            </w:pPr>
          </w:p>
          <w:p w14:paraId="6AC2B15D" w14:textId="61EA6BBC" w:rsidR="009208DB" w:rsidRDefault="009208DB" w:rsidP="009208DB">
            <w:pPr>
              <w:shd w:val="clear" w:color="auto" w:fill="FFEFC9" w:themeFill="accent1" w:themeFillTint="33"/>
              <w:rPr>
                <w:rFonts w:cs="Arial"/>
                <w:b/>
                <w:szCs w:val="20"/>
                <w:lang w:val="en-US"/>
              </w:rPr>
            </w:pPr>
            <w:r>
              <w:rPr>
                <w:rFonts w:cs="Arial"/>
                <w:b/>
                <w:szCs w:val="20"/>
                <w:lang w:val="en-US"/>
              </w:rPr>
              <w:t>Note</w:t>
            </w:r>
            <w:r w:rsidRPr="009D2AC6">
              <w:rPr>
                <w:rFonts w:cs="Arial"/>
                <w:b/>
                <w:szCs w:val="20"/>
                <w:lang w:val="en-US"/>
              </w:rPr>
              <w:t>:</w:t>
            </w:r>
            <w:r>
              <w:rPr>
                <w:rFonts w:cs="Arial"/>
                <w:b/>
                <w:szCs w:val="20"/>
                <w:lang w:val="en-US"/>
              </w:rPr>
              <w:t xml:space="preserve"> Validator issues</w:t>
            </w:r>
            <w:r>
              <w:rPr>
                <w:rFonts w:cs="Arial"/>
                <w:b/>
                <w:szCs w:val="20"/>
                <w:lang w:val="en-US"/>
              </w:rPr>
              <w:br/>
            </w:r>
            <w:r w:rsidRPr="00EF254D">
              <w:rPr>
                <w:rFonts w:cs="Arial"/>
                <w:szCs w:val="20"/>
                <w:lang w:val="en-US"/>
              </w:rPr>
              <w:t xml:space="preserve">As the URL and functionality of the validator may change </w:t>
            </w:r>
            <w:r w:rsidR="009B2B01">
              <w:rPr>
                <w:rFonts w:cs="Arial"/>
                <w:szCs w:val="20"/>
                <w:lang w:val="en-US"/>
              </w:rPr>
              <w:t xml:space="preserve">at short notice </w:t>
            </w:r>
            <w:r>
              <w:rPr>
                <w:rFonts w:cs="Arial"/>
                <w:szCs w:val="20"/>
                <w:lang w:val="en-US"/>
              </w:rPr>
              <w:t>during the course</w:t>
            </w:r>
            <w:r w:rsidRPr="00EF254D">
              <w:rPr>
                <w:rFonts w:cs="Arial"/>
                <w:szCs w:val="20"/>
                <w:lang w:val="en-US"/>
              </w:rPr>
              <w:t>, be sure to check the forum announcements for</w:t>
            </w:r>
            <w:r>
              <w:rPr>
                <w:rFonts w:cs="Arial"/>
                <w:szCs w:val="20"/>
                <w:lang w:val="en-US"/>
              </w:rPr>
              <w:t xml:space="preserve"> additional details.</w:t>
            </w:r>
          </w:p>
          <w:p w14:paraId="4A1B2C47" w14:textId="77777777" w:rsidR="009208DB" w:rsidRDefault="009208DB" w:rsidP="009208DB">
            <w:pPr>
              <w:pStyle w:val="032TableBodCcopy"/>
              <w:ind w:left="357"/>
            </w:pPr>
          </w:p>
        </w:tc>
        <w:tc>
          <w:tcPr>
            <w:tcW w:w="5800" w:type="dxa"/>
            <w:tcBorders>
              <w:top w:val="single" w:sz="18" w:space="0" w:color="auto"/>
              <w:bottom w:val="single" w:sz="4" w:space="0" w:color="auto"/>
              <w:right w:val="nil"/>
            </w:tcBorders>
            <w:tcMar>
              <w:top w:w="108" w:type="dxa"/>
              <w:bottom w:w="108" w:type="dxa"/>
            </w:tcMar>
          </w:tcPr>
          <w:p w14:paraId="0F7E846D" w14:textId="77777777" w:rsidR="009208DB" w:rsidRPr="00EF254D" w:rsidRDefault="009208DB" w:rsidP="009208DB">
            <w:pPr>
              <w:pStyle w:val="033TableBullet"/>
              <w:ind w:left="0" w:firstLine="0"/>
              <w:rPr>
                <w:lang w:val="en-US"/>
              </w:rPr>
            </w:pPr>
            <w:r>
              <w:rPr>
                <w:noProof/>
              </w:rPr>
              <w:drawing>
                <wp:inline distT="0" distB="0" distL="0" distR="0" wp14:anchorId="20A7FCE7" wp14:editId="679DF9DD">
                  <wp:extent cx="3545840" cy="17691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45840" cy="1769110"/>
                          </a:xfrm>
                          <a:prstGeom prst="rect">
                            <a:avLst/>
                          </a:prstGeom>
                        </pic:spPr>
                      </pic:pic>
                    </a:graphicData>
                  </a:graphic>
                </wp:inline>
              </w:drawing>
            </w:r>
          </w:p>
        </w:tc>
      </w:tr>
      <w:tr w:rsidR="009208DB" w:rsidRPr="009C4A6A" w14:paraId="7EC93631" w14:textId="77777777" w:rsidTr="009208DB">
        <w:trPr>
          <w:trHeight w:val="1134"/>
        </w:trPr>
        <w:tc>
          <w:tcPr>
            <w:tcW w:w="3402" w:type="dxa"/>
            <w:tcBorders>
              <w:left w:val="nil"/>
            </w:tcBorders>
            <w:tcMar>
              <w:top w:w="108" w:type="dxa"/>
              <w:bottom w:w="108" w:type="dxa"/>
            </w:tcMar>
          </w:tcPr>
          <w:p w14:paraId="6B523035" w14:textId="79688BD5" w:rsidR="008833CA" w:rsidRDefault="009208DB" w:rsidP="008833CA">
            <w:pPr>
              <w:pStyle w:val="032TableBodCcopy"/>
              <w:numPr>
                <w:ilvl w:val="0"/>
                <w:numId w:val="13"/>
              </w:numPr>
            </w:pPr>
            <w:r>
              <w:t>If there is a problem with your exercise coding</w:t>
            </w:r>
            <w:r w:rsidR="009B2B01">
              <w:t>,</w:t>
            </w:r>
            <w:r>
              <w:t xml:space="preserve"> you will get an error message in the result window of the validator.</w:t>
            </w:r>
          </w:p>
          <w:p w14:paraId="4E271ADF" w14:textId="77777777" w:rsidR="008833CA" w:rsidRDefault="008833CA" w:rsidP="008833CA">
            <w:pPr>
              <w:pStyle w:val="032TableBodCcopy"/>
              <w:ind w:left="360"/>
            </w:pPr>
          </w:p>
          <w:p w14:paraId="193EEF18" w14:textId="3AC9644A" w:rsidR="009208DB" w:rsidRDefault="009208DB" w:rsidP="008833CA">
            <w:pPr>
              <w:pStyle w:val="032TableBodCcopy"/>
              <w:numPr>
                <w:ilvl w:val="0"/>
                <w:numId w:val="13"/>
              </w:numPr>
            </w:pPr>
            <w:r>
              <w:t>Check the error message, fix the code that causes the issue</w:t>
            </w:r>
            <w:r w:rsidR="009B2B01">
              <w:t>,</w:t>
            </w:r>
            <w:r>
              <w:t xml:space="preserve"> and run the validator again.</w:t>
            </w:r>
          </w:p>
          <w:p w14:paraId="1E672A83" w14:textId="77777777" w:rsidR="009208DB" w:rsidRDefault="009208DB" w:rsidP="009208DB">
            <w:pPr>
              <w:pStyle w:val="032TableBodCcopy"/>
            </w:pPr>
          </w:p>
          <w:p w14:paraId="76D69F4E" w14:textId="2BBB0B2F" w:rsidR="009208DB" w:rsidRPr="00FF7888" w:rsidRDefault="009208DB" w:rsidP="009B2B01">
            <w:pPr>
              <w:shd w:val="clear" w:color="auto" w:fill="FFEFC9" w:themeFill="accent1" w:themeFillTint="33"/>
              <w:rPr>
                <w:lang w:val="en-US"/>
              </w:rPr>
            </w:pPr>
            <w:r w:rsidRPr="00AA272E">
              <w:rPr>
                <w:b/>
                <w:lang w:val="en-US"/>
              </w:rPr>
              <w:t xml:space="preserve">Note: </w:t>
            </w:r>
            <w:r>
              <w:rPr>
                <w:b/>
                <w:lang w:val="en-US"/>
              </w:rPr>
              <w:t>Test logic</w:t>
            </w:r>
            <w:r>
              <w:rPr>
                <w:lang w:val="en-US"/>
              </w:rPr>
              <w:br/>
              <w:t xml:space="preserve">The tests will check </w:t>
            </w:r>
            <w:r w:rsidR="009B2B01">
              <w:rPr>
                <w:lang w:val="en-US"/>
              </w:rPr>
              <w:t xml:space="preserve">that </w:t>
            </w:r>
            <w:r>
              <w:rPr>
                <w:lang w:val="en-US"/>
              </w:rPr>
              <w:t xml:space="preserve">certain conditions </w:t>
            </w:r>
            <w:r w:rsidR="009B2B01">
              <w:rPr>
                <w:lang w:val="en-US"/>
              </w:rPr>
              <w:t>are</w:t>
            </w:r>
            <w:r>
              <w:rPr>
                <w:lang w:val="en-US"/>
              </w:rPr>
              <w:t xml:space="preserve"> fulfilled in your app. They rely on specific controls being used, nesting orders, aggregations being filled, or </w:t>
            </w:r>
            <w:r w:rsidR="009B2B01">
              <w:rPr>
                <w:lang w:val="en-US"/>
              </w:rPr>
              <w:t xml:space="preserve">IDs </w:t>
            </w:r>
            <w:r>
              <w:rPr>
                <w:lang w:val="en-US"/>
              </w:rPr>
              <w:t>set to a value that is specified in the exercise documents. You need to stick close</w:t>
            </w:r>
            <w:r w:rsidR="009B2B01">
              <w:rPr>
                <w:lang w:val="en-US"/>
              </w:rPr>
              <w:t>ly</w:t>
            </w:r>
            <w:r>
              <w:rPr>
                <w:lang w:val="en-US"/>
              </w:rPr>
              <w:t xml:space="preserve"> to the task of the exercise, otherwise the validation will </w:t>
            </w:r>
            <w:r w:rsidR="009B2B01">
              <w:rPr>
                <w:lang w:val="en-US"/>
              </w:rPr>
              <w:t xml:space="preserve">probably </w:t>
            </w:r>
            <w:r>
              <w:rPr>
                <w:lang w:val="en-US"/>
              </w:rPr>
              <w:t>not work.</w:t>
            </w:r>
          </w:p>
        </w:tc>
        <w:tc>
          <w:tcPr>
            <w:tcW w:w="5800" w:type="dxa"/>
            <w:tcBorders>
              <w:right w:val="nil"/>
            </w:tcBorders>
            <w:tcMar>
              <w:top w:w="108" w:type="dxa"/>
              <w:bottom w:w="108" w:type="dxa"/>
            </w:tcMar>
          </w:tcPr>
          <w:p w14:paraId="22AA6AA0" w14:textId="77777777" w:rsidR="009208DB" w:rsidRDefault="009208DB" w:rsidP="009208DB">
            <w:pPr>
              <w:pStyle w:val="032TableBodCcopy"/>
              <w:rPr>
                <w:noProof/>
                <w:lang w:eastAsia="de-DE"/>
              </w:rPr>
            </w:pPr>
            <w:r>
              <w:rPr>
                <w:noProof/>
                <w:lang w:val="de-DE" w:eastAsia="de-DE"/>
              </w:rPr>
              <w:drawing>
                <wp:inline distT="0" distB="0" distL="0" distR="0" wp14:anchorId="32878C38" wp14:editId="151B20A1">
                  <wp:extent cx="3545840" cy="11099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5840" cy="1109980"/>
                          </a:xfrm>
                          <a:prstGeom prst="rect">
                            <a:avLst/>
                          </a:prstGeom>
                        </pic:spPr>
                      </pic:pic>
                    </a:graphicData>
                  </a:graphic>
                </wp:inline>
              </w:drawing>
            </w:r>
            <w:r>
              <w:rPr>
                <w:noProof/>
                <w:lang w:eastAsia="de-DE"/>
              </w:rPr>
              <w:t xml:space="preserve"> </w:t>
            </w:r>
            <w:r>
              <w:rPr>
                <w:noProof/>
                <w:lang w:val="de-DE" w:eastAsia="de-DE"/>
              </w:rPr>
              <w:drawing>
                <wp:inline distT="0" distB="0" distL="0" distR="0" wp14:anchorId="4CBF83A0" wp14:editId="6A29615F">
                  <wp:extent cx="3545840" cy="11766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5840" cy="1176655"/>
                          </a:xfrm>
                          <a:prstGeom prst="rect">
                            <a:avLst/>
                          </a:prstGeom>
                        </pic:spPr>
                      </pic:pic>
                    </a:graphicData>
                  </a:graphic>
                </wp:inline>
              </w:drawing>
            </w:r>
          </w:p>
        </w:tc>
      </w:tr>
      <w:tr w:rsidR="009208DB" w:rsidRPr="009C4A6A" w14:paraId="137ACB32" w14:textId="77777777" w:rsidTr="009208DB">
        <w:trPr>
          <w:trHeight w:val="1134"/>
        </w:trPr>
        <w:tc>
          <w:tcPr>
            <w:tcW w:w="3402" w:type="dxa"/>
            <w:tcBorders>
              <w:left w:val="nil"/>
            </w:tcBorders>
            <w:tcMar>
              <w:top w:w="108" w:type="dxa"/>
              <w:bottom w:w="108" w:type="dxa"/>
            </w:tcMar>
          </w:tcPr>
          <w:p w14:paraId="4D3EBDAB" w14:textId="74CD8AF7" w:rsidR="008833CA" w:rsidRDefault="009208DB" w:rsidP="009208DB">
            <w:pPr>
              <w:pStyle w:val="032TableBodCcopy"/>
              <w:numPr>
                <w:ilvl w:val="0"/>
                <w:numId w:val="13"/>
              </w:numPr>
            </w:pPr>
            <w:r>
              <w:t xml:space="preserve">Once all tests </w:t>
            </w:r>
            <w:r w:rsidR="009B2B01">
              <w:t xml:space="preserve">have </w:t>
            </w:r>
            <w:r>
              <w:t>run successful</w:t>
            </w:r>
            <w:r w:rsidR="009B2B01">
              <w:t>ly,</w:t>
            </w:r>
            <w:r>
              <w:t xml:space="preserve"> the validator will display a result code. </w:t>
            </w:r>
          </w:p>
          <w:p w14:paraId="2ABEB417" w14:textId="77777777" w:rsidR="008833CA" w:rsidRDefault="008833CA" w:rsidP="008833CA">
            <w:pPr>
              <w:pStyle w:val="032TableBodCcopy"/>
              <w:ind w:left="360"/>
            </w:pPr>
          </w:p>
          <w:p w14:paraId="0830ED3D" w14:textId="7F85DB40" w:rsidR="009208DB" w:rsidRDefault="009208DB" w:rsidP="009208DB">
            <w:pPr>
              <w:pStyle w:val="032TableBodCcopy"/>
              <w:numPr>
                <w:ilvl w:val="0"/>
                <w:numId w:val="13"/>
              </w:numPr>
            </w:pPr>
            <w:r>
              <w:t>You have successf</w:t>
            </w:r>
            <w:r w:rsidR="008833CA">
              <w:t>ully validated your exercises.</w:t>
            </w:r>
            <w:r w:rsidR="008833CA">
              <w:br/>
            </w:r>
            <w:r w:rsidRPr="00FF7888">
              <w:rPr>
                <w:b/>
              </w:rPr>
              <w:t>Copy the code into your clipboard</w:t>
            </w:r>
            <w:r>
              <w:rPr>
                <w:b/>
              </w:rPr>
              <w:t>!</w:t>
            </w:r>
          </w:p>
        </w:tc>
        <w:tc>
          <w:tcPr>
            <w:tcW w:w="5800" w:type="dxa"/>
            <w:tcBorders>
              <w:right w:val="nil"/>
            </w:tcBorders>
            <w:tcMar>
              <w:top w:w="108" w:type="dxa"/>
              <w:bottom w:w="108" w:type="dxa"/>
            </w:tcMar>
          </w:tcPr>
          <w:p w14:paraId="580A0551" w14:textId="77777777" w:rsidR="009208DB" w:rsidRDefault="009208DB" w:rsidP="009208DB">
            <w:pPr>
              <w:pStyle w:val="032TableBodCcopy"/>
              <w:rPr>
                <w:noProof/>
                <w:lang w:eastAsia="de-DE"/>
              </w:rPr>
            </w:pPr>
            <w:r>
              <w:rPr>
                <w:noProof/>
                <w:lang w:val="de-DE" w:eastAsia="de-DE"/>
              </w:rPr>
              <w:drawing>
                <wp:inline distT="0" distB="0" distL="0" distR="0" wp14:anchorId="508967F5" wp14:editId="4265F1CD">
                  <wp:extent cx="3545840" cy="13728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5840" cy="1372870"/>
                          </a:xfrm>
                          <a:prstGeom prst="rect">
                            <a:avLst/>
                          </a:prstGeom>
                        </pic:spPr>
                      </pic:pic>
                    </a:graphicData>
                  </a:graphic>
                </wp:inline>
              </w:drawing>
            </w:r>
          </w:p>
        </w:tc>
      </w:tr>
      <w:tr w:rsidR="009208DB" w:rsidRPr="009C4A6A" w14:paraId="2B519216" w14:textId="77777777" w:rsidTr="009208DB">
        <w:trPr>
          <w:trHeight w:val="1134"/>
        </w:trPr>
        <w:tc>
          <w:tcPr>
            <w:tcW w:w="3402" w:type="dxa"/>
            <w:tcBorders>
              <w:left w:val="nil"/>
            </w:tcBorders>
            <w:tcMar>
              <w:top w:w="108" w:type="dxa"/>
              <w:bottom w:w="108" w:type="dxa"/>
            </w:tcMar>
          </w:tcPr>
          <w:p w14:paraId="7A815482" w14:textId="5D709F8A" w:rsidR="00F53122" w:rsidRDefault="00F53122" w:rsidP="009208DB">
            <w:pPr>
              <w:pStyle w:val="032TableBodCcopy"/>
              <w:numPr>
                <w:ilvl w:val="0"/>
                <w:numId w:val="13"/>
              </w:numPr>
            </w:pPr>
            <w:r>
              <w:lastRenderedPageBreak/>
              <w:t>Start the quiz for the bonus exercise. There will only be one question with an input field for your answer.</w:t>
            </w:r>
          </w:p>
          <w:p w14:paraId="1BE6914D" w14:textId="7760F3A9" w:rsidR="00F53122" w:rsidRDefault="00F53122" w:rsidP="00F53122">
            <w:pPr>
              <w:pStyle w:val="032TableBodCcopy"/>
              <w:ind w:left="360"/>
            </w:pPr>
          </w:p>
          <w:p w14:paraId="5AFDBEBF" w14:textId="6CBEB36F" w:rsidR="009208DB" w:rsidRDefault="009208DB" w:rsidP="009208DB">
            <w:pPr>
              <w:pStyle w:val="032TableBodCcopy"/>
              <w:numPr>
                <w:ilvl w:val="0"/>
                <w:numId w:val="13"/>
              </w:numPr>
            </w:pPr>
            <w:r>
              <w:t xml:space="preserve">Paste the code in the corresponding field of the openSAP exercise platform </w:t>
            </w:r>
            <w:r w:rsidR="00F53122">
              <w:t xml:space="preserve">and press submit </w:t>
            </w:r>
            <w:r>
              <w:t>to score the extra points.</w:t>
            </w:r>
          </w:p>
        </w:tc>
        <w:tc>
          <w:tcPr>
            <w:tcW w:w="5800" w:type="dxa"/>
            <w:tcBorders>
              <w:right w:val="nil"/>
            </w:tcBorders>
            <w:tcMar>
              <w:top w:w="108" w:type="dxa"/>
              <w:bottom w:w="108" w:type="dxa"/>
            </w:tcMar>
          </w:tcPr>
          <w:p w14:paraId="538B8A9D" w14:textId="4BF1FEA9" w:rsidR="009208DB" w:rsidRDefault="00F53122" w:rsidP="009208DB">
            <w:pPr>
              <w:pStyle w:val="032TableBodCcopy"/>
              <w:rPr>
                <w:noProof/>
                <w:lang w:eastAsia="de-DE"/>
              </w:rPr>
            </w:pPr>
            <w:r>
              <w:rPr>
                <w:noProof/>
                <w:lang w:val="de-DE" w:eastAsia="de-DE"/>
              </w:rPr>
              <w:drawing>
                <wp:inline distT="0" distB="0" distL="0" distR="0" wp14:anchorId="1DC374CF" wp14:editId="41441AA3">
                  <wp:extent cx="2033626" cy="1915306"/>
                  <wp:effectExtent l="0" t="0" r="508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41568" cy="1922786"/>
                          </a:xfrm>
                          <a:prstGeom prst="rect">
                            <a:avLst/>
                          </a:prstGeom>
                        </pic:spPr>
                      </pic:pic>
                    </a:graphicData>
                  </a:graphic>
                </wp:inline>
              </w:drawing>
            </w:r>
          </w:p>
        </w:tc>
      </w:tr>
    </w:tbl>
    <w:p w14:paraId="59276323" w14:textId="28AA6DFA" w:rsidR="00D82B45" w:rsidRDefault="00D82B45" w:rsidP="009208DB">
      <w:pPr>
        <w:pStyle w:val="020BulletIndent1"/>
        <w:numPr>
          <w:ilvl w:val="0"/>
          <w:numId w:val="0"/>
        </w:numPr>
        <w:rPr>
          <w:rFonts w:eastAsia="BentonSans"/>
          <w:color w:val="222222"/>
          <w:sz w:val="16"/>
          <w:lang w:val="en-US"/>
        </w:rPr>
      </w:pPr>
    </w:p>
    <w:p w14:paraId="5DBE047F" w14:textId="3D6FDA33" w:rsidR="00D82B45" w:rsidRDefault="00D82B45" w:rsidP="00F53122">
      <w:pPr>
        <w:rPr>
          <w:rFonts w:cs="Arial"/>
          <w:b/>
          <w:bCs/>
          <w:color w:val="666666"/>
          <w:lang w:val="en-US"/>
        </w:rPr>
      </w:pPr>
    </w:p>
    <w:p w14:paraId="5DBF7272" w14:textId="77777777" w:rsidR="00D82B45" w:rsidRDefault="00D82B45" w:rsidP="00D82B45">
      <w:pPr>
        <w:autoSpaceDE w:val="0"/>
        <w:autoSpaceDN w:val="0"/>
        <w:rPr>
          <w:rFonts w:cs="Arial"/>
          <w:b/>
          <w:bCs/>
          <w:color w:val="666666"/>
          <w:lang w:val="en-US"/>
        </w:rPr>
      </w:pPr>
    </w:p>
    <w:p w14:paraId="1496785A" w14:textId="77777777" w:rsidR="00D82B45" w:rsidRDefault="00D82B45" w:rsidP="00D82B45">
      <w:pPr>
        <w:autoSpaceDE w:val="0"/>
        <w:autoSpaceDN w:val="0"/>
        <w:rPr>
          <w:rFonts w:cs="Arial"/>
          <w:b/>
          <w:bCs/>
          <w:color w:val="666666"/>
          <w:lang w:val="en-US"/>
        </w:rPr>
      </w:pPr>
    </w:p>
    <w:p w14:paraId="6B93CE9D" w14:textId="77777777" w:rsidR="00D82B45" w:rsidRDefault="00D82B45" w:rsidP="00D82B45">
      <w:pPr>
        <w:autoSpaceDE w:val="0"/>
        <w:autoSpaceDN w:val="0"/>
        <w:rPr>
          <w:rFonts w:cs="Arial"/>
          <w:b/>
          <w:bCs/>
          <w:color w:val="666666"/>
          <w:lang w:val="en-US"/>
        </w:rPr>
      </w:pPr>
    </w:p>
    <w:p w14:paraId="206A4689" w14:textId="77777777" w:rsidR="00D82B45" w:rsidRDefault="00D82B45" w:rsidP="00D82B45">
      <w:pPr>
        <w:autoSpaceDE w:val="0"/>
        <w:autoSpaceDN w:val="0"/>
        <w:rPr>
          <w:rFonts w:cs="Arial"/>
          <w:b/>
          <w:bCs/>
          <w:color w:val="666666"/>
          <w:lang w:val="en-US"/>
        </w:rPr>
      </w:pPr>
    </w:p>
    <w:p w14:paraId="2820C605" w14:textId="77777777" w:rsidR="00D82B45" w:rsidRDefault="00D82B45" w:rsidP="00D82B45">
      <w:pPr>
        <w:autoSpaceDE w:val="0"/>
        <w:autoSpaceDN w:val="0"/>
        <w:rPr>
          <w:rFonts w:cs="Arial"/>
          <w:b/>
          <w:bCs/>
          <w:color w:val="666666"/>
          <w:lang w:val="en-US"/>
        </w:rPr>
      </w:pPr>
    </w:p>
    <w:p w14:paraId="0C5975E7" w14:textId="77777777" w:rsidR="00D82B45" w:rsidRDefault="00D82B45" w:rsidP="00D82B45">
      <w:pPr>
        <w:autoSpaceDE w:val="0"/>
        <w:autoSpaceDN w:val="0"/>
        <w:rPr>
          <w:rFonts w:cs="Arial"/>
          <w:b/>
          <w:bCs/>
          <w:color w:val="666666"/>
          <w:lang w:val="en-US"/>
        </w:rPr>
      </w:pPr>
    </w:p>
    <w:p w14:paraId="5F0CC85A" w14:textId="77777777" w:rsidR="00D82B45" w:rsidRDefault="00D82B45" w:rsidP="00D82B45">
      <w:pPr>
        <w:autoSpaceDE w:val="0"/>
        <w:autoSpaceDN w:val="0"/>
        <w:rPr>
          <w:rFonts w:cs="Arial"/>
          <w:b/>
          <w:bCs/>
          <w:color w:val="666666"/>
          <w:lang w:val="en-US"/>
        </w:rPr>
      </w:pPr>
    </w:p>
    <w:p w14:paraId="086F0FB2" w14:textId="77777777" w:rsidR="00D82B45" w:rsidRDefault="00D82B45" w:rsidP="00D82B45">
      <w:pPr>
        <w:autoSpaceDE w:val="0"/>
        <w:autoSpaceDN w:val="0"/>
        <w:rPr>
          <w:rFonts w:cs="Arial"/>
          <w:b/>
          <w:bCs/>
          <w:color w:val="666666"/>
          <w:lang w:val="en-US"/>
        </w:rPr>
      </w:pPr>
    </w:p>
    <w:p w14:paraId="27B9E1D4" w14:textId="77777777" w:rsidR="00D82B45" w:rsidRDefault="00D82B45" w:rsidP="00D82B45">
      <w:pPr>
        <w:autoSpaceDE w:val="0"/>
        <w:autoSpaceDN w:val="0"/>
        <w:rPr>
          <w:rFonts w:cs="Arial"/>
          <w:b/>
          <w:bCs/>
          <w:color w:val="666666"/>
          <w:lang w:val="en-US"/>
        </w:rPr>
      </w:pPr>
    </w:p>
    <w:p w14:paraId="21194468" w14:textId="77777777" w:rsidR="00D82B45" w:rsidRDefault="00D82B45" w:rsidP="00D82B45">
      <w:pPr>
        <w:autoSpaceDE w:val="0"/>
        <w:autoSpaceDN w:val="0"/>
        <w:rPr>
          <w:rFonts w:cs="Arial"/>
          <w:b/>
          <w:bCs/>
          <w:color w:val="666666"/>
          <w:lang w:val="en-US"/>
        </w:rPr>
      </w:pPr>
    </w:p>
    <w:p w14:paraId="6161FAB5" w14:textId="77777777" w:rsidR="00D82B45" w:rsidRDefault="00D82B45" w:rsidP="00D82B45">
      <w:pPr>
        <w:autoSpaceDE w:val="0"/>
        <w:autoSpaceDN w:val="0"/>
        <w:rPr>
          <w:rFonts w:cs="Arial"/>
          <w:b/>
          <w:bCs/>
          <w:color w:val="666666"/>
          <w:lang w:val="en-US"/>
        </w:rPr>
      </w:pPr>
    </w:p>
    <w:p w14:paraId="06DBE30D" w14:textId="77777777" w:rsidR="00D82B45" w:rsidRDefault="00D82B45" w:rsidP="00D82B45">
      <w:pPr>
        <w:autoSpaceDE w:val="0"/>
        <w:autoSpaceDN w:val="0"/>
        <w:rPr>
          <w:rFonts w:cs="Arial"/>
          <w:b/>
          <w:bCs/>
          <w:color w:val="666666"/>
          <w:lang w:val="en-US"/>
        </w:rPr>
      </w:pPr>
    </w:p>
    <w:p w14:paraId="3CA20F6A" w14:textId="77777777" w:rsidR="00D82B45" w:rsidRDefault="00D82B45" w:rsidP="00D82B45">
      <w:pPr>
        <w:autoSpaceDE w:val="0"/>
        <w:autoSpaceDN w:val="0"/>
        <w:rPr>
          <w:rFonts w:cs="Arial"/>
          <w:b/>
          <w:bCs/>
          <w:color w:val="666666"/>
          <w:lang w:val="en-US"/>
        </w:rPr>
      </w:pPr>
    </w:p>
    <w:p w14:paraId="303616FF" w14:textId="77777777" w:rsidR="00D82B45" w:rsidRDefault="00D82B45" w:rsidP="00D82B45">
      <w:pPr>
        <w:autoSpaceDE w:val="0"/>
        <w:autoSpaceDN w:val="0"/>
        <w:rPr>
          <w:rFonts w:cs="Arial"/>
          <w:b/>
          <w:bCs/>
          <w:color w:val="666666"/>
          <w:lang w:val="en-US"/>
        </w:rPr>
      </w:pPr>
    </w:p>
    <w:p w14:paraId="261D0509" w14:textId="77777777" w:rsidR="00D82B45" w:rsidRDefault="00D82B45" w:rsidP="00D82B45">
      <w:pPr>
        <w:autoSpaceDE w:val="0"/>
        <w:autoSpaceDN w:val="0"/>
        <w:rPr>
          <w:rFonts w:cs="Arial"/>
          <w:b/>
          <w:bCs/>
          <w:color w:val="666666"/>
          <w:lang w:val="en-US"/>
        </w:rPr>
      </w:pPr>
    </w:p>
    <w:p w14:paraId="4257004A" w14:textId="77777777" w:rsidR="00D82B45" w:rsidRDefault="00D82B45" w:rsidP="00D82B45">
      <w:pPr>
        <w:autoSpaceDE w:val="0"/>
        <w:autoSpaceDN w:val="0"/>
        <w:rPr>
          <w:rFonts w:cs="Arial"/>
          <w:b/>
          <w:bCs/>
          <w:color w:val="666666"/>
          <w:lang w:val="en-US"/>
        </w:rPr>
      </w:pPr>
    </w:p>
    <w:p w14:paraId="1EB2DE71" w14:textId="77777777" w:rsidR="00D82B45" w:rsidRDefault="00D82B45" w:rsidP="00D82B45">
      <w:pPr>
        <w:autoSpaceDE w:val="0"/>
        <w:autoSpaceDN w:val="0"/>
        <w:rPr>
          <w:rFonts w:cs="Arial"/>
          <w:b/>
          <w:bCs/>
          <w:color w:val="666666"/>
          <w:lang w:val="en-US"/>
        </w:rPr>
      </w:pPr>
    </w:p>
    <w:p w14:paraId="4F0C5A6F" w14:textId="77777777" w:rsidR="00D82B45" w:rsidRDefault="00D82B45" w:rsidP="00D82B45">
      <w:pPr>
        <w:autoSpaceDE w:val="0"/>
        <w:autoSpaceDN w:val="0"/>
        <w:rPr>
          <w:rFonts w:cs="Arial"/>
          <w:b/>
          <w:bCs/>
          <w:color w:val="666666"/>
          <w:lang w:val="en-US"/>
        </w:rPr>
      </w:pPr>
    </w:p>
    <w:p w14:paraId="27F635CF" w14:textId="77777777" w:rsidR="00D82B45" w:rsidRDefault="00D82B45" w:rsidP="00D82B45">
      <w:pPr>
        <w:autoSpaceDE w:val="0"/>
        <w:autoSpaceDN w:val="0"/>
        <w:rPr>
          <w:rFonts w:cs="Arial"/>
          <w:b/>
          <w:bCs/>
          <w:color w:val="666666"/>
          <w:lang w:val="en-US"/>
        </w:rPr>
      </w:pPr>
    </w:p>
    <w:p w14:paraId="2B7B05BD" w14:textId="77777777" w:rsidR="00D82B45" w:rsidRDefault="00D82B45" w:rsidP="00D82B45">
      <w:pPr>
        <w:autoSpaceDE w:val="0"/>
        <w:autoSpaceDN w:val="0"/>
        <w:rPr>
          <w:rFonts w:cs="Arial"/>
          <w:b/>
          <w:bCs/>
          <w:color w:val="666666"/>
          <w:lang w:val="en-US"/>
        </w:rPr>
      </w:pPr>
    </w:p>
    <w:p w14:paraId="2997FEB3" w14:textId="77777777" w:rsidR="00D82B45" w:rsidRDefault="00D82B45" w:rsidP="00D82B45">
      <w:pPr>
        <w:autoSpaceDE w:val="0"/>
        <w:autoSpaceDN w:val="0"/>
        <w:rPr>
          <w:rFonts w:cs="Arial"/>
          <w:b/>
          <w:bCs/>
          <w:color w:val="666666"/>
          <w:lang w:val="en-US"/>
        </w:rPr>
      </w:pPr>
    </w:p>
    <w:p w14:paraId="4712E71A" w14:textId="77777777" w:rsidR="00D82B45" w:rsidRDefault="00D82B45" w:rsidP="00D82B45">
      <w:pPr>
        <w:autoSpaceDE w:val="0"/>
        <w:autoSpaceDN w:val="0"/>
        <w:rPr>
          <w:rFonts w:cs="Arial"/>
          <w:b/>
          <w:bCs/>
          <w:color w:val="666666"/>
          <w:lang w:val="en-US"/>
        </w:rPr>
      </w:pPr>
    </w:p>
    <w:p w14:paraId="3B38B4A0" w14:textId="77777777" w:rsidR="00D82B45" w:rsidRDefault="00D82B45" w:rsidP="00D82B45">
      <w:pPr>
        <w:autoSpaceDE w:val="0"/>
        <w:autoSpaceDN w:val="0"/>
        <w:rPr>
          <w:rFonts w:cs="Arial"/>
          <w:b/>
          <w:bCs/>
          <w:color w:val="666666"/>
          <w:lang w:val="en-US"/>
        </w:rPr>
      </w:pPr>
    </w:p>
    <w:p w14:paraId="09763259" w14:textId="77777777" w:rsidR="00D82B45" w:rsidRDefault="00D82B45" w:rsidP="00D82B45">
      <w:pPr>
        <w:autoSpaceDE w:val="0"/>
        <w:autoSpaceDN w:val="0"/>
        <w:rPr>
          <w:rFonts w:cs="Arial"/>
          <w:b/>
          <w:bCs/>
          <w:color w:val="666666"/>
          <w:lang w:val="en-US"/>
        </w:rPr>
      </w:pPr>
    </w:p>
    <w:p w14:paraId="16763A1B" w14:textId="77777777" w:rsidR="00D82B45" w:rsidRDefault="00D82B45" w:rsidP="00D82B45">
      <w:pPr>
        <w:autoSpaceDE w:val="0"/>
        <w:autoSpaceDN w:val="0"/>
        <w:rPr>
          <w:rFonts w:cs="Arial"/>
          <w:b/>
          <w:bCs/>
          <w:color w:val="666666"/>
          <w:lang w:val="en-US"/>
        </w:rPr>
      </w:pPr>
    </w:p>
    <w:p w14:paraId="509FD302" w14:textId="77777777" w:rsidR="00D82B45" w:rsidRDefault="00D82B45" w:rsidP="00D82B45">
      <w:pPr>
        <w:autoSpaceDE w:val="0"/>
        <w:autoSpaceDN w:val="0"/>
        <w:rPr>
          <w:rFonts w:cs="Arial"/>
          <w:b/>
          <w:bCs/>
          <w:color w:val="666666"/>
          <w:lang w:val="en-US"/>
        </w:rPr>
      </w:pPr>
    </w:p>
    <w:p w14:paraId="1E6ECC38" w14:textId="77777777" w:rsidR="00D82B45" w:rsidRDefault="00D82B45" w:rsidP="00D82B45">
      <w:pPr>
        <w:autoSpaceDE w:val="0"/>
        <w:autoSpaceDN w:val="0"/>
        <w:rPr>
          <w:rFonts w:cs="Arial"/>
          <w:b/>
          <w:bCs/>
          <w:color w:val="666666"/>
          <w:lang w:val="en-US"/>
        </w:rPr>
      </w:pPr>
    </w:p>
    <w:p w14:paraId="1B9D47AE" w14:textId="77777777" w:rsidR="00D82B45" w:rsidRDefault="00D82B45" w:rsidP="00D82B45">
      <w:pPr>
        <w:autoSpaceDE w:val="0"/>
        <w:autoSpaceDN w:val="0"/>
        <w:rPr>
          <w:rFonts w:cs="Arial"/>
          <w:b/>
          <w:bCs/>
          <w:color w:val="666666"/>
          <w:lang w:val="en-US"/>
        </w:rPr>
      </w:pPr>
    </w:p>
    <w:p w14:paraId="7BD38EB0" w14:textId="77777777" w:rsidR="00D82B45" w:rsidRDefault="00D82B45" w:rsidP="00D82B45">
      <w:pPr>
        <w:autoSpaceDE w:val="0"/>
        <w:autoSpaceDN w:val="0"/>
        <w:rPr>
          <w:rFonts w:cs="Arial"/>
          <w:b/>
          <w:bCs/>
          <w:color w:val="666666"/>
          <w:lang w:val="en-US"/>
        </w:rPr>
      </w:pPr>
    </w:p>
    <w:p w14:paraId="7E15E3C7" w14:textId="77777777" w:rsidR="00D82B45" w:rsidRDefault="00D82B45" w:rsidP="00D82B45">
      <w:pPr>
        <w:autoSpaceDE w:val="0"/>
        <w:autoSpaceDN w:val="0"/>
        <w:rPr>
          <w:rFonts w:cs="Arial"/>
          <w:b/>
          <w:bCs/>
          <w:color w:val="666666"/>
          <w:lang w:val="en-US"/>
        </w:rPr>
      </w:pPr>
    </w:p>
    <w:p w14:paraId="28D05496" w14:textId="77777777" w:rsidR="00D82B45" w:rsidRDefault="00D82B45" w:rsidP="00D82B45">
      <w:pPr>
        <w:autoSpaceDE w:val="0"/>
        <w:autoSpaceDN w:val="0"/>
        <w:rPr>
          <w:rFonts w:cs="Arial"/>
          <w:b/>
          <w:bCs/>
          <w:color w:val="666666"/>
          <w:lang w:val="en-US"/>
        </w:rPr>
      </w:pPr>
    </w:p>
    <w:p w14:paraId="5B49CBBE" w14:textId="77777777" w:rsidR="00D82B45" w:rsidRDefault="00D82B45" w:rsidP="00D82B45">
      <w:pPr>
        <w:autoSpaceDE w:val="0"/>
        <w:autoSpaceDN w:val="0"/>
        <w:rPr>
          <w:rFonts w:cs="Arial"/>
          <w:b/>
          <w:bCs/>
          <w:color w:val="666666"/>
          <w:lang w:val="en-US"/>
        </w:rPr>
      </w:pPr>
    </w:p>
    <w:p w14:paraId="391A1C47" w14:textId="77777777" w:rsidR="00D82B45" w:rsidRDefault="00D82B45" w:rsidP="00D82B45">
      <w:pPr>
        <w:autoSpaceDE w:val="0"/>
        <w:autoSpaceDN w:val="0"/>
        <w:rPr>
          <w:rFonts w:cs="Arial"/>
          <w:b/>
          <w:bCs/>
          <w:color w:val="666666"/>
          <w:lang w:val="en-US"/>
        </w:rPr>
      </w:pPr>
    </w:p>
    <w:p w14:paraId="39BBAAFB" w14:textId="77777777" w:rsidR="00D82B45" w:rsidRDefault="00D82B45" w:rsidP="00D82B45">
      <w:pPr>
        <w:autoSpaceDE w:val="0"/>
        <w:autoSpaceDN w:val="0"/>
        <w:rPr>
          <w:rFonts w:cs="Arial"/>
          <w:b/>
          <w:bCs/>
          <w:color w:val="666666"/>
          <w:lang w:val="en-US"/>
        </w:rPr>
      </w:pPr>
    </w:p>
    <w:p w14:paraId="6F9B3B31" w14:textId="77777777" w:rsidR="00D82B45" w:rsidRDefault="00D82B45" w:rsidP="00D82B45">
      <w:pPr>
        <w:autoSpaceDE w:val="0"/>
        <w:autoSpaceDN w:val="0"/>
        <w:rPr>
          <w:rFonts w:cs="Arial"/>
          <w:b/>
          <w:bCs/>
          <w:color w:val="666666"/>
          <w:lang w:val="en-US"/>
        </w:rPr>
      </w:pPr>
    </w:p>
    <w:p w14:paraId="313AC91A" w14:textId="77777777" w:rsidR="00D82B45" w:rsidRDefault="00D82B45" w:rsidP="00D82B45">
      <w:pPr>
        <w:autoSpaceDE w:val="0"/>
        <w:autoSpaceDN w:val="0"/>
        <w:rPr>
          <w:rFonts w:cs="Arial"/>
          <w:b/>
          <w:bCs/>
          <w:color w:val="666666"/>
          <w:lang w:val="en-US"/>
        </w:rPr>
      </w:pPr>
    </w:p>
    <w:p w14:paraId="5F10326C" w14:textId="77777777" w:rsidR="00D82B45" w:rsidRPr="0054375A" w:rsidRDefault="00D82B45" w:rsidP="00D82B45">
      <w:pPr>
        <w:autoSpaceDE w:val="0"/>
        <w:autoSpaceDN w:val="0"/>
        <w:rPr>
          <w:rFonts w:cs="Arial"/>
          <w:b/>
          <w:bCs/>
          <w:color w:val="666666"/>
          <w:lang w:val="en-US"/>
        </w:rPr>
      </w:pPr>
      <w:r w:rsidRPr="0054375A">
        <w:rPr>
          <w:rFonts w:cs="Arial"/>
          <w:b/>
          <w:bCs/>
          <w:color w:val="666666"/>
          <w:lang w:val="en-US"/>
        </w:rPr>
        <w:t>Coding Samples</w:t>
      </w:r>
    </w:p>
    <w:p w14:paraId="0B6B3566" w14:textId="52B45EBA" w:rsidR="00D82B45" w:rsidRPr="0054375A" w:rsidRDefault="00D82B45" w:rsidP="00D82B45">
      <w:pPr>
        <w:autoSpaceDE w:val="0"/>
        <w:autoSpaceDN w:val="0"/>
        <w:rPr>
          <w:rFonts w:cs="Arial"/>
          <w:color w:val="333333"/>
          <w:sz w:val="18"/>
          <w:szCs w:val="18"/>
          <w:lang w:val="en-US"/>
        </w:rPr>
      </w:pPr>
      <w:r w:rsidRPr="0054375A">
        <w:rPr>
          <w:rFonts w:cs="Arial"/>
          <w:bCs/>
          <w:color w:val="666666"/>
          <w:lang w:val="en-US"/>
        </w:rPr>
        <w:t>Any software coding or code lines/strings (“Code”) provided in this documentation are only examples</w:t>
      </w:r>
      <w:r w:rsidR="009B2B01">
        <w:rPr>
          <w:rFonts w:cs="Arial"/>
          <w:bCs/>
          <w:color w:val="666666"/>
          <w:lang w:val="en-US"/>
        </w:rPr>
        <w:t>,</w:t>
      </w:r>
      <w:r w:rsidRPr="0054375A">
        <w:rPr>
          <w:rFonts w:cs="Arial"/>
          <w:bCs/>
          <w:color w:val="666666"/>
          <w:lang w:val="en-US"/>
        </w:rPr>
        <w:t xml:space="preserve">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 cause</w:t>
      </w:r>
      <w:r w:rsidR="009B2B01">
        <w:rPr>
          <w:rFonts w:cs="Arial"/>
          <w:bCs/>
          <w:color w:val="666666"/>
          <w:lang w:val="en-US"/>
        </w:rPr>
        <w:t>d</w:t>
      </w:r>
      <w:r w:rsidRPr="0054375A">
        <w:rPr>
          <w:rFonts w:cs="Arial"/>
          <w:bCs/>
          <w:color w:val="666666"/>
          <w:lang w:val="en-US"/>
        </w:rPr>
        <w:t xml:space="preserve"> by use of the Code, except where such damage w</w:t>
      </w:r>
      <w:r w:rsidR="009B2B01">
        <w:rPr>
          <w:rFonts w:cs="Arial"/>
          <w:bCs/>
          <w:color w:val="666666"/>
          <w:lang w:val="en-US"/>
        </w:rPr>
        <w:t>as</w:t>
      </w:r>
      <w:r w:rsidRPr="0054375A">
        <w:rPr>
          <w:rFonts w:cs="Arial"/>
          <w:bCs/>
          <w:color w:val="666666"/>
          <w:lang w:val="en-US"/>
        </w:rPr>
        <w:t xml:space="preserve"> caused by SAP with intent or </w:t>
      </w:r>
      <w:r w:rsidR="009B2B01">
        <w:rPr>
          <w:rFonts w:cs="Arial"/>
          <w:bCs/>
          <w:color w:val="666666"/>
          <w:lang w:val="en-US"/>
        </w:rPr>
        <w:t>through</w:t>
      </w:r>
      <w:r w:rsidR="009B2B01" w:rsidRPr="0054375A">
        <w:rPr>
          <w:rFonts w:cs="Arial"/>
          <w:bCs/>
          <w:color w:val="666666"/>
          <w:lang w:val="en-US"/>
        </w:rPr>
        <w:t xml:space="preserve"> </w:t>
      </w:r>
      <w:r w:rsidRPr="0054375A">
        <w:rPr>
          <w:rFonts w:cs="Arial"/>
          <w:bCs/>
          <w:color w:val="666666"/>
          <w:lang w:val="en-US"/>
        </w:rPr>
        <w:t>gross negligence.</w:t>
      </w:r>
    </w:p>
    <w:p w14:paraId="4B1967A8" w14:textId="77777777" w:rsidR="009208DB" w:rsidRDefault="009208DB" w:rsidP="009208DB">
      <w:pPr>
        <w:pStyle w:val="020BulletIndent1"/>
        <w:numPr>
          <w:ilvl w:val="0"/>
          <w:numId w:val="0"/>
        </w:numPr>
        <w:rPr>
          <w:rFonts w:eastAsia="BentonSans"/>
          <w:color w:val="222222"/>
          <w:sz w:val="16"/>
          <w:lang w:val="en-US"/>
        </w:rPr>
      </w:pPr>
    </w:p>
    <w:sectPr w:rsidR="009208DB" w:rsidSect="00E75E76">
      <w:headerReference w:type="default" r:id="rId34"/>
      <w:footerReference w:type="default" r:id="rId35"/>
      <w:footerReference w:type="first" r:id="rId36"/>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6376C" w14:textId="77777777" w:rsidR="003E02AF" w:rsidRDefault="003E02AF" w:rsidP="00D2195C">
      <w:r>
        <w:separator/>
      </w:r>
    </w:p>
  </w:endnote>
  <w:endnote w:type="continuationSeparator" w:id="0">
    <w:p w14:paraId="2FA66D52" w14:textId="77777777" w:rsidR="003E02AF" w:rsidRDefault="003E02AF"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w:charset w:val="00"/>
    <w:family w:val="auto"/>
    <w:pitch w:val="variable"/>
    <w:sig w:usb0="A00002FF" w:usb1="5000A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416" w14:textId="3DA9D71B" w:rsidR="00522EB4" w:rsidRPr="00642688" w:rsidRDefault="00D82B45" w:rsidP="00522EB4">
    <w:r>
      <w:rPr>
        <w:noProof/>
        <w:lang w:eastAsia="de-DE"/>
      </w:rPr>
      <w:drawing>
        <wp:anchor distT="0" distB="0" distL="114300" distR="114300" simplePos="0" relativeHeight="251673600" behindDoc="1" locked="0" layoutInCell="1" allowOverlap="1" wp14:anchorId="7C532CB1" wp14:editId="4FCF3D5E">
          <wp:simplePos x="0" y="0"/>
          <wp:positionH relativeFrom="column">
            <wp:posOffset>0</wp:posOffset>
          </wp:positionH>
          <wp:positionV relativeFrom="paragraph">
            <wp:posOffset>-2540</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5" name="Picture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B60024" w14:textId="6DBF868D" w:rsidR="00350E07" w:rsidRDefault="003E02AF" w:rsidP="00D82B45">
    <w:pPr>
      <w:tabs>
        <w:tab w:val="right" w:pos="9072"/>
      </w:tabs>
      <w:jc w:val="right"/>
    </w:pPr>
    <w:hyperlink r:id="rId2" w:history="1">
      <w:r w:rsidR="00D82B45" w:rsidRPr="006A129C">
        <w:rPr>
          <w:rStyle w:val="Hyperlink"/>
          <w:rFonts w:ascii="Calibri" w:hAnsi="Calibri" w:cs="Calibri"/>
          <w:sz w:val="16"/>
          <w:szCs w:val="16"/>
        </w:rPr>
        <w:t>Copyright/Trademark</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9CC32" w14:textId="6956CFFC" w:rsidR="00350E07" w:rsidRDefault="00D82B45" w:rsidP="00C37CAF">
    <w:pPr>
      <w:jc w:val="right"/>
    </w:pPr>
    <w:r>
      <w:rPr>
        <w:noProof/>
        <w:lang w:eastAsia="de-DE"/>
      </w:rPr>
      <w:drawing>
        <wp:anchor distT="0" distB="0" distL="114300" distR="114300" simplePos="0" relativeHeight="251663360" behindDoc="1" locked="0" layoutInCell="1" allowOverlap="1" wp14:anchorId="19275DEC" wp14:editId="2322D942">
          <wp:simplePos x="0" y="0"/>
          <wp:positionH relativeFrom="column">
            <wp:posOffset>1270</wp:posOffset>
          </wp:positionH>
          <wp:positionV relativeFrom="paragraph">
            <wp:posOffset>-8255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21" name="Picture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E07">
      <w:rPr>
        <w:noProof/>
        <w:lang w:eastAsia="de-DE"/>
      </w:rPr>
      <w:drawing>
        <wp:inline distT="0" distB="0" distL="0" distR="0" wp14:anchorId="7E87A097" wp14:editId="4275F22E">
          <wp:extent cx="1342009" cy="2885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_Sales_University_scrn_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42009" cy="28857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31B95" w14:textId="77777777" w:rsidR="003E02AF" w:rsidRDefault="003E02AF" w:rsidP="00D2195C">
      <w:r>
        <w:separator/>
      </w:r>
    </w:p>
  </w:footnote>
  <w:footnote w:type="continuationSeparator" w:id="0">
    <w:p w14:paraId="295C541C" w14:textId="77777777" w:rsidR="003E02AF" w:rsidRDefault="003E02AF" w:rsidP="00D21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EBF65" w14:textId="42AD1535"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A1F4B24"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Pr="00522EB4">
      <w:rPr>
        <w:noProof/>
        <w:lang w:val="en-US" w:eastAsia="de-DE"/>
      </w:rPr>
      <w:t>OpenSAP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E526FC"/>
    <w:multiLevelType w:val="hybridMultilevel"/>
    <w:tmpl w:val="F3D27338"/>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33FB608A"/>
    <w:multiLevelType w:val="hybridMultilevel"/>
    <w:tmpl w:val="3EAA6B8C"/>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5" w15:restartNumberingAfterBreak="0">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DC95D3A"/>
    <w:multiLevelType w:val="hybridMultilevel"/>
    <w:tmpl w:val="3EAA6B8C"/>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52CC1D33"/>
    <w:multiLevelType w:val="hybridMultilevel"/>
    <w:tmpl w:val="EB302424"/>
    <w:lvl w:ilvl="0" w:tplc="03FC5CEE">
      <w:start w:val="1"/>
      <w:numFmt w:val="decimal"/>
      <w:pStyle w:val="Heading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52FB1E8F"/>
    <w:multiLevelType w:val="hybridMultilevel"/>
    <w:tmpl w:val="3EAA6B8C"/>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2"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3" w15:restartNumberingAfterBreak="0">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706D5118"/>
    <w:multiLevelType w:val="hybridMultilevel"/>
    <w:tmpl w:val="79D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7"/>
  </w:num>
  <w:num w:numId="4">
    <w:abstractNumId w:val="12"/>
  </w:num>
  <w:num w:numId="5">
    <w:abstractNumId w:val="0"/>
  </w:num>
  <w:num w:numId="6">
    <w:abstractNumId w:val="5"/>
  </w:num>
  <w:num w:numId="7">
    <w:abstractNumId w:val="10"/>
  </w:num>
  <w:num w:numId="8">
    <w:abstractNumId w:val="2"/>
  </w:num>
  <w:num w:numId="9">
    <w:abstractNumId w:val="8"/>
  </w:num>
  <w:num w:numId="10">
    <w:abstractNumId w:val="13"/>
  </w:num>
  <w:num w:numId="11">
    <w:abstractNumId w:val="14"/>
  </w:num>
  <w:num w:numId="12">
    <w:abstractNumId w:val="6"/>
  </w:num>
  <w:num w:numId="13">
    <w:abstractNumId w:val="9"/>
  </w:num>
  <w:num w:numId="14">
    <w:abstractNumId w:val="1"/>
  </w:num>
  <w:num w:numId="15">
    <w:abstractNumId w:val="8"/>
    <w:lvlOverride w:ilvl="0">
      <w:startOverride w:val="1"/>
    </w:lvlOverride>
  </w:num>
  <w:num w:numId="16">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84"/>
  <w:hyphenationZone w:val="425"/>
  <w:characterSpacingControl w:val="doNotCompress"/>
  <w:hdrShapeDefaults>
    <o:shapedefaults v:ext="edit" spidmax="2049">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CAF"/>
    <w:rsid w:val="00003067"/>
    <w:rsid w:val="0001236F"/>
    <w:rsid w:val="00021E1D"/>
    <w:rsid w:val="00026FB2"/>
    <w:rsid w:val="0002762C"/>
    <w:rsid w:val="00032757"/>
    <w:rsid w:val="00041F22"/>
    <w:rsid w:val="000467BA"/>
    <w:rsid w:val="000471E3"/>
    <w:rsid w:val="00052E16"/>
    <w:rsid w:val="00055D76"/>
    <w:rsid w:val="00061DF9"/>
    <w:rsid w:val="00063B9D"/>
    <w:rsid w:val="0006475C"/>
    <w:rsid w:val="00073117"/>
    <w:rsid w:val="00080831"/>
    <w:rsid w:val="00084AC9"/>
    <w:rsid w:val="00092497"/>
    <w:rsid w:val="000A3B76"/>
    <w:rsid w:val="000A71F6"/>
    <w:rsid w:val="000A75D3"/>
    <w:rsid w:val="000C2B5E"/>
    <w:rsid w:val="000C7811"/>
    <w:rsid w:val="000D67A4"/>
    <w:rsid w:val="000E00A6"/>
    <w:rsid w:val="000E3704"/>
    <w:rsid w:val="00107810"/>
    <w:rsid w:val="00110BCA"/>
    <w:rsid w:val="00111257"/>
    <w:rsid w:val="0012783F"/>
    <w:rsid w:val="00131D4B"/>
    <w:rsid w:val="00132494"/>
    <w:rsid w:val="00144A6E"/>
    <w:rsid w:val="00146558"/>
    <w:rsid w:val="00147D47"/>
    <w:rsid w:val="00147D8F"/>
    <w:rsid w:val="00152836"/>
    <w:rsid w:val="00167B9F"/>
    <w:rsid w:val="00175404"/>
    <w:rsid w:val="001A5000"/>
    <w:rsid w:val="001A555E"/>
    <w:rsid w:val="001A6522"/>
    <w:rsid w:val="001B653A"/>
    <w:rsid w:val="001C1D74"/>
    <w:rsid w:val="001C24D9"/>
    <w:rsid w:val="001D34F8"/>
    <w:rsid w:val="001D4EDB"/>
    <w:rsid w:val="001E1E31"/>
    <w:rsid w:val="001F4B3D"/>
    <w:rsid w:val="00224874"/>
    <w:rsid w:val="00242E3C"/>
    <w:rsid w:val="00245665"/>
    <w:rsid w:val="0025164D"/>
    <w:rsid w:val="00255B81"/>
    <w:rsid w:val="00284497"/>
    <w:rsid w:val="002952A8"/>
    <w:rsid w:val="002A5086"/>
    <w:rsid w:val="002C0E2E"/>
    <w:rsid w:val="002C388E"/>
    <w:rsid w:val="002D487B"/>
    <w:rsid w:val="002E6B00"/>
    <w:rsid w:val="002F04D4"/>
    <w:rsid w:val="002F2035"/>
    <w:rsid w:val="002F6F73"/>
    <w:rsid w:val="00301BE5"/>
    <w:rsid w:val="00303445"/>
    <w:rsid w:val="00305E80"/>
    <w:rsid w:val="00325610"/>
    <w:rsid w:val="0032789B"/>
    <w:rsid w:val="00337558"/>
    <w:rsid w:val="003440D7"/>
    <w:rsid w:val="00350E07"/>
    <w:rsid w:val="00354A21"/>
    <w:rsid w:val="00357E9B"/>
    <w:rsid w:val="00361349"/>
    <w:rsid w:val="00362E14"/>
    <w:rsid w:val="00363D4A"/>
    <w:rsid w:val="0037600A"/>
    <w:rsid w:val="00376093"/>
    <w:rsid w:val="00395C0F"/>
    <w:rsid w:val="003A227A"/>
    <w:rsid w:val="003B10AE"/>
    <w:rsid w:val="003B3AD5"/>
    <w:rsid w:val="003C7744"/>
    <w:rsid w:val="003D26EF"/>
    <w:rsid w:val="003E02AF"/>
    <w:rsid w:val="00412338"/>
    <w:rsid w:val="004133AC"/>
    <w:rsid w:val="004158C1"/>
    <w:rsid w:val="004158D7"/>
    <w:rsid w:val="00420CF3"/>
    <w:rsid w:val="00421003"/>
    <w:rsid w:val="0042268D"/>
    <w:rsid w:val="00424556"/>
    <w:rsid w:val="00425981"/>
    <w:rsid w:val="00430BD2"/>
    <w:rsid w:val="00432DF2"/>
    <w:rsid w:val="0043335B"/>
    <w:rsid w:val="004366CF"/>
    <w:rsid w:val="0045340F"/>
    <w:rsid w:val="004545A0"/>
    <w:rsid w:val="00473CDB"/>
    <w:rsid w:val="00477CA4"/>
    <w:rsid w:val="004849A3"/>
    <w:rsid w:val="0048527A"/>
    <w:rsid w:val="00490D8C"/>
    <w:rsid w:val="004A37CA"/>
    <w:rsid w:val="004A3BCB"/>
    <w:rsid w:val="004B10C6"/>
    <w:rsid w:val="004B4D32"/>
    <w:rsid w:val="004B73FC"/>
    <w:rsid w:val="004B7731"/>
    <w:rsid w:val="004C1688"/>
    <w:rsid w:val="004C61C9"/>
    <w:rsid w:val="004E200D"/>
    <w:rsid w:val="004F2C43"/>
    <w:rsid w:val="004F5690"/>
    <w:rsid w:val="0051153A"/>
    <w:rsid w:val="005116BE"/>
    <w:rsid w:val="00522783"/>
    <w:rsid w:val="00522EB4"/>
    <w:rsid w:val="005371C7"/>
    <w:rsid w:val="005424F6"/>
    <w:rsid w:val="0056016B"/>
    <w:rsid w:val="005655A0"/>
    <w:rsid w:val="005960F6"/>
    <w:rsid w:val="005A6B40"/>
    <w:rsid w:val="005C52C4"/>
    <w:rsid w:val="005F2762"/>
    <w:rsid w:val="005F7863"/>
    <w:rsid w:val="00605682"/>
    <w:rsid w:val="00616BF9"/>
    <w:rsid w:val="006177AC"/>
    <w:rsid w:val="006271E9"/>
    <w:rsid w:val="00633306"/>
    <w:rsid w:val="00643EEA"/>
    <w:rsid w:val="00646CBE"/>
    <w:rsid w:val="006576AE"/>
    <w:rsid w:val="00672EE8"/>
    <w:rsid w:val="006754BE"/>
    <w:rsid w:val="00681295"/>
    <w:rsid w:val="00687154"/>
    <w:rsid w:val="006A129C"/>
    <w:rsid w:val="006B07B7"/>
    <w:rsid w:val="006B1520"/>
    <w:rsid w:val="006D279B"/>
    <w:rsid w:val="006D6E30"/>
    <w:rsid w:val="006F43CA"/>
    <w:rsid w:val="00702A31"/>
    <w:rsid w:val="00712A91"/>
    <w:rsid w:val="007132A5"/>
    <w:rsid w:val="0071466F"/>
    <w:rsid w:val="00716146"/>
    <w:rsid w:val="0073688E"/>
    <w:rsid w:val="0075074E"/>
    <w:rsid w:val="00775093"/>
    <w:rsid w:val="007763FF"/>
    <w:rsid w:val="00791906"/>
    <w:rsid w:val="00795A17"/>
    <w:rsid w:val="00797230"/>
    <w:rsid w:val="007B0F02"/>
    <w:rsid w:val="007B235C"/>
    <w:rsid w:val="007B3471"/>
    <w:rsid w:val="007B439F"/>
    <w:rsid w:val="007C2A57"/>
    <w:rsid w:val="007C7160"/>
    <w:rsid w:val="007D33C4"/>
    <w:rsid w:val="007F78EE"/>
    <w:rsid w:val="008022AE"/>
    <w:rsid w:val="00810DAF"/>
    <w:rsid w:val="008119AC"/>
    <w:rsid w:val="00824A85"/>
    <w:rsid w:val="00831510"/>
    <w:rsid w:val="008501DC"/>
    <w:rsid w:val="00855C96"/>
    <w:rsid w:val="00857917"/>
    <w:rsid w:val="0086155A"/>
    <w:rsid w:val="00867740"/>
    <w:rsid w:val="0087319E"/>
    <w:rsid w:val="0087627E"/>
    <w:rsid w:val="008833CA"/>
    <w:rsid w:val="008855CD"/>
    <w:rsid w:val="00887212"/>
    <w:rsid w:val="00897355"/>
    <w:rsid w:val="008A53EB"/>
    <w:rsid w:val="008A7B95"/>
    <w:rsid w:val="008B6585"/>
    <w:rsid w:val="008C08E6"/>
    <w:rsid w:val="008C5439"/>
    <w:rsid w:val="008C709B"/>
    <w:rsid w:val="008D1EC2"/>
    <w:rsid w:val="008E1A32"/>
    <w:rsid w:val="008F0227"/>
    <w:rsid w:val="008F170F"/>
    <w:rsid w:val="00913475"/>
    <w:rsid w:val="0091777E"/>
    <w:rsid w:val="009200FA"/>
    <w:rsid w:val="009208DB"/>
    <w:rsid w:val="009257BD"/>
    <w:rsid w:val="00925E2A"/>
    <w:rsid w:val="00926C94"/>
    <w:rsid w:val="0094406A"/>
    <w:rsid w:val="00945272"/>
    <w:rsid w:val="00977100"/>
    <w:rsid w:val="009A242D"/>
    <w:rsid w:val="009A5686"/>
    <w:rsid w:val="009A7996"/>
    <w:rsid w:val="009B2B01"/>
    <w:rsid w:val="009C1FA3"/>
    <w:rsid w:val="009C5E70"/>
    <w:rsid w:val="009D0972"/>
    <w:rsid w:val="009D0AE0"/>
    <w:rsid w:val="009E199C"/>
    <w:rsid w:val="009E3739"/>
    <w:rsid w:val="009E6EDD"/>
    <w:rsid w:val="00A07409"/>
    <w:rsid w:val="00A118C8"/>
    <w:rsid w:val="00A200D2"/>
    <w:rsid w:val="00A26AB4"/>
    <w:rsid w:val="00A26C40"/>
    <w:rsid w:val="00A34F86"/>
    <w:rsid w:val="00A37C65"/>
    <w:rsid w:val="00A411BE"/>
    <w:rsid w:val="00A41DE1"/>
    <w:rsid w:val="00A454A9"/>
    <w:rsid w:val="00A54807"/>
    <w:rsid w:val="00A54A55"/>
    <w:rsid w:val="00A54DB9"/>
    <w:rsid w:val="00A56D05"/>
    <w:rsid w:val="00A62E8A"/>
    <w:rsid w:val="00A64D07"/>
    <w:rsid w:val="00A80D0A"/>
    <w:rsid w:val="00A8159E"/>
    <w:rsid w:val="00A9347E"/>
    <w:rsid w:val="00AB0649"/>
    <w:rsid w:val="00AB1C1F"/>
    <w:rsid w:val="00AB437D"/>
    <w:rsid w:val="00AD7932"/>
    <w:rsid w:val="00AF095A"/>
    <w:rsid w:val="00AF7629"/>
    <w:rsid w:val="00B02057"/>
    <w:rsid w:val="00B054AA"/>
    <w:rsid w:val="00B0667F"/>
    <w:rsid w:val="00B30BA1"/>
    <w:rsid w:val="00B3182B"/>
    <w:rsid w:val="00B37E04"/>
    <w:rsid w:val="00B47468"/>
    <w:rsid w:val="00B5296F"/>
    <w:rsid w:val="00B56B9A"/>
    <w:rsid w:val="00B56D6E"/>
    <w:rsid w:val="00B862B0"/>
    <w:rsid w:val="00B937B0"/>
    <w:rsid w:val="00B9681B"/>
    <w:rsid w:val="00BA0A56"/>
    <w:rsid w:val="00BA70C4"/>
    <w:rsid w:val="00BB4B32"/>
    <w:rsid w:val="00BB70DC"/>
    <w:rsid w:val="00BB7C24"/>
    <w:rsid w:val="00BC13CD"/>
    <w:rsid w:val="00BD3527"/>
    <w:rsid w:val="00BE77C2"/>
    <w:rsid w:val="00BF6813"/>
    <w:rsid w:val="00C04496"/>
    <w:rsid w:val="00C04A1B"/>
    <w:rsid w:val="00C163BB"/>
    <w:rsid w:val="00C179E5"/>
    <w:rsid w:val="00C31D26"/>
    <w:rsid w:val="00C37CAF"/>
    <w:rsid w:val="00C410A8"/>
    <w:rsid w:val="00C50216"/>
    <w:rsid w:val="00C54CEA"/>
    <w:rsid w:val="00C574DB"/>
    <w:rsid w:val="00C62DB5"/>
    <w:rsid w:val="00C63B65"/>
    <w:rsid w:val="00C65FC0"/>
    <w:rsid w:val="00C749FD"/>
    <w:rsid w:val="00C82307"/>
    <w:rsid w:val="00C87A4B"/>
    <w:rsid w:val="00CA16B1"/>
    <w:rsid w:val="00CA7BBE"/>
    <w:rsid w:val="00CB096E"/>
    <w:rsid w:val="00CB5AEE"/>
    <w:rsid w:val="00CC1769"/>
    <w:rsid w:val="00CD1EFA"/>
    <w:rsid w:val="00CF1989"/>
    <w:rsid w:val="00D00409"/>
    <w:rsid w:val="00D05322"/>
    <w:rsid w:val="00D05EFB"/>
    <w:rsid w:val="00D10492"/>
    <w:rsid w:val="00D16348"/>
    <w:rsid w:val="00D2195C"/>
    <w:rsid w:val="00D26A1B"/>
    <w:rsid w:val="00D27848"/>
    <w:rsid w:val="00D302BF"/>
    <w:rsid w:val="00D3632D"/>
    <w:rsid w:val="00D51F62"/>
    <w:rsid w:val="00D52626"/>
    <w:rsid w:val="00D71368"/>
    <w:rsid w:val="00D82B45"/>
    <w:rsid w:val="00D831C8"/>
    <w:rsid w:val="00D965E3"/>
    <w:rsid w:val="00DA0D96"/>
    <w:rsid w:val="00DB0B5F"/>
    <w:rsid w:val="00DB5098"/>
    <w:rsid w:val="00DB54CC"/>
    <w:rsid w:val="00DB5CB9"/>
    <w:rsid w:val="00DB602C"/>
    <w:rsid w:val="00DC48A6"/>
    <w:rsid w:val="00DE13D1"/>
    <w:rsid w:val="00DE21BA"/>
    <w:rsid w:val="00DE44B2"/>
    <w:rsid w:val="00DF365E"/>
    <w:rsid w:val="00DF5907"/>
    <w:rsid w:val="00DF677A"/>
    <w:rsid w:val="00E00991"/>
    <w:rsid w:val="00E01A0D"/>
    <w:rsid w:val="00E03003"/>
    <w:rsid w:val="00E12836"/>
    <w:rsid w:val="00E1445E"/>
    <w:rsid w:val="00E40A54"/>
    <w:rsid w:val="00E41224"/>
    <w:rsid w:val="00E46854"/>
    <w:rsid w:val="00E47811"/>
    <w:rsid w:val="00E63D7B"/>
    <w:rsid w:val="00E7338C"/>
    <w:rsid w:val="00E74CB9"/>
    <w:rsid w:val="00E753C8"/>
    <w:rsid w:val="00E75E76"/>
    <w:rsid w:val="00E824ED"/>
    <w:rsid w:val="00E912FF"/>
    <w:rsid w:val="00E9337C"/>
    <w:rsid w:val="00E937A8"/>
    <w:rsid w:val="00E94238"/>
    <w:rsid w:val="00E956B3"/>
    <w:rsid w:val="00EA0475"/>
    <w:rsid w:val="00EA7E7E"/>
    <w:rsid w:val="00EB1275"/>
    <w:rsid w:val="00EB1649"/>
    <w:rsid w:val="00EB6C67"/>
    <w:rsid w:val="00ED3F4C"/>
    <w:rsid w:val="00ED7D82"/>
    <w:rsid w:val="00EE27EA"/>
    <w:rsid w:val="00EF262E"/>
    <w:rsid w:val="00EF5000"/>
    <w:rsid w:val="00F02F3D"/>
    <w:rsid w:val="00F05ED8"/>
    <w:rsid w:val="00F142FC"/>
    <w:rsid w:val="00F20E7C"/>
    <w:rsid w:val="00F249E4"/>
    <w:rsid w:val="00F334A9"/>
    <w:rsid w:val="00F34F8D"/>
    <w:rsid w:val="00F353D9"/>
    <w:rsid w:val="00F3634C"/>
    <w:rsid w:val="00F51212"/>
    <w:rsid w:val="00F53122"/>
    <w:rsid w:val="00F60067"/>
    <w:rsid w:val="00F72E99"/>
    <w:rsid w:val="00F75FBE"/>
    <w:rsid w:val="00F766BB"/>
    <w:rsid w:val="00F80305"/>
    <w:rsid w:val="00F9257D"/>
    <w:rsid w:val="00FB6A1E"/>
    <w:rsid w:val="00FC3871"/>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666,#ccc"/>
    </o:shapedefaults>
    <o:shapelayout v:ext="edit">
      <o:idmap v:ext="edit" data="1"/>
    </o:shapelayout>
  </w:shapeDefaults>
  <w:decimalSymbol w:val=","/>
  <w:listSeparator w:val=";"/>
  <w14:docId w14:val="1139C9B4"/>
  <w15:docId w15:val="{B1C019CF-98D5-4BDD-9DAA-1589C4CA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063B9D"/>
    <w:pPr>
      <w:keepNext/>
      <w:keepLines/>
      <w:numPr>
        <w:numId w:val="9"/>
      </w:numPr>
      <w:spacing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paragraph" w:styleId="Heading7">
    <w:name w:val="heading 7"/>
    <w:basedOn w:val="Normal"/>
    <w:next w:val="Normal"/>
    <w:link w:val="Heading7Char"/>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063B9D"/>
    <w:rPr>
      <w:rFonts w:ascii="Arial" w:eastAsia="Times New Roman" w:hAnsi="Arial"/>
      <w:b/>
      <w:bCs/>
      <w:caps/>
      <w:sz w:val="28"/>
      <w:szCs w:val="28"/>
      <w:lang w:eastAsia="en-US"/>
    </w:rPr>
  </w:style>
  <w:style w:type="character" w:customStyle="1" w:styleId="Heading2Char">
    <w:name w:val="Heading 2 Char"/>
    <w:link w:val="Heading2"/>
    <w:uiPriority w:val="9"/>
    <w:rsid w:val="00945272"/>
    <w:rPr>
      <w:rFonts w:ascii="Arial" w:eastAsia="Times New Roman" w:hAnsi="Arial"/>
      <w:b/>
      <w:bCs/>
      <w:sz w:val="24"/>
      <w:szCs w:val="26"/>
      <w:lang w:eastAsia="en-US"/>
    </w:rPr>
  </w:style>
  <w:style w:type="character" w:customStyle="1" w:styleId="Heading3Char">
    <w:name w:val="Heading 3 Char"/>
    <w:link w:val="Heading3"/>
    <w:uiPriority w:val="9"/>
    <w:rsid w:val="00B5296F"/>
    <w:rPr>
      <w:rFonts w:ascii="Arial" w:eastAsia="Times New Roman" w:hAnsi="Arial"/>
      <w:b/>
      <w:bCs/>
      <w:szCs w:val="22"/>
      <w:lang w:eastAsia="en-US"/>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rsid w:val="00CA16B1"/>
  </w:style>
  <w:style w:type="paragraph" w:styleId="TOC2">
    <w:name w:val="toc 2"/>
    <w:basedOn w:val="Normal"/>
    <w:next w:val="Normal"/>
    <w:autoRedefine/>
    <w:uiPriority w:val="39"/>
    <w:unhideWhenUsed/>
    <w:rsid w:val="00052E16"/>
  </w:style>
  <w:style w:type="paragraph" w:styleId="TOC3">
    <w:name w:val="toc 3"/>
    <w:basedOn w:val="Normal"/>
    <w:next w:val="Normal"/>
    <w:autoRedefine/>
    <w:uiPriority w:val="39"/>
    <w:unhideWhenUsed/>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1"/>
      </w:numPr>
      <w:ind w:left="284" w:hanging="284"/>
    </w:pPr>
    <w:rPr>
      <w:lang w:val="en-US"/>
    </w:rPr>
  </w:style>
  <w:style w:type="paragraph" w:customStyle="1" w:styleId="Bullet2">
    <w:name w:val="Bullet_2"/>
    <w:basedOn w:val="ListParagraph"/>
    <w:qFormat/>
    <w:rsid w:val="00D302BF"/>
    <w:pPr>
      <w:numPr>
        <w:numId w:val="2"/>
      </w:numPr>
      <w:ind w:left="568" w:hanging="284"/>
    </w:pPr>
    <w:rPr>
      <w:lang w:val="en-US"/>
    </w:rPr>
  </w:style>
  <w:style w:type="paragraph" w:customStyle="1" w:styleId="Bullett3">
    <w:name w:val="Bullett_3"/>
    <w:basedOn w:val="ListParagraph"/>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Normal"/>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Paragraph"/>
    <w:next w:val="BodyCopy"/>
    <w:qFormat/>
    <w:rsid w:val="0091777E"/>
    <w:pPr>
      <w:ind w:left="851" w:hanging="284"/>
    </w:pPr>
    <w:rPr>
      <w:lang w:val="en-US"/>
    </w:rPr>
  </w:style>
  <w:style w:type="paragraph" w:customStyle="1" w:styleId="000SessionTitle">
    <w:name w:val="000_Session_Title"/>
    <w:basedOn w:val="Normal"/>
    <w:qFormat/>
    <w:rsid w:val="00FB6A1E"/>
    <w:rPr>
      <w:rFonts w:eastAsia="Times New Roman" w:cs="Arial"/>
      <w:b/>
      <w:caps/>
      <w:sz w:val="40"/>
      <w:szCs w:val="32"/>
      <w:lang w:eastAsia="de-DE"/>
    </w:rPr>
  </w:style>
  <w:style w:type="paragraph" w:customStyle="1" w:styleId="004Introduction">
    <w:name w:val="004_Introduction"/>
    <w:basedOn w:val="Normal"/>
    <w:rsid w:val="00FB6A1E"/>
    <w:rPr>
      <w:rFonts w:eastAsia="Times New Roman"/>
      <w:sz w:val="22"/>
      <w:szCs w:val="20"/>
      <w:lang w:val="en-GB"/>
    </w:rPr>
  </w:style>
  <w:style w:type="paragraph" w:customStyle="1" w:styleId="02BodyCopy">
    <w:name w:val="02_Body_Copy"/>
    <w:basedOn w:val="Normal"/>
    <w:link w:val="02BodyCopyChar"/>
    <w:qFormat/>
    <w:rsid w:val="00FB6A1E"/>
    <w:rPr>
      <w:rFonts w:eastAsia="Times New Roman"/>
      <w:szCs w:val="20"/>
      <w:lang w:val="en-GB"/>
    </w:rPr>
  </w:style>
  <w:style w:type="paragraph" w:customStyle="1" w:styleId="010BodycopySubhead">
    <w:name w:val="010_Body_copy_Subhead"/>
    <w:basedOn w:val="Normal"/>
    <w:qFormat/>
    <w:rsid w:val="00FB6A1E"/>
    <w:pPr>
      <w:spacing w:before="260"/>
    </w:pPr>
    <w:rPr>
      <w:rFonts w:eastAsia="Times New Roman"/>
      <w:b/>
      <w:bCs/>
      <w:sz w:val="22"/>
      <w:szCs w:val="20"/>
      <w:lang w:eastAsia="de-DE"/>
    </w:rPr>
  </w:style>
  <w:style w:type="character" w:customStyle="1" w:styleId="02BodyCopyChar">
    <w:name w:val="02_Body_Copy Char"/>
    <w:basedOn w:val="DefaultParagraphFont"/>
    <w:link w:val="02BodyCopy"/>
    <w:rsid w:val="00FB6A1E"/>
    <w:rPr>
      <w:rFonts w:ascii="Arial" w:eastAsia="Times New Roman" w:hAnsi="Arial"/>
      <w:lang w:val="en-GB" w:eastAsia="en-US"/>
    </w:rPr>
  </w:style>
  <w:style w:type="paragraph" w:styleId="HTMLPreformatted">
    <w:name w:val="HTML Preformatted"/>
    <w:basedOn w:val="Normal"/>
    <w:link w:val="HTMLPreformattedChar"/>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rsid w:val="00FB6A1E"/>
    <w:rPr>
      <w:rFonts w:ascii="Courier New" w:eastAsia="Times New Roman" w:hAnsi="Courier New" w:cs="Courier New"/>
    </w:rPr>
  </w:style>
  <w:style w:type="character" w:customStyle="1" w:styleId="pun">
    <w:name w:val="pun"/>
    <w:basedOn w:val="DefaultParagraphFont"/>
    <w:rsid w:val="00FB6A1E"/>
  </w:style>
  <w:style w:type="character" w:customStyle="1" w:styleId="pln">
    <w:name w:val="pln"/>
    <w:basedOn w:val="DefaultParagraphFont"/>
    <w:rsid w:val="00FB6A1E"/>
  </w:style>
  <w:style w:type="character" w:customStyle="1" w:styleId="str">
    <w:name w:val="str"/>
    <w:basedOn w:val="DefaultParagraphFont"/>
    <w:rsid w:val="00FB6A1E"/>
  </w:style>
  <w:style w:type="character" w:customStyle="1" w:styleId="typ">
    <w:name w:val="typ"/>
    <w:basedOn w:val="DefaultParagraphFont"/>
    <w:rsid w:val="00FB6A1E"/>
  </w:style>
  <w:style w:type="character" w:customStyle="1" w:styleId="kwd">
    <w:name w:val="kwd"/>
    <w:basedOn w:val="DefaultParagraphFont"/>
    <w:rsid w:val="00FB6A1E"/>
  </w:style>
  <w:style w:type="character" w:customStyle="1" w:styleId="com">
    <w:name w:val="com"/>
    <w:basedOn w:val="DefaultParagraphFon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DefaultParagraphFon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Normal"/>
    <w:rsid w:val="009A5686"/>
    <w:rPr>
      <w:rFonts w:eastAsiaTheme="minorHAnsi" w:cstheme="minorBidi"/>
      <w:lang w:val="en-US"/>
    </w:rPr>
  </w:style>
  <w:style w:type="paragraph" w:customStyle="1" w:styleId="033TableBullet">
    <w:name w:val="033_Table_Bullet"/>
    <w:basedOn w:val="Normal"/>
    <w:rsid w:val="009A5686"/>
    <w:pPr>
      <w:ind w:left="170" w:hanging="170"/>
    </w:pPr>
    <w:rPr>
      <w:rFonts w:eastAsia="Times New Roman"/>
      <w:szCs w:val="24"/>
      <w:lang w:eastAsia="de-DE"/>
    </w:rPr>
  </w:style>
  <w:style w:type="paragraph" w:customStyle="1" w:styleId="031TableSubheadline">
    <w:name w:val="031_Table_Subheadline"/>
    <w:basedOn w:val="Normal"/>
    <w:rsid w:val="009A5686"/>
    <w:rPr>
      <w:rFonts w:eastAsiaTheme="minorHAnsi" w:cstheme="minorBidi"/>
      <w:sz w:val="22"/>
      <w:lang w:val="en-US"/>
    </w:rPr>
  </w:style>
  <w:style w:type="paragraph" w:customStyle="1" w:styleId="03TableHeadline">
    <w:name w:val="03_Table_Headline"/>
    <w:basedOn w:val="Normal"/>
    <w:rsid w:val="009A5686"/>
    <w:rPr>
      <w:rFonts w:eastAsiaTheme="minorHAnsi" w:cstheme="minorBidi"/>
      <w:b/>
      <w:sz w:val="22"/>
      <w:lang w:val="en-US"/>
    </w:rPr>
  </w:style>
  <w:style w:type="character" w:customStyle="1" w:styleId="Heading7Char">
    <w:name w:val="Heading 7 Char"/>
    <w:basedOn w:val="DefaultParagraphFont"/>
    <w:link w:val="Heading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Normal"/>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DefaultParagraphFon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TOCHeading">
    <w:name w:val="TOC Heading"/>
    <w:basedOn w:val="Heading1"/>
    <w:next w:val="Normal"/>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Caption">
    <w:name w:val="caption"/>
    <w:basedOn w:val="Text"/>
    <w:next w:val="Normal"/>
    <w:qFormat/>
    <w:rsid w:val="00242E3C"/>
    <w:pPr>
      <w:spacing w:line="240" w:lineRule="auto"/>
      <w:jc w:val="center"/>
    </w:pPr>
    <w:rPr>
      <w:b/>
      <w:sz w:val="16"/>
    </w:rPr>
  </w:style>
  <w:style w:type="character" w:styleId="CommentReference">
    <w:name w:val="annotation reference"/>
    <w:basedOn w:val="DefaultParagraphFont"/>
    <w:uiPriority w:val="99"/>
    <w:semiHidden/>
    <w:unhideWhenUsed/>
    <w:rsid w:val="00E1445E"/>
    <w:rPr>
      <w:sz w:val="16"/>
      <w:szCs w:val="16"/>
    </w:rPr>
  </w:style>
  <w:style w:type="character" w:styleId="HTMLSample">
    <w:name w:val="HTML Sample"/>
    <w:basedOn w:val="DefaultParagraphFont"/>
    <w:uiPriority w:val="99"/>
    <w:semiHidden/>
    <w:unhideWhenUsed/>
    <w:rsid w:val="00913475"/>
    <w:rPr>
      <w:rFonts w:ascii="Courier New" w:eastAsia="Times New Roman" w:hAnsi="Courier New" w:cs="Courier New"/>
    </w:rPr>
  </w:style>
  <w:style w:type="paragraph" w:customStyle="1" w:styleId="011BodycopySubhead">
    <w:name w:val="011_Body_copy_Subhead"/>
    <w:basedOn w:val="Normal"/>
    <w:qFormat/>
    <w:rsid w:val="00522EB4"/>
    <w:rPr>
      <w:rFonts w:eastAsia="Times New Roman"/>
      <w:sz w:val="2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050079\AppData\Roaming\Microsoft\Word\The%20code%20validator%20running%20in%20your%20ap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SAP/openSAP-ui5-course.git" TargetMode="Externa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1.bin"/><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sap.com/company/legal/copyright/index.epx" TargetMode="External"/><Relationship Id="rId1" Type="http://schemas.openxmlformats.org/officeDocument/2006/relationships/image" Target="media/image24.png"/></Relationships>
</file>

<file path=word/_rels/footer2.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1D09D-D5C7-4782-AB48-40611AA53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0</TotalTime>
  <Pages>11</Pages>
  <Words>1236</Words>
  <Characters>7789</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Schosid</dc:creator>
  <cp:keywords/>
  <dc:description/>
  <cp:lastModifiedBy>Graf, Michael</cp:lastModifiedBy>
  <cp:revision>23</cp:revision>
  <cp:lastPrinted>2014-02-06T08:19:00Z</cp:lastPrinted>
  <dcterms:created xsi:type="dcterms:W3CDTF">2016-02-15T12:29:00Z</dcterms:created>
  <dcterms:modified xsi:type="dcterms:W3CDTF">2019-05-10T14:11:00Z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