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AE" w:rsidRDefault="003479AE" w:rsidP="003479AE">
      <w:pPr>
        <w:rPr>
          <w:b/>
          <w:sz w:val="48"/>
          <w:szCs w:val="48"/>
        </w:rPr>
      </w:pPr>
      <w:proofErr w:type="gramStart"/>
      <w:r w:rsidRPr="003479AE">
        <w:rPr>
          <w:b/>
          <w:sz w:val="48"/>
          <w:szCs w:val="48"/>
        </w:rPr>
        <w:t>Task :</w:t>
      </w:r>
      <w:proofErr w:type="gramEnd"/>
      <w:r w:rsidRPr="003479AE">
        <w:rPr>
          <w:b/>
          <w:sz w:val="48"/>
          <w:szCs w:val="48"/>
        </w:rPr>
        <w:t xml:space="preserve"> Deployment of ASP.NET Core API on AKS</w:t>
      </w:r>
    </w:p>
    <w:p w:rsidR="003479AE" w:rsidRDefault="003479AE" w:rsidP="003479AE">
      <w:pPr>
        <w:rPr>
          <w:rFonts w:ascii="Verdana" w:hAnsi="Verdana"/>
          <w:color w:val="343E47"/>
          <w:sz w:val="21"/>
          <w:szCs w:val="21"/>
          <w:shd w:val="clear" w:color="auto" w:fill="FFFFFF"/>
        </w:rPr>
      </w:pPr>
      <w:r>
        <w:rPr>
          <w:rFonts w:ascii="Verdana" w:hAnsi="Verdana"/>
          <w:color w:val="343E47"/>
          <w:sz w:val="21"/>
          <w:szCs w:val="21"/>
          <w:shd w:val="clear" w:color="auto" w:fill="FFFFFF"/>
        </w:rPr>
        <w:t>In this ASP.NET Core Kubernetes tutorial, I’ll walk through these steps:</w:t>
      </w:r>
    </w:p>
    <w:p w:rsidR="00CD1735" w:rsidRPr="00CD1735" w:rsidRDefault="003479AE" w:rsidP="00CD1735">
      <w:pPr>
        <w:pStyle w:val="Heading2"/>
        <w:numPr>
          <w:ilvl w:val="0"/>
          <w:numId w:val="1"/>
        </w:numPr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Creating the ASP.NET Core Project using Visual Studio 2022</w:t>
      </w:r>
      <w:r w:rsidR="00CD173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Add new project window in Visual Studio, selecting ASP.NET Core Web Applica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6EFE7" id="Rectangle 3" o:spid="_x0000_s1026" alt="Add new project window in Visual Studio, selecting ASP.NET Core Web Applica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AXC8/9AIAABA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CD1735" w:rsidRDefault="00CD1735" w:rsidP="00CD1735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To create the sample project in Visual Studio, select </w:t>
      </w:r>
      <w:r>
        <w:rPr>
          <w:rStyle w:val="Strong"/>
          <w:rFonts w:ascii="Segoe UI" w:hAnsi="Segoe UI" w:cs="Segoe UI"/>
          <w:color w:val="161616"/>
        </w:rPr>
        <w:t>File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New</w:t>
      </w:r>
      <w:r>
        <w:rPr>
          <w:rFonts w:ascii="Segoe UI" w:hAnsi="Segoe UI" w:cs="Segoe UI"/>
          <w:color w:val="161616"/>
        </w:rPr>
        <w:t> &gt; </w:t>
      </w:r>
      <w:r>
        <w:rPr>
          <w:rStyle w:val="Strong"/>
          <w:rFonts w:ascii="Segoe UI" w:hAnsi="Segoe UI" w:cs="Segoe UI"/>
          <w:color w:val="161616"/>
        </w:rPr>
        <w:t>Project</w:t>
      </w:r>
      <w:r>
        <w:rPr>
          <w:rFonts w:ascii="Segoe UI" w:hAnsi="Segoe UI" w:cs="Segoe UI"/>
          <w:color w:val="161616"/>
        </w:rPr>
        <w:t>, select the </w:t>
      </w:r>
      <w:r>
        <w:rPr>
          <w:rStyle w:val="Strong"/>
          <w:rFonts w:ascii="Segoe UI" w:hAnsi="Segoe UI" w:cs="Segoe UI"/>
          <w:color w:val="161616"/>
        </w:rPr>
        <w:t>Web</w:t>
      </w:r>
      <w:r>
        <w:rPr>
          <w:rFonts w:ascii="Segoe UI" w:hAnsi="Segoe UI" w:cs="Segoe UI"/>
          <w:color w:val="161616"/>
        </w:rPr>
        <w:t> project type and then the </w:t>
      </w:r>
      <w:r>
        <w:rPr>
          <w:rStyle w:val="Strong"/>
          <w:rFonts w:ascii="Segoe UI" w:hAnsi="Segoe UI" w:cs="Segoe UI"/>
          <w:color w:val="161616"/>
        </w:rPr>
        <w:t xml:space="preserve">ASP.NET Core Web </w:t>
      </w:r>
      <w:proofErr w:type="spellStart"/>
      <w:r>
        <w:rPr>
          <w:rStyle w:val="Strong"/>
          <w:rFonts w:ascii="Segoe UI" w:hAnsi="Segoe UI" w:cs="Segoe UI"/>
          <w:color w:val="161616"/>
        </w:rPr>
        <w:t>Api</w:t>
      </w:r>
      <w:proofErr w:type="spellEnd"/>
      <w:r>
        <w:rPr>
          <w:rFonts w:ascii="Segoe UI" w:hAnsi="Segoe UI" w:cs="Segoe UI"/>
          <w:color w:val="161616"/>
        </w:rPr>
        <w:t> template. You can also search for the template if you need it.</w:t>
      </w:r>
    </w:p>
    <w:p w:rsidR="00CD1735" w:rsidRDefault="00CD1735" w:rsidP="00CD1735">
      <w:pPr>
        <w:pStyle w:val="ListParagraph"/>
        <w:numPr>
          <w:ilvl w:val="0"/>
          <w:numId w:val="5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CD1735">
        <w:rPr>
          <w:rFonts w:ascii="inherit" w:eastAsia="Times New Roman" w:hAnsi="inherit" w:cs="Times New Roman"/>
          <w:color w:val="343E47"/>
          <w:sz w:val="28"/>
          <w:szCs w:val="28"/>
        </w:rPr>
        <w:t>Build a Docker image and push it to Docker hub</w:t>
      </w:r>
      <w:r>
        <w:rPr>
          <w:rFonts w:ascii="inherit" w:eastAsia="Times New Roman" w:hAnsi="inherit" w:cs="Times New Roman"/>
          <w:color w:val="343E47"/>
          <w:sz w:val="28"/>
          <w:szCs w:val="28"/>
        </w:rPr>
        <w:t>.</w:t>
      </w:r>
    </w:p>
    <w:p w:rsidR="00EB6CF8" w:rsidRDefault="00EB6CF8" w:rsidP="00EB6CF8">
      <w:pPr>
        <w:pStyle w:val="ListParagraph"/>
        <w:numPr>
          <w:ilvl w:val="0"/>
          <w:numId w:val="6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>Build</w:t>
      </w:r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 an ASP.NET </w:t>
      </w:r>
      <w:proofErr w:type="gramStart"/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application </w:t>
      </w:r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 xml:space="preserve"> Image</w:t>
      </w:r>
      <w:proofErr w:type="gramEnd"/>
      <w:r>
        <w:rPr>
          <w:rFonts w:ascii="inherit" w:eastAsia="Times New Roman" w:hAnsi="inherit" w:cs="Times New Roman"/>
          <w:color w:val="343E47"/>
          <w:sz w:val="28"/>
          <w:szCs w:val="28"/>
        </w:rPr>
        <w:t>:</w:t>
      </w:r>
    </w:p>
    <w:p w:rsidR="00EB6CF8" w:rsidRDefault="00EB6CF8" w:rsidP="00EB6CF8">
      <w:pPr>
        <w:pStyle w:val="ListParagraph"/>
        <w:numPr>
          <w:ilvl w:val="0"/>
          <w:numId w:val="7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For building ASP .NET image we have to write </w:t>
      </w:r>
      <w:proofErr w:type="spellStart"/>
      <w:r>
        <w:rPr>
          <w:rFonts w:ascii="inherit" w:eastAsia="Times New Roman" w:hAnsi="inherit" w:cs="Times New Roman"/>
          <w:color w:val="343E47"/>
          <w:sz w:val="28"/>
          <w:szCs w:val="28"/>
        </w:rPr>
        <w:t>Dockerfile</w:t>
      </w:r>
      <w:proofErr w:type="spellEnd"/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 for that.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FROM mcr.microsoft.com/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dotnet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/sdk:5.0 AS build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WORKDIR /app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# Copy 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csproj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and restore as distinct layers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COPY </w:t>
      </w:r>
      <w:proofErr w:type="spellStart"/>
      <w:proofErr w:type="gram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SampleWebApp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/*.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csproj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.</w:t>
      </w:r>
      <w:proofErr w:type="gramEnd"/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RUN 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dotnet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restore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# Copy everything else and build website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COPY 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SampleWebApp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/</w:t>
      </w:r>
      <w:proofErr w:type="gram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. .</w:t>
      </w:r>
      <w:proofErr w:type="gramEnd"/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RUN 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dotnet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publish -c release -o /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WebApp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--no-restore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# Final stage / image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FROM mcr.microsoft.com/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dotnet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/aspnet:5.0</w:t>
      </w:r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WORKDIR /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WebApp</w:t>
      </w:r>
      <w:proofErr w:type="spellEnd"/>
    </w:p>
    <w:p w:rsidR="00867B94" w:rsidRPr="00867B94" w:rsidRDefault="00867B94" w:rsidP="00867B94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COPY --from=build /</w:t>
      </w:r>
      <w:proofErr w:type="spellStart"/>
      <w:proofErr w:type="gram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WebApp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.</w:t>
      </w:r>
      <w:proofErr w:type="gram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/</w:t>
      </w:r>
    </w:p>
    <w:p w:rsidR="00867B94" w:rsidRDefault="00867B94" w:rsidP="006D7DCF">
      <w:pPr>
        <w:pStyle w:val="ListParagraph"/>
        <w:numPr>
          <w:ilvl w:val="0"/>
          <w:numId w:val="9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ENTRYPOINT ["</w:t>
      </w:r>
      <w:proofErr w:type="spellStart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dotnet</w:t>
      </w:r>
      <w:proofErr w:type="spellEnd"/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>", "SampleWebApp.dll"]</w:t>
      </w:r>
    </w:p>
    <w:p w:rsidR="00867B94" w:rsidRPr="00867B94" w:rsidRDefault="00867B94" w:rsidP="00867B94">
      <w:pPr>
        <w:pStyle w:val="ListParagraph"/>
        <w:shd w:val="clear" w:color="auto" w:fill="FFFFFF"/>
        <w:spacing w:after="265" w:line="315" w:lineRule="atLeast"/>
        <w:ind w:left="286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867B94">
        <w:rPr>
          <w:rFonts w:ascii="inherit" w:eastAsia="Times New Roman" w:hAnsi="inherit" w:cs="Times New Roman"/>
          <w:color w:val="343E47"/>
          <w:sz w:val="28"/>
          <w:szCs w:val="28"/>
        </w:rPr>
        <w:t xml:space="preserve">              </w:t>
      </w:r>
    </w:p>
    <w:p w:rsidR="00EB6CF8" w:rsidRPr="00EB6CF8" w:rsidRDefault="00EB6CF8" w:rsidP="00EB6CF8">
      <w:pPr>
        <w:pStyle w:val="ListParagraph"/>
        <w:numPr>
          <w:ilvl w:val="0"/>
          <w:numId w:val="7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 xml:space="preserve">After done writing a </w:t>
      </w:r>
      <w:proofErr w:type="spellStart"/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>dockerfile</w:t>
      </w:r>
      <w:proofErr w:type="spellEnd"/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 xml:space="preserve"> we use </w:t>
      </w:r>
      <w:proofErr w:type="spellStart"/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>docker</w:t>
      </w:r>
      <w:proofErr w:type="spellEnd"/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 xml:space="preserve"> cli commands to build </w:t>
      </w:r>
      <w:proofErr w:type="gramStart"/>
      <w:r w:rsidRPr="00EB6CF8">
        <w:rPr>
          <w:rFonts w:ascii="inherit" w:eastAsia="Times New Roman" w:hAnsi="inherit" w:cs="Times New Roman"/>
          <w:color w:val="343E47"/>
          <w:sz w:val="28"/>
          <w:szCs w:val="28"/>
        </w:rPr>
        <w:t>it .</w:t>
      </w:r>
      <w:proofErr w:type="gramEnd"/>
    </w:p>
    <w:p w:rsidR="00EB6CF8" w:rsidRPr="0094117F" w:rsidRDefault="00EB6CF8" w:rsidP="00EB6CF8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</w:t>
      </w:r>
      <w:proofErr w:type="spell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docker</w:t>
      </w:r>
      <w:proofErr w:type="spellEnd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build –t </w:t>
      </w:r>
      <w:proofErr w:type="spell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name_of_</w:t>
      </w:r>
      <w:proofErr w:type="gram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image:tag</w:t>
      </w:r>
      <w:proofErr w:type="spellEnd"/>
      <w:proofErr w:type="gramEnd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{</w:t>
      </w:r>
      <w:proofErr w:type="spell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path_of</w:t>
      </w:r>
      <w:proofErr w:type="spellEnd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_file} </w:t>
      </w:r>
    </w:p>
    <w:p w:rsidR="00EB6CF8" w:rsidRDefault="00EB6CF8" w:rsidP="00EB6CF8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94117F" w:rsidRPr="0094117F" w:rsidRDefault="00EB6CF8" w:rsidP="0094117F">
      <w:pPr>
        <w:pStyle w:val="ListParagraph"/>
        <w:numPr>
          <w:ilvl w:val="0"/>
          <w:numId w:val="7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 w:rsidRPr="0094117F">
        <w:rPr>
          <w:rFonts w:ascii="inherit" w:eastAsia="Times New Roman" w:hAnsi="inherit" w:cs="Times New Roman"/>
          <w:color w:val="343E47"/>
          <w:sz w:val="28"/>
          <w:szCs w:val="28"/>
        </w:rPr>
        <w:t xml:space="preserve">After the build </w:t>
      </w:r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 xml:space="preserve">is </w:t>
      </w:r>
      <w:proofErr w:type="gramStart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>done ,</w:t>
      </w:r>
      <w:proofErr w:type="gramEnd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 xml:space="preserve"> </w:t>
      </w:r>
      <w:proofErr w:type="spellStart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>its</w:t>
      </w:r>
      <w:proofErr w:type="spellEnd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 xml:space="preserve"> time to test working of this file, so for that follow this </w:t>
      </w:r>
      <w:proofErr w:type="spellStart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>docker</w:t>
      </w:r>
      <w:proofErr w:type="spellEnd"/>
      <w:r w:rsidR="0094117F" w:rsidRPr="0094117F">
        <w:rPr>
          <w:rFonts w:ascii="inherit" w:eastAsia="Times New Roman" w:hAnsi="inherit" w:cs="Times New Roman"/>
          <w:color w:val="343E47"/>
          <w:sz w:val="28"/>
          <w:szCs w:val="28"/>
        </w:rPr>
        <w:t xml:space="preserve"> cli command.</w:t>
      </w:r>
    </w:p>
    <w:p w:rsidR="00EB6CF8" w:rsidRDefault="0094117F" w:rsidP="0094117F">
      <w:pPr>
        <w:shd w:val="clear" w:color="auto" w:fill="FFFFFF"/>
        <w:spacing w:after="265" w:line="315" w:lineRule="atLeast"/>
        <w:ind w:left="1260"/>
        <w:textAlignment w:val="baseline"/>
        <w:rPr>
          <w:rFonts w:ascii="inherit" w:eastAsia="Times New Roman" w:hAnsi="inherit" w:cs="Times New Roman"/>
          <w:color w:val="FF0000"/>
          <w:sz w:val="24"/>
          <w:szCs w:val="24"/>
        </w:rPr>
      </w:pPr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  </w:t>
      </w:r>
      <w:proofErr w:type="spell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docker</w:t>
      </w:r>
      <w:proofErr w:type="spellEnd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 </w:t>
      </w:r>
      <w:proofErr w:type="gram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run  -</w:t>
      </w:r>
      <w:proofErr w:type="gramEnd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 xml:space="preserve">p 5106:5106 ASPNETCORE_URLS=http://+:5106  </w:t>
      </w:r>
      <w:proofErr w:type="spellStart"/>
      <w:r w:rsidRPr="0094117F">
        <w:rPr>
          <w:rFonts w:ascii="inherit" w:eastAsia="Times New Roman" w:hAnsi="inherit" w:cs="Times New Roman"/>
          <w:color w:val="FF0000"/>
          <w:sz w:val="24"/>
          <w:szCs w:val="24"/>
        </w:rPr>
        <w:t>image_name:tag</w:t>
      </w:r>
      <w:proofErr w:type="spellEnd"/>
    </w:p>
    <w:p w:rsidR="0094117F" w:rsidRDefault="0094117F" w:rsidP="0094117F">
      <w:pPr>
        <w:pStyle w:val="ListParagraph"/>
        <w:numPr>
          <w:ilvl w:val="0"/>
          <w:numId w:val="6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000000" w:themeColor="text1"/>
          <w:sz w:val="28"/>
          <w:szCs w:val="28"/>
        </w:rPr>
      </w:pPr>
      <w:r w:rsidRPr="0094117F">
        <w:rPr>
          <w:rFonts w:ascii="inherit" w:eastAsia="Times New Roman" w:hAnsi="inherit" w:cs="Times New Roman"/>
          <w:color w:val="000000" w:themeColor="text1"/>
          <w:sz w:val="28"/>
          <w:szCs w:val="28"/>
        </w:rPr>
        <w:lastRenderedPageBreak/>
        <w:t xml:space="preserve">Pushing this image to </w:t>
      </w:r>
      <w:proofErr w:type="spellStart"/>
      <w:r w:rsidRPr="0094117F">
        <w:rPr>
          <w:rFonts w:ascii="inherit" w:eastAsia="Times New Roman" w:hAnsi="inherit" w:cs="Times New Roman"/>
          <w:color w:val="000000" w:themeColor="text1"/>
          <w:sz w:val="28"/>
          <w:szCs w:val="28"/>
        </w:rPr>
        <w:t>docker</w:t>
      </w:r>
      <w:proofErr w:type="spellEnd"/>
      <w:r w:rsidRPr="0094117F">
        <w:rPr>
          <w:rFonts w:ascii="inherit" w:eastAsia="Times New Roman" w:hAnsi="inherit" w:cs="Times New Roman"/>
          <w:color w:val="000000" w:themeColor="text1"/>
          <w:sz w:val="28"/>
          <w:szCs w:val="28"/>
        </w:rPr>
        <w:t xml:space="preserve"> Hub</w:t>
      </w:r>
      <w:r>
        <w:rPr>
          <w:rFonts w:ascii="inherit" w:eastAsia="Times New Roman" w:hAnsi="inherit" w:cs="Times New Roman"/>
          <w:color w:val="000000" w:themeColor="text1"/>
          <w:sz w:val="28"/>
          <w:szCs w:val="28"/>
        </w:rPr>
        <w:t>:</w:t>
      </w:r>
    </w:p>
    <w:p w:rsidR="0094117F" w:rsidRDefault="006D7DCF" w:rsidP="0094117F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>
        <w:rPr>
          <w:rFonts w:ascii="inherit" w:eastAsia="Times New Roman" w:hAnsi="inherit" w:cs="Times New Roman"/>
          <w:color w:val="343E47"/>
          <w:sz w:val="28"/>
          <w:szCs w:val="28"/>
        </w:rPr>
        <w:t>.</w:t>
      </w:r>
    </w:p>
    <w:p w:rsidR="006D7DCF" w:rsidRDefault="006D7DCF" w:rsidP="006D7DCF">
      <w:pPr>
        <w:pStyle w:val="ListParagraph"/>
        <w:numPr>
          <w:ilvl w:val="0"/>
          <w:numId w:val="8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In this tutorial I am using </w:t>
      </w:r>
      <w:proofErr w:type="spellStart"/>
      <w:r>
        <w:rPr>
          <w:rFonts w:ascii="inherit" w:eastAsia="Times New Roman" w:hAnsi="inherit" w:cs="Times New Roman"/>
          <w:color w:val="343E47"/>
          <w:sz w:val="28"/>
          <w:szCs w:val="28"/>
        </w:rPr>
        <w:t>docker</w:t>
      </w:r>
      <w:proofErr w:type="spellEnd"/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 hub which is open source and free container image registry but we can also use azure container registry or Elastic container registry</w:t>
      </w:r>
    </w:p>
    <w:p w:rsidR="006D7DCF" w:rsidRDefault="006D7DCF" w:rsidP="006D7DCF">
      <w:pPr>
        <w:pStyle w:val="ListParagraph"/>
        <w:numPr>
          <w:ilvl w:val="0"/>
          <w:numId w:val="8"/>
        </w:num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For pushing our image to </w:t>
      </w:r>
      <w:proofErr w:type="spellStart"/>
      <w:r>
        <w:rPr>
          <w:rFonts w:ascii="inherit" w:eastAsia="Times New Roman" w:hAnsi="inherit" w:cs="Times New Roman"/>
          <w:color w:val="343E47"/>
          <w:sz w:val="28"/>
          <w:szCs w:val="28"/>
        </w:rPr>
        <w:t>dockerhub</w:t>
      </w:r>
      <w:proofErr w:type="spellEnd"/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 we have to first tag this our image to our registry and then push to </w:t>
      </w:r>
      <w:proofErr w:type="gramStart"/>
      <w:r>
        <w:rPr>
          <w:rFonts w:ascii="inherit" w:eastAsia="Times New Roman" w:hAnsi="inherit" w:cs="Times New Roman"/>
          <w:color w:val="343E47"/>
          <w:sz w:val="28"/>
          <w:szCs w:val="28"/>
        </w:rPr>
        <w:t>registry .</w:t>
      </w:r>
      <w:proofErr w:type="gramEnd"/>
      <w:r>
        <w:rPr>
          <w:rFonts w:ascii="inherit" w:eastAsia="Times New Roman" w:hAnsi="inherit" w:cs="Times New Roman"/>
          <w:color w:val="343E47"/>
          <w:sz w:val="28"/>
          <w:szCs w:val="28"/>
        </w:rPr>
        <w:t xml:space="preserve"> so for that we use this </w:t>
      </w:r>
      <w:proofErr w:type="gramStart"/>
      <w:r>
        <w:rPr>
          <w:rFonts w:ascii="inherit" w:eastAsia="Times New Roman" w:hAnsi="inherit" w:cs="Times New Roman"/>
          <w:color w:val="343E47"/>
          <w:sz w:val="28"/>
          <w:szCs w:val="28"/>
        </w:rPr>
        <w:t>command .</w:t>
      </w:r>
      <w:proofErr w:type="gramEnd"/>
    </w:p>
    <w:p w:rsidR="006D7DCF" w:rsidRPr="006D7DCF" w:rsidRDefault="006D7DCF" w:rsidP="006D7DCF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docker</w:t>
      </w:r>
      <w:proofErr w:type="spell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 xml:space="preserve"> tag </w:t>
      </w: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iamge_</w:t>
      </w:r>
      <w:proofErr w:type="gram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name:tag</w:t>
      </w:r>
      <w:proofErr w:type="spellEnd"/>
      <w:proofErr w:type="gram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 xml:space="preserve">  </w:t>
      </w: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dockerhub_name</w:t>
      </w:r>
      <w:proofErr w:type="spell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/</w:t>
      </w: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image_name:tag</w:t>
      </w:r>
      <w:proofErr w:type="spellEnd"/>
    </w:p>
    <w:p w:rsidR="006D7DCF" w:rsidRPr="006D7DCF" w:rsidRDefault="006D7DCF" w:rsidP="006D7DCF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6D7DCF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docker</w:t>
      </w:r>
      <w:proofErr w:type="spell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 xml:space="preserve"> </w:t>
      </w:r>
      <w:proofErr w:type="gram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 xml:space="preserve">push  </w:t>
      </w: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dockerhub</w:t>
      </w:r>
      <w:proofErr w:type="gram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_name</w:t>
      </w:r>
      <w:proofErr w:type="spellEnd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/</w:t>
      </w:r>
      <w:proofErr w:type="spellStart"/>
      <w:r w:rsidRPr="006D7DCF">
        <w:rPr>
          <w:rFonts w:ascii="inherit" w:eastAsia="Times New Roman" w:hAnsi="inherit" w:cs="Times New Roman"/>
          <w:color w:val="FF0000"/>
          <w:sz w:val="28"/>
          <w:szCs w:val="28"/>
        </w:rPr>
        <w:t>image_name:tag</w:t>
      </w:r>
      <w:proofErr w:type="spellEnd"/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Default="00867B94" w:rsidP="00867B94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867B94" w:rsidRPr="001518F5" w:rsidRDefault="00867B94" w:rsidP="00867B94">
      <w:pPr>
        <w:pStyle w:val="ListParagraph"/>
        <w:numPr>
          <w:ilvl w:val="0"/>
          <w:numId w:val="11"/>
        </w:numPr>
        <w:shd w:val="clear" w:color="auto" w:fill="FFFFFF"/>
        <w:spacing w:after="265" w:line="315" w:lineRule="atLeast"/>
        <w:textAlignment w:val="baseline"/>
        <w:rPr>
          <w:rFonts w:ascii="Verdana" w:hAnsi="Verdana"/>
          <w:color w:val="343E47"/>
          <w:sz w:val="28"/>
          <w:szCs w:val="28"/>
        </w:rPr>
      </w:pPr>
      <w:r w:rsidRPr="00867B94">
        <w:rPr>
          <w:rFonts w:ascii="Verdana" w:hAnsi="Verdana"/>
          <w:bCs/>
          <w:color w:val="343E47"/>
          <w:sz w:val="28"/>
          <w:szCs w:val="28"/>
        </w:rPr>
        <w:lastRenderedPageBreak/>
        <w:t>Deployment to AKS</w:t>
      </w:r>
      <w:r>
        <w:rPr>
          <w:rFonts w:ascii="Verdana" w:hAnsi="Verdana"/>
          <w:bCs/>
          <w:color w:val="343E47"/>
          <w:sz w:val="28"/>
          <w:szCs w:val="28"/>
        </w:rPr>
        <w:t>:</w:t>
      </w:r>
    </w:p>
    <w:p w:rsidR="001518F5" w:rsidRPr="00867B94" w:rsidRDefault="001518F5" w:rsidP="001518F5">
      <w:pPr>
        <w:pStyle w:val="ListParagraph"/>
        <w:shd w:val="clear" w:color="auto" w:fill="FFFFFF"/>
        <w:spacing w:after="265" w:line="315" w:lineRule="atLeast"/>
        <w:ind w:left="360"/>
        <w:textAlignment w:val="baseline"/>
        <w:rPr>
          <w:rFonts w:ascii="Verdana" w:hAnsi="Verdana"/>
          <w:color w:val="343E47"/>
          <w:sz w:val="28"/>
          <w:szCs w:val="28"/>
        </w:rPr>
      </w:pPr>
    </w:p>
    <w:p w:rsidR="00970415" w:rsidRPr="001518F5" w:rsidRDefault="00970415" w:rsidP="009704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518F5">
        <w:rPr>
          <w:rFonts w:ascii="Times New Roman" w:hAnsi="Times New Roman" w:cs="Times New Roman"/>
          <w:sz w:val="28"/>
          <w:szCs w:val="28"/>
        </w:rPr>
        <w:t>Create a resource group</w:t>
      </w:r>
      <w:r w:rsidR="001518F5">
        <w:rPr>
          <w:rFonts w:ascii="Times New Roman" w:hAnsi="Times New Roman" w:cs="Times New Roman"/>
          <w:sz w:val="28"/>
          <w:szCs w:val="28"/>
        </w:rPr>
        <w:t>-</w:t>
      </w:r>
    </w:p>
    <w:p w:rsidR="00970415" w:rsidRPr="00970415" w:rsidRDefault="00701C10" w:rsidP="00701C10">
      <w:pPr>
        <w:pStyle w:val="NormalWeb"/>
        <w:shd w:val="clear" w:color="auto" w:fill="FFFFFF"/>
        <w:rPr>
          <w:color w:val="161616"/>
        </w:rPr>
      </w:pPr>
      <w:r w:rsidRPr="00701C10">
        <w:rPr>
          <w:color w:val="161616"/>
          <w:sz w:val="22"/>
          <w:szCs w:val="22"/>
        </w:rPr>
        <w:t xml:space="preserve">             </w:t>
      </w:r>
      <w:r w:rsidR="00970415" w:rsidRPr="00701C10">
        <w:rPr>
          <w:color w:val="161616"/>
          <w:sz w:val="22"/>
          <w:szCs w:val="22"/>
        </w:rPr>
        <w:t>Create a resource group using the </w:t>
      </w:r>
      <w:proofErr w:type="spellStart"/>
      <w:r w:rsidR="00970415" w:rsidRPr="00701C10">
        <w:rPr>
          <w:color w:val="161616"/>
          <w:sz w:val="22"/>
          <w:szCs w:val="22"/>
        </w:rPr>
        <w:fldChar w:fldCharType="begin"/>
      </w:r>
      <w:r w:rsidR="00970415" w:rsidRPr="00701C10">
        <w:rPr>
          <w:color w:val="161616"/>
          <w:sz w:val="22"/>
          <w:szCs w:val="22"/>
        </w:rPr>
        <w:instrText xml:space="preserve"> HYPERLINK "https://learn.microsoft.com/en-us/cli/azure/group" \l "az-group-create" </w:instrText>
      </w:r>
      <w:r w:rsidR="00970415" w:rsidRPr="00701C10">
        <w:rPr>
          <w:color w:val="161616"/>
          <w:sz w:val="22"/>
          <w:szCs w:val="22"/>
        </w:rPr>
        <w:fldChar w:fldCharType="separate"/>
      </w:r>
      <w:r w:rsidR="00970415" w:rsidRPr="00701C10">
        <w:rPr>
          <w:rStyle w:val="HTMLCode"/>
          <w:rFonts w:ascii="Times New Roman" w:hAnsi="Times New Roman" w:cs="Times New Roman"/>
          <w:color w:val="0000FF"/>
          <w:sz w:val="22"/>
          <w:szCs w:val="22"/>
        </w:rPr>
        <w:t>az</w:t>
      </w:r>
      <w:proofErr w:type="spellEnd"/>
      <w:r w:rsidR="00970415" w:rsidRPr="00701C10">
        <w:rPr>
          <w:rStyle w:val="HTMLCode"/>
          <w:rFonts w:ascii="Times New Roman" w:hAnsi="Times New Roman" w:cs="Times New Roman"/>
          <w:color w:val="0000FF"/>
          <w:sz w:val="22"/>
          <w:szCs w:val="22"/>
        </w:rPr>
        <w:t xml:space="preserve"> group create</w:t>
      </w:r>
      <w:r w:rsidR="00970415" w:rsidRPr="00701C10">
        <w:rPr>
          <w:color w:val="161616"/>
          <w:sz w:val="22"/>
          <w:szCs w:val="22"/>
        </w:rPr>
        <w:fldChar w:fldCharType="end"/>
      </w:r>
      <w:r w:rsidR="00970415" w:rsidRPr="00701C10">
        <w:rPr>
          <w:color w:val="161616"/>
          <w:sz w:val="22"/>
          <w:szCs w:val="22"/>
        </w:rPr>
        <w:t> command</w:t>
      </w:r>
      <w:r w:rsidR="00970415" w:rsidRPr="00970415">
        <w:rPr>
          <w:color w:val="161616"/>
        </w:rPr>
        <w:t>.</w:t>
      </w:r>
    </w:p>
    <w:p w:rsidR="00970415" w:rsidRDefault="00970415" w:rsidP="00970415">
      <w:pPr>
        <w:pStyle w:val="HTMLPreformatted"/>
        <w:shd w:val="clear" w:color="auto" w:fill="FFFFFF"/>
        <w:ind w:left="210"/>
        <w:rPr>
          <w:rStyle w:val="HTMLCode"/>
          <w:rFonts w:ascii="Consolas" w:hAnsi="Consolas"/>
          <w:color w:val="161616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 xml:space="preserve">      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az</w:t>
      </w:r>
      <w:proofErr w:type="spellEnd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 xml:space="preserve"> group create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--name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myResourceGroup</w:t>
      </w:r>
      <w:proofErr w:type="spellEnd"/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--location</w:t>
      </w:r>
      <w:r>
        <w:rPr>
          <w:rStyle w:val="HTMLCode"/>
          <w:rFonts w:ascii="Consolas" w:hAnsi="Consolas"/>
          <w:color w:val="16161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61616"/>
          <w:bdr w:val="none" w:sz="0" w:space="0" w:color="auto" w:frame="1"/>
        </w:rPr>
        <w:t>eastus</w:t>
      </w:r>
      <w:proofErr w:type="spellEnd"/>
    </w:p>
    <w:p w:rsidR="00970415" w:rsidRDefault="00970415" w:rsidP="00970415">
      <w:pPr>
        <w:pStyle w:val="HTMLPreformatted"/>
        <w:shd w:val="clear" w:color="auto" w:fill="FFFFFF"/>
        <w:ind w:left="210"/>
        <w:rPr>
          <w:rStyle w:val="HTMLCode"/>
          <w:rFonts w:ascii="Consolas" w:hAnsi="Consolas"/>
          <w:color w:val="161616"/>
          <w:bdr w:val="none" w:sz="0" w:space="0" w:color="auto" w:frame="1"/>
        </w:rPr>
      </w:pPr>
    </w:p>
    <w:p w:rsidR="00970415" w:rsidRPr="001518F5" w:rsidRDefault="00970415" w:rsidP="001518F5">
      <w:pPr>
        <w:pStyle w:val="HTMLPreformatted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161616"/>
          <w:sz w:val="28"/>
          <w:szCs w:val="28"/>
          <w:bdr w:val="none" w:sz="0" w:space="0" w:color="auto" w:frame="1"/>
        </w:rPr>
      </w:pPr>
      <w:r w:rsidRPr="001518F5">
        <w:rPr>
          <w:rFonts w:ascii="Times New Roman" w:hAnsi="Times New Roman" w:cs="Times New Roman"/>
          <w:color w:val="161616"/>
          <w:sz w:val="28"/>
          <w:szCs w:val="28"/>
        </w:rPr>
        <w:t>Create an AKS cluster</w:t>
      </w:r>
      <w:r w:rsidR="001518F5">
        <w:rPr>
          <w:rFonts w:ascii="Times New Roman" w:hAnsi="Times New Roman" w:cs="Times New Roman"/>
          <w:color w:val="161616"/>
          <w:sz w:val="28"/>
          <w:szCs w:val="28"/>
        </w:rPr>
        <w:t>-</w:t>
      </w:r>
    </w:p>
    <w:p w:rsidR="00701C10" w:rsidRPr="00C929DF" w:rsidRDefault="00970415" w:rsidP="00C929D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</w:rPr>
      </w:pPr>
      <w:r w:rsidRPr="00C929DF">
        <w:rPr>
          <w:rFonts w:ascii="Times New Roman" w:hAnsi="Times New Roman" w:cs="Times New Roman"/>
        </w:rPr>
        <w:t>Create an AKS cluster</w:t>
      </w:r>
      <w:r w:rsidRPr="00C929DF">
        <w:rPr>
          <w:rFonts w:ascii="Times New Roman" w:eastAsia="Times New Roman" w:hAnsi="Times New Roman" w:cs="Times New Roman"/>
          <w:color w:val="161616"/>
        </w:rPr>
        <w:t xml:space="preserve"> using </w:t>
      </w:r>
      <w:proofErr w:type="spellStart"/>
      <w:r w:rsidRPr="00C929DF">
        <w:rPr>
          <w:rFonts w:ascii="Times New Roman" w:eastAsia="Times New Roman" w:hAnsi="Times New Roman" w:cs="Times New Roman"/>
          <w:color w:val="161616"/>
        </w:rPr>
        <w:t>th</w:t>
      </w:r>
      <w:proofErr w:type="spellEnd"/>
      <w:r w:rsidR="00701C10" w:rsidRPr="00C929DF">
        <w:rPr>
          <w:rFonts w:ascii="Times New Roman" w:eastAsia="Times New Roman" w:hAnsi="Times New Roman" w:cs="Times New Roman"/>
          <w:color w:val="161616"/>
        </w:rPr>
        <w:t xml:space="preserve"> </w:t>
      </w:r>
      <w:r w:rsidRPr="00C929DF">
        <w:rPr>
          <w:rFonts w:ascii="Times New Roman" w:eastAsia="Times New Roman" w:hAnsi="Times New Roman" w:cs="Times New Roman"/>
          <w:color w:val="161616"/>
        </w:rPr>
        <w:t>e </w:t>
      </w:r>
      <w:proofErr w:type="spellStart"/>
      <w:r w:rsidRPr="00C929DF">
        <w:rPr>
          <w:rFonts w:ascii="Times New Roman" w:eastAsia="Times New Roman" w:hAnsi="Times New Roman" w:cs="Times New Roman"/>
          <w:color w:val="161616"/>
        </w:rPr>
        <w:fldChar w:fldCharType="begin"/>
      </w:r>
      <w:r w:rsidRPr="00C929DF">
        <w:rPr>
          <w:rFonts w:ascii="Times New Roman" w:eastAsia="Times New Roman" w:hAnsi="Times New Roman" w:cs="Times New Roman"/>
          <w:color w:val="161616"/>
        </w:rPr>
        <w:instrText xml:space="preserve"> HYPERLINK "https://learn.microsoft.com/en-us/cli/azure/aks" \l "az-aks-create" </w:instrText>
      </w:r>
      <w:r w:rsidRPr="00C929DF">
        <w:rPr>
          <w:rFonts w:ascii="Times New Roman" w:eastAsia="Times New Roman" w:hAnsi="Times New Roman" w:cs="Times New Roman"/>
          <w:color w:val="161616"/>
        </w:rPr>
        <w:fldChar w:fldCharType="separate"/>
      </w:r>
      <w:r w:rsidRPr="00C929DF">
        <w:rPr>
          <w:rFonts w:ascii="Times New Roman" w:eastAsia="Times New Roman" w:hAnsi="Times New Roman" w:cs="Times New Roman"/>
          <w:color w:val="0000FF"/>
        </w:rPr>
        <w:t>az</w:t>
      </w:r>
      <w:proofErr w:type="spellEnd"/>
      <w:r w:rsidRPr="00C929DF">
        <w:rPr>
          <w:rFonts w:ascii="Times New Roman" w:eastAsia="Times New Roman" w:hAnsi="Times New Roman" w:cs="Times New Roman"/>
          <w:color w:val="0000FF"/>
        </w:rPr>
        <w:t xml:space="preserve"> </w:t>
      </w:r>
      <w:proofErr w:type="spellStart"/>
      <w:r w:rsidRPr="00C929DF">
        <w:rPr>
          <w:rFonts w:ascii="Times New Roman" w:eastAsia="Times New Roman" w:hAnsi="Times New Roman" w:cs="Times New Roman"/>
          <w:color w:val="0000FF"/>
        </w:rPr>
        <w:t>aks</w:t>
      </w:r>
      <w:proofErr w:type="spellEnd"/>
      <w:r w:rsidRPr="00C929DF">
        <w:rPr>
          <w:rFonts w:ascii="Times New Roman" w:eastAsia="Times New Roman" w:hAnsi="Times New Roman" w:cs="Times New Roman"/>
          <w:color w:val="0000FF"/>
        </w:rPr>
        <w:t xml:space="preserve"> create</w:t>
      </w:r>
      <w:r w:rsidRPr="00C929DF">
        <w:rPr>
          <w:rFonts w:ascii="Times New Roman" w:eastAsia="Times New Roman" w:hAnsi="Times New Roman" w:cs="Times New Roman"/>
          <w:color w:val="161616"/>
        </w:rPr>
        <w:fldChar w:fldCharType="end"/>
      </w:r>
      <w:r w:rsidRPr="00C929DF">
        <w:rPr>
          <w:rFonts w:ascii="Times New Roman" w:eastAsia="Times New Roman" w:hAnsi="Times New Roman" w:cs="Times New Roman"/>
          <w:color w:val="161616"/>
        </w:rPr>
        <w:t xml:space="preserve"> command </w:t>
      </w:r>
    </w:p>
    <w:p w:rsidR="00970415" w:rsidRPr="00970415" w:rsidRDefault="00701C10" w:rsidP="00970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               </w:t>
      </w:r>
      <w:proofErr w:type="spellStart"/>
      <w:r w:rsidR="00970415" w:rsidRPr="0097041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az</w:t>
      </w:r>
      <w:proofErr w:type="spellEnd"/>
      <w:r w:rsidR="00970415" w:rsidRPr="0097041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</w:t>
      </w:r>
      <w:proofErr w:type="spellStart"/>
      <w:r w:rsidR="00970415" w:rsidRPr="0097041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aks</w:t>
      </w:r>
      <w:proofErr w:type="spellEnd"/>
      <w:r w:rsidR="00970415" w:rsidRPr="0097041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 xml:space="preserve"> create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-g</w:t>
      </w:r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spellStart"/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>myResourceGroup</w:t>
      </w:r>
      <w:proofErr w:type="spellEnd"/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-n</w:t>
      </w:r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proofErr w:type="spellStart"/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>myAKSCluster</w:t>
      </w:r>
      <w:proofErr w:type="spellEnd"/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--enable-managed-identity</w:t>
      </w:r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--node-count</w:t>
      </w:r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1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--enable-</w:t>
      </w:r>
      <w:proofErr w:type="spellStart"/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addons</w:t>
      </w:r>
      <w:proofErr w:type="spellEnd"/>
      <w:r w:rsidR="00970415" w:rsidRPr="00970415">
        <w:rPr>
          <w:rFonts w:ascii="Consolas" w:eastAsia="Times New Roman" w:hAnsi="Consolas" w:cs="Courier New"/>
          <w:color w:val="161616"/>
          <w:sz w:val="20"/>
          <w:szCs w:val="20"/>
          <w:bdr w:val="none" w:sz="0" w:space="0" w:color="auto" w:frame="1"/>
        </w:rPr>
        <w:t xml:space="preserve"> monitoring </w:t>
      </w:r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--generate-</w:t>
      </w:r>
      <w:proofErr w:type="spellStart"/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ssh</w:t>
      </w:r>
      <w:proofErr w:type="spellEnd"/>
      <w:r w:rsidR="00970415" w:rsidRPr="00970415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</w:rPr>
        <w:t>-keys</w:t>
      </w:r>
    </w:p>
    <w:p w:rsidR="00970415" w:rsidRPr="00DC6058" w:rsidRDefault="00970415" w:rsidP="00DC605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DC6058">
        <w:rPr>
          <w:rFonts w:ascii="Times New Roman" w:hAnsi="Times New Roman" w:cs="Times New Roman"/>
          <w:color w:val="161616"/>
          <w:shd w:val="clear" w:color="auto" w:fill="FFFFFF"/>
        </w:rPr>
        <w:t>Configure </w:t>
      </w:r>
      <w:proofErr w:type="spellStart"/>
      <w:r w:rsidRPr="00DC6058">
        <w:rPr>
          <w:rStyle w:val="HTMLCode"/>
          <w:rFonts w:ascii="Times New Roman" w:eastAsiaTheme="majorEastAsia" w:hAnsi="Times New Roman" w:cs="Times New Roman"/>
          <w:color w:val="161616"/>
          <w:sz w:val="22"/>
          <w:szCs w:val="22"/>
        </w:rPr>
        <w:t>kubectl</w:t>
      </w:r>
      <w:proofErr w:type="spellEnd"/>
      <w:r w:rsidRPr="00DC6058">
        <w:rPr>
          <w:rFonts w:ascii="Times New Roman" w:hAnsi="Times New Roman" w:cs="Times New Roman"/>
          <w:color w:val="161616"/>
          <w:shd w:val="clear" w:color="auto" w:fill="FFFFFF"/>
        </w:rPr>
        <w:t> to connect to your Kubernetes cluster using the </w:t>
      </w:r>
      <w:proofErr w:type="spellStart"/>
      <w:r w:rsidRPr="00DC6058">
        <w:rPr>
          <w:rFonts w:ascii="Times New Roman" w:hAnsi="Times New Roman" w:cs="Times New Roman"/>
        </w:rPr>
        <w:fldChar w:fldCharType="begin"/>
      </w:r>
      <w:r w:rsidRPr="00DC6058">
        <w:rPr>
          <w:rFonts w:ascii="Times New Roman" w:hAnsi="Times New Roman" w:cs="Times New Roman"/>
        </w:rPr>
        <w:instrText xml:space="preserve"> HYPERLINK "https://learn.microsoft.com/en-us/cli/azure/aks" \l "az-aks-get-credentials" </w:instrText>
      </w:r>
      <w:r w:rsidRPr="00DC6058">
        <w:rPr>
          <w:rFonts w:ascii="Times New Roman" w:hAnsi="Times New Roman" w:cs="Times New Roman"/>
        </w:rPr>
        <w:fldChar w:fldCharType="separate"/>
      </w:r>
      <w:r w:rsidRPr="00DC6058">
        <w:rPr>
          <w:rStyle w:val="HTMLCode"/>
          <w:rFonts w:ascii="Times New Roman" w:eastAsiaTheme="majorEastAsia" w:hAnsi="Times New Roman" w:cs="Times New Roman"/>
          <w:color w:val="0000FF"/>
          <w:sz w:val="22"/>
          <w:szCs w:val="22"/>
          <w:shd w:val="clear" w:color="auto" w:fill="FFFFFF"/>
        </w:rPr>
        <w:t>az</w:t>
      </w:r>
      <w:proofErr w:type="spellEnd"/>
      <w:r w:rsidRPr="00DC6058">
        <w:rPr>
          <w:rStyle w:val="HTMLCode"/>
          <w:rFonts w:ascii="Times New Roman" w:eastAsiaTheme="majorEastAsia" w:hAnsi="Times New Roman" w:cs="Times New Roman"/>
          <w:color w:val="0000FF"/>
          <w:sz w:val="22"/>
          <w:szCs w:val="22"/>
          <w:shd w:val="clear" w:color="auto" w:fill="FFFFFF"/>
        </w:rPr>
        <w:t xml:space="preserve"> </w:t>
      </w:r>
      <w:proofErr w:type="spellStart"/>
      <w:r w:rsidRPr="00DC6058">
        <w:rPr>
          <w:rStyle w:val="HTMLCode"/>
          <w:rFonts w:ascii="Times New Roman" w:eastAsiaTheme="majorEastAsia" w:hAnsi="Times New Roman" w:cs="Times New Roman"/>
          <w:color w:val="0000FF"/>
          <w:sz w:val="22"/>
          <w:szCs w:val="22"/>
          <w:shd w:val="clear" w:color="auto" w:fill="FFFFFF"/>
        </w:rPr>
        <w:t>aks</w:t>
      </w:r>
      <w:proofErr w:type="spellEnd"/>
      <w:r w:rsidRPr="00DC6058">
        <w:rPr>
          <w:rStyle w:val="HTMLCode"/>
          <w:rFonts w:ascii="Times New Roman" w:eastAsiaTheme="majorEastAsia" w:hAnsi="Times New Roman" w:cs="Times New Roman"/>
          <w:color w:val="0000FF"/>
          <w:sz w:val="22"/>
          <w:szCs w:val="22"/>
          <w:shd w:val="clear" w:color="auto" w:fill="FFFFFF"/>
        </w:rPr>
        <w:t xml:space="preserve"> get-credentials</w:t>
      </w:r>
      <w:r w:rsidRPr="00DC6058">
        <w:rPr>
          <w:rFonts w:ascii="Times New Roman" w:hAnsi="Times New Roman" w:cs="Times New Roman"/>
        </w:rPr>
        <w:fldChar w:fldCharType="end"/>
      </w:r>
      <w:r w:rsidRPr="00DC6058">
        <w:rPr>
          <w:rFonts w:ascii="Times New Roman" w:hAnsi="Times New Roman" w:cs="Times New Roman"/>
          <w:color w:val="161616"/>
          <w:shd w:val="clear" w:color="auto" w:fill="FFFFFF"/>
        </w:rPr>
        <w:t> command</w:t>
      </w:r>
      <w:r w:rsidRPr="00DC6058">
        <w:rPr>
          <w:rFonts w:ascii="Segoe UI" w:hAnsi="Segoe UI" w:cs="Segoe UI"/>
          <w:color w:val="161616"/>
          <w:shd w:val="clear" w:color="auto" w:fill="FFFFFF"/>
        </w:rPr>
        <w:t>.</w:t>
      </w:r>
    </w:p>
    <w:p w:rsidR="00701C10" w:rsidRDefault="00701C10" w:rsidP="0097041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00B0F0"/>
          <w:shd w:val="clear" w:color="auto" w:fill="FFFFFF"/>
        </w:rPr>
        <w:t xml:space="preserve">              </w:t>
      </w:r>
      <w:r w:rsidR="00DC6058">
        <w:rPr>
          <w:rFonts w:ascii="Segoe UI" w:hAnsi="Segoe UI" w:cs="Segoe UI"/>
          <w:color w:val="00B0F0"/>
          <w:shd w:val="clear" w:color="auto" w:fill="FFFFFF"/>
        </w:rP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 xml:space="preserve"> </w:t>
      </w:r>
      <w:proofErr w:type="spellStart"/>
      <w:r w:rsidRPr="00701C10">
        <w:rPr>
          <w:rFonts w:ascii="Segoe UI" w:hAnsi="Segoe UI" w:cs="Segoe UI"/>
          <w:color w:val="00B0F0"/>
          <w:shd w:val="clear" w:color="auto" w:fill="FFFFFF"/>
        </w:rPr>
        <w:t>az</w:t>
      </w:r>
      <w:proofErr w:type="spellEnd"/>
      <w:r w:rsidRPr="00701C10">
        <w:rPr>
          <w:rFonts w:ascii="Segoe UI" w:hAnsi="Segoe UI" w:cs="Segoe UI"/>
          <w:color w:val="00B0F0"/>
          <w:shd w:val="clear" w:color="auto" w:fill="FFFFFF"/>
        </w:rPr>
        <w:t xml:space="preserve"> </w:t>
      </w:r>
      <w:proofErr w:type="spellStart"/>
      <w:r w:rsidRPr="00701C10">
        <w:rPr>
          <w:rFonts w:ascii="Segoe UI" w:hAnsi="Segoe UI" w:cs="Segoe UI"/>
          <w:color w:val="00B0F0"/>
          <w:shd w:val="clear" w:color="auto" w:fill="FFFFFF"/>
        </w:rPr>
        <w:t>aks</w:t>
      </w:r>
      <w:proofErr w:type="spellEnd"/>
      <w:r w:rsidRPr="00701C10">
        <w:rPr>
          <w:rFonts w:ascii="Segoe UI" w:hAnsi="Segoe UI" w:cs="Segoe UI"/>
          <w:color w:val="00B0F0"/>
          <w:shd w:val="clear" w:color="auto" w:fill="FFFFFF"/>
        </w:rPr>
        <w:t xml:space="preserve"> get-credentials </w:t>
      </w:r>
      <w:r w:rsidRPr="00701C10">
        <w:rPr>
          <w:rFonts w:ascii="Segoe UI" w:hAnsi="Segoe UI" w:cs="Segoe UI"/>
          <w:color w:val="161616"/>
          <w:shd w:val="clear" w:color="auto" w:fill="FFFFFF"/>
        </w:rPr>
        <w:t xml:space="preserve">--resource-group </w:t>
      </w:r>
      <w:proofErr w:type="spellStart"/>
      <w:r w:rsidRPr="00701C10">
        <w:rPr>
          <w:rFonts w:ascii="Segoe UI" w:hAnsi="Segoe UI" w:cs="Segoe UI"/>
          <w:color w:val="161616"/>
          <w:shd w:val="clear" w:color="auto" w:fill="FFFFFF"/>
        </w:rPr>
        <w:t>myResourceGroup</w:t>
      </w:r>
      <w:proofErr w:type="spellEnd"/>
      <w:r w:rsidRPr="00701C10">
        <w:rPr>
          <w:rFonts w:ascii="Segoe UI" w:hAnsi="Segoe UI" w:cs="Segoe UI"/>
          <w:color w:val="161616"/>
          <w:shd w:val="clear" w:color="auto" w:fill="FFFFFF"/>
        </w:rPr>
        <w:t xml:space="preserve"> --name </w:t>
      </w:r>
      <w:proofErr w:type="spellStart"/>
      <w:r w:rsidRPr="00701C10">
        <w:rPr>
          <w:rFonts w:ascii="Segoe UI" w:hAnsi="Segoe UI" w:cs="Segoe UI"/>
          <w:color w:val="161616"/>
          <w:shd w:val="clear" w:color="auto" w:fill="FFFFFF"/>
        </w:rPr>
        <w:t>myAKSCluster</w:t>
      </w:r>
      <w:proofErr w:type="spellEnd"/>
    </w:p>
    <w:p w:rsidR="00701C10" w:rsidRDefault="00701C10" w:rsidP="0097041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DC6058">
        <w:rPr>
          <w:rFonts w:ascii="Segoe UI" w:hAnsi="Segoe UI" w:cs="Segoe UI"/>
          <w:color w:val="00B0F0"/>
          <w:shd w:val="clear" w:color="auto" w:fill="FFFFFF"/>
        </w:rPr>
        <w:t xml:space="preserve">              </w:t>
      </w:r>
      <w:r w:rsidR="00DC6058">
        <w:rPr>
          <w:rFonts w:ascii="Segoe UI" w:hAnsi="Segoe UI" w:cs="Segoe UI"/>
          <w:color w:val="00B0F0"/>
          <w:shd w:val="clear" w:color="auto" w:fill="FFFFFF"/>
        </w:rPr>
        <w:t xml:space="preserve"> </w:t>
      </w:r>
      <w:r w:rsidRPr="00DC6058">
        <w:rPr>
          <w:rFonts w:ascii="Segoe UI" w:hAnsi="Segoe UI" w:cs="Segoe UI"/>
          <w:color w:val="00B0F0"/>
          <w:shd w:val="clear" w:color="auto" w:fill="FFFFFF"/>
        </w:rPr>
        <w:t xml:space="preserve"> </w:t>
      </w:r>
      <w:proofErr w:type="spellStart"/>
      <w:r w:rsidRPr="00DC6058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get nodes</w:t>
      </w:r>
      <w:r>
        <w:rPr>
          <w:rFonts w:ascii="Segoe UI" w:hAnsi="Segoe UI" w:cs="Segoe UI"/>
          <w:color w:val="161616"/>
          <w:shd w:val="clear" w:color="auto" w:fill="FFFFFF"/>
        </w:rPr>
        <w:t>.</w:t>
      </w:r>
      <w:r w:rsidR="00DC6058">
        <w:rPr>
          <w:rFonts w:ascii="Segoe UI" w:hAnsi="Segoe UI" w:cs="Segoe UI"/>
          <w:color w:val="161616"/>
          <w:shd w:val="clear" w:color="auto" w:fill="FFFFFF"/>
        </w:rPr>
        <w:t xml:space="preserve">  (check the cluster deployment by this command). </w:t>
      </w:r>
    </w:p>
    <w:p w:rsidR="00701C10" w:rsidRDefault="00C929DF" w:rsidP="00C929D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C929DF">
        <w:rPr>
          <w:rFonts w:ascii="Segoe UI" w:hAnsi="Segoe UI" w:cs="Segoe UI"/>
          <w:color w:val="161616"/>
          <w:shd w:val="clear" w:color="auto" w:fill="FFFFFF"/>
        </w:rPr>
        <w:t xml:space="preserve">Create a </w:t>
      </w:r>
      <w:proofErr w:type="gramStart"/>
      <w:r w:rsidRPr="00C929DF">
        <w:rPr>
          <w:rFonts w:ascii="Segoe UI" w:hAnsi="Segoe UI" w:cs="Segoe UI"/>
          <w:color w:val="161616"/>
          <w:shd w:val="clear" w:color="auto" w:fill="FFFFFF"/>
        </w:rPr>
        <w:t>deployment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1518F5">
        <w:rPr>
          <w:rFonts w:ascii="Segoe UI" w:hAnsi="Segoe UI" w:cs="Segoe UI"/>
          <w:color w:val="161616"/>
          <w:shd w:val="clear" w:color="auto" w:fill="FFFFFF"/>
        </w:rPr>
        <w:t>.</w:t>
      </w:r>
      <w:proofErr w:type="gramEnd"/>
    </w:p>
    <w:p w:rsidR="00DC6058" w:rsidRPr="00DC6058" w:rsidRDefault="00DC6058" w:rsidP="00DC605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proofErr w:type="gramStart"/>
      <w:r>
        <w:rPr>
          <w:rFonts w:ascii="Segoe UI" w:hAnsi="Segoe UI" w:cs="Segoe UI"/>
          <w:color w:val="161616"/>
          <w:shd w:val="clear" w:color="auto" w:fill="FFFFFF"/>
        </w:rPr>
        <w:t>Create  and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code a </w:t>
      </w:r>
      <w:r w:rsidR="00C929DF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 xml:space="preserve">manifest file </w:t>
      </w:r>
      <w:proofErr w:type="spellStart"/>
      <w:r w:rsidR="00C929DF">
        <w:rPr>
          <w:rFonts w:ascii="Segoe UI" w:hAnsi="Segoe UI" w:cs="Segoe UI"/>
          <w:color w:val="161616"/>
          <w:shd w:val="clear" w:color="auto" w:fill="FFFFFF"/>
        </w:rPr>
        <w:t>deployment.yaml</w:t>
      </w:r>
      <w:proofErr w:type="spellEnd"/>
      <w:r w:rsidR="00C929DF">
        <w:rPr>
          <w:rFonts w:ascii="Segoe UI" w:hAnsi="Segoe UI" w:cs="Segoe UI"/>
          <w:color w:val="161616"/>
          <w:shd w:val="clear" w:color="auto" w:fill="FFFFFF"/>
        </w:rPr>
        <w:t xml:space="preserve"> file a</w:t>
      </w:r>
      <w:r w:rsidR="00397871">
        <w:rPr>
          <w:rFonts w:ascii="Segoe UI" w:hAnsi="Segoe UI" w:cs="Segoe UI"/>
          <w:color w:val="161616"/>
          <w:shd w:val="clear" w:color="auto" w:fill="FFFFFF"/>
        </w:rPr>
        <w:t xml:space="preserve">nd use </w:t>
      </w:r>
      <w:proofErr w:type="spellStart"/>
      <w:r w:rsidR="00397871">
        <w:rPr>
          <w:rFonts w:ascii="Segoe UI" w:hAnsi="Segoe UI" w:cs="Segoe UI"/>
          <w:color w:val="161616"/>
          <w:shd w:val="clear" w:color="auto" w:fill="FFFFFF"/>
        </w:rPr>
        <w:t>Kubectl</w:t>
      </w:r>
      <w:proofErr w:type="spellEnd"/>
      <w:r w:rsidR="00397871">
        <w:rPr>
          <w:rFonts w:ascii="Segoe UI" w:hAnsi="Segoe UI" w:cs="Segoe UI"/>
          <w:color w:val="161616"/>
          <w:shd w:val="clear" w:color="auto" w:fill="FFFFFF"/>
        </w:rPr>
        <w:t xml:space="preserve"> commands for deployment purpose .</w:t>
      </w:r>
    </w:p>
    <w:p w:rsidR="00C929DF" w:rsidRDefault="00DC6058" w:rsidP="00DC605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 w:rsidRPr="00DC6058">
        <w:rPr>
          <w:rFonts w:ascii="Segoe UI" w:hAnsi="Segoe UI" w:cs="Segoe UI"/>
          <w:color w:val="161616"/>
          <w:shd w:val="clear" w:color="auto" w:fill="FFFFFF"/>
        </w:rPr>
        <w:t>A </w:t>
      </w:r>
      <w:hyperlink r:id="rId7" w:anchor="deployments-and-yaml-manifests" w:history="1">
        <w:r w:rsidRPr="00BC52A6">
          <w:rPr>
            <w:rStyle w:val="Hyperlink"/>
            <w:u w:val="none"/>
          </w:rPr>
          <w:t>Kubernetes manifest file</w:t>
        </w:r>
      </w:hyperlink>
      <w:r w:rsidRPr="00DC6058">
        <w:rPr>
          <w:rFonts w:ascii="Segoe UI" w:hAnsi="Segoe UI" w:cs="Segoe UI"/>
          <w:color w:val="161616"/>
          <w:shd w:val="clear" w:color="auto" w:fill="FFFFFF"/>
        </w:rPr>
        <w:t> defines a cluster's desired state, such as which container images to run.</w:t>
      </w:r>
    </w:p>
    <w:p w:rsidR="00DC6058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DC6058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apply –f </w:t>
      </w:r>
      <w:proofErr w:type="spellStart"/>
      <w:proofErr w:type="gramStart"/>
      <w:r w:rsidRPr="00DC6058">
        <w:rPr>
          <w:rFonts w:ascii="Segoe UI" w:hAnsi="Segoe UI" w:cs="Segoe UI"/>
          <w:color w:val="00B0F0"/>
          <w:shd w:val="clear" w:color="auto" w:fill="FFFFFF"/>
        </w:rPr>
        <w:t>deployment.yaml</w:t>
      </w:r>
      <w:proofErr w:type="spellEnd"/>
      <w:proofErr w:type="gramEnd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>
        <w:rPr>
          <w:rFonts w:ascii="Segoe UI" w:hAnsi="Segoe UI" w:cs="Segoe UI"/>
          <w:color w:val="161616"/>
          <w:shd w:val="clear" w:color="auto" w:fill="FFFFFF"/>
        </w:rPr>
        <w:t>(create deployment)</w:t>
      </w:r>
    </w:p>
    <w:p w:rsidR="00DC6058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DC6058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DC6058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get deployment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 xml:space="preserve">   (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>check your deployment).</w:t>
      </w:r>
    </w:p>
    <w:p w:rsidR="00DC6058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BC52A6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DC6058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get pods</w:t>
      </w:r>
      <w:proofErr w:type="gramStart"/>
      <w:r w:rsidRPr="00DC6058">
        <w:rPr>
          <w:rFonts w:ascii="Segoe UI" w:hAnsi="Segoe UI" w:cs="Segoe UI"/>
          <w:color w:val="00B0F0"/>
          <w:shd w:val="clear" w:color="auto" w:fill="FFFFFF"/>
        </w:rPr>
        <w:t xml:space="preserve">   </w:t>
      </w:r>
      <w:r>
        <w:rPr>
          <w:rFonts w:ascii="Segoe UI" w:hAnsi="Segoe UI" w:cs="Segoe UI"/>
          <w:color w:val="161616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>check your pods).</w:t>
      </w:r>
    </w:p>
    <w:p w:rsidR="00086414" w:rsidRDefault="00086414" w:rsidP="0008641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                             If pod in not working or it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incountered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an </w:t>
      </w:r>
      <w:proofErr w:type="gramStart"/>
      <w:r>
        <w:rPr>
          <w:rFonts w:ascii="Segoe UI" w:hAnsi="Segoe UI" w:cs="Segoe UI"/>
          <w:color w:val="161616"/>
          <w:shd w:val="clear" w:color="auto" w:fill="FFFFFF"/>
        </w:rPr>
        <w:t>error .</w:t>
      </w:r>
      <w:proofErr w:type="gramEnd"/>
      <w:r>
        <w:rPr>
          <w:rFonts w:ascii="Segoe UI" w:hAnsi="Segoe UI" w:cs="Segoe UI"/>
          <w:color w:val="161616"/>
          <w:shd w:val="clear" w:color="auto" w:fill="FFFFFF"/>
        </w:rPr>
        <w:t xml:space="preserve"> then use </w:t>
      </w:r>
    </w:p>
    <w:p w:rsidR="00086414" w:rsidRDefault="00086414" w:rsidP="0008641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B0F0"/>
          <w:shd w:val="clear" w:color="auto" w:fill="FFFFFF"/>
        </w:rPr>
      </w:pPr>
      <w:r w:rsidRPr="00086414">
        <w:rPr>
          <w:rFonts w:ascii="Segoe UI" w:hAnsi="Segoe UI" w:cs="Segoe UI"/>
          <w:color w:val="00B0F0"/>
          <w:shd w:val="clear" w:color="auto" w:fill="FFFFFF"/>
        </w:rPr>
        <w:t xml:space="preserve">                                 </w:t>
      </w:r>
      <w:proofErr w:type="spellStart"/>
      <w:r w:rsidRPr="00086414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 w:rsidRPr="00086414">
        <w:rPr>
          <w:rFonts w:ascii="Segoe UI" w:hAnsi="Segoe UI" w:cs="Segoe UI"/>
          <w:color w:val="00B0F0"/>
          <w:shd w:val="clear" w:color="auto" w:fill="FFFFFF"/>
        </w:rPr>
        <w:t xml:space="preserve"> describe pod </w:t>
      </w:r>
      <w:proofErr w:type="spellStart"/>
      <w:r w:rsidRPr="00086414">
        <w:rPr>
          <w:rFonts w:ascii="Segoe UI" w:hAnsi="Segoe UI" w:cs="Segoe UI"/>
          <w:color w:val="00B0F0"/>
          <w:shd w:val="clear" w:color="auto" w:fill="FFFFFF"/>
        </w:rPr>
        <w:t>name_of_pod</w:t>
      </w:r>
      <w:proofErr w:type="spellEnd"/>
      <w:r w:rsidRPr="00086414">
        <w:rPr>
          <w:rFonts w:ascii="Segoe UI" w:hAnsi="Segoe UI" w:cs="Segoe UI"/>
          <w:color w:val="00B0F0"/>
          <w:shd w:val="clear" w:color="auto" w:fill="FFFFFF"/>
        </w:rP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(to see what is happening in the pod)</w:t>
      </w:r>
    </w:p>
    <w:p w:rsidR="00086414" w:rsidRDefault="00086414" w:rsidP="0008641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B0F0"/>
          <w:shd w:val="clear" w:color="auto" w:fill="FFFFFF"/>
        </w:rPr>
      </w:pPr>
      <w:r>
        <w:rPr>
          <w:rFonts w:ascii="Segoe UI" w:hAnsi="Segoe UI" w:cs="Segoe UI"/>
          <w:color w:val="00B0F0"/>
          <w:shd w:val="clear" w:color="auto" w:fill="FFFFFF"/>
        </w:rPr>
        <w:t xml:space="preserve">                                 </w:t>
      </w:r>
      <w:proofErr w:type="spellStart"/>
      <w:r w:rsidRPr="00086414">
        <w:rPr>
          <w:rFonts w:ascii="Segoe UI" w:hAnsi="Segoe UI" w:cs="Segoe UI"/>
          <w:color w:val="00B0F0"/>
          <w:shd w:val="clear" w:color="auto" w:fill="FFFFFF"/>
        </w:rPr>
        <w:t>kubectl</w:t>
      </w:r>
      <w:proofErr w:type="spellEnd"/>
      <w:r>
        <w:rPr>
          <w:rFonts w:ascii="Segoe UI" w:hAnsi="Segoe UI" w:cs="Segoe UI"/>
          <w:color w:val="00B0F0"/>
          <w:shd w:val="clear" w:color="auto" w:fill="FFFFFF"/>
        </w:rPr>
        <w:t xml:space="preserve"> logs </w:t>
      </w:r>
      <w:r w:rsidRPr="00086414">
        <w:rPr>
          <w:rFonts w:ascii="Segoe UI" w:hAnsi="Segoe UI" w:cs="Segoe UI"/>
          <w:color w:val="00B0F0"/>
          <w:shd w:val="clear" w:color="auto" w:fill="FFFFFF"/>
        </w:rPr>
        <w:t xml:space="preserve">pod </w:t>
      </w:r>
      <w:proofErr w:type="spellStart"/>
      <w:r w:rsidRPr="00086414">
        <w:rPr>
          <w:rFonts w:ascii="Segoe UI" w:hAnsi="Segoe UI" w:cs="Segoe UI"/>
          <w:color w:val="00B0F0"/>
          <w:shd w:val="clear" w:color="auto" w:fill="FFFFFF"/>
        </w:rPr>
        <w:t>name_of_pod</w:t>
      </w:r>
      <w:proofErr w:type="spellEnd"/>
      <w:r w:rsidRPr="00086414">
        <w:rPr>
          <w:rFonts w:ascii="Segoe UI" w:hAnsi="Segoe UI" w:cs="Segoe UI"/>
          <w:color w:val="00B0F0"/>
          <w:shd w:val="clear" w:color="auto" w:fill="FFFFFF"/>
        </w:rP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 xml:space="preserve">(to </w:t>
      </w:r>
      <w:r>
        <w:rPr>
          <w:rFonts w:ascii="Segoe UI" w:hAnsi="Segoe UI" w:cs="Segoe UI"/>
          <w:color w:val="00B0F0"/>
          <w:shd w:val="clear" w:color="auto" w:fill="FFFFFF"/>
        </w:rPr>
        <w:t>see the logs of the pod</w:t>
      </w:r>
      <w:r>
        <w:rPr>
          <w:rFonts w:ascii="Segoe UI" w:hAnsi="Segoe UI" w:cs="Segoe UI"/>
          <w:color w:val="00B0F0"/>
          <w:shd w:val="clear" w:color="auto" w:fill="FFFFFF"/>
        </w:rPr>
        <w:t>)</w:t>
      </w:r>
      <w:r>
        <w:rPr>
          <w:rFonts w:ascii="Segoe UI" w:hAnsi="Segoe UI" w:cs="Segoe UI"/>
          <w:color w:val="00B0F0"/>
          <w:shd w:val="clear" w:color="auto" w:fill="FFFFFF"/>
        </w:rPr>
        <w:t xml:space="preserve"> </w:t>
      </w:r>
    </w:p>
    <w:p w:rsidR="00086414" w:rsidRPr="00086414" w:rsidRDefault="00086414" w:rsidP="0008641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B0F0"/>
          <w:shd w:val="clear" w:color="auto" w:fill="FFFFFF"/>
        </w:rPr>
      </w:pPr>
    </w:p>
    <w:p w:rsidR="001518F5" w:rsidRDefault="001518F5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086414" w:rsidRDefault="00086414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086414" w:rsidRDefault="00086414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086414" w:rsidRDefault="00086414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086414" w:rsidRDefault="00086414" w:rsidP="00086414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z w:val="32"/>
          <w:szCs w:val="32"/>
          <w:shd w:val="clear" w:color="auto" w:fill="FFFFFF"/>
        </w:rPr>
      </w:pPr>
      <w:proofErr w:type="spellStart"/>
      <w:r w:rsidRPr="00491BED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lastRenderedPageBreak/>
        <w:t>Kubenetes</w:t>
      </w:r>
      <w:proofErr w:type="spellEnd"/>
      <w:r w:rsidRPr="00491BED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 xml:space="preserve"> service brief </w:t>
      </w:r>
      <w:proofErr w:type="gramStart"/>
      <w:r w:rsidRPr="00491BED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>overview :</w:t>
      </w:r>
      <w:proofErr w:type="gramEnd"/>
    </w:p>
    <w:p w:rsidR="001518F5" w:rsidRDefault="001518F5" w:rsidP="00086414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Segoe UI" w:hAnsi="Segoe UI" w:cs="Segoe UI"/>
          <w:color w:val="161616"/>
          <w:shd w:val="clear" w:color="auto" w:fill="FFFFFF"/>
        </w:rPr>
      </w:pPr>
    </w:p>
    <w:p w:rsidR="00BC52A6" w:rsidRPr="00107EC0" w:rsidRDefault="00BC52A6" w:rsidP="000864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107EC0">
        <w:rPr>
          <w:rFonts w:ascii="Times New Roman" w:hAnsi="Times New Roman" w:cs="Times New Roman"/>
          <w:sz w:val="24"/>
          <w:szCs w:val="24"/>
        </w:rPr>
        <w:t>A </w:t>
      </w:r>
      <w:hyperlink r:id="rId8" w:anchor="deployments-and-yaml-manifests" w:history="1">
        <w:r w:rsidRPr="00107EC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Kubernetes service manifest file</w:t>
        </w:r>
      </w:hyperlink>
      <w:r w:rsidRPr="00107EC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 </w:t>
      </w:r>
      <w:r w:rsidRPr="00107EC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defines how we going to expose our </w:t>
      </w:r>
      <w:r w:rsidR="001518F5" w:rsidRPr="00107EC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107EC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service to the outside the cluster</w:t>
      </w:r>
    </w:p>
    <w:p w:rsidR="00086414" w:rsidRPr="00107EC0" w:rsidRDefault="00491BED" w:rsidP="0008641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107EC0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When the application runs, a Kubernetes service exposes the application front end to the internet. This process can take a few minutes to complete</w:t>
      </w:r>
    </w:p>
    <w:p w:rsidR="00086414" w:rsidRPr="00107EC0" w:rsidRDefault="00086414" w:rsidP="0008641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61616"/>
          <w:shd w:val="clear" w:color="auto" w:fill="FFFFFF"/>
        </w:rPr>
      </w:pPr>
    </w:p>
    <w:p w:rsidR="00491BED" w:rsidRPr="00107EC0" w:rsidRDefault="00491BED" w:rsidP="000864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07EC0">
        <w:rPr>
          <w:rFonts w:ascii="Times New Roman" w:hAnsi="Times New Roman" w:cs="Times New Roman"/>
          <w:sz w:val="28"/>
          <w:szCs w:val="28"/>
        </w:rPr>
        <w:t>Use a public standard load balancer in Azure Kubernetes Service (AKS)</w:t>
      </w:r>
      <w:r w:rsidR="004A3A88" w:rsidRPr="00107EC0">
        <w:rPr>
          <w:rFonts w:ascii="Times New Roman" w:hAnsi="Times New Roman" w:cs="Times New Roman"/>
          <w:sz w:val="28"/>
          <w:szCs w:val="28"/>
        </w:rPr>
        <w:t>:</w:t>
      </w:r>
    </w:p>
    <w:p w:rsidR="004A3A88" w:rsidRPr="004A3A88" w:rsidRDefault="004A3A88" w:rsidP="004A3A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107EC0">
        <w:rPr>
          <w:rFonts w:ascii="Times New Roman" w:eastAsia="Times New Roman" w:hAnsi="Times New Roman" w:cs="Times New Roman"/>
          <w:color w:val="161616"/>
          <w:sz w:val="24"/>
          <w:szCs w:val="24"/>
        </w:rPr>
        <w:t xml:space="preserve">      </w:t>
      </w:r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A </w:t>
      </w:r>
      <w:r w:rsidRPr="00107EC0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</w:rPr>
        <w:t>public</w:t>
      </w:r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 load balancer integrated with AKS serves two purposes:</w:t>
      </w:r>
    </w:p>
    <w:p w:rsidR="004A3A88" w:rsidRPr="004A3A88" w:rsidRDefault="004A3A88" w:rsidP="004A3A88">
      <w:pPr>
        <w:numPr>
          <w:ilvl w:val="0"/>
          <w:numId w:val="27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To provide outbound connections to the cluster nodes inside the AKS virtual network by translating the private IP address to a public IP address part of its </w:t>
      </w:r>
      <w:r w:rsidRPr="00107EC0">
        <w:rPr>
          <w:rFonts w:ascii="Times New Roman" w:eastAsia="Times New Roman" w:hAnsi="Times New Roman" w:cs="Times New Roman"/>
          <w:i/>
          <w:iCs/>
          <w:color w:val="161616"/>
          <w:sz w:val="24"/>
          <w:szCs w:val="24"/>
        </w:rPr>
        <w:t>Outbound Pool</w:t>
      </w:r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.</w:t>
      </w:r>
    </w:p>
    <w:p w:rsidR="004A3A88" w:rsidRPr="004A3A88" w:rsidRDefault="004A3A88" w:rsidP="004A3A88">
      <w:pPr>
        <w:numPr>
          <w:ilvl w:val="0"/>
          <w:numId w:val="27"/>
        </w:numPr>
        <w:shd w:val="clear" w:color="auto" w:fill="FFFFFF"/>
        <w:spacing w:after="0" w:line="240" w:lineRule="auto"/>
        <w:ind w:left="570"/>
        <w:rPr>
          <w:rFonts w:ascii="Times New Roman" w:eastAsia="Times New Roman" w:hAnsi="Times New Roman" w:cs="Times New Roman"/>
          <w:color w:val="161616"/>
          <w:sz w:val="24"/>
          <w:szCs w:val="24"/>
        </w:rPr>
      </w:pPr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To provide access to applications via Kubernetes services of type </w:t>
      </w:r>
      <w:proofErr w:type="spellStart"/>
      <w:r w:rsidRPr="00107EC0">
        <w:rPr>
          <w:rFonts w:ascii="Times New Roman" w:eastAsia="Times New Roman" w:hAnsi="Times New Roman" w:cs="Times New Roman"/>
          <w:color w:val="161616"/>
          <w:sz w:val="20"/>
          <w:szCs w:val="20"/>
        </w:rPr>
        <w:t>LoadBalancer</w:t>
      </w:r>
      <w:proofErr w:type="spellEnd"/>
      <w:r w:rsidRPr="004A3A88">
        <w:rPr>
          <w:rFonts w:ascii="Times New Roman" w:eastAsia="Times New Roman" w:hAnsi="Times New Roman" w:cs="Times New Roman"/>
          <w:color w:val="161616"/>
          <w:sz w:val="24"/>
          <w:szCs w:val="24"/>
        </w:rPr>
        <w:t>, enabling you to easily scale your applications and create highly available services.</w:t>
      </w:r>
    </w:p>
    <w:p w:rsidR="004A3A88" w:rsidRPr="00107EC0" w:rsidRDefault="004A3A88" w:rsidP="004A3A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3A88" w:rsidRPr="00107EC0" w:rsidRDefault="004A3A88" w:rsidP="00E26C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7EC0">
        <w:rPr>
          <w:rFonts w:ascii="Times New Roman" w:hAnsi="Times New Roman" w:cs="Times New Roman"/>
          <w:sz w:val="28"/>
          <w:szCs w:val="28"/>
        </w:rPr>
        <w:t>Specify the load balancer IP address</w:t>
      </w:r>
    </w:p>
    <w:p w:rsidR="00E26C6B" w:rsidRPr="00107EC0" w:rsidRDefault="00086414" w:rsidP="00086414">
      <w:pPr>
        <w:rPr>
          <w:rFonts w:ascii="Times New Roman" w:hAnsi="Times New Roman" w:cs="Times New Roman"/>
          <w:sz w:val="24"/>
          <w:szCs w:val="24"/>
        </w:rPr>
      </w:pPr>
      <w:r w:rsidRPr="00107EC0">
        <w:rPr>
          <w:rFonts w:ascii="Times New Roman" w:hAnsi="Times New Roman" w:cs="Times New Roman"/>
          <w:sz w:val="28"/>
          <w:szCs w:val="28"/>
        </w:rPr>
        <w:t xml:space="preserve">    </w:t>
      </w:r>
      <w:r w:rsidR="004A3A88" w:rsidRPr="00107EC0">
        <w:rPr>
          <w:rFonts w:ascii="Times New Roman" w:hAnsi="Times New Roman" w:cs="Times New Roman"/>
          <w:sz w:val="24"/>
          <w:szCs w:val="24"/>
        </w:rPr>
        <w:t>Adding the </w:t>
      </w:r>
      <w:proofErr w:type="spellStart"/>
      <w:r w:rsidR="004A3A88" w:rsidRPr="00107EC0">
        <w:rPr>
          <w:rFonts w:ascii="Times New Roman" w:hAnsi="Times New Roman" w:cs="Times New Roman"/>
          <w:sz w:val="24"/>
          <w:szCs w:val="24"/>
        </w:rPr>
        <w:t>LoadBalancerIP</w:t>
      </w:r>
      <w:proofErr w:type="spellEnd"/>
      <w:r w:rsidR="004A3A88" w:rsidRPr="00107EC0">
        <w:rPr>
          <w:rFonts w:ascii="Times New Roman" w:hAnsi="Times New Roman" w:cs="Times New Roman"/>
          <w:sz w:val="24"/>
          <w:szCs w:val="24"/>
        </w:rPr>
        <w:t xml:space="preserve"> property to </w:t>
      </w:r>
      <w:r w:rsidRPr="00107EC0">
        <w:rPr>
          <w:rFonts w:ascii="Times New Roman" w:hAnsi="Times New Roman" w:cs="Times New Roman"/>
          <w:sz w:val="24"/>
          <w:szCs w:val="24"/>
        </w:rPr>
        <w:t>the load balancer YAML manifest file.</w:t>
      </w:r>
    </w:p>
    <w:p w:rsidR="00E26C6B" w:rsidRPr="00107EC0" w:rsidRDefault="00E26C6B" w:rsidP="00107EC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61616"/>
          <w:sz w:val="24"/>
          <w:szCs w:val="24"/>
        </w:rPr>
      </w:pPr>
      <w:r w:rsidRPr="00107EC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Set service annotations</w:t>
      </w:r>
      <w:r w:rsidRPr="00107EC0">
        <w:rPr>
          <w:rFonts w:ascii="Times New Roman" w:hAnsi="Times New Roman" w:cs="Times New Roman"/>
          <w:color w:val="161616"/>
          <w:sz w:val="24"/>
          <w:szCs w:val="24"/>
        </w:rPr>
        <w:t>: Use </w:t>
      </w:r>
      <w:r w:rsidRPr="00107EC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</w:rPr>
        <w:t>service.beta.kubernetes.io/azure-load-balancer-ipv4</w:t>
      </w:r>
      <w:r w:rsidRPr="00107EC0">
        <w:rPr>
          <w:rFonts w:ascii="Times New Roman" w:hAnsi="Times New Roman" w:cs="Times New Roman"/>
          <w:color w:val="161616"/>
          <w:sz w:val="24"/>
          <w:szCs w:val="24"/>
        </w:rPr>
        <w:t> for an IPv4 address and </w:t>
      </w:r>
      <w:r w:rsidRPr="00107EC0">
        <w:rPr>
          <w:rStyle w:val="HTMLCode"/>
          <w:rFonts w:ascii="Times New Roman" w:eastAsiaTheme="minorHAnsi" w:hAnsi="Times New Roman" w:cs="Times New Roman"/>
          <w:color w:val="161616"/>
          <w:sz w:val="24"/>
          <w:szCs w:val="24"/>
        </w:rPr>
        <w:t>service.beta.kubernetes.io/azure-load-balancer-ipv6</w:t>
      </w:r>
      <w:r w:rsidRPr="00107EC0">
        <w:rPr>
          <w:rFonts w:ascii="Times New Roman" w:hAnsi="Times New Roman" w:cs="Times New Roman"/>
          <w:color w:val="161616"/>
          <w:sz w:val="24"/>
          <w:szCs w:val="24"/>
        </w:rPr>
        <w:t> for an IPv6 address.</w:t>
      </w:r>
    </w:p>
    <w:p w:rsidR="00491BED" w:rsidRDefault="00E26C6B" w:rsidP="00107EC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61616"/>
          <w:sz w:val="24"/>
          <w:szCs w:val="24"/>
        </w:rPr>
      </w:pPr>
      <w:r w:rsidRPr="00107EC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Add the </w:t>
      </w:r>
      <w:proofErr w:type="spellStart"/>
      <w:r w:rsidRPr="00107EC0">
        <w:rPr>
          <w:rStyle w:val="Emphasis"/>
          <w:rFonts w:ascii="Times New Roman" w:hAnsi="Times New Roman" w:cs="Times New Roman"/>
          <w:b/>
          <w:bCs/>
          <w:color w:val="161616"/>
          <w:sz w:val="24"/>
          <w:szCs w:val="24"/>
        </w:rPr>
        <w:t>LoadBalancerIP</w:t>
      </w:r>
      <w:proofErr w:type="spellEnd"/>
      <w:r w:rsidRPr="00107EC0">
        <w:rPr>
          <w:rStyle w:val="Strong"/>
          <w:rFonts w:ascii="Times New Roman" w:hAnsi="Times New Roman" w:cs="Times New Roman"/>
          <w:color w:val="161616"/>
          <w:sz w:val="24"/>
          <w:szCs w:val="24"/>
        </w:rPr>
        <w:t> property to the load balancer YAML manifest</w:t>
      </w:r>
      <w:r w:rsidRPr="00107EC0">
        <w:rPr>
          <w:rFonts w:ascii="Times New Roman" w:hAnsi="Times New Roman" w:cs="Times New Roman"/>
          <w:color w:val="161616"/>
          <w:sz w:val="24"/>
          <w:szCs w:val="24"/>
        </w:rPr>
        <w:t>: Add the </w:t>
      </w:r>
      <w:proofErr w:type="spellStart"/>
      <w:proofErr w:type="gramStart"/>
      <w:r w:rsidRPr="00107EC0">
        <w:rPr>
          <w:rStyle w:val="Emphasis"/>
          <w:rFonts w:ascii="Times New Roman" w:hAnsi="Times New Roman" w:cs="Times New Roman"/>
          <w:color w:val="161616"/>
          <w:sz w:val="24"/>
          <w:szCs w:val="24"/>
        </w:rPr>
        <w:t>Service.Spec.LoadBalancerIP</w:t>
      </w:r>
      <w:proofErr w:type="spellEnd"/>
      <w:proofErr w:type="gramEnd"/>
      <w:r w:rsidRPr="00107EC0">
        <w:rPr>
          <w:rFonts w:ascii="Times New Roman" w:hAnsi="Times New Roman" w:cs="Times New Roman"/>
          <w:color w:val="161616"/>
          <w:sz w:val="24"/>
          <w:szCs w:val="24"/>
        </w:rPr>
        <w:t> property to the load balancer YAML manifest. This field is deprecating following </w:t>
      </w:r>
      <w:hyperlink r:id="rId9" w:history="1">
        <w:r w:rsidRPr="00107EC0">
          <w:rPr>
            <w:rStyle w:val="Hyperlink"/>
            <w:rFonts w:ascii="Times New Roman" w:hAnsi="Times New Roman" w:cs="Times New Roman"/>
            <w:sz w:val="24"/>
            <w:szCs w:val="24"/>
          </w:rPr>
          <w:t>upstream Kubernetes</w:t>
        </w:r>
      </w:hyperlink>
      <w:r w:rsidRPr="00107EC0">
        <w:rPr>
          <w:rFonts w:ascii="Times New Roman" w:hAnsi="Times New Roman" w:cs="Times New Roman"/>
          <w:color w:val="161616"/>
          <w:sz w:val="24"/>
          <w:szCs w:val="24"/>
        </w:rPr>
        <w:t>, and it can't support dual-stack. Current usage remains the same and existing services are expected to work without modification.</w:t>
      </w:r>
    </w:p>
    <w:p w:rsidR="00107EC0" w:rsidRPr="00107EC0" w:rsidRDefault="00107EC0" w:rsidP="00107EC0">
      <w:pPr>
        <w:shd w:val="clear" w:color="auto" w:fill="FFFFFF"/>
        <w:spacing w:after="0" w:line="240" w:lineRule="auto"/>
        <w:ind w:left="570"/>
        <w:rPr>
          <w:rFonts w:ascii="Times New Roman" w:hAnsi="Times New Roman" w:cs="Times New Roman"/>
          <w:color w:val="161616"/>
          <w:sz w:val="24"/>
          <w:szCs w:val="24"/>
        </w:rPr>
      </w:pPr>
    </w:p>
    <w:p w:rsidR="00E26C6B" w:rsidRPr="00107EC0" w:rsidRDefault="00E26C6B" w:rsidP="00E26C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07EC0">
        <w:rPr>
          <w:rFonts w:ascii="Times New Roman" w:hAnsi="Times New Roman" w:cs="Times New Roman"/>
          <w:sz w:val="28"/>
          <w:szCs w:val="28"/>
        </w:rPr>
        <w:t>Deploy the service manifest</w:t>
      </w:r>
      <w:r w:rsidR="00107EC0">
        <w:rPr>
          <w:rFonts w:ascii="Times New Roman" w:hAnsi="Times New Roman" w:cs="Times New Roman"/>
          <w:sz w:val="28"/>
          <w:szCs w:val="28"/>
        </w:rPr>
        <w:t>.</w:t>
      </w:r>
    </w:p>
    <w:p w:rsidR="00E26C6B" w:rsidRPr="00107EC0" w:rsidRDefault="00E26C6B" w:rsidP="00E26C6B">
      <w:pPr>
        <w:rPr>
          <w:rFonts w:ascii="Times New Roman" w:hAnsi="Times New Roman" w:cs="Times New Roman"/>
        </w:rPr>
      </w:pPr>
      <w:r w:rsidRPr="00107EC0">
        <w:rPr>
          <w:rFonts w:ascii="Times New Roman" w:hAnsi="Times New Roman" w:cs="Times New Roman"/>
        </w:rPr>
        <w:t>Deploy the public service manifest using </w:t>
      </w:r>
      <w:proofErr w:type="spellStart"/>
      <w:r w:rsidRPr="00107EC0">
        <w:rPr>
          <w:rFonts w:ascii="Times New Roman" w:hAnsi="Times New Roman" w:cs="Times New Roman"/>
        </w:rPr>
        <w:fldChar w:fldCharType="begin"/>
      </w:r>
      <w:r w:rsidRPr="00107EC0">
        <w:rPr>
          <w:rFonts w:ascii="Times New Roman" w:hAnsi="Times New Roman" w:cs="Times New Roman"/>
        </w:rPr>
        <w:instrText xml:space="preserve"> HYPERLINK "https://kubernetes.io/docs/reference/generated/kubectl/kubectl-commands" \l "apply" </w:instrText>
      </w:r>
      <w:r w:rsidRPr="00107EC0">
        <w:rPr>
          <w:rFonts w:ascii="Times New Roman" w:hAnsi="Times New Roman" w:cs="Times New Roman"/>
        </w:rPr>
        <w:fldChar w:fldCharType="separate"/>
      </w:r>
      <w:r w:rsidRPr="00107EC0">
        <w:rPr>
          <w:rStyle w:val="Hyperlink"/>
          <w:rFonts w:ascii="Times New Roman" w:hAnsi="Times New Roman" w:cs="Times New Roman"/>
        </w:rPr>
        <w:t>kubectl</w:t>
      </w:r>
      <w:proofErr w:type="spellEnd"/>
      <w:r w:rsidRPr="00107EC0">
        <w:rPr>
          <w:rStyle w:val="Hyperlink"/>
          <w:rFonts w:ascii="Times New Roman" w:hAnsi="Times New Roman" w:cs="Times New Roman"/>
        </w:rPr>
        <w:t xml:space="preserve"> apply</w:t>
      </w:r>
      <w:r w:rsidRPr="00107EC0">
        <w:rPr>
          <w:rFonts w:ascii="Times New Roman" w:hAnsi="Times New Roman" w:cs="Times New Roman"/>
        </w:rPr>
        <w:fldChar w:fldCharType="end"/>
      </w:r>
      <w:r w:rsidRPr="00107EC0">
        <w:rPr>
          <w:rFonts w:ascii="Times New Roman" w:hAnsi="Times New Roman" w:cs="Times New Roman"/>
        </w:rPr>
        <w:t> and specify the name of your YAML manifest.</w:t>
      </w:r>
    </w:p>
    <w:p w:rsidR="00E26C6B" w:rsidRPr="00107EC0" w:rsidRDefault="00E26C6B" w:rsidP="00E26C6B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107EC0">
        <w:rPr>
          <w:rFonts w:ascii="Times New Roman" w:hAnsi="Times New Roman" w:cs="Times New Roman"/>
          <w:color w:val="00B0F0"/>
          <w:sz w:val="24"/>
          <w:szCs w:val="24"/>
        </w:rPr>
        <w:t>kubectl</w:t>
      </w:r>
      <w:proofErr w:type="spellEnd"/>
      <w:r w:rsidRPr="00107EC0">
        <w:rPr>
          <w:rFonts w:ascii="Times New Roman" w:hAnsi="Times New Roman" w:cs="Times New Roman"/>
          <w:color w:val="00B0F0"/>
          <w:sz w:val="24"/>
          <w:szCs w:val="24"/>
        </w:rPr>
        <w:t xml:space="preserve"> apply -f public-</w:t>
      </w:r>
      <w:proofErr w:type="spellStart"/>
      <w:proofErr w:type="gramStart"/>
      <w:r w:rsidRPr="00107EC0">
        <w:rPr>
          <w:rFonts w:ascii="Times New Roman" w:hAnsi="Times New Roman" w:cs="Times New Roman"/>
          <w:color w:val="00B0F0"/>
          <w:sz w:val="24"/>
          <w:szCs w:val="24"/>
        </w:rPr>
        <w:t>svc.yaml</w:t>
      </w:r>
      <w:proofErr w:type="spellEnd"/>
      <w:proofErr w:type="gramEnd"/>
    </w:p>
    <w:p w:rsidR="00E26C6B" w:rsidRPr="00107EC0" w:rsidRDefault="00E26C6B" w:rsidP="00E26C6B">
      <w:pPr>
        <w:rPr>
          <w:rFonts w:ascii="Times New Roman" w:hAnsi="Times New Roman" w:cs="Times New Roman"/>
        </w:rPr>
      </w:pPr>
      <w:r w:rsidRPr="00107EC0">
        <w:rPr>
          <w:rFonts w:ascii="Times New Roman" w:hAnsi="Times New Roman" w:cs="Times New Roman"/>
        </w:rPr>
        <w:t>The Azure Load Balancer is configured with a new public IP that fronts the new service. Since the Azure Load Balancer can have multiple frontend IPs, each new service that you deploy gets a new dedicated frontend IP to be uniquely accessed.</w:t>
      </w:r>
    </w:p>
    <w:p w:rsidR="00E26C6B" w:rsidRPr="00107EC0" w:rsidRDefault="00E26C6B" w:rsidP="00E26C6B">
      <w:pPr>
        <w:rPr>
          <w:rFonts w:ascii="Times New Roman" w:hAnsi="Times New Roman" w:cs="Times New Roman"/>
        </w:rPr>
      </w:pPr>
      <w:r w:rsidRPr="00107EC0">
        <w:rPr>
          <w:rFonts w:ascii="Times New Roman" w:hAnsi="Times New Roman" w:cs="Times New Roman"/>
        </w:rPr>
        <w:t>Confirm your service is created and the load balancer is configured using the following command.</w:t>
      </w:r>
    </w:p>
    <w:p w:rsidR="00E26C6B" w:rsidRPr="00107EC0" w:rsidRDefault="00E26C6B" w:rsidP="00E26C6B">
      <w:pPr>
        <w:rPr>
          <w:rFonts w:ascii="Times New Roman" w:hAnsi="Times New Roman" w:cs="Times New Roman"/>
          <w:color w:val="00B0F0"/>
          <w:sz w:val="24"/>
          <w:szCs w:val="24"/>
        </w:rPr>
      </w:pPr>
      <w:proofErr w:type="spellStart"/>
      <w:r w:rsidRPr="00107EC0">
        <w:rPr>
          <w:rFonts w:ascii="Times New Roman" w:hAnsi="Times New Roman" w:cs="Times New Roman"/>
          <w:color w:val="00B0F0"/>
          <w:sz w:val="24"/>
          <w:szCs w:val="24"/>
        </w:rPr>
        <w:t>kubectl</w:t>
      </w:r>
      <w:proofErr w:type="spellEnd"/>
      <w:r w:rsidRPr="00107EC0">
        <w:rPr>
          <w:rFonts w:ascii="Times New Roman" w:hAnsi="Times New Roman" w:cs="Times New Roman"/>
          <w:color w:val="00B0F0"/>
          <w:sz w:val="24"/>
          <w:szCs w:val="24"/>
        </w:rPr>
        <w:t xml:space="preserve"> get service public-</w:t>
      </w:r>
      <w:proofErr w:type="gramStart"/>
      <w:r w:rsidRPr="00107EC0">
        <w:rPr>
          <w:rFonts w:ascii="Times New Roman" w:hAnsi="Times New Roman" w:cs="Times New Roman"/>
          <w:color w:val="00B0F0"/>
          <w:sz w:val="24"/>
          <w:szCs w:val="24"/>
        </w:rPr>
        <w:t>svc  (</w:t>
      </w:r>
      <w:proofErr w:type="gramEnd"/>
      <w:r w:rsidRPr="00107EC0">
        <w:rPr>
          <w:rFonts w:ascii="Times New Roman" w:hAnsi="Times New Roman" w:cs="Times New Roman"/>
          <w:color w:val="00B0F0"/>
          <w:sz w:val="24"/>
          <w:szCs w:val="24"/>
        </w:rPr>
        <w:t xml:space="preserve">OUTPOT) </w:t>
      </w:r>
    </w:p>
    <w:p w:rsidR="00E26C6B" w:rsidRPr="00107EC0" w:rsidRDefault="00E26C6B" w:rsidP="00E26C6B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107EC0">
        <w:rPr>
          <w:rFonts w:ascii="Times New Roman" w:hAnsi="Times New Roman" w:cs="Times New Roman"/>
        </w:rPr>
        <w:t>NAMESPACE     NAME          TYPE           CLUSTER-IP     EXTERNAL-IP     PORT(</w:t>
      </w:r>
      <w:proofErr w:type="gramStart"/>
      <w:r w:rsidRPr="00107EC0">
        <w:rPr>
          <w:rFonts w:ascii="Times New Roman" w:hAnsi="Times New Roman" w:cs="Times New Roman"/>
        </w:rPr>
        <w:t xml:space="preserve">S)   </w:t>
      </w:r>
      <w:proofErr w:type="gramEnd"/>
      <w:r w:rsidRPr="00107EC0">
        <w:rPr>
          <w:rFonts w:ascii="Times New Roman" w:hAnsi="Times New Roman" w:cs="Times New Roman"/>
        </w:rPr>
        <w:t xml:space="preserve">      AGE</w:t>
      </w:r>
    </w:p>
    <w:p w:rsidR="00E26C6B" w:rsidRPr="00107EC0" w:rsidRDefault="00E26C6B" w:rsidP="00E26C6B">
      <w:pPr>
        <w:rPr>
          <w:rFonts w:ascii="Times New Roman" w:hAnsi="Times New Roman" w:cs="Times New Roman"/>
        </w:rPr>
      </w:pPr>
      <w:r w:rsidRPr="00107EC0">
        <w:rPr>
          <w:rFonts w:ascii="Times New Roman" w:hAnsi="Times New Roman" w:cs="Times New Roman"/>
        </w:rPr>
        <w:t xml:space="preserve">default       public-svc    </w:t>
      </w:r>
      <w:proofErr w:type="spellStart"/>
      <w:r w:rsidRPr="00107EC0">
        <w:rPr>
          <w:rFonts w:ascii="Times New Roman" w:hAnsi="Times New Roman" w:cs="Times New Roman"/>
        </w:rPr>
        <w:t>LoadBalancer</w:t>
      </w:r>
      <w:proofErr w:type="spellEnd"/>
      <w:r w:rsidRPr="00107EC0">
        <w:rPr>
          <w:rFonts w:ascii="Times New Roman" w:hAnsi="Times New Roman" w:cs="Times New Roman"/>
        </w:rPr>
        <w:t xml:space="preserve">   10.0.39.110    52.156.88.187  </w:t>
      </w:r>
    </w:p>
    <w:p w:rsidR="00BC52A6" w:rsidRPr="00107EC0" w:rsidRDefault="00BC52A6" w:rsidP="00E26C6B">
      <w:pPr>
        <w:rPr>
          <w:rFonts w:ascii="Times New Roman" w:hAnsi="Times New Roman" w:cs="Times New Roman"/>
        </w:rPr>
      </w:pPr>
    </w:p>
    <w:p w:rsidR="00107EC0" w:rsidRPr="00107EC0" w:rsidRDefault="00107EC0" w:rsidP="00107E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</w:rPr>
      </w:pPr>
      <w:r w:rsidRPr="00107EC0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For more detailed information about your service, use the following command.</w:t>
      </w:r>
    </w:p>
    <w:p w:rsidR="00107EC0" w:rsidRPr="00107EC0" w:rsidRDefault="00107EC0" w:rsidP="0010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proofErr w:type="spellStart"/>
      <w:r w:rsidRPr="00107EC0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</w:rPr>
        <w:t>kubectl</w:t>
      </w:r>
      <w:proofErr w:type="spellEnd"/>
      <w:r w:rsidRPr="00107EC0">
        <w:rPr>
          <w:rFonts w:ascii="Consolas" w:eastAsia="Times New Roman" w:hAnsi="Consolas" w:cs="Courier New"/>
          <w:color w:val="00B0F0"/>
          <w:sz w:val="20"/>
          <w:szCs w:val="20"/>
          <w:bdr w:val="none" w:sz="0" w:space="0" w:color="auto" w:frame="1"/>
        </w:rPr>
        <w:t xml:space="preserve"> describe service public-svc</w:t>
      </w:r>
    </w:p>
    <w:p w:rsidR="00BC52A6" w:rsidRPr="00107EC0" w:rsidRDefault="00BC52A6" w:rsidP="00E26C6B">
      <w:pPr>
        <w:rPr>
          <w:rFonts w:ascii="Times New Roman" w:hAnsi="Times New Roman" w:cs="Times New Roman"/>
          <w:color w:val="00B0F0"/>
        </w:rPr>
      </w:pPr>
    </w:p>
    <w:p w:rsidR="00BC52A6" w:rsidRPr="00107EC0" w:rsidRDefault="00BC52A6" w:rsidP="00E26C6B">
      <w:pPr>
        <w:rPr>
          <w:rFonts w:ascii="Times New Roman" w:hAnsi="Times New Roman" w:cs="Times New Roman"/>
        </w:rPr>
      </w:pPr>
    </w:p>
    <w:p w:rsidR="00DC6058" w:rsidRPr="00107EC0" w:rsidRDefault="00DC6058" w:rsidP="00E26C6B">
      <w:pPr>
        <w:rPr>
          <w:rFonts w:ascii="Times New Roman" w:hAnsi="Times New Roman" w:cs="Times New Roman"/>
        </w:rPr>
      </w:pPr>
    </w:p>
    <w:p w:rsidR="00DC6058" w:rsidRPr="00107EC0" w:rsidRDefault="00DC6058" w:rsidP="00DC6058">
      <w:pPr>
        <w:pStyle w:val="ListParagraph"/>
        <w:shd w:val="clear" w:color="auto" w:fill="FFFFFF"/>
        <w:spacing w:before="100" w:beforeAutospacing="1" w:after="100" w:afterAutospacing="1" w:line="240" w:lineRule="auto"/>
        <w:ind w:left="2070"/>
        <w:rPr>
          <w:rFonts w:ascii="Times New Roman" w:hAnsi="Times New Roman" w:cs="Times New Roman"/>
          <w:color w:val="161616"/>
          <w:shd w:val="clear" w:color="auto" w:fill="FFFFFF"/>
        </w:rPr>
      </w:pPr>
    </w:p>
    <w:p w:rsidR="00970415" w:rsidRPr="00107EC0" w:rsidRDefault="00970415" w:rsidP="009704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:rsidR="00970415" w:rsidRPr="00107EC0" w:rsidRDefault="00970415" w:rsidP="009704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:rsidR="00970415" w:rsidRPr="00107EC0" w:rsidRDefault="00970415" w:rsidP="009704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:rsidR="00970415" w:rsidRPr="00107EC0" w:rsidRDefault="00970415" w:rsidP="009704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616"/>
          <w:sz w:val="24"/>
          <w:szCs w:val="24"/>
        </w:rPr>
      </w:pPr>
    </w:p>
    <w:p w:rsidR="00867B94" w:rsidRPr="00107EC0" w:rsidRDefault="00867B94" w:rsidP="00867B94">
      <w:pPr>
        <w:shd w:val="clear" w:color="auto" w:fill="FFFFFF"/>
        <w:spacing w:after="265" w:line="315" w:lineRule="atLeast"/>
        <w:textAlignment w:val="baseline"/>
        <w:rPr>
          <w:rFonts w:ascii="Times New Roman" w:hAnsi="Times New Roman" w:cs="Times New Roman"/>
          <w:color w:val="343E47"/>
          <w:sz w:val="28"/>
          <w:szCs w:val="28"/>
        </w:rPr>
      </w:pPr>
    </w:p>
    <w:p w:rsidR="00867B94" w:rsidRPr="00107EC0" w:rsidRDefault="00867B94" w:rsidP="00867B94">
      <w:pPr>
        <w:pStyle w:val="ListParagraph"/>
        <w:shd w:val="clear" w:color="auto" w:fill="FFFFFF"/>
        <w:spacing w:after="265" w:line="315" w:lineRule="atLeast"/>
        <w:ind w:left="360"/>
        <w:textAlignment w:val="baseline"/>
        <w:rPr>
          <w:rFonts w:ascii="Times New Roman" w:hAnsi="Times New Roman" w:cs="Times New Roman"/>
          <w:color w:val="343E47"/>
          <w:sz w:val="28"/>
          <w:szCs w:val="28"/>
        </w:rPr>
      </w:pPr>
    </w:p>
    <w:p w:rsidR="00867B94" w:rsidRPr="00867B94" w:rsidRDefault="00867B94" w:rsidP="00867B94">
      <w:pPr>
        <w:shd w:val="clear" w:color="auto" w:fill="FFFFFF"/>
        <w:spacing w:after="265" w:line="315" w:lineRule="atLeast"/>
        <w:textAlignment w:val="baseline"/>
        <w:rPr>
          <w:rFonts w:ascii="Verdana" w:hAnsi="Verdana"/>
          <w:color w:val="343E47"/>
          <w:sz w:val="28"/>
          <w:szCs w:val="28"/>
        </w:rPr>
      </w:pPr>
    </w:p>
    <w:p w:rsidR="00867B94" w:rsidRPr="00867B94" w:rsidRDefault="00867B94" w:rsidP="00867B94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6D7DCF" w:rsidRDefault="006D7DCF" w:rsidP="006D7DCF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  <w:r>
        <w:rPr>
          <w:rFonts w:ascii="inherit" w:eastAsia="Times New Roman" w:hAnsi="inherit" w:cs="Times New Roman"/>
          <w:color w:val="FF0000"/>
          <w:sz w:val="28"/>
          <w:szCs w:val="28"/>
        </w:rPr>
        <w:t xml:space="preserve">                         </w:t>
      </w:r>
    </w:p>
    <w:p w:rsidR="006D7DCF" w:rsidRPr="006D7DCF" w:rsidRDefault="006D7DCF" w:rsidP="006D7DCF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</w:p>
    <w:p w:rsidR="006D7DCF" w:rsidRPr="006D7DCF" w:rsidRDefault="006D7DCF" w:rsidP="006D7DCF">
      <w:pPr>
        <w:pStyle w:val="ListParagraph"/>
        <w:shd w:val="clear" w:color="auto" w:fill="FFFFFF"/>
        <w:spacing w:after="265" w:line="315" w:lineRule="atLeast"/>
        <w:ind w:left="1800"/>
        <w:textAlignment w:val="baseline"/>
        <w:rPr>
          <w:rFonts w:ascii="inherit" w:eastAsia="Times New Roman" w:hAnsi="inherit" w:cs="Times New Roman"/>
          <w:color w:val="FF0000"/>
          <w:sz w:val="28"/>
          <w:szCs w:val="28"/>
        </w:rPr>
      </w:pPr>
      <w:r>
        <w:rPr>
          <w:rFonts w:ascii="inherit" w:eastAsia="Times New Roman" w:hAnsi="inherit" w:cs="Times New Roman"/>
          <w:color w:val="FF0000"/>
          <w:sz w:val="28"/>
          <w:szCs w:val="28"/>
        </w:rPr>
        <w:t xml:space="preserve"> </w:t>
      </w:r>
    </w:p>
    <w:p w:rsidR="006D7DCF" w:rsidRPr="006D7DCF" w:rsidRDefault="006D7DCF" w:rsidP="006D7DCF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6D7DCF" w:rsidRDefault="006D7DCF" w:rsidP="0094117F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6D7DCF" w:rsidRDefault="006D7DCF" w:rsidP="0094117F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94117F" w:rsidRDefault="0094117F" w:rsidP="0094117F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94117F" w:rsidRPr="0094117F" w:rsidRDefault="0094117F" w:rsidP="0094117F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94117F" w:rsidRPr="0094117F" w:rsidRDefault="0094117F" w:rsidP="0094117F">
      <w:pPr>
        <w:shd w:val="clear" w:color="auto" w:fill="FFFFFF"/>
        <w:spacing w:after="265" w:line="315" w:lineRule="atLeast"/>
        <w:ind w:left="1260"/>
        <w:textAlignment w:val="baseline"/>
        <w:rPr>
          <w:rFonts w:ascii="inherit" w:eastAsia="Times New Roman" w:hAnsi="inherit" w:cs="Times New Roman"/>
          <w:color w:val="343E47"/>
          <w:sz w:val="24"/>
          <w:szCs w:val="24"/>
        </w:rPr>
      </w:pPr>
    </w:p>
    <w:p w:rsidR="00EB6CF8" w:rsidRPr="00EB6CF8" w:rsidRDefault="00EB6CF8" w:rsidP="00EB6CF8">
      <w:pPr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EB6CF8" w:rsidRPr="00EB6CF8" w:rsidRDefault="00EB6CF8" w:rsidP="00EB6CF8">
      <w:pPr>
        <w:pStyle w:val="ListParagraph"/>
        <w:shd w:val="clear" w:color="auto" w:fill="FFFFFF"/>
        <w:spacing w:after="265" w:line="315" w:lineRule="atLeast"/>
        <w:ind w:left="162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CD1735" w:rsidRPr="00EB6CF8" w:rsidRDefault="00CD1735" w:rsidP="00EB6CF8">
      <w:pPr>
        <w:pStyle w:val="ListParagraph"/>
        <w:shd w:val="clear" w:color="auto" w:fill="FFFFFF"/>
        <w:spacing w:after="265" w:line="315" w:lineRule="atLeast"/>
        <w:ind w:left="1440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CD1735" w:rsidRPr="00CD1735" w:rsidRDefault="00CD1735" w:rsidP="00CD1735">
      <w:pPr>
        <w:pStyle w:val="ListParagraph"/>
        <w:shd w:val="clear" w:color="auto" w:fill="FFFFFF"/>
        <w:spacing w:after="265" w:line="315" w:lineRule="atLeast"/>
        <w:textAlignment w:val="baseline"/>
        <w:rPr>
          <w:rFonts w:ascii="inherit" w:eastAsia="Times New Roman" w:hAnsi="inherit" w:cs="Times New Roman"/>
          <w:color w:val="343E47"/>
          <w:sz w:val="28"/>
          <w:szCs w:val="28"/>
        </w:rPr>
      </w:pPr>
    </w:p>
    <w:p w:rsidR="003479AE" w:rsidRPr="00CD1735" w:rsidRDefault="00CD1735" w:rsidP="00CD1735">
      <w:pPr>
        <w:pStyle w:val="NormalWeb"/>
        <w:shd w:val="clear" w:color="auto" w:fill="FFFFFF"/>
        <w:rPr>
          <w:rFonts w:ascii="Segoe UI" w:hAnsi="Segoe UI" w:cs="Segoe UI"/>
          <w:color w:val="161616"/>
          <w:sz w:val="28"/>
          <w:szCs w:val="28"/>
        </w:rPr>
      </w:pPr>
      <w:r>
        <w:rPr>
          <w:rFonts w:ascii="Segoe UI" w:hAnsi="Segoe UI" w:cs="Segoe UI"/>
          <w:color w:val="161616"/>
          <w:sz w:val="28"/>
          <w:szCs w:val="28"/>
        </w:rPr>
        <w:t xml:space="preserve">   </w:t>
      </w:r>
      <w:bookmarkStart w:id="0" w:name="_GoBack"/>
      <w:bookmarkEnd w:id="0"/>
    </w:p>
    <w:p w:rsidR="003479AE" w:rsidRDefault="003479AE" w:rsidP="003479AE">
      <w:pPr>
        <w:rPr>
          <w:b/>
          <w:sz w:val="48"/>
          <w:szCs w:val="48"/>
        </w:rPr>
      </w:pPr>
    </w:p>
    <w:p w:rsidR="003479AE" w:rsidRPr="003479AE" w:rsidRDefault="003479AE" w:rsidP="003479AE">
      <w:pPr>
        <w:rPr>
          <w:b/>
          <w:sz w:val="48"/>
          <w:szCs w:val="48"/>
        </w:rPr>
      </w:pPr>
    </w:p>
    <w:p w:rsidR="003479AE" w:rsidRDefault="003479AE" w:rsidP="003479AE">
      <w:pPr>
        <w:rPr>
          <w:b/>
          <w:sz w:val="52"/>
          <w:szCs w:val="52"/>
        </w:rPr>
      </w:pPr>
    </w:p>
    <w:p w:rsidR="003479AE" w:rsidRPr="003479AE" w:rsidRDefault="003479AE" w:rsidP="003479AE">
      <w:pPr>
        <w:rPr>
          <w:b/>
          <w:sz w:val="52"/>
          <w:szCs w:val="52"/>
        </w:rPr>
      </w:pPr>
    </w:p>
    <w:p w:rsidR="003479AE" w:rsidRDefault="003479AE"/>
    <w:sectPr w:rsidR="0034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D8" w:rsidRDefault="00420FD8" w:rsidP="00DC6058">
      <w:pPr>
        <w:spacing w:after="0" w:line="240" w:lineRule="auto"/>
      </w:pPr>
      <w:r>
        <w:separator/>
      </w:r>
    </w:p>
  </w:endnote>
  <w:endnote w:type="continuationSeparator" w:id="0">
    <w:p w:rsidR="00420FD8" w:rsidRDefault="00420FD8" w:rsidP="00DC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D8" w:rsidRDefault="00420FD8" w:rsidP="00DC6058">
      <w:pPr>
        <w:spacing w:after="0" w:line="240" w:lineRule="auto"/>
      </w:pPr>
      <w:r>
        <w:separator/>
      </w:r>
    </w:p>
  </w:footnote>
  <w:footnote w:type="continuationSeparator" w:id="0">
    <w:p w:rsidR="00420FD8" w:rsidRDefault="00420FD8" w:rsidP="00DC6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406"/>
    <w:multiLevelType w:val="hybridMultilevel"/>
    <w:tmpl w:val="C2BE69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4BB394A"/>
    <w:multiLevelType w:val="hybridMultilevel"/>
    <w:tmpl w:val="0AC46E5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8C39B0"/>
    <w:multiLevelType w:val="hybridMultilevel"/>
    <w:tmpl w:val="91EC8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CD50B0"/>
    <w:multiLevelType w:val="multilevel"/>
    <w:tmpl w:val="811A6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4636"/>
    <w:multiLevelType w:val="hybridMultilevel"/>
    <w:tmpl w:val="78E68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E5D85"/>
    <w:multiLevelType w:val="multilevel"/>
    <w:tmpl w:val="1534E80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D4712"/>
    <w:multiLevelType w:val="hybridMultilevel"/>
    <w:tmpl w:val="2EF2441A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AB13E5"/>
    <w:multiLevelType w:val="hybridMultilevel"/>
    <w:tmpl w:val="84703E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15F7009"/>
    <w:multiLevelType w:val="multilevel"/>
    <w:tmpl w:val="CE483A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40F0F"/>
    <w:multiLevelType w:val="hybridMultilevel"/>
    <w:tmpl w:val="F09C12F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E1F09DF"/>
    <w:multiLevelType w:val="hybridMultilevel"/>
    <w:tmpl w:val="E84C6E28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F2E30F4"/>
    <w:multiLevelType w:val="hybridMultilevel"/>
    <w:tmpl w:val="47D62B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D250AC"/>
    <w:multiLevelType w:val="hybridMultilevel"/>
    <w:tmpl w:val="307C81C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347E0587"/>
    <w:multiLevelType w:val="hybridMultilevel"/>
    <w:tmpl w:val="98E4DA8A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35AC520D"/>
    <w:multiLevelType w:val="hybridMultilevel"/>
    <w:tmpl w:val="029C6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40878"/>
    <w:multiLevelType w:val="hybridMultilevel"/>
    <w:tmpl w:val="EB48BC3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4290491C"/>
    <w:multiLevelType w:val="hybridMultilevel"/>
    <w:tmpl w:val="FDDA25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E16701"/>
    <w:multiLevelType w:val="hybridMultilevel"/>
    <w:tmpl w:val="BAF49258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51335118"/>
    <w:multiLevelType w:val="hybridMultilevel"/>
    <w:tmpl w:val="8F72A87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AA708EB"/>
    <w:multiLevelType w:val="hybridMultilevel"/>
    <w:tmpl w:val="BD9C84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9B2BB5"/>
    <w:multiLevelType w:val="hybridMultilevel"/>
    <w:tmpl w:val="FFBC52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FBA1BB0"/>
    <w:multiLevelType w:val="hybridMultilevel"/>
    <w:tmpl w:val="DE6EB4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1287FAE"/>
    <w:multiLevelType w:val="hybridMultilevel"/>
    <w:tmpl w:val="33FC9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7976017"/>
    <w:multiLevelType w:val="hybridMultilevel"/>
    <w:tmpl w:val="55FC0C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34EDD"/>
    <w:multiLevelType w:val="hybridMultilevel"/>
    <w:tmpl w:val="63D4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470EC"/>
    <w:multiLevelType w:val="multilevel"/>
    <w:tmpl w:val="A49224E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6" w15:restartNumberingAfterBreak="0">
    <w:nsid w:val="72475792"/>
    <w:multiLevelType w:val="hybridMultilevel"/>
    <w:tmpl w:val="F80A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F1C24"/>
    <w:multiLevelType w:val="hybridMultilevel"/>
    <w:tmpl w:val="A3AA5C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5120EE6"/>
    <w:multiLevelType w:val="hybridMultilevel"/>
    <w:tmpl w:val="724EB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785F08"/>
    <w:multiLevelType w:val="hybridMultilevel"/>
    <w:tmpl w:val="61DCC48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E5732AD"/>
    <w:multiLevelType w:val="multilevel"/>
    <w:tmpl w:val="C6B0F44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3"/>
  </w:num>
  <w:num w:numId="4">
    <w:abstractNumId w:val="28"/>
  </w:num>
  <w:num w:numId="5">
    <w:abstractNumId w:val="21"/>
  </w:num>
  <w:num w:numId="6">
    <w:abstractNumId w:val="6"/>
  </w:num>
  <w:num w:numId="7">
    <w:abstractNumId w:val="15"/>
  </w:num>
  <w:num w:numId="8">
    <w:abstractNumId w:val="11"/>
  </w:num>
  <w:num w:numId="9">
    <w:abstractNumId w:val="12"/>
  </w:num>
  <w:num w:numId="10">
    <w:abstractNumId w:val="27"/>
  </w:num>
  <w:num w:numId="11">
    <w:abstractNumId w:val="16"/>
  </w:num>
  <w:num w:numId="12">
    <w:abstractNumId w:val="5"/>
  </w:num>
  <w:num w:numId="13">
    <w:abstractNumId w:val="29"/>
  </w:num>
  <w:num w:numId="14">
    <w:abstractNumId w:val="10"/>
  </w:num>
  <w:num w:numId="15">
    <w:abstractNumId w:val="18"/>
  </w:num>
  <w:num w:numId="16">
    <w:abstractNumId w:val="1"/>
  </w:num>
  <w:num w:numId="17">
    <w:abstractNumId w:val="9"/>
  </w:num>
  <w:num w:numId="18">
    <w:abstractNumId w:val="20"/>
  </w:num>
  <w:num w:numId="19">
    <w:abstractNumId w:val="4"/>
  </w:num>
  <w:num w:numId="20">
    <w:abstractNumId w:val="13"/>
  </w:num>
  <w:num w:numId="21">
    <w:abstractNumId w:val="22"/>
  </w:num>
  <w:num w:numId="22">
    <w:abstractNumId w:val="2"/>
  </w:num>
  <w:num w:numId="23">
    <w:abstractNumId w:val="26"/>
  </w:num>
  <w:num w:numId="24">
    <w:abstractNumId w:val="19"/>
  </w:num>
  <w:num w:numId="25">
    <w:abstractNumId w:val="7"/>
  </w:num>
  <w:num w:numId="26">
    <w:abstractNumId w:val="14"/>
  </w:num>
  <w:num w:numId="27">
    <w:abstractNumId w:val="25"/>
  </w:num>
  <w:num w:numId="28">
    <w:abstractNumId w:val="0"/>
  </w:num>
  <w:num w:numId="29">
    <w:abstractNumId w:val="23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AE"/>
    <w:rsid w:val="00086414"/>
    <w:rsid w:val="00107EC0"/>
    <w:rsid w:val="001518F5"/>
    <w:rsid w:val="002E45C1"/>
    <w:rsid w:val="003479AE"/>
    <w:rsid w:val="00397871"/>
    <w:rsid w:val="00420FD8"/>
    <w:rsid w:val="00491BED"/>
    <w:rsid w:val="004A3A88"/>
    <w:rsid w:val="0050094E"/>
    <w:rsid w:val="0051316E"/>
    <w:rsid w:val="006C09CC"/>
    <w:rsid w:val="006D7DCF"/>
    <w:rsid w:val="00701C10"/>
    <w:rsid w:val="00867B94"/>
    <w:rsid w:val="00940F45"/>
    <w:rsid w:val="0094117F"/>
    <w:rsid w:val="00970415"/>
    <w:rsid w:val="00AE1DED"/>
    <w:rsid w:val="00BC52A6"/>
    <w:rsid w:val="00C929DF"/>
    <w:rsid w:val="00CD1735"/>
    <w:rsid w:val="00DC6058"/>
    <w:rsid w:val="00E26C6B"/>
    <w:rsid w:val="00EB1160"/>
    <w:rsid w:val="00EB6CF8"/>
    <w:rsid w:val="00F229B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5D8"/>
  <w15:chartTrackingRefBased/>
  <w15:docId w15:val="{6423F366-C568-4582-AD7D-51D88A2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79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D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17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1735"/>
    <w:rPr>
      <w:b/>
      <w:bCs/>
    </w:rPr>
  </w:style>
  <w:style w:type="paragraph" w:styleId="ListParagraph">
    <w:name w:val="List Paragraph"/>
    <w:basedOn w:val="Normal"/>
    <w:uiPriority w:val="34"/>
    <w:qFormat/>
    <w:rsid w:val="00CD17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04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041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9704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41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0415"/>
  </w:style>
  <w:style w:type="character" w:customStyle="1" w:styleId="hljs-parameter">
    <w:name w:val="hljs-parameter"/>
    <w:basedOn w:val="DefaultParagraphFont"/>
    <w:rsid w:val="00970415"/>
  </w:style>
  <w:style w:type="paragraph" w:styleId="Header">
    <w:name w:val="header"/>
    <w:basedOn w:val="Normal"/>
    <w:link w:val="HeaderChar"/>
    <w:uiPriority w:val="99"/>
    <w:unhideWhenUsed/>
    <w:rsid w:val="00DC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58"/>
  </w:style>
  <w:style w:type="paragraph" w:styleId="Footer">
    <w:name w:val="footer"/>
    <w:basedOn w:val="Normal"/>
    <w:link w:val="FooterChar"/>
    <w:uiPriority w:val="99"/>
    <w:unhideWhenUsed/>
    <w:rsid w:val="00DC6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58"/>
  </w:style>
  <w:style w:type="character" w:customStyle="1" w:styleId="Heading3Char">
    <w:name w:val="Heading 3 Char"/>
    <w:basedOn w:val="DefaultParagraphFont"/>
    <w:link w:val="Heading3"/>
    <w:uiPriority w:val="9"/>
    <w:semiHidden/>
    <w:rsid w:val="004A3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ks/concepts-clusters-work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ks/concepts-clusters-work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/kubernetes/pull/107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Sushant Vikas</dc:creator>
  <cp:keywords/>
  <dc:description/>
  <cp:lastModifiedBy>Jadhav Sushant Vikas</cp:lastModifiedBy>
  <cp:revision>17</cp:revision>
  <dcterms:created xsi:type="dcterms:W3CDTF">2023-08-11T10:56:00Z</dcterms:created>
  <dcterms:modified xsi:type="dcterms:W3CDTF">2023-08-12T13:04:00Z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4ee92649-7abc-442b-8b6e-deaf48bba8dd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