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42ED" w14:textId="6928533C" w:rsidR="00AF2A87" w:rsidRDefault="00DE5906">
      <w:r>
        <w:t>Taking ceil of a/b -&gt; function: [ (a + b – 1) / b ]</w:t>
      </w:r>
    </w:p>
    <w:p w14:paraId="4B0E0873" w14:textId="7340A140" w:rsidR="00F4602D" w:rsidRDefault="00F4602D">
      <w:r>
        <w:t>1s -&gt; 1e8 operation</w:t>
      </w:r>
    </w:p>
    <w:sectPr w:rsidR="00F46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5D"/>
    <w:rsid w:val="003E0077"/>
    <w:rsid w:val="00AF2A87"/>
    <w:rsid w:val="00DE5906"/>
    <w:rsid w:val="00EB595D"/>
    <w:rsid w:val="00F4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55FD"/>
  <w15:chartTrackingRefBased/>
  <w15:docId w15:val="{3895A661-9981-4B36-9F6E-3CB42E47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KUMAR</dc:creator>
  <cp:keywords/>
  <dc:description/>
  <cp:lastModifiedBy>SUSHANT KUMAR</cp:lastModifiedBy>
  <cp:revision>4</cp:revision>
  <dcterms:created xsi:type="dcterms:W3CDTF">2025-06-23T09:09:00Z</dcterms:created>
  <dcterms:modified xsi:type="dcterms:W3CDTF">2025-06-23T11:40:00Z</dcterms:modified>
</cp:coreProperties>
</file>