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b w:val="1"/>
          <w:bCs w:val="1"/>
          <w:sz w:val="30"/>
          <w:szCs w:val="30"/>
          <w:rtl w:val="0"/>
        </w:rPr>
        <w:t xml:space="preserve">Pressure Relief Valve</w:t>
      </w:r>
      <w:r w:rsidDel="00000000" w:rsidR="00000000" w:rsidRPr="00000000">
        <w:rPr>
          <w:rtl w:val="0"/>
        </w:rPr>
        <w:t xml:space="preserve"> </w:t>
      </w:r>
    </w:p>
    <w:p w:rsidR="00000000" w:rsidDel="00000000" w:rsidP="00000000" w:rsidRDefault="00000000" w:rsidRPr="00000000" w14:paraId="00000002">
      <w:pPr>
        <w:ind w:left="720" w:firstLine="0"/>
        <w:rPr/>
      </w:pPr>
      <w:r w:rsidDel="00000000" w:rsidR="00000000" w:rsidRPr="00000000">
        <w:rPr>
          <w:rtl w:val="0"/>
        </w:rPr>
        <w:br w:type="textWrapping"/>
        <w:t xml:space="preserve">Application : Pressure Relief Valve (P.R.V.) is a mechanical safety device used for relief of excessive pressure build up and Transformer, Top Changer, Pressure Tanks &amp; Pressure Lines for indoor &amp; outdoor application. Suitable for repeated operation as compared to Conventional Explosion Vent which is for single use. </w:t>
        <w:br w:type="textWrapping"/>
        <w:br w:type="textWrapping"/>
        <w:t xml:space="preserve">Working : The release Port is sealed by a Stainless-Steel Diaphragm resting on an “O” Ring. Heavy Duty Spring Set keeps the port closed in normal condition. As soon as the pressure exceeds the pre determined safe limit due to any reason like change in temperature, formation of vapor etc. The diaphragm gets lifted from the seat. This exposes the tank pressure to a greater area. Resulting to sudden increase of force. Thus instantaneously opening of release port and a lowing vapor, gas &amp; liquid to flow out of tank. Resulting to fa l of pressure. The diaphragm restores its normal position as soon as pressure drops below the set limit and is ready for second jump. Spring retainer prevents the dislocation of spring during repeated operation. The lift of diaphragm also operates the Limit Switch (Double Pole/ Double Throw type) &amp; Visual Indicator (Flag) by help of Rod. Engineered for rugged use &amp; long life each P.R.V. is checked for its operational condition individua ly. It is important to note that depending upon the tank fluid different “O” Ring material is suggested. </w:t>
      </w:r>
    </w:p>
    <w:p w:rsidR="00000000" w:rsidDel="00000000" w:rsidP="00000000" w:rsidRDefault="00000000" w:rsidRPr="00000000" w14:paraId="00000003">
      <w:pPr>
        <w:ind w:left="720" w:firstLine="0"/>
        <w:rPr/>
      </w:pPr>
      <w:r w:rsidDel="00000000" w:rsidR="00000000" w:rsidRPr="00000000">
        <w:rPr>
          <w:rtl w:val="0"/>
        </w:rPr>
        <w:t xml:space="preserve">Note : - Our standard product feature is </w:t>
      </w:r>
    </w:p>
    <w:p w:rsidR="00000000" w:rsidDel="00000000" w:rsidP="00000000" w:rsidRDefault="00000000" w:rsidRPr="00000000" w14:paraId="00000004">
      <w:pPr>
        <w:ind w:left="720" w:firstLine="0"/>
        <w:rPr/>
      </w:pPr>
      <w:r w:rsidDel="00000000" w:rsidR="00000000" w:rsidRPr="00000000">
        <w:rPr>
          <w:rtl w:val="0"/>
        </w:rPr>
        <w:t xml:space="preserve">1). PRV with Nitrile Rubber Gasket. </w:t>
      </w:r>
    </w:p>
    <w:p w:rsidR="00000000" w:rsidDel="00000000" w:rsidP="00000000" w:rsidRDefault="00000000" w:rsidRPr="00000000" w14:paraId="00000005">
      <w:pPr>
        <w:ind w:left="720" w:firstLine="0"/>
        <w:rPr/>
      </w:pPr>
      <w:r w:rsidDel="00000000" w:rsidR="00000000" w:rsidRPr="00000000">
        <w:rPr>
          <w:rtl w:val="0"/>
        </w:rPr>
        <w:t xml:space="preserve">2). Limit Switch confirms to weather protection IP-67 and is with ¾” 16 T.P.I. (B.S.C.) PVC Cable Gland.</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b w:val="1"/>
          <w:bCs w:val="1"/>
          <w:sz w:val="26"/>
          <w:szCs w:val="26"/>
          <w:rtl w:val="0"/>
        </w:rPr>
        <w:t xml:space="preserve">Model : </w:t>
        <w:br w:type="textWrapping"/>
        <w:t xml:space="preserve">1. Pressure Relief Valve</w:t>
      </w:r>
      <w:r w:rsidDel="00000000" w:rsidR="00000000" w:rsidRPr="00000000">
        <w:rPr>
          <w:sz w:val="26"/>
          <w:szCs w:val="26"/>
          <w:rtl w:val="0"/>
        </w:rPr>
        <w:t xml:space="preserve"> </w:t>
      </w:r>
      <w:r w:rsidDel="00000000" w:rsidR="00000000" w:rsidRPr="00000000">
        <w:rPr>
          <w:b w:val="1"/>
          <w:bCs w:val="1"/>
          <w:sz w:val="26"/>
          <w:szCs w:val="26"/>
          <w:rtl w:val="0"/>
        </w:rPr>
        <w:t xml:space="preserve">with Switches </w:t>
        <w:br w:type="textWrapping"/>
      </w:r>
      <w:r w:rsidDel="00000000" w:rsidR="00000000" w:rsidRPr="00000000">
        <w:rPr>
          <w:b w:val="1"/>
          <w:bCs w:val="1"/>
          <w:rtl w:val="0"/>
        </w:rPr>
        <w:t xml:space="preserve">Model:</w:t>
      </w:r>
      <w:r w:rsidDel="00000000" w:rsidR="00000000" w:rsidRPr="00000000">
        <w:rPr>
          <w:b w:val="1"/>
          <w:bCs w:val="1"/>
          <w:sz w:val="26"/>
          <w:szCs w:val="26"/>
          <w:rtl w:val="0"/>
        </w:rPr>
        <w:br w:type="textWrapping"/>
      </w:r>
      <w:r w:rsidDel="00000000" w:rsidR="00000000" w:rsidRPr="00000000">
        <w:rPr>
          <w:b w:val="1"/>
          <w:bCs w:val="1"/>
          <w:rtl w:val="0"/>
        </w:rPr>
        <w:t xml:space="preserve">DP-1</w:t>
        <w:br w:type="textWrapping"/>
      </w:r>
      <w:r w:rsidDel="00000000" w:rsidR="00000000" w:rsidRPr="00000000">
        <w:rPr>
          <w:rtl w:val="0"/>
        </w:rPr>
        <w:br w:type="textWrapping"/>
        <w:t xml:space="preserve">Page :  </w:t>
        <w:br w:type="textWrapping"/>
      </w:r>
      <w:r w:rsidDel="00000000" w:rsidR="00000000" w:rsidRPr="00000000">
        <w:rPr/>
        <w:drawing>
          <wp:inline distB="114300" distT="114300" distL="114300" distR="114300">
            <wp:extent cx="1090613" cy="2018793"/>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090613" cy="2018793"/>
                    </a:xfrm>
                    <a:prstGeom prst="rect"/>
                    <a:ln/>
                  </pic:spPr>
                </pic:pic>
              </a:graphicData>
            </a:graphic>
          </wp:inline>
        </w:drawing>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1.3422818791946"/>
        <w:gridCol w:w="1652.9194630872482"/>
        <w:gridCol w:w="2053.3892617449665"/>
        <w:gridCol w:w="2972.1140939597312"/>
        <w:gridCol w:w="1370.234899328859"/>
        <w:tblGridChange w:id="0">
          <w:tblGrid>
            <w:gridCol w:w="1311.3422818791946"/>
            <w:gridCol w:w="1652.9194630872482"/>
            <w:gridCol w:w="2053.3892617449665"/>
            <w:gridCol w:w="2972.1140939597312"/>
            <w:gridCol w:w="1370.234899328859"/>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08">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09">
            <w:pPr>
              <w:rPr>
                <w:color w:val="333333"/>
                <w:sz w:val="21"/>
                <w:szCs w:val="21"/>
              </w:rPr>
            </w:pPr>
            <w:r w:rsidDel="00000000" w:rsidR="00000000" w:rsidRPr="00000000">
              <w:rPr>
                <w:b w:val="1"/>
                <w:bCs w:val="1"/>
                <w:color w:val="ffffff"/>
                <w:sz w:val="21"/>
                <w:szCs w:val="21"/>
                <w:rtl w:val="0"/>
              </w:rPr>
              <w:t xml:space="preserve">Port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0A">
            <w:pPr>
              <w:rPr>
                <w:color w:val="333333"/>
                <w:sz w:val="21"/>
                <w:szCs w:val="21"/>
              </w:rPr>
            </w:pPr>
            <w:r w:rsidDel="00000000" w:rsidR="00000000" w:rsidRPr="00000000">
              <w:rPr>
                <w:b w:val="1"/>
                <w:bCs w:val="1"/>
                <w:color w:val="ffffff"/>
                <w:sz w:val="21"/>
                <w:szCs w:val="21"/>
                <w:rtl w:val="0"/>
              </w:rPr>
              <w:t xml:space="preserve">No. of Holes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0B">
            <w:pPr>
              <w:rPr>
                <w:color w:val="333333"/>
                <w:sz w:val="21"/>
                <w:szCs w:val="21"/>
              </w:rPr>
            </w:pPr>
            <w:r w:rsidDel="00000000" w:rsidR="00000000" w:rsidRPr="00000000">
              <w:rPr>
                <w:b w:val="1"/>
                <w:bCs w:val="1"/>
                <w:color w:val="ffffff"/>
                <w:sz w:val="21"/>
                <w:szCs w:val="21"/>
                <w:rtl w:val="0"/>
              </w:rPr>
              <w:t xml:space="preserve">Bolt Size / Hole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0C">
            <w:pPr>
              <w:rPr>
                <w:color w:val="333333"/>
                <w:sz w:val="21"/>
                <w:szCs w:val="21"/>
              </w:rPr>
            </w:pPr>
            <w:r w:rsidDel="00000000" w:rsidR="00000000" w:rsidRPr="00000000">
              <w:rPr>
                <w:b w:val="1"/>
                <w:bCs w:val="1"/>
                <w:color w:val="ffffff"/>
                <w:sz w:val="21"/>
                <w:szCs w:val="21"/>
                <w:rtl w:val="0"/>
              </w:rPr>
              <w:t xml:space="preserve">P.C.D</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color w:val="333333"/>
                <w:sz w:val="21"/>
                <w:szCs w:val="21"/>
              </w:rPr>
            </w:pPr>
            <w:r w:rsidDel="00000000" w:rsidR="00000000" w:rsidRPr="00000000">
              <w:rPr>
                <w:color w:val="333333"/>
                <w:sz w:val="21"/>
                <w:szCs w:val="21"/>
                <w:rtl w:val="0"/>
              </w:rPr>
              <w:t xml:space="preserve">DP-1</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color w:val="333333"/>
                <w:sz w:val="21"/>
                <w:szCs w:val="21"/>
              </w:rPr>
            </w:pPr>
            <w:r w:rsidDel="00000000" w:rsidR="00000000" w:rsidRPr="00000000">
              <w:rPr>
                <w:color w:val="333333"/>
                <w:sz w:val="21"/>
                <w:szCs w:val="21"/>
                <w:rtl w:val="0"/>
              </w:rPr>
              <w:t xml:space="preserve">1"</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color w:val="333333"/>
                <w:sz w:val="21"/>
                <w:szCs w:val="21"/>
              </w:rPr>
            </w:pPr>
            <w:r w:rsidDel="00000000" w:rsidR="00000000" w:rsidRPr="00000000">
              <w:rPr>
                <w:color w:val="333333"/>
                <w:sz w:val="21"/>
                <w:szCs w:val="21"/>
                <w:rtl w:val="0"/>
              </w:rPr>
              <w:t xml:space="preserve">4</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color w:val="333333"/>
                <w:sz w:val="21"/>
                <w:szCs w:val="21"/>
              </w:rPr>
            </w:pPr>
            <w:r w:rsidDel="00000000" w:rsidR="00000000" w:rsidRPr="00000000">
              <w:rPr>
                <w:color w:val="333333"/>
                <w:sz w:val="21"/>
                <w:szCs w:val="21"/>
                <w:rtl w:val="0"/>
              </w:rPr>
              <w:t xml:space="preserve">M08 / 10 mm. Ø</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color w:val="333333"/>
                <w:sz w:val="21"/>
                <w:szCs w:val="21"/>
              </w:rPr>
            </w:pPr>
            <w:r w:rsidDel="00000000" w:rsidR="00000000" w:rsidRPr="00000000">
              <w:rPr>
                <w:color w:val="333333"/>
                <w:sz w:val="21"/>
                <w:szCs w:val="21"/>
                <w:rtl w:val="0"/>
              </w:rPr>
              <w:t xml:space="preserve">85 mm</w:t>
            </w:r>
          </w:p>
        </w:tc>
      </w:tr>
    </w:tbl>
    <w:p w:rsidR="00000000" w:rsidDel="00000000" w:rsidP="00000000" w:rsidRDefault="00000000" w:rsidRPr="00000000" w14:paraId="00000012">
      <w:pPr>
        <w:ind w:left="720" w:firstLine="0"/>
        <w:rPr>
          <w:b w:val="1"/>
          <w:bCs w:val="1"/>
          <w:color w:val="333333"/>
        </w:rPr>
      </w:pPr>
      <w:r w:rsidDel="00000000" w:rsidR="00000000" w:rsidRPr="00000000">
        <w:rPr>
          <w:rtl w:val="0"/>
        </w:rPr>
        <w:br w:type="textWrapping"/>
      </w:r>
      <w:r w:rsidDel="00000000" w:rsidR="00000000" w:rsidRPr="00000000">
        <w:rPr>
          <w:b w:val="1"/>
          <w:bCs w:val="1"/>
          <w:color w:val="333333"/>
          <w:rtl w:val="0"/>
        </w:rPr>
        <w:t xml:space="preserve">Models Available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color w:val="333333"/>
        </w:rPr>
      </w:pPr>
      <w:r w:rsidDel="00000000" w:rsidR="00000000" w:rsidRPr="00000000">
        <w:rPr>
          <w:color w:val="333333"/>
          <w:rtl w:val="0"/>
        </w:rPr>
        <w:t xml:space="preserve">Where: Ø = Size of Release Port (6", 3", 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color w:val="333333"/>
        </w:rPr>
      </w:pPr>
      <w:r w:rsidDel="00000000" w:rsidR="00000000" w:rsidRPr="00000000">
        <w:rPr>
          <w:color w:val="333333"/>
          <w:rtl w:val="0"/>
        </w:rPr>
        <w:t xml:space="preserve"># = No. of Electrical Contacts [(1 for 1 N.O. &amp; 1 N.C.) &amp; (2 for 2 N.O. &amp; 2 N.C.)]</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color w:val="333333"/>
        </w:rPr>
      </w:pPr>
      <w:r w:rsidDel="00000000" w:rsidR="00000000" w:rsidRPr="00000000">
        <w:rPr>
          <w:color w:val="333333"/>
          <w:rtl w:val="0"/>
        </w:rPr>
        <w:t xml:space="preserve">S = With Shroud / Oil Direction Cap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color w:val="333333"/>
        </w:rPr>
      </w:pPr>
      <w:r w:rsidDel="00000000" w:rsidR="00000000" w:rsidRPr="00000000">
        <w:rPr>
          <w:color w:val="333333"/>
          <w:rtl w:val="0"/>
        </w:rPr>
        <w:t xml:space="preserve">P = Number of Pins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color w:val="333333"/>
        </w:rPr>
      </w:pPr>
      <w:r w:rsidDel="00000000" w:rsidR="00000000" w:rsidRPr="00000000">
        <w:rPr>
          <w:color w:val="333333"/>
          <w:rtl w:val="0"/>
        </w:rPr>
        <w:t xml:space="preserve">C = Number of Cable Cor</w:t>
      </w:r>
    </w:p>
    <w:p w:rsidR="00000000" w:rsidDel="00000000" w:rsidP="00000000" w:rsidRDefault="00000000" w:rsidRPr="00000000" w14:paraId="00000018">
      <w:pPr>
        <w:ind w:left="720" w:firstLine="0"/>
        <w:rPr/>
      </w:pPr>
      <w:r w:rsidDel="00000000" w:rsidR="00000000" w:rsidRPr="00000000">
        <w:rPr>
          <w:rtl w:val="0"/>
        </w:rPr>
        <w:br w:type="textWrapping"/>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0.871295886776"/>
        <w:gridCol w:w="1929.128704113224"/>
        <w:tblGridChange w:id="0">
          <w:tblGrid>
            <w:gridCol w:w="7430.871295886776"/>
            <w:gridCol w:w="1929.12870411322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19">
            <w:pPr>
              <w:rPr>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1A">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color w:val="333333"/>
                <w:sz w:val="21"/>
                <w:szCs w:val="21"/>
              </w:rPr>
            </w:pPr>
            <w:r w:rsidDel="00000000" w:rsidR="00000000" w:rsidRPr="00000000">
              <w:rPr>
                <w:color w:val="333333"/>
                <w:sz w:val="21"/>
                <w:szCs w:val="21"/>
                <w:rtl w:val="0"/>
              </w:rPr>
              <w:t xml:space="preserve">Without Electrical Contact &amp; Visual Indicator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color w:val="333333"/>
                <w:sz w:val="21"/>
                <w:szCs w:val="21"/>
              </w:rPr>
            </w:pPr>
            <w:r w:rsidDel="00000000" w:rsidR="00000000" w:rsidRPr="00000000">
              <w:rPr>
                <w:color w:val="333333"/>
                <w:sz w:val="21"/>
                <w:szCs w:val="21"/>
                <w:rtl w:val="0"/>
              </w:rPr>
              <w:t xml:space="preserve">DP-Ø</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color w:val="333333"/>
                <w:sz w:val="21"/>
                <w:szCs w:val="21"/>
              </w:rPr>
            </w:pPr>
            <w:r w:rsidDel="00000000" w:rsidR="00000000" w:rsidRPr="00000000">
              <w:rPr>
                <w:color w:val="333333"/>
                <w:sz w:val="21"/>
                <w:szCs w:val="21"/>
                <w:rtl w:val="0"/>
              </w:rPr>
              <w:t xml:space="preserve">With Electrical Contact &amp; Visual Indicator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color w:val="333333"/>
                <w:sz w:val="21"/>
                <w:szCs w:val="21"/>
              </w:rPr>
            </w:pPr>
            <w:r w:rsidDel="00000000" w:rsidR="00000000" w:rsidRPr="00000000">
              <w:rPr>
                <w:color w:val="333333"/>
                <w:sz w:val="21"/>
                <w:szCs w:val="21"/>
                <w:rtl w:val="0"/>
              </w:rPr>
              <w:t xml:space="preserve">DP-ØEF#</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color w:val="333333"/>
                <w:sz w:val="21"/>
                <w:szCs w:val="21"/>
              </w:rPr>
            </w:pPr>
            <w:r w:rsidDel="00000000" w:rsidR="00000000" w:rsidRPr="00000000">
              <w:rPr>
                <w:color w:val="333333"/>
                <w:sz w:val="21"/>
                <w:szCs w:val="21"/>
                <w:rtl w:val="0"/>
              </w:rPr>
              <w:t xml:space="preserve">With Shroud/ Oil Collection Cap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color w:val="333333"/>
                <w:sz w:val="21"/>
                <w:szCs w:val="21"/>
              </w:rPr>
            </w:pPr>
            <w:r w:rsidDel="00000000" w:rsidR="00000000" w:rsidRPr="00000000">
              <w:rPr>
                <w:color w:val="333333"/>
                <w:sz w:val="21"/>
                <w:szCs w:val="21"/>
                <w:rtl w:val="0"/>
              </w:rPr>
              <w:t xml:space="preserve">DP-ØEF#S</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color w:val="333333"/>
                <w:sz w:val="21"/>
                <w:szCs w:val="21"/>
              </w:rPr>
            </w:pPr>
            <w:r w:rsidDel="00000000" w:rsidR="00000000" w:rsidRPr="00000000">
              <w:rPr>
                <w:color w:val="333333"/>
                <w:sz w:val="21"/>
                <w:szCs w:val="21"/>
                <w:rtl w:val="0"/>
              </w:rPr>
              <w:t xml:space="preserve">With Plug and Socket Type Limit Switch Connection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color w:val="333333"/>
                <w:sz w:val="21"/>
                <w:szCs w:val="21"/>
              </w:rPr>
            </w:pPr>
            <w:r w:rsidDel="00000000" w:rsidR="00000000" w:rsidRPr="00000000">
              <w:rPr>
                <w:color w:val="333333"/>
                <w:sz w:val="21"/>
                <w:szCs w:val="21"/>
                <w:rtl w:val="0"/>
              </w:rPr>
              <w:t xml:space="preserve">DP-ØEF#P</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color w:val="333333"/>
                <w:sz w:val="21"/>
                <w:szCs w:val="21"/>
              </w:rPr>
            </w:pPr>
            <w:r w:rsidDel="00000000" w:rsidR="00000000" w:rsidRPr="00000000">
              <w:rPr>
                <w:color w:val="333333"/>
                <w:sz w:val="21"/>
                <w:szCs w:val="21"/>
                <w:rtl w:val="0"/>
              </w:rPr>
              <w:t xml:space="preserve">With Shroud /Oil Collection Cap &amp; Plug and Socket Connection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color w:val="333333"/>
                <w:sz w:val="21"/>
                <w:szCs w:val="21"/>
              </w:rPr>
            </w:pPr>
            <w:r w:rsidDel="00000000" w:rsidR="00000000" w:rsidRPr="00000000">
              <w:rPr>
                <w:color w:val="333333"/>
                <w:sz w:val="21"/>
                <w:szCs w:val="21"/>
                <w:rtl w:val="0"/>
              </w:rPr>
              <w:t xml:space="preserve">DP-ØEF#SP</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color w:val="333333"/>
                <w:sz w:val="21"/>
                <w:szCs w:val="21"/>
              </w:rPr>
            </w:pPr>
            <w:r w:rsidDel="00000000" w:rsidR="00000000" w:rsidRPr="00000000">
              <w:rPr>
                <w:color w:val="333333"/>
                <w:sz w:val="21"/>
                <w:szCs w:val="21"/>
                <w:rtl w:val="0"/>
              </w:rPr>
              <w:t xml:space="preserve">With Shroud /Oil Collection Cap &amp; Plug and Socket Connection &amp; Cable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color w:val="333333"/>
                <w:sz w:val="21"/>
                <w:szCs w:val="21"/>
              </w:rPr>
            </w:pPr>
            <w:r w:rsidDel="00000000" w:rsidR="00000000" w:rsidRPr="00000000">
              <w:rPr>
                <w:color w:val="333333"/>
                <w:sz w:val="21"/>
                <w:szCs w:val="21"/>
                <w:rtl w:val="0"/>
              </w:rPr>
              <w:t xml:space="preserve">DP-ØEF#SPC</w:t>
            </w:r>
          </w:p>
        </w:tc>
      </w:tr>
    </w:tbl>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b w:val="1"/>
          <w:bCs w:val="1"/>
          <w:rtl w:val="0"/>
        </w:rPr>
        <w:t xml:space="preserve">DP-3</w:t>
      </w:r>
      <w:r w:rsidDel="00000000" w:rsidR="00000000" w:rsidRPr="00000000">
        <w:rPr>
          <w:rtl w:val="0"/>
        </w:rPr>
        <w:t xml:space="preserve"> </w:t>
        <w:br w:type="textWrapping"/>
        <w:t xml:space="preserve">Page :</w:t>
        <w:br w:type="textWrapping"/>
      </w:r>
      <w:r w:rsidDel="00000000" w:rsidR="00000000" w:rsidRPr="00000000">
        <w:rPr/>
        <w:drawing>
          <wp:inline distB="114300" distT="114300" distL="114300" distR="114300">
            <wp:extent cx="2481263" cy="272187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81263" cy="2721870"/>
                    </a:xfrm>
                    <a:prstGeom prst="rect"/>
                    <a:ln/>
                  </pic:spPr>
                </pic:pic>
              </a:graphicData>
            </a:graphic>
          </wp:inline>
        </w:drawing>
      </w:r>
      <w:r w:rsidDel="00000000" w:rsidR="00000000" w:rsidRPr="00000000">
        <w:rPr/>
        <w:drawing>
          <wp:inline distB="114300" distT="114300" distL="114300" distR="114300">
            <wp:extent cx="2433638" cy="2164114"/>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433638" cy="2164114"/>
                    </a:xfrm>
                    <a:prstGeom prst="rect"/>
                    <a:ln/>
                  </pic:spPr>
                </pic:pic>
              </a:graphicData>
            </a:graphic>
          </wp:inline>
        </w:drawing>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407811843763"/>
        <w:gridCol w:w="1631.4153716925662"/>
        <w:gridCol w:w="2020.5963880722384"/>
        <w:gridCol w:w="2928.6854262914744"/>
        <w:gridCol w:w="1489.8950020999582"/>
        <w:tblGridChange w:id="0">
          <w:tblGrid>
            <w:gridCol w:w="1289.407811843763"/>
            <w:gridCol w:w="1631.4153716925662"/>
            <w:gridCol w:w="2020.5963880722384"/>
            <w:gridCol w:w="2928.6854262914744"/>
            <w:gridCol w:w="1489.8950020999582"/>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29">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2A">
            <w:pPr>
              <w:rPr>
                <w:color w:val="333333"/>
                <w:sz w:val="21"/>
                <w:szCs w:val="21"/>
              </w:rPr>
            </w:pPr>
            <w:r w:rsidDel="00000000" w:rsidR="00000000" w:rsidRPr="00000000">
              <w:rPr>
                <w:b w:val="1"/>
                <w:bCs w:val="1"/>
                <w:color w:val="ffffff"/>
                <w:sz w:val="21"/>
                <w:szCs w:val="21"/>
                <w:rtl w:val="0"/>
              </w:rPr>
              <w:t xml:space="preserve">Port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2B">
            <w:pPr>
              <w:rPr>
                <w:color w:val="333333"/>
                <w:sz w:val="21"/>
                <w:szCs w:val="21"/>
              </w:rPr>
            </w:pPr>
            <w:r w:rsidDel="00000000" w:rsidR="00000000" w:rsidRPr="00000000">
              <w:rPr>
                <w:b w:val="1"/>
                <w:bCs w:val="1"/>
                <w:color w:val="ffffff"/>
                <w:sz w:val="21"/>
                <w:szCs w:val="21"/>
                <w:rtl w:val="0"/>
              </w:rPr>
              <w:t xml:space="preserve">No. of Holes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2C">
            <w:pPr>
              <w:rPr>
                <w:color w:val="333333"/>
                <w:sz w:val="21"/>
                <w:szCs w:val="21"/>
              </w:rPr>
            </w:pPr>
            <w:r w:rsidDel="00000000" w:rsidR="00000000" w:rsidRPr="00000000">
              <w:rPr>
                <w:b w:val="1"/>
                <w:bCs w:val="1"/>
                <w:color w:val="ffffff"/>
                <w:sz w:val="21"/>
                <w:szCs w:val="21"/>
                <w:rtl w:val="0"/>
              </w:rPr>
              <w:t xml:space="preserve">Bolt Size / Hole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2D">
            <w:pPr>
              <w:rPr>
                <w:color w:val="333333"/>
                <w:sz w:val="21"/>
                <w:szCs w:val="21"/>
              </w:rPr>
            </w:pPr>
            <w:r w:rsidDel="00000000" w:rsidR="00000000" w:rsidRPr="00000000">
              <w:rPr>
                <w:b w:val="1"/>
                <w:bCs w:val="1"/>
                <w:color w:val="ffffff"/>
                <w:sz w:val="21"/>
                <w:szCs w:val="21"/>
                <w:rtl w:val="0"/>
              </w:rPr>
              <w:t xml:space="preserve">P.C.D</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E">
            <w:pPr>
              <w:rPr>
                <w:color w:val="333333"/>
                <w:sz w:val="21"/>
                <w:szCs w:val="21"/>
              </w:rPr>
            </w:pPr>
            <w:r w:rsidDel="00000000" w:rsidR="00000000" w:rsidRPr="00000000">
              <w:rPr>
                <w:color w:val="333333"/>
                <w:sz w:val="21"/>
                <w:szCs w:val="21"/>
                <w:rtl w:val="0"/>
              </w:rPr>
              <w:t xml:space="preserve">DP-3</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color w:val="333333"/>
                <w:sz w:val="21"/>
                <w:szCs w:val="21"/>
              </w:rPr>
            </w:pPr>
            <w:r w:rsidDel="00000000" w:rsidR="00000000" w:rsidRPr="00000000">
              <w:rPr>
                <w:color w:val="333333"/>
                <w:sz w:val="21"/>
                <w:szCs w:val="21"/>
                <w:rtl w:val="0"/>
              </w:rPr>
              <w:t xml:space="preserve">3"</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color w:val="333333"/>
                <w:sz w:val="21"/>
                <w:szCs w:val="21"/>
              </w:rPr>
            </w:pPr>
            <w:r w:rsidDel="00000000" w:rsidR="00000000" w:rsidRPr="00000000">
              <w:rPr>
                <w:color w:val="333333"/>
                <w:sz w:val="21"/>
                <w:szCs w:val="21"/>
                <w:rtl w:val="0"/>
              </w:rPr>
              <w:t xml:space="preserve">4</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color w:val="333333"/>
                <w:sz w:val="21"/>
                <w:szCs w:val="21"/>
              </w:rPr>
            </w:pPr>
            <w:r w:rsidDel="00000000" w:rsidR="00000000" w:rsidRPr="00000000">
              <w:rPr>
                <w:color w:val="333333"/>
                <w:sz w:val="21"/>
                <w:szCs w:val="21"/>
                <w:rtl w:val="0"/>
              </w:rPr>
              <w:t xml:space="preserve">M10 / 12 mm. Ø</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color w:val="333333"/>
                <w:sz w:val="21"/>
                <w:szCs w:val="21"/>
              </w:rPr>
            </w:pPr>
            <w:r w:rsidDel="00000000" w:rsidR="00000000" w:rsidRPr="00000000">
              <w:rPr>
                <w:color w:val="333333"/>
                <w:sz w:val="21"/>
                <w:szCs w:val="21"/>
                <w:rtl w:val="0"/>
              </w:rPr>
              <w:t xml:space="preserve">125 mm</w:t>
            </w:r>
          </w:p>
        </w:tc>
      </w:tr>
    </w:tbl>
    <w:p w:rsidR="00000000" w:rsidDel="00000000" w:rsidP="00000000" w:rsidRDefault="00000000" w:rsidRPr="00000000" w14:paraId="00000033">
      <w:pPr>
        <w:ind w:left="720" w:firstLine="0"/>
        <w:rPr>
          <w:b w:val="1"/>
          <w:bCs w:val="1"/>
          <w:color w:val="333333"/>
        </w:rPr>
      </w:pPr>
      <w:r w:rsidDel="00000000" w:rsidR="00000000" w:rsidRPr="00000000">
        <w:rPr>
          <w:rtl w:val="0"/>
        </w:rPr>
        <w:br w:type="textWrapping"/>
      </w:r>
      <w:r w:rsidDel="00000000" w:rsidR="00000000" w:rsidRPr="00000000">
        <w:rPr>
          <w:b w:val="1"/>
          <w:bCs w:val="1"/>
          <w:color w:val="333333"/>
          <w:rtl w:val="0"/>
        </w:rPr>
        <w:t xml:space="preserve">Models Available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Where: Ø = Size of Release Port (6", 3", 1")</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 = No. of Electrical Contacts [(1 for 1 N.O. &amp; 1 N.C.) &amp; (2 for 2 N.O. &amp; 2 N.C.)]</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S = With Shroud / Oil Direction Cap</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P = Number of Pins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C = Number of Cable Cor</w:t>
      </w:r>
    </w:p>
    <w:p w:rsidR="00000000" w:rsidDel="00000000" w:rsidP="00000000" w:rsidRDefault="00000000" w:rsidRPr="00000000" w14:paraId="00000039">
      <w:pPr>
        <w:ind w:left="720" w:firstLine="0"/>
        <w:rPr/>
      </w:pPr>
      <w:r w:rsidDel="00000000" w:rsidR="00000000" w:rsidRPr="00000000">
        <w:rPr>
          <w:rtl w:val="0"/>
        </w:rPr>
        <w:br w:type="textWrapping"/>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0.871295886776"/>
        <w:gridCol w:w="1929.128704113224"/>
        <w:tblGridChange w:id="0">
          <w:tblGrid>
            <w:gridCol w:w="7430.871295886776"/>
            <w:gridCol w:w="1929.12870411322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3A">
            <w:pPr>
              <w:rPr>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3B">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color w:val="333333"/>
                <w:sz w:val="21"/>
                <w:szCs w:val="21"/>
              </w:rPr>
            </w:pPr>
            <w:r w:rsidDel="00000000" w:rsidR="00000000" w:rsidRPr="00000000">
              <w:rPr>
                <w:color w:val="333333"/>
                <w:sz w:val="21"/>
                <w:szCs w:val="21"/>
                <w:rtl w:val="0"/>
              </w:rPr>
              <w:t xml:space="preserve">Without Electrical Contact &amp; Visual Indicator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color w:val="333333"/>
                <w:sz w:val="21"/>
                <w:szCs w:val="21"/>
              </w:rPr>
            </w:pPr>
            <w:r w:rsidDel="00000000" w:rsidR="00000000" w:rsidRPr="00000000">
              <w:rPr>
                <w:color w:val="333333"/>
                <w:sz w:val="21"/>
                <w:szCs w:val="21"/>
                <w:rtl w:val="0"/>
              </w:rPr>
              <w:t xml:space="preserve">DP-Ø</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color w:val="333333"/>
                <w:sz w:val="21"/>
                <w:szCs w:val="21"/>
              </w:rPr>
            </w:pPr>
            <w:r w:rsidDel="00000000" w:rsidR="00000000" w:rsidRPr="00000000">
              <w:rPr>
                <w:color w:val="333333"/>
                <w:sz w:val="21"/>
                <w:szCs w:val="21"/>
                <w:rtl w:val="0"/>
              </w:rPr>
              <w:t xml:space="preserve">With Electrical Contact &amp; Visual Indicator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F">
            <w:pPr>
              <w:rPr>
                <w:color w:val="333333"/>
                <w:sz w:val="21"/>
                <w:szCs w:val="21"/>
              </w:rPr>
            </w:pPr>
            <w:r w:rsidDel="00000000" w:rsidR="00000000" w:rsidRPr="00000000">
              <w:rPr>
                <w:color w:val="333333"/>
                <w:sz w:val="21"/>
                <w:szCs w:val="21"/>
                <w:rtl w:val="0"/>
              </w:rPr>
              <w:t xml:space="preserve">DP-ØEF#</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0">
            <w:pPr>
              <w:rPr>
                <w:color w:val="333333"/>
                <w:sz w:val="21"/>
                <w:szCs w:val="21"/>
              </w:rPr>
            </w:pPr>
            <w:r w:rsidDel="00000000" w:rsidR="00000000" w:rsidRPr="00000000">
              <w:rPr>
                <w:color w:val="333333"/>
                <w:sz w:val="21"/>
                <w:szCs w:val="21"/>
                <w:rtl w:val="0"/>
              </w:rPr>
              <w:t xml:space="preserve">With Shroud/ Oil Collection Cap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1">
            <w:pPr>
              <w:rPr>
                <w:color w:val="333333"/>
                <w:sz w:val="21"/>
                <w:szCs w:val="21"/>
              </w:rPr>
            </w:pPr>
            <w:r w:rsidDel="00000000" w:rsidR="00000000" w:rsidRPr="00000000">
              <w:rPr>
                <w:color w:val="333333"/>
                <w:sz w:val="21"/>
                <w:szCs w:val="21"/>
                <w:rtl w:val="0"/>
              </w:rPr>
              <w:t xml:space="preserve">DP-ØEF#S</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2">
            <w:pPr>
              <w:rPr>
                <w:color w:val="333333"/>
                <w:sz w:val="21"/>
                <w:szCs w:val="21"/>
              </w:rPr>
            </w:pPr>
            <w:r w:rsidDel="00000000" w:rsidR="00000000" w:rsidRPr="00000000">
              <w:rPr>
                <w:color w:val="333333"/>
                <w:sz w:val="21"/>
                <w:szCs w:val="21"/>
                <w:rtl w:val="0"/>
              </w:rPr>
              <w:t xml:space="preserve">With Plug and Socket Type Limit Switch Connection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color w:val="333333"/>
                <w:sz w:val="21"/>
                <w:szCs w:val="21"/>
              </w:rPr>
            </w:pPr>
            <w:r w:rsidDel="00000000" w:rsidR="00000000" w:rsidRPr="00000000">
              <w:rPr>
                <w:color w:val="333333"/>
                <w:sz w:val="21"/>
                <w:szCs w:val="21"/>
                <w:rtl w:val="0"/>
              </w:rPr>
              <w:t xml:space="preserve">DP-ØEF#P</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color w:val="333333"/>
                <w:sz w:val="21"/>
                <w:szCs w:val="21"/>
              </w:rPr>
            </w:pPr>
            <w:r w:rsidDel="00000000" w:rsidR="00000000" w:rsidRPr="00000000">
              <w:rPr>
                <w:color w:val="333333"/>
                <w:sz w:val="21"/>
                <w:szCs w:val="21"/>
                <w:rtl w:val="0"/>
              </w:rPr>
              <w:t xml:space="preserve">With Shroud /Oil Collection Cap &amp; Plug and Socket Connection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color w:val="333333"/>
                <w:sz w:val="21"/>
                <w:szCs w:val="21"/>
              </w:rPr>
            </w:pPr>
            <w:r w:rsidDel="00000000" w:rsidR="00000000" w:rsidRPr="00000000">
              <w:rPr>
                <w:color w:val="333333"/>
                <w:sz w:val="21"/>
                <w:szCs w:val="21"/>
                <w:rtl w:val="0"/>
              </w:rPr>
              <w:t xml:space="preserve">DP-ØEF#SP</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color w:val="333333"/>
                <w:sz w:val="21"/>
                <w:szCs w:val="21"/>
              </w:rPr>
            </w:pPr>
            <w:r w:rsidDel="00000000" w:rsidR="00000000" w:rsidRPr="00000000">
              <w:rPr>
                <w:color w:val="333333"/>
                <w:sz w:val="21"/>
                <w:szCs w:val="21"/>
                <w:rtl w:val="0"/>
              </w:rPr>
              <w:t xml:space="preserve">With Shroud /Oil Collection Cap &amp; Plug and Socket Connection &amp; Cable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color w:val="333333"/>
                <w:sz w:val="21"/>
                <w:szCs w:val="21"/>
              </w:rPr>
            </w:pPr>
            <w:r w:rsidDel="00000000" w:rsidR="00000000" w:rsidRPr="00000000">
              <w:rPr>
                <w:color w:val="333333"/>
                <w:sz w:val="21"/>
                <w:szCs w:val="21"/>
                <w:rtl w:val="0"/>
              </w:rPr>
              <w:t xml:space="preserve">DP-ØEF#SPC</w:t>
            </w:r>
          </w:p>
        </w:tc>
      </w:tr>
    </w:tbl>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b w:val="1"/>
          <w:bCs w:val="1"/>
          <w:rtl w:val="0"/>
        </w:rPr>
        <w:t xml:space="preserve">DP-6</w:t>
        <w:br w:type="textWrapping"/>
      </w:r>
      <w:r w:rsidDel="00000000" w:rsidR="00000000" w:rsidRPr="00000000">
        <w:rPr>
          <w:rtl w:val="0"/>
        </w:rPr>
        <w:t xml:space="preserve">Page:</w:t>
      </w:r>
    </w:p>
    <w:p w:rsidR="00000000" w:rsidDel="00000000" w:rsidP="00000000" w:rsidRDefault="00000000" w:rsidRPr="00000000" w14:paraId="0000004A">
      <w:pPr>
        <w:ind w:left="720" w:firstLine="0"/>
        <w:rPr/>
      </w:pPr>
      <w:r w:rsidDel="00000000" w:rsidR="00000000" w:rsidRPr="00000000">
        <w:rPr/>
        <w:drawing>
          <wp:inline distB="114300" distT="114300" distL="114300" distR="114300">
            <wp:extent cx="2566988" cy="2229659"/>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66988" cy="2229659"/>
                    </a:xfrm>
                    <a:prstGeom prst="rect"/>
                    <a:ln/>
                  </pic:spPr>
                </pic:pic>
              </a:graphicData>
            </a:graphic>
          </wp:inline>
        </w:drawing>
      </w:r>
      <w:r w:rsidDel="00000000" w:rsidR="00000000" w:rsidRPr="00000000">
        <w:rPr/>
        <w:drawing>
          <wp:inline distB="114300" distT="114300" distL="114300" distR="114300">
            <wp:extent cx="1604963" cy="315718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04963" cy="31571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407811843763"/>
        <w:gridCol w:w="1631.4153716925662"/>
        <w:gridCol w:w="2020.5963880722384"/>
        <w:gridCol w:w="2928.6854262914744"/>
        <w:gridCol w:w="1489.8950020999582"/>
        <w:tblGridChange w:id="0">
          <w:tblGrid>
            <w:gridCol w:w="1289.407811843763"/>
            <w:gridCol w:w="1631.4153716925662"/>
            <w:gridCol w:w="2020.5963880722384"/>
            <w:gridCol w:w="2928.6854262914744"/>
            <w:gridCol w:w="1489.8950020999582"/>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4C">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4D">
            <w:pPr>
              <w:rPr>
                <w:color w:val="333333"/>
                <w:sz w:val="21"/>
                <w:szCs w:val="21"/>
              </w:rPr>
            </w:pPr>
            <w:r w:rsidDel="00000000" w:rsidR="00000000" w:rsidRPr="00000000">
              <w:rPr>
                <w:b w:val="1"/>
                <w:bCs w:val="1"/>
                <w:color w:val="ffffff"/>
                <w:sz w:val="21"/>
                <w:szCs w:val="21"/>
                <w:rtl w:val="0"/>
              </w:rPr>
              <w:t xml:space="preserve">Port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4E">
            <w:pPr>
              <w:rPr>
                <w:color w:val="333333"/>
                <w:sz w:val="21"/>
                <w:szCs w:val="21"/>
              </w:rPr>
            </w:pPr>
            <w:r w:rsidDel="00000000" w:rsidR="00000000" w:rsidRPr="00000000">
              <w:rPr>
                <w:b w:val="1"/>
                <w:bCs w:val="1"/>
                <w:color w:val="ffffff"/>
                <w:sz w:val="21"/>
                <w:szCs w:val="21"/>
                <w:rtl w:val="0"/>
              </w:rPr>
              <w:t xml:space="preserve">No. of Holes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4F">
            <w:pPr>
              <w:rPr>
                <w:color w:val="333333"/>
                <w:sz w:val="21"/>
                <w:szCs w:val="21"/>
              </w:rPr>
            </w:pPr>
            <w:r w:rsidDel="00000000" w:rsidR="00000000" w:rsidRPr="00000000">
              <w:rPr>
                <w:b w:val="1"/>
                <w:bCs w:val="1"/>
                <w:color w:val="ffffff"/>
                <w:sz w:val="21"/>
                <w:szCs w:val="21"/>
                <w:rtl w:val="0"/>
              </w:rPr>
              <w:t xml:space="preserve">Bolt Size / Hole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50">
            <w:pPr>
              <w:rPr>
                <w:color w:val="333333"/>
                <w:sz w:val="21"/>
                <w:szCs w:val="21"/>
              </w:rPr>
            </w:pPr>
            <w:r w:rsidDel="00000000" w:rsidR="00000000" w:rsidRPr="00000000">
              <w:rPr>
                <w:b w:val="1"/>
                <w:bCs w:val="1"/>
                <w:color w:val="ffffff"/>
                <w:sz w:val="21"/>
                <w:szCs w:val="21"/>
                <w:rtl w:val="0"/>
              </w:rPr>
              <w:t xml:space="preserve">P.C.D</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color w:val="333333"/>
                <w:sz w:val="21"/>
                <w:szCs w:val="21"/>
              </w:rPr>
            </w:pPr>
            <w:r w:rsidDel="00000000" w:rsidR="00000000" w:rsidRPr="00000000">
              <w:rPr>
                <w:color w:val="333333"/>
                <w:sz w:val="21"/>
                <w:szCs w:val="21"/>
                <w:rtl w:val="0"/>
              </w:rPr>
              <w:t xml:space="preserve">DP-6</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color w:val="333333"/>
                <w:sz w:val="21"/>
                <w:szCs w:val="21"/>
              </w:rPr>
            </w:pPr>
            <w:r w:rsidDel="00000000" w:rsidR="00000000" w:rsidRPr="00000000">
              <w:rPr>
                <w:color w:val="333333"/>
                <w:sz w:val="21"/>
                <w:szCs w:val="21"/>
                <w:rtl w:val="0"/>
              </w:rPr>
              <w:t xml:space="preserve">6"</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color w:val="333333"/>
                <w:sz w:val="21"/>
                <w:szCs w:val="21"/>
              </w:rPr>
            </w:pPr>
            <w:r w:rsidDel="00000000" w:rsidR="00000000" w:rsidRPr="00000000">
              <w:rPr>
                <w:color w:val="333333"/>
                <w:sz w:val="21"/>
                <w:szCs w:val="21"/>
                <w:rtl w:val="0"/>
              </w:rPr>
              <w:t xml:space="preserve">6</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color w:val="333333"/>
                <w:sz w:val="21"/>
                <w:szCs w:val="21"/>
              </w:rPr>
            </w:pPr>
            <w:r w:rsidDel="00000000" w:rsidR="00000000" w:rsidRPr="00000000">
              <w:rPr>
                <w:color w:val="333333"/>
                <w:sz w:val="21"/>
                <w:szCs w:val="21"/>
                <w:rtl w:val="0"/>
              </w:rPr>
              <w:t xml:space="preserve">M12 / 14 mm. Ø</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color w:val="333333"/>
                <w:sz w:val="21"/>
                <w:szCs w:val="21"/>
              </w:rPr>
            </w:pPr>
            <w:r w:rsidDel="00000000" w:rsidR="00000000" w:rsidRPr="00000000">
              <w:rPr>
                <w:color w:val="333333"/>
                <w:sz w:val="21"/>
                <w:szCs w:val="21"/>
                <w:rtl w:val="0"/>
              </w:rPr>
              <w:t xml:space="preserve">235 mm</w:t>
            </w:r>
          </w:p>
        </w:tc>
      </w:tr>
    </w:tbl>
    <w:p w:rsidR="00000000" w:rsidDel="00000000" w:rsidP="00000000" w:rsidRDefault="00000000" w:rsidRPr="00000000" w14:paraId="00000056">
      <w:pPr>
        <w:ind w:left="720" w:firstLine="0"/>
        <w:rPr>
          <w:b w:val="1"/>
          <w:bCs w:val="1"/>
          <w:color w:val="333333"/>
        </w:rPr>
      </w:pPr>
      <w:r w:rsidDel="00000000" w:rsidR="00000000" w:rsidRPr="00000000">
        <w:rPr>
          <w:b w:val="1"/>
          <w:bCs w:val="1"/>
          <w:color w:val="333333"/>
          <w:rtl w:val="0"/>
        </w:rPr>
        <w:t xml:space="preserve">Models Available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Where: Ø = Size of Release Port (6", 3", 1")</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 = No. of Electrical Contacts [(1 for 1 N.O. &amp; 1 N.C.) &amp; (2 for 2 N.O. &amp; 2 N.C.)]</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S = With Shroud / Oil Direction Cap</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P = Number of Pins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color w:val="333333"/>
        </w:rPr>
      </w:pPr>
      <w:r w:rsidDel="00000000" w:rsidR="00000000" w:rsidRPr="00000000">
        <w:rPr>
          <w:color w:val="333333"/>
          <w:rtl w:val="0"/>
        </w:rPr>
        <w:t xml:space="preserve">C = Number of Cable Cor</w:t>
      </w:r>
    </w:p>
    <w:p w:rsidR="00000000" w:rsidDel="00000000" w:rsidP="00000000" w:rsidRDefault="00000000" w:rsidRPr="00000000" w14:paraId="0000005C">
      <w:pPr>
        <w:ind w:left="720" w:firstLine="0"/>
        <w:rPr/>
      </w:pPr>
      <w:r w:rsidDel="00000000" w:rsidR="00000000" w:rsidRPr="00000000">
        <w:rPr>
          <w:rtl w:val="0"/>
        </w:rPr>
        <w:br w:type="textWrapping"/>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0.871295886776"/>
        <w:gridCol w:w="1929.128704113224"/>
        <w:tblGridChange w:id="0">
          <w:tblGrid>
            <w:gridCol w:w="7430.871295886776"/>
            <w:gridCol w:w="1929.12870411322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5D">
            <w:pPr>
              <w:rPr>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5E">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color w:val="333333"/>
                <w:sz w:val="21"/>
                <w:szCs w:val="21"/>
              </w:rPr>
            </w:pPr>
            <w:r w:rsidDel="00000000" w:rsidR="00000000" w:rsidRPr="00000000">
              <w:rPr>
                <w:color w:val="333333"/>
                <w:sz w:val="21"/>
                <w:szCs w:val="21"/>
                <w:rtl w:val="0"/>
              </w:rPr>
              <w:t xml:space="preserve">Without Electrical Contact &amp; Visual Indicator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0">
            <w:pPr>
              <w:rPr>
                <w:color w:val="333333"/>
                <w:sz w:val="21"/>
                <w:szCs w:val="21"/>
              </w:rPr>
            </w:pPr>
            <w:r w:rsidDel="00000000" w:rsidR="00000000" w:rsidRPr="00000000">
              <w:rPr>
                <w:color w:val="333333"/>
                <w:sz w:val="21"/>
                <w:szCs w:val="21"/>
                <w:rtl w:val="0"/>
              </w:rPr>
              <w:t xml:space="preserve">DP-Ø</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color w:val="333333"/>
                <w:sz w:val="21"/>
                <w:szCs w:val="21"/>
              </w:rPr>
            </w:pPr>
            <w:r w:rsidDel="00000000" w:rsidR="00000000" w:rsidRPr="00000000">
              <w:rPr>
                <w:color w:val="333333"/>
                <w:sz w:val="21"/>
                <w:szCs w:val="21"/>
                <w:rtl w:val="0"/>
              </w:rPr>
              <w:t xml:space="preserve">With Electrical Contact &amp; Visual Indicator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color w:val="333333"/>
                <w:sz w:val="21"/>
                <w:szCs w:val="21"/>
              </w:rPr>
            </w:pPr>
            <w:r w:rsidDel="00000000" w:rsidR="00000000" w:rsidRPr="00000000">
              <w:rPr>
                <w:color w:val="333333"/>
                <w:sz w:val="21"/>
                <w:szCs w:val="21"/>
                <w:rtl w:val="0"/>
              </w:rPr>
              <w:t xml:space="preserve">DP-ØEF#</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3">
            <w:pPr>
              <w:rPr>
                <w:color w:val="333333"/>
                <w:sz w:val="21"/>
                <w:szCs w:val="21"/>
              </w:rPr>
            </w:pPr>
            <w:r w:rsidDel="00000000" w:rsidR="00000000" w:rsidRPr="00000000">
              <w:rPr>
                <w:color w:val="333333"/>
                <w:sz w:val="21"/>
                <w:szCs w:val="21"/>
                <w:rtl w:val="0"/>
              </w:rPr>
              <w:t xml:space="preserve">With Shroud/ Oil Collection Cap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4">
            <w:pPr>
              <w:rPr>
                <w:color w:val="333333"/>
                <w:sz w:val="21"/>
                <w:szCs w:val="21"/>
              </w:rPr>
            </w:pPr>
            <w:r w:rsidDel="00000000" w:rsidR="00000000" w:rsidRPr="00000000">
              <w:rPr>
                <w:color w:val="333333"/>
                <w:sz w:val="21"/>
                <w:szCs w:val="21"/>
                <w:rtl w:val="0"/>
              </w:rPr>
              <w:t xml:space="preserve">DP-ØEF#S</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5">
            <w:pPr>
              <w:rPr>
                <w:color w:val="333333"/>
                <w:sz w:val="21"/>
                <w:szCs w:val="21"/>
              </w:rPr>
            </w:pPr>
            <w:r w:rsidDel="00000000" w:rsidR="00000000" w:rsidRPr="00000000">
              <w:rPr>
                <w:color w:val="333333"/>
                <w:sz w:val="21"/>
                <w:szCs w:val="21"/>
                <w:rtl w:val="0"/>
              </w:rPr>
              <w:t xml:space="preserve">With Plug and Socket Type Limit Switch Connection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color w:val="333333"/>
                <w:sz w:val="21"/>
                <w:szCs w:val="21"/>
              </w:rPr>
            </w:pPr>
            <w:r w:rsidDel="00000000" w:rsidR="00000000" w:rsidRPr="00000000">
              <w:rPr>
                <w:color w:val="333333"/>
                <w:sz w:val="21"/>
                <w:szCs w:val="21"/>
                <w:rtl w:val="0"/>
              </w:rPr>
              <w:t xml:space="preserve">DP-ØEF#P</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color w:val="333333"/>
                <w:sz w:val="21"/>
                <w:szCs w:val="21"/>
              </w:rPr>
            </w:pPr>
            <w:r w:rsidDel="00000000" w:rsidR="00000000" w:rsidRPr="00000000">
              <w:rPr>
                <w:color w:val="333333"/>
                <w:sz w:val="21"/>
                <w:szCs w:val="21"/>
                <w:rtl w:val="0"/>
              </w:rPr>
              <w:t xml:space="preserve">With Shroud /Oil Collection Cap &amp; Plug and Socket Connection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color w:val="333333"/>
                <w:sz w:val="21"/>
                <w:szCs w:val="21"/>
              </w:rPr>
            </w:pPr>
            <w:r w:rsidDel="00000000" w:rsidR="00000000" w:rsidRPr="00000000">
              <w:rPr>
                <w:color w:val="333333"/>
                <w:sz w:val="21"/>
                <w:szCs w:val="21"/>
                <w:rtl w:val="0"/>
              </w:rPr>
              <w:t xml:space="preserve">DP-ØEF#SP</w:t>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color w:val="333333"/>
                <w:sz w:val="21"/>
                <w:szCs w:val="21"/>
              </w:rPr>
            </w:pPr>
            <w:r w:rsidDel="00000000" w:rsidR="00000000" w:rsidRPr="00000000">
              <w:rPr>
                <w:color w:val="333333"/>
                <w:sz w:val="21"/>
                <w:szCs w:val="21"/>
                <w:rtl w:val="0"/>
              </w:rPr>
              <w:t xml:space="preserve">With Shroud /Oil Collection Cap &amp; Plug and Socket Connection &amp; Cable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6A">
            <w:pPr>
              <w:rPr>
                <w:color w:val="333333"/>
                <w:sz w:val="21"/>
                <w:szCs w:val="21"/>
              </w:rPr>
            </w:pPr>
            <w:r w:rsidDel="00000000" w:rsidR="00000000" w:rsidRPr="00000000">
              <w:rPr>
                <w:color w:val="333333"/>
                <w:sz w:val="21"/>
                <w:szCs w:val="21"/>
                <w:rtl w:val="0"/>
              </w:rPr>
              <w:t xml:space="preserve">DP-ØEF#SPC</w:t>
            </w:r>
          </w:p>
        </w:tc>
      </w:tr>
    </w:tbl>
    <w:p w:rsidR="00000000" w:rsidDel="00000000" w:rsidP="00000000" w:rsidRDefault="00000000" w:rsidRPr="00000000" w14:paraId="0000006B">
      <w:pPr>
        <w:ind w:left="720" w:firstLine="0"/>
        <w:rPr>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2. Threaded Pressure Relief Valve</w:t>
      </w:r>
      <w:r w:rsidDel="00000000" w:rsidR="00000000" w:rsidRPr="00000000">
        <w:rPr>
          <w:sz w:val="26"/>
          <w:szCs w:val="26"/>
          <w:rtl w:val="0"/>
        </w:rPr>
        <w:t xml:space="preserve"> </w:t>
      </w:r>
    </w:p>
    <w:p w:rsidR="00000000" w:rsidDel="00000000" w:rsidP="00000000" w:rsidRDefault="00000000" w:rsidRPr="00000000" w14:paraId="0000006C">
      <w:pPr>
        <w:ind w:left="720" w:firstLine="0"/>
        <w:rPr/>
      </w:pPr>
      <w:r w:rsidDel="00000000" w:rsidR="00000000" w:rsidRPr="00000000">
        <w:rPr>
          <w:rtl w:val="0"/>
        </w:rPr>
        <w:t xml:space="preserve">Application : Pressure Relief Valve (P.R.V.) is a safety device to be used in Transformer, Pressure Tanks &amp; Pressure Lines for indoor &amp; outdoor application. Suitable for repeated operation as compared to Conventional Explosion Vent which is for single use. It is compact, highly reliable and particularly designed to be used on O.L.T.C., Transformers, &amp; similar equipment’s / tank with non-corrosive liquid. </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Features : Spring Safety Valve completely made of Brass /Aluminium, compact, highly reliable and particularly useful for use in transformer &amp; tanks containing non corrosive liquid even in extreme outdoor condition Reliable Operating Pressure from 20 to 100 KPa. (0.20 to 1.00 kg/cm sq.) Positive Resealing Pressure. • Operating Temperature: 0 to 100° C (of tank liquid). Sealing is with Nitrile Rubber Gasket. Valve Resetting Automatic. Suitable for repeated use. Protective Rain Guard Cap directs the Oil Spillage downwards. Flat Mounting Gasket can be provided if required. Depending upon nature of Tank Fluid we can supply with Viton Gaskets and “O” Ring. PRV at different Cracking Pressure (higher/lower) can be supplied as per your request. Normally we supply in Natural Finish. However, if required by customer we can supply with Ni-Cr plated or suitably painted.</w:t>
      </w:r>
    </w:p>
    <w:p w:rsidR="00000000" w:rsidDel="00000000" w:rsidP="00000000" w:rsidRDefault="00000000" w:rsidRPr="00000000" w14:paraId="0000006F">
      <w:pPr>
        <w:ind w:left="720" w:firstLine="0"/>
        <w:rPr/>
      </w:pPr>
      <w:r w:rsidDel="00000000" w:rsidR="00000000" w:rsidRPr="00000000">
        <w:rPr>
          <w:rtl w:val="0"/>
        </w:rPr>
        <w:br w:type="textWrapping"/>
        <w:t xml:space="preserve">Note : </w:t>
      </w:r>
    </w:p>
    <w:p w:rsidR="00000000" w:rsidDel="00000000" w:rsidP="00000000" w:rsidRDefault="00000000" w:rsidRPr="00000000" w14:paraId="00000070">
      <w:pPr>
        <w:ind w:left="720" w:firstLine="0"/>
        <w:rPr/>
      </w:pPr>
      <w:r w:rsidDel="00000000" w:rsidR="00000000" w:rsidRPr="00000000">
        <w:rPr>
          <w:rtl w:val="0"/>
        </w:rPr>
        <w:t xml:space="preserve">Each of these models have the following features : </w:t>
      </w:r>
    </w:p>
    <w:p w:rsidR="00000000" w:rsidDel="00000000" w:rsidP="00000000" w:rsidRDefault="00000000" w:rsidRPr="00000000" w14:paraId="00000071">
      <w:pPr>
        <w:ind w:left="720" w:firstLine="0"/>
        <w:rPr/>
      </w:pPr>
      <w:r w:rsidDel="00000000" w:rsidR="00000000" w:rsidRPr="00000000">
        <w:rPr>
          <w:rtl w:val="0"/>
        </w:rPr>
        <w:t xml:space="preserve">• These can be used as an Oil Filling Cap. </w:t>
      </w:r>
    </w:p>
    <w:p w:rsidR="00000000" w:rsidDel="00000000" w:rsidP="00000000" w:rsidRDefault="00000000" w:rsidRPr="00000000" w14:paraId="00000072">
      <w:pPr>
        <w:ind w:left="720" w:firstLine="0"/>
        <w:rPr/>
      </w:pPr>
      <w:r w:rsidDel="00000000" w:rsidR="00000000" w:rsidRPr="00000000">
        <w:rPr>
          <w:rtl w:val="0"/>
        </w:rPr>
        <w:t xml:space="preserve">• Mounting position preferably at the tank cover or topside is to be provided with leak proof welded suitably threaded boss having matching threads and tightened by help of Teflon Tape / Sealing Liquid. </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Other Details : </w:t>
      </w:r>
    </w:p>
    <w:p w:rsidR="00000000" w:rsidDel="00000000" w:rsidP="00000000" w:rsidRDefault="00000000" w:rsidRPr="00000000" w14:paraId="00000075">
      <w:pPr>
        <w:ind w:left="720" w:firstLine="0"/>
        <w:rPr/>
      </w:pPr>
      <w:r w:rsidDel="00000000" w:rsidR="00000000" w:rsidRPr="00000000">
        <w:rPr>
          <w:rtl w:val="0"/>
        </w:rPr>
        <w:t xml:space="preserve">These are available in two different sizes </w:t>
      </w:r>
    </w:p>
    <w:p w:rsidR="00000000" w:rsidDel="00000000" w:rsidP="00000000" w:rsidRDefault="00000000" w:rsidRPr="00000000" w14:paraId="00000076">
      <w:pPr>
        <w:ind w:left="720" w:firstLine="0"/>
        <w:rPr/>
      </w:pPr>
      <w:r w:rsidDel="00000000" w:rsidR="00000000" w:rsidRPr="00000000">
        <w:rPr>
          <w:rtl w:val="0"/>
        </w:rPr>
        <w:t xml:space="preserve">1). Small Size PRV </w:t>
      </w:r>
    </w:p>
    <w:p w:rsidR="00000000" w:rsidDel="00000000" w:rsidP="00000000" w:rsidRDefault="00000000" w:rsidRPr="00000000" w14:paraId="00000077">
      <w:pPr>
        <w:ind w:left="720" w:firstLine="0"/>
        <w:rPr>
          <w:b w:val="1"/>
          <w:bCs w:val="1"/>
        </w:rPr>
      </w:pPr>
      <w:r w:rsidDel="00000000" w:rsidR="00000000" w:rsidRPr="00000000">
        <w:rPr>
          <w:rtl w:val="0"/>
        </w:rPr>
        <w:t xml:space="preserve">2). Medium Size PRV</w:t>
        <w:br w:type="textWrapping"/>
        <w:br w:type="textWrapping"/>
      </w:r>
      <w:r w:rsidDel="00000000" w:rsidR="00000000" w:rsidRPr="00000000">
        <w:rPr>
          <w:b w:val="1"/>
          <w:bCs w:val="1"/>
          <w:rtl w:val="0"/>
        </w:rPr>
        <w:t xml:space="preserve">THREADED SMALL SIZE PRV :</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These are available only in brass.</w:t>
      </w:r>
    </w:p>
    <w:p w:rsidR="00000000" w:rsidDel="00000000" w:rsidP="00000000" w:rsidRDefault="00000000" w:rsidRPr="00000000" w14:paraId="00000079">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ind w:left="720" w:firstLine="0"/>
        <w:rPr>
          <w:b w:val="1"/>
          <w:bCs w:val="1"/>
          <w:color w:val="000000"/>
          <w:sz w:val="26"/>
          <w:szCs w:val="26"/>
        </w:rPr>
      </w:pPr>
      <w:bookmarkStart w:colFirst="0" w:colLast="0" w:name="_7f2kzgga0z0d" w:id="0"/>
      <w:bookmarkEnd w:id="0"/>
      <w:r w:rsidDel="00000000" w:rsidR="00000000" w:rsidRPr="00000000">
        <w:rPr>
          <w:b w:val="1"/>
          <w:bCs w:val="1"/>
          <w:color w:val="000000"/>
          <w:sz w:val="26"/>
          <w:szCs w:val="26"/>
          <w:rtl w:val="0"/>
        </w:rPr>
        <w:t xml:space="preserve">Table 1</w:t>
      </w:r>
    </w:p>
    <w:p w:rsidR="00000000" w:rsidDel="00000000" w:rsidP="00000000" w:rsidRDefault="00000000" w:rsidRPr="00000000" w14:paraId="0000007B">
      <w:pPr>
        <w:ind w:left="720" w:firstLine="0"/>
        <w:rPr>
          <w:b w:val="1"/>
          <w:bCs w:val="1"/>
        </w:rPr>
      </w:pPr>
      <w:r w:rsidDel="00000000" w:rsidR="00000000" w:rsidRPr="00000000">
        <w:rPr>
          <w:b w:val="1"/>
          <w:bCs w:val="1"/>
          <w:rtl w:val="0"/>
        </w:rPr>
        <w:t xml:space="preserve">Parameter</w:t>
        <w:tab/>
        <w:t xml:space="preserve">2</w:t>
        <w:tab/>
        <w:t xml:space="preserve">3</w:t>
        <w:tab/>
        <w:t xml:space="preserve">4</w:t>
      </w:r>
    </w:p>
    <w:p w:rsidR="00000000" w:rsidDel="00000000" w:rsidP="00000000" w:rsidRDefault="00000000" w:rsidRPr="00000000" w14:paraId="0000007C">
      <w:pPr>
        <w:ind w:left="720" w:firstLine="0"/>
        <w:rPr>
          <w:b w:val="1"/>
          <w:bCs w:val="1"/>
        </w:rPr>
      </w:pPr>
      <w:r w:rsidDel="00000000" w:rsidR="00000000" w:rsidRPr="00000000">
        <w:rPr>
          <w:b w:val="1"/>
          <w:bCs w:val="1"/>
          <w:rtl w:val="0"/>
        </w:rPr>
        <w:t xml:space="preserve">Thread Nomenclature (Ø)</w:t>
        <w:tab/>
        <w:t xml:space="preserve">2</w:t>
        <w:tab/>
        <w:t xml:space="preserve">3</w:t>
        <w:tab/>
        <w:t xml:space="preserve">4</w:t>
      </w:r>
    </w:p>
    <w:p w:rsidR="00000000" w:rsidDel="00000000" w:rsidP="00000000" w:rsidRDefault="00000000" w:rsidRPr="00000000" w14:paraId="0000007D">
      <w:pPr>
        <w:ind w:left="720" w:firstLine="0"/>
        <w:rPr>
          <w:b w:val="1"/>
          <w:bCs w:val="1"/>
        </w:rPr>
      </w:pPr>
      <w:r w:rsidDel="00000000" w:rsidR="00000000" w:rsidRPr="00000000">
        <w:rPr>
          <w:b w:val="1"/>
          <w:bCs w:val="1"/>
          <w:rtl w:val="0"/>
        </w:rPr>
        <w:t xml:space="preserve">Size of Mounting Thread</w:t>
        <w:tab/>
        <w:tab/>
      </w:r>
    </w:p>
    <w:p w:rsidR="00000000" w:rsidDel="00000000" w:rsidP="00000000" w:rsidRDefault="00000000" w:rsidRPr="00000000" w14:paraId="0000007E">
      <w:pPr>
        <w:ind w:left="720" w:firstLine="0"/>
        <w:rPr>
          <w:b w:val="1"/>
          <w:bCs w:val="1"/>
        </w:rPr>
      </w:pPr>
      <w:r w:rsidDel="00000000" w:rsidR="00000000" w:rsidRPr="00000000">
        <w:rPr>
          <w:b w:val="1"/>
          <w:bCs w:val="1"/>
          <w:rtl w:val="0"/>
        </w:rPr>
        <w:t xml:space="preserve">British (B/N)</w:t>
        <w:tab/>
        <w:t xml:space="preserve">1/4"</w:t>
        <w:tab/>
        <w:t xml:space="preserve">3/8"</w:t>
        <w:tab/>
        <w:t xml:space="preserve">1/2"</w:t>
      </w:r>
    </w:p>
    <w:p w:rsidR="00000000" w:rsidDel="00000000" w:rsidP="00000000" w:rsidRDefault="00000000" w:rsidRPr="00000000" w14:paraId="0000007F">
      <w:pPr>
        <w:ind w:left="720" w:firstLine="0"/>
        <w:rPr>
          <w:b w:val="1"/>
          <w:bCs w:val="1"/>
        </w:rPr>
      </w:pPr>
      <w:r w:rsidDel="00000000" w:rsidR="00000000" w:rsidRPr="00000000">
        <w:rPr>
          <w:b w:val="1"/>
          <w:bCs w:val="1"/>
          <w:rtl w:val="0"/>
        </w:rPr>
        <w:t xml:space="preserve">Metric</w:t>
        <w:tab/>
        <w:t xml:space="preserve">M12</w:t>
        <w:tab/>
        <w:t xml:space="preserve">M16</w:t>
        <w:tab/>
        <w:t xml:space="preserve">M20</w:t>
      </w:r>
    </w:p>
    <w:p w:rsidR="00000000" w:rsidDel="00000000" w:rsidP="00000000" w:rsidRDefault="00000000" w:rsidRPr="00000000" w14:paraId="00000080">
      <w:pPr>
        <w:ind w:left="720" w:firstLine="0"/>
        <w:rPr>
          <w:b w:val="1"/>
          <w:bCs w:val="1"/>
        </w:rPr>
      </w:pPr>
      <w:r w:rsidDel="00000000" w:rsidR="00000000" w:rsidRPr="00000000">
        <w:rPr>
          <w:b w:val="1"/>
          <w:bCs w:val="1"/>
          <w:rtl w:val="0"/>
        </w:rPr>
        <w:t xml:space="preserve">Old Model</w:t>
        <w:tab/>
        <w:t xml:space="preserve">TS-04</w:t>
        <w:tab/>
        <w:t xml:space="preserve">TS-03</w:t>
        <w:tab/>
        <w:t xml:space="preserve">TS-04</w:t>
      </w:r>
    </w:p>
    <w:p w:rsidR="00000000" w:rsidDel="00000000" w:rsidP="00000000" w:rsidRDefault="00000000" w:rsidRPr="00000000" w14:paraId="00000081">
      <w:pPr>
        <w:ind w:left="720" w:firstLine="0"/>
        <w:rPr>
          <w:b w:val="1"/>
          <w:bCs w:val="1"/>
        </w:rPr>
      </w:pPr>
      <w:r w:rsidDel="00000000" w:rsidR="00000000" w:rsidRPr="00000000">
        <w:rPr>
          <w:b w:val="1"/>
          <w:bCs w:val="1"/>
          <w:rtl w:val="0"/>
        </w:rPr>
        <w:t xml:space="preserve">Passage Area (Appx.) (mm/sq)</w:t>
        <w:tab/>
        <w:t xml:space="preserve">30</w:t>
        <w:tab/>
        <w:t xml:space="preserve">70</w:t>
        <w:tab/>
        <w:t xml:space="preserve">125</w:t>
      </w:r>
    </w:p>
    <w:p w:rsidR="00000000" w:rsidDel="00000000" w:rsidP="00000000" w:rsidRDefault="00000000" w:rsidRPr="00000000" w14:paraId="00000082">
      <w:pPr>
        <w:ind w:left="720" w:firstLine="0"/>
        <w:rPr>
          <w:b w:val="1"/>
          <w:bCs w:val="1"/>
        </w:rPr>
      </w:pPr>
      <w:r w:rsidDel="00000000" w:rsidR="00000000" w:rsidRPr="00000000">
        <w:rPr>
          <w:b w:val="1"/>
          <w:bCs w:val="1"/>
          <w:rtl w:val="0"/>
        </w:rPr>
        <w:t xml:space="preserve">Body (A/F) in mm "B" (B.S.P. Thread)</w:t>
        <w:tab/>
        <w:t xml:space="preserve">18</w:t>
        <w:tab/>
        <w:t xml:space="preserve">22</w:t>
        <w:tab/>
        <w:t xml:space="preserve">30</w:t>
      </w:r>
    </w:p>
    <w:p w:rsidR="00000000" w:rsidDel="00000000" w:rsidP="00000000" w:rsidRDefault="00000000" w:rsidRPr="00000000" w14:paraId="00000083">
      <w:pPr>
        <w:ind w:left="720" w:firstLine="0"/>
        <w:rPr>
          <w:b w:val="1"/>
          <w:bCs w:val="1"/>
        </w:rPr>
      </w:pPr>
      <w:r w:rsidDel="00000000" w:rsidR="00000000" w:rsidRPr="00000000">
        <w:rPr>
          <w:b w:val="1"/>
          <w:bCs w:val="1"/>
          <w:rtl w:val="0"/>
        </w:rPr>
        <w:t xml:space="preserve">Body (A/F) in mm "N" (N.P.T. Thread)</w:t>
        <w:tab/>
        <w:t xml:space="preserve">16</w:t>
        <w:tab/>
        <w:t xml:space="preserve">18</w:t>
        <w:tab/>
        <w:t xml:space="preserve">24</w:t>
      </w:r>
    </w:p>
    <w:p w:rsidR="00000000" w:rsidDel="00000000" w:rsidP="00000000" w:rsidRDefault="00000000" w:rsidRPr="00000000" w14:paraId="00000084">
      <w:pPr>
        <w:ind w:left="720" w:firstLine="0"/>
        <w:rPr>
          <w:b w:val="1"/>
          <w:bCs w:val="1"/>
        </w:rPr>
      </w:pPr>
      <w:r w:rsidDel="00000000" w:rsidR="00000000" w:rsidRPr="00000000">
        <w:rPr>
          <w:b w:val="1"/>
          <w:bCs w:val="1"/>
          <w:rtl w:val="0"/>
        </w:rPr>
        <w:t xml:space="preserve">Body (A/F) in mm "M" (Metric Thread)</w:t>
        <w:tab/>
        <w:t xml:space="preserve">18</w:t>
        <w:tab/>
        <w:t xml:space="preserve">24</w:t>
        <w:tab/>
        <w:t xml:space="preserve">30</w:t>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Total Length (±) 10 mm (Suit to Assembly)</w:t>
        <w:tab/>
        <w:t xml:space="preserve">40</w:t>
        <w:tab/>
        <w:t xml:space="preserve">45</w:t>
        <w:tab/>
        <w:t xml:space="preserve">55</w:t>
      </w:r>
    </w:p>
    <w:p w:rsidR="00000000" w:rsidDel="00000000" w:rsidP="00000000" w:rsidRDefault="00000000" w:rsidRPr="00000000" w14:paraId="00000086">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720" w:firstLine="0"/>
        <w:rPr>
          <w:b w:val="1"/>
          <w:bCs w:val="1"/>
          <w:color w:val="000000"/>
          <w:sz w:val="26"/>
          <w:szCs w:val="26"/>
        </w:rPr>
      </w:pPr>
      <w:bookmarkStart w:colFirst="0" w:colLast="0" w:name="_hupi6csz0237" w:id="1"/>
      <w:bookmarkEnd w:id="1"/>
      <w:r w:rsidDel="00000000" w:rsidR="00000000" w:rsidRPr="00000000">
        <w:rPr>
          <w:b w:val="1"/>
          <w:bCs w:val="1"/>
          <w:color w:val="000000"/>
          <w:sz w:val="26"/>
          <w:szCs w:val="26"/>
          <w:rtl w:val="0"/>
        </w:rPr>
        <w:t xml:space="preserve">Table 2</w:t>
      </w:r>
    </w:p>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Model Nomenclature</w:t>
        <w:tab/>
        <w:t xml:space="preserve">Model</w:t>
        <w:tab/>
        <w:t xml:space="preserve">1/4" BSP</w:t>
        <w:tab/>
        <w:t xml:space="preserve">3/8" BSP</w:t>
      </w:r>
    </w:p>
    <w:p w:rsidR="00000000" w:rsidDel="00000000" w:rsidP="00000000" w:rsidRDefault="00000000" w:rsidRPr="00000000" w14:paraId="00000089">
      <w:pPr>
        <w:ind w:left="720" w:firstLine="0"/>
        <w:rPr>
          <w:b w:val="1"/>
          <w:bCs w:val="1"/>
        </w:rPr>
      </w:pPr>
      <w:r w:rsidDel="00000000" w:rsidR="00000000" w:rsidRPr="00000000">
        <w:rPr>
          <w:b w:val="1"/>
          <w:bCs w:val="1"/>
          <w:rtl w:val="0"/>
        </w:rPr>
        <w:t xml:space="preserve">Plain</w:t>
        <w:tab/>
        <w:t xml:space="preserve">BTØ</w:t>
        <w:tab/>
        <w:t xml:space="preserve">BB2</w:t>
        <w:tab/>
      </w:r>
    </w:p>
    <w:p w:rsidR="00000000" w:rsidDel="00000000" w:rsidP="00000000" w:rsidRDefault="00000000" w:rsidRPr="00000000" w14:paraId="0000008A">
      <w:pPr>
        <w:ind w:left="720" w:firstLine="0"/>
        <w:rPr>
          <w:b w:val="1"/>
          <w:bCs w:val="1"/>
        </w:rPr>
      </w:pPr>
      <w:r w:rsidDel="00000000" w:rsidR="00000000" w:rsidRPr="00000000">
        <w:rPr>
          <w:b w:val="1"/>
          <w:bCs w:val="1"/>
          <w:rtl w:val="0"/>
        </w:rPr>
        <w:t xml:space="preserve">With Stainless Steel Pull Ring</w:t>
        <w:tab/>
        <w:t xml:space="preserve">BTØR</w:t>
        <w:tab/>
        <w:t xml:space="preserve">BN2R</w:t>
        <w:tab/>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With Cap (Rain Guard)</w:t>
        <w:tab/>
        <w:t xml:space="preserve">BTØC</w:t>
        <w:tab/>
        <w:t xml:space="preserve">BB2P</w:t>
        <w:tab/>
      </w:r>
    </w:p>
    <w:p w:rsidR="00000000" w:rsidDel="00000000" w:rsidP="00000000" w:rsidRDefault="00000000" w:rsidRPr="00000000" w14:paraId="0000008C">
      <w:pPr>
        <w:ind w:left="720" w:firstLine="0"/>
        <w:rPr>
          <w:b w:val="1"/>
          <w:bCs w:val="1"/>
        </w:rPr>
      </w:pPr>
      <w:r w:rsidDel="00000000" w:rsidR="00000000" w:rsidRPr="00000000">
        <w:rPr>
          <w:b w:val="1"/>
          <w:bCs w:val="1"/>
          <w:rtl w:val="0"/>
        </w:rPr>
        <w:t xml:space="preserve">With Cap (Rain Guard) and Pull Ring</w:t>
        <w:tab/>
        <w:t xml:space="preserve">BTØCR</w:t>
        <w:tab/>
        <w:tab/>
        <w:t xml:space="preserve">BB3SR</w:t>
      </w:r>
    </w:p>
    <w:p w:rsidR="00000000" w:rsidDel="00000000" w:rsidP="00000000" w:rsidRDefault="00000000" w:rsidRPr="00000000" w14:paraId="0000008D">
      <w:pPr>
        <w:ind w:left="720" w:firstLine="0"/>
        <w:rPr>
          <w:b w:val="1"/>
          <w:bCs w:val="1"/>
        </w:rPr>
      </w:pPr>
      <w:r w:rsidDel="00000000" w:rsidR="00000000" w:rsidRPr="00000000">
        <w:rPr>
          <w:b w:val="1"/>
          <w:bCs w:val="1"/>
          <w:rtl w:val="0"/>
        </w:rPr>
        <w:t xml:space="preserve">With Cap (Rain Guard) Riveted / Screwed</w:t>
        <w:tab/>
        <w:t xml:space="preserve">BTØCS</w:t>
        <w:tab/>
        <w:t xml:space="preserve">BB2SS</w:t>
        <w:tab/>
      </w:r>
    </w:p>
    <w:p w:rsidR="00000000" w:rsidDel="00000000" w:rsidP="00000000" w:rsidRDefault="00000000" w:rsidRPr="00000000" w14:paraId="0000008E">
      <w:pPr>
        <w:ind w:left="720" w:firstLine="0"/>
        <w:rPr>
          <w:b w:val="1"/>
          <w:bCs w:val="1"/>
        </w:rPr>
      </w:pPr>
      <w:r w:rsidDel="00000000" w:rsidR="00000000" w:rsidRPr="00000000">
        <w:rPr>
          <w:b w:val="1"/>
          <w:bCs w:val="1"/>
          <w:rtl w:val="0"/>
        </w:rPr>
        <w:t xml:space="preserve">With Visual Indicator (Flag)</w:t>
        <w:tab/>
        <w:t xml:space="preserve">BTØF</w:t>
        <w:tab/>
        <w:tab/>
        <w:t xml:space="preserve">BB3F</w:t>
      </w:r>
    </w:p>
    <w:p w:rsidR="00000000" w:rsidDel="00000000" w:rsidP="00000000" w:rsidRDefault="00000000" w:rsidRPr="00000000" w14:paraId="0000008F">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ind w:left="720" w:firstLine="0"/>
        <w:rPr>
          <w:b w:val="1"/>
          <w:bCs w:val="1"/>
          <w:color w:val="000000"/>
          <w:sz w:val="26"/>
          <w:szCs w:val="26"/>
        </w:rPr>
      </w:pPr>
      <w:bookmarkStart w:colFirst="0" w:colLast="0" w:name="_t7bp2867qh4c" w:id="2"/>
      <w:bookmarkEnd w:id="2"/>
      <w:r w:rsidDel="00000000" w:rsidR="00000000" w:rsidRPr="00000000">
        <w:rPr>
          <w:b w:val="1"/>
          <w:bCs w:val="1"/>
          <w:color w:val="000000"/>
          <w:sz w:val="26"/>
          <w:szCs w:val="26"/>
          <w:rtl w:val="0"/>
        </w:rPr>
        <w:t xml:space="preserve">Where :</w:t>
      </w:r>
    </w:p>
    <w:p w:rsidR="00000000" w:rsidDel="00000000" w:rsidP="00000000" w:rsidRDefault="00000000" w:rsidRPr="00000000" w14:paraId="0000009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 - Type of thread (B - BSP, N – NPT, M - Metric)</w:t>
      </w:r>
    </w:p>
    <w:p w:rsidR="00000000" w:rsidDel="00000000" w:rsidP="00000000" w:rsidRDefault="00000000" w:rsidRPr="00000000" w14:paraId="0000009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Ø - Thread Nomenclature: For B.S.P. &amp; N.P.T. Thread (2-1/4", 3-3/8", 4-1/2")</w:t>
        <w:br w:type="textWrapping"/>
        <w:t xml:space="preserve"> For Metric Thread – Thread Size e.g. M12</w:t>
      </w:r>
    </w:p>
    <w:p w:rsidR="00000000" w:rsidDel="00000000" w:rsidP="00000000" w:rsidRDefault="00000000" w:rsidRPr="00000000" w14:paraId="0000009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 - Cap (Rain Guard) (P - Plastic, S - Stainless Steel, B - Brass)</w:t>
      </w:r>
    </w:p>
    <w:p w:rsidR="00000000" w:rsidDel="00000000" w:rsidP="00000000" w:rsidRDefault="00000000" w:rsidRPr="00000000" w14:paraId="00000094">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left="720" w:firstLine="0"/>
        <w:rPr>
          <w:b w:val="1"/>
          <w:bCs w:val="1"/>
          <w:color w:val="000000"/>
          <w:sz w:val="26"/>
          <w:szCs w:val="26"/>
        </w:rPr>
      </w:pPr>
      <w:bookmarkStart w:colFirst="0" w:colLast="0" w:name="_bqrcy8dtr0d1" w:id="3"/>
      <w:bookmarkEnd w:id="3"/>
      <w:r w:rsidDel="00000000" w:rsidR="00000000" w:rsidRPr="00000000">
        <w:rPr>
          <w:b w:val="1"/>
          <w:bCs w:val="1"/>
          <w:color w:val="000000"/>
          <w:sz w:val="26"/>
          <w:szCs w:val="26"/>
          <w:rtl w:val="0"/>
        </w:rPr>
        <w:t xml:space="preserve">Note :</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Our all models have option of availability in Natural Finish / Nickel Plated.</w:t>
      </w:r>
    </w:p>
    <w:p w:rsidR="00000000" w:rsidDel="00000000" w:rsidP="00000000" w:rsidRDefault="00000000" w:rsidRPr="00000000" w14:paraId="00000097">
      <w:pPr>
        <w:ind w:left="720" w:firstLine="0"/>
        <w:rPr>
          <w:b w:val="1"/>
          <w:bCs w:val="1"/>
        </w:rPr>
      </w:pPr>
      <w:r w:rsidDel="00000000" w:rsidR="00000000" w:rsidRPr="00000000">
        <w:rPr>
          <w:b w:val="1"/>
          <w:bCs w:val="1"/>
          <w:rtl w:val="0"/>
        </w:rPr>
        <w:br w:type="textWrapping"/>
        <w:t xml:space="preserve">Page :</w:t>
        <w:br w:type="textWrapping"/>
      </w:r>
      <w:r w:rsidDel="00000000" w:rsidR="00000000" w:rsidRPr="00000000">
        <w:rPr>
          <w:b w:val="1"/>
          <w:bCs w:val="1"/>
        </w:rPr>
        <w:drawing>
          <wp:inline distB="114300" distT="114300" distL="114300" distR="114300">
            <wp:extent cx="5905500" cy="7010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720" w:firstLine="0"/>
        <w:rPr>
          <w:b w:val="1"/>
          <w:bCs w:val="1"/>
          <w:sz w:val="26"/>
          <w:szCs w:val="26"/>
        </w:rPr>
      </w:pPr>
      <w:r w:rsidDel="00000000" w:rsidR="00000000" w:rsidRPr="00000000">
        <w:rPr>
          <w:b w:val="1"/>
          <w:bCs w:val="1"/>
          <w:rtl w:val="0"/>
        </w:rPr>
        <w:t xml:space="preserve">Isme note hata na hai </w:t>
        <w:br w:type="textWrapping"/>
        <w:t xml:space="preserve">THREADED MEDIUM SIZE PRV :</w:t>
        <w:br w:type="textWrapping"/>
      </w:r>
      <w:r w:rsidDel="00000000" w:rsidR="00000000" w:rsidRPr="00000000">
        <w:rPr>
          <w:b w:val="1"/>
          <w:bCs w:val="1"/>
          <w:sz w:val="26"/>
          <w:szCs w:val="26"/>
          <w:rtl w:val="0"/>
        </w:rPr>
        <w:t xml:space="preserve">THREADED MEDIUM SIZE PRV :</w:t>
      </w:r>
    </w:p>
    <w:p w:rsidR="00000000" w:rsidDel="00000000" w:rsidP="00000000" w:rsidRDefault="00000000" w:rsidRPr="00000000" w14:paraId="00000099">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ind w:left="720" w:firstLine="0"/>
        <w:rPr>
          <w:b w:val="1"/>
          <w:bCs w:val="1"/>
          <w:color w:val="000000"/>
          <w:sz w:val="26"/>
          <w:szCs w:val="26"/>
        </w:rPr>
      </w:pPr>
      <w:bookmarkStart w:colFirst="0" w:colLast="0" w:name="_ss6073uq82uw" w:id="4"/>
      <w:bookmarkEnd w:id="4"/>
      <w:r w:rsidDel="00000000" w:rsidR="00000000" w:rsidRPr="00000000">
        <w:rPr>
          <w:b w:val="1"/>
          <w:bCs w:val="1"/>
          <w:color w:val="000000"/>
          <w:sz w:val="26"/>
          <w:szCs w:val="26"/>
          <w:rtl w:val="0"/>
        </w:rPr>
        <w:t xml:space="preserve">Table 1</w:t>
      </w:r>
    </w:p>
    <w:p w:rsidR="00000000" w:rsidDel="00000000" w:rsidP="00000000" w:rsidRDefault="00000000" w:rsidRPr="00000000" w14:paraId="0000009B">
      <w:pPr>
        <w:ind w:left="720" w:firstLine="0"/>
        <w:rPr>
          <w:b w:val="1"/>
          <w:bCs w:val="1"/>
        </w:rPr>
      </w:pPr>
      <w:r w:rsidDel="00000000" w:rsidR="00000000" w:rsidRPr="00000000">
        <w:rPr>
          <w:b w:val="1"/>
          <w:bCs w:val="1"/>
          <w:rtl w:val="0"/>
        </w:rPr>
        <w:t xml:space="preserve">Parameter</w:t>
        <w:tab/>
        <w:t xml:space="preserve">4</w:t>
        <w:tab/>
        <w:t xml:space="preserve">6</w:t>
        <w:tab/>
        <w:t xml:space="preserve">8</w:t>
        <w:tab/>
        <w:t xml:space="preserve">10</w:t>
      </w:r>
    </w:p>
    <w:p w:rsidR="00000000" w:rsidDel="00000000" w:rsidP="00000000" w:rsidRDefault="00000000" w:rsidRPr="00000000" w14:paraId="0000009C">
      <w:pPr>
        <w:ind w:left="720" w:firstLine="0"/>
        <w:rPr>
          <w:b w:val="1"/>
          <w:bCs w:val="1"/>
        </w:rPr>
      </w:pPr>
      <w:r w:rsidDel="00000000" w:rsidR="00000000" w:rsidRPr="00000000">
        <w:rPr>
          <w:b w:val="1"/>
          <w:bCs w:val="1"/>
          <w:rtl w:val="0"/>
        </w:rPr>
        <w:t xml:space="preserve">Thread Nomenclature (Ø)</w:t>
        <w:tab/>
        <w:t xml:space="preserve">4</w:t>
        <w:tab/>
        <w:t xml:space="preserve">6</w:t>
        <w:tab/>
        <w:t xml:space="preserve">8</w:t>
        <w:tab/>
        <w:t xml:space="preserve">10</w:t>
      </w:r>
    </w:p>
    <w:p w:rsidR="00000000" w:rsidDel="00000000" w:rsidP="00000000" w:rsidRDefault="00000000" w:rsidRPr="00000000" w14:paraId="0000009D">
      <w:pPr>
        <w:ind w:left="720" w:firstLine="0"/>
        <w:rPr>
          <w:b w:val="1"/>
          <w:bCs w:val="1"/>
        </w:rPr>
      </w:pPr>
      <w:r w:rsidDel="00000000" w:rsidR="00000000" w:rsidRPr="00000000">
        <w:rPr>
          <w:b w:val="1"/>
          <w:bCs w:val="1"/>
          <w:rtl w:val="0"/>
        </w:rPr>
        <w:t xml:space="preserve">Size of Mounting Thread</w:t>
        <w:tab/>
        <w:tab/>
        <w:tab/>
      </w:r>
    </w:p>
    <w:p w:rsidR="00000000" w:rsidDel="00000000" w:rsidP="00000000" w:rsidRDefault="00000000" w:rsidRPr="00000000" w14:paraId="0000009E">
      <w:pPr>
        <w:ind w:left="720" w:firstLine="0"/>
        <w:rPr>
          <w:b w:val="1"/>
          <w:bCs w:val="1"/>
        </w:rPr>
      </w:pPr>
      <w:r w:rsidDel="00000000" w:rsidR="00000000" w:rsidRPr="00000000">
        <w:rPr>
          <w:b w:val="1"/>
          <w:bCs w:val="1"/>
          <w:rtl w:val="0"/>
        </w:rPr>
        <w:t xml:space="preserve">British (B/N)</w:t>
        <w:tab/>
        <w:t xml:space="preserve">1/2"</w:t>
        <w:tab/>
        <w:t xml:space="preserve">3/4"</w:t>
        <w:tab/>
        <w:t xml:space="preserve">1"</w:t>
        <w:tab/>
        <w:t xml:space="preserve">11/4"</w:t>
      </w:r>
    </w:p>
    <w:p w:rsidR="00000000" w:rsidDel="00000000" w:rsidP="00000000" w:rsidRDefault="00000000" w:rsidRPr="00000000" w14:paraId="0000009F">
      <w:pPr>
        <w:ind w:left="720" w:firstLine="0"/>
        <w:rPr>
          <w:b w:val="1"/>
          <w:bCs w:val="1"/>
        </w:rPr>
      </w:pPr>
      <w:r w:rsidDel="00000000" w:rsidR="00000000" w:rsidRPr="00000000">
        <w:rPr>
          <w:b w:val="1"/>
          <w:bCs w:val="1"/>
          <w:rtl w:val="0"/>
        </w:rPr>
        <w:t xml:space="preserve">Metric</w:t>
        <w:tab/>
        <w:t xml:space="preserve">NA</w:t>
        <w:tab/>
        <w:t xml:space="preserve">M26</w:t>
        <w:tab/>
        <w:t xml:space="preserve">M36</w:t>
        <w:tab/>
        <w:t xml:space="preserve">M42</w:t>
      </w:r>
    </w:p>
    <w:p w:rsidR="00000000" w:rsidDel="00000000" w:rsidP="00000000" w:rsidRDefault="00000000" w:rsidRPr="00000000" w14:paraId="000000A0">
      <w:pPr>
        <w:ind w:left="720" w:firstLine="0"/>
        <w:rPr>
          <w:b w:val="1"/>
          <w:bCs w:val="1"/>
        </w:rPr>
      </w:pPr>
      <w:r w:rsidDel="00000000" w:rsidR="00000000" w:rsidRPr="00000000">
        <w:rPr>
          <w:b w:val="1"/>
          <w:bCs w:val="1"/>
          <w:rtl w:val="0"/>
        </w:rPr>
        <w:t xml:space="preserve">Old Model</w:t>
        <w:tab/>
        <w:t xml:space="preserve">T-05</w:t>
        <w:tab/>
        <w:t xml:space="preserve">T-06</w:t>
        <w:tab/>
        <w:t xml:space="preserve">G-1</w:t>
        <w:tab/>
        <w:t xml:space="preserve">G1.25</w:t>
      </w:r>
    </w:p>
    <w:p w:rsidR="00000000" w:rsidDel="00000000" w:rsidP="00000000" w:rsidRDefault="00000000" w:rsidRPr="00000000" w14:paraId="000000A1">
      <w:pPr>
        <w:ind w:left="720" w:firstLine="0"/>
        <w:rPr>
          <w:b w:val="1"/>
          <w:bCs w:val="1"/>
        </w:rPr>
      </w:pPr>
      <w:r w:rsidDel="00000000" w:rsidR="00000000" w:rsidRPr="00000000">
        <w:rPr>
          <w:b w:val="1"/>
          <w:bCs w:val="1"/>
          <w:rtl w:val="0"/>
        </w:rPr>
        <w:t xml:space="preserve">Passage Area (Appx.) (mm/sq)</w:t>
        <w:tab/>
        <w:t xml:space="preserve">125</w:t>
        <w:tab/>
        <w:t xml:space="preserve">250</w:t>
        <w:tab/>
        <w:t xml:space="preserve">400</w:t>
        <w:tab/>
        <w:t xml:space="preserve">800</w:t>
      </w:r>
    </w:p>
    <w:p w:rsidR="00000000" w:rsidDel="00000000" w:rsidP="00000000" w:rsidRDefault="00000000" w:rsidRPr="00000000" w14:paraId="000000A2">
      <w:pPr>
        <w:ind w:left="720" w:firstLine="0"/>
        <w:rPr>
          <w:b w:val="1"/>
          <w:bCs w:val="1"/>
        </w:rPr>
      </w:pPr>
      <w:r w:rsidDel="00000000" w:rsidR="00000000" w:rsidRPr="00000000">
        <w:rPr>
          <w:b w:val="1"/>
          <w:bCs w:val="1"/>
          <w:rtl w:val="0"/>
        </w:rPr>
        <w:t xml:space="preserve">Body (A/F) in mm "B" (B.S.P. Thread)</w:t>
        <w:tab/>
        <w:t xml:space="preserve">30</w:t>
        <w:tab/>
        <w:t xml:space="preserve">36</w:t>
        <w:tab/>
        <w:t xml:space="preserve">40</w:t>
        <w:tab/>
        <w:t xml:space="preserve">46</w:t>
      </w:r>
    </w:p>
    <w:p w:rsidR="00000000" w:rsidDel="00000000" w:rsidP="00000000" w:rsidRDefault="00000000" w:rsidRPr="00000000" w14:paraId="000000A3">
      <w:pPr>
        <w:ind w:left="720" w:firstLine="0"/>
        <w:rPr>
          <w:b w:val="1"/>
          <w:bCs w:val="1"/>
        </w:rPr>
      </w:pPr>
      <w:r w:rsidDel="00000000" w:rsidR="00000000" w:rsidRPr="00000000">
        <w:rPr>
          <w:b w:val="1"/>
          <w:bCs w:val="1"/>
          <w:rtl w:val="0"/>
        </w:rPr>
        <w:t xml:space="preserve">Body (A/F) in mm "N" (N.P.T. Thread)</w:t>
        <w:tab/>
        <w:t xml:space="preserve">24</w:t>
        <w:tab/>
        <w:t xml:space="preserve">30</w:t>
        <w:tab/>
        <w:t xml:space="preserve">36</w:t>
        <w:tab/>
        <w:t xml:space="preserve">40</w:t>
      </w:r>
    </w:p>
    <w:p w:rsidR="00000000" w:rsidDel="00000000" w:rsidP="00000000" w:rsidRDefault="00000000" w:rsidRPr="00000000" w14:paraId="000000A4">
      <w:pPr>
        <w:ind w:left="720" w:firstLine="0"/>
        <w:rPr>
          <w:b w:val="1"/>
          <w:bCs w:val="1"/>
        </w:rPr>
      </w:pPr>
      <w:r w:rsidDel="00000000" w:rsidR="00000000" w:rsidRPr="00000000">
        <w:rPr>
          <w:b w:val="1"/>
          <w:bCs w:val="1"/>
          <w:rtl w:val="0"/>
        </w:rPr>
        <w:t xml:space="preserve">Body (A/F) in mm "M" (Metric Thread)</w:t>
        <w:tab/>
        <w:t xml:space="preserve">30</w:t>
        <w:tab/>
        <w:t xml:space="preserve">36</w:t>
        <w:tab/>
        <w:t xml:space="preserve">45</w:t>
        <w:tab/>
        <w:t xml:space="preserve">56</w:t>
      </w:r>
    </w:p>
    <w:p w:rsidR="00000000" w:rsidDel="00000000" w:rsidP="00000000" w:rsidRDefault="00000000" w:rsidRPr="00000000" w14:paraId="000000A5">
      <w:pPr>
        <w:ind w:left="720" w:firstLine="0"/>
        <w:rPr>
          <w:b w:val="1"/>
          <w:bCs w:val="1"/>
        </w:rPr>
      </w:pPr>
      <w:r w:rsidDel="00000000" w:rsidR="00000000" w:rsidRPr="00000000">
        <w:rPr>
          <w:b w:val="1"/>
          <w:bCs w:val="1"/>
          <w:rtl w:val="0"/>
        </w:rPr>
        <w:t xml:space="preserve">Total Length (±) 10 mm (Suit to Assembly)</w:t>
        <w:tab/>
        <w:t xml:space="preserve">55</w:t>
        <w:tab/>
        <w:t xml:space="preserve">55</w:t>
        <w:tab/>
        <w:t xml:space="preserve">55</w:t>
        <w:tab/>
        <w:t xml:space="preserve">70</w:t>
      </w:r>
    </w:p>
    <w:p w:rsidR="00000000" w:rsidDel="00000000" w:rsidP="00000000" w:rsidRDefault="00000000" w:rsidRPr="00000000" w14:paraId="000000A6">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ind w:left="720" w:firstLine="0"/>
        <w:rPr>
          <w:b w:val="1"/>
          <w:bCs w:val="1"/>
          <w:color w:val="000000"/>
          <w:sz w:val="26"/>
          <w:szCs w:val="26"/>
        </w:rPr>
      </w:pPr>
      <w:bookmarkStart w:colFirst="0" w:colLast="0" w:name="_jf5qr475f5hc" w:id="5"/>
      <w:bookmarkEnd w:id="5"/>
      <w:r w:rsidDel="00000000" w:rsidR="00000000" w:rsidRPr="00000000">
        <w:rPr>
          <w:b w:val="1"/>
          <w:bCs w:val="1"/>
          <w:color w:val="000000"/>
          <w:sz w:val="26"/>
          <w:szCs w:val="26"/>
          <w:rtl w:val="0"/>
        </w:rPr>
        <w:t xml:space="preserve">Table 2</w:t>
      </w:r>
    </w:p>
    <w:p w:rsidR="00000000" w:rsidDel="00000000" w:rsidP="00000000" w:rsidRDefault="00000000" w:rsidRPr="00000000" w14:paraId="000000A8">
      <w:pPr>
        <w:ind w:left="720" w:firstLine="0"/>
        <w:rPr>
          <w:b w:val="1"/>
          <w:bCs w:val="1"/>
        </w:rPr>
      </w:pPr>
      <w:r w:rsidDel="00000000" w:rsidR="00000000" w:rsidRPr="00000000">
        <w:rPr>
          <w:b w:val="1"/>
          <w:bCs w:val="1"/>
          <w:rtl w:val="0"/>
        </w:rPr>
        <w:t xml:space="preserve">Model Nomenclature</w:t>
        <w:tab/>
        <w:t xml:space="preserve">Model</w:t>
        <w:tab/>
        <w:t xml:space="preserve">1/2"</w:t>
        <w:tab/>
        <w:t xml:space="preserve">3/4"</w:t>
        <w:tab/>
        <w:t xml:space="preserve">1"</w:t>
      </w:r>
    </w:p>
    <w:p w:rsidR="00000000" w:rsidDel="00000000" w:rsidP="00000000" w:rsidRDefault="00000000" w:rsidRPr="00000000" w14:paraId="000000A9">
      <w:pPr>
        <w:ind w:left="720" w:firstLine="0"/>
        <w:rPr>
          <w:b w:val="1"/>
          <w:bCs w:val="1"/>
        </w:rPr>
      </w:pPr>
      <w:r w:rsidDel="00000000" w:rsidR="00000000" w:rsidRPr="00000000">
        <w:rPr>
          <w:b w:val="1"/>
          <w:bCs w:val="1"/>
          <w:rtl w:val="0"/>
        </w:rPr>
        <w:t xml:space="preserve">Plain</w:t>
        <w:tab/>
        <w:t xml:space="preserve">#TØ</w:t>
        <w:tab/>
        <w:tab/>
        <w:tab/>
        <w:t xml:space="preserve">SB8</w:t>
      </w:r>
    </w:p>
    <w:p w:rsidR="00000000" w:rsidDel="00000000" w:rsidP="00000000" w:rsidRDefault="00000000" w:rsidRPr="00000000" w14:paraId="000000AA">
      <w:pPr>
        <w:ind w:left="720" w:firstLine="0"/>
        <w:rPr>
          <w:b w:val="1"/>
          <w:bCs w:val="1"/>
        </w:rPr>
      </w:pPr>
      <w:r w:rsidDel="00000000" w:rsidR="00000000" w:rsidRPr="00000000">
        <w:rPr>
          <w:b w:val="1"/>
          <w:bCs w:val="1"/>
          <w:rtl w:val="0"/>
        </w:rPr>
        <w:t xml:space="preserve">With Stainless Steel Pull Ring</w:t>
        <w:tab/>
        <w:t xml:space="preserve">#TØR</w:t>
        <w:tab/>
        <w:tab/>
        <w:tab/>
      </w:r>
    </w:p>
    <w:p w:rsidR="00000000" w:rsidDel="00000000" w:rsidP="00000000" w:rsidRDefault="00000000" w:rsidRPr="00000000" w14:paraId="000000AB">
      <w:pPr>
        <w:ind w:left="720" w:firstLine="0"/>
        <w:rPr>
          <w:b w:val="1"/>
          <w:bCs w:val="1"/>
        </w:rPr>
      </w:pPr>
      <w:r w:rsidDel="00000000" w:rsidR="00000000" w:rsidRPr="00000000">
        <w:rPr>
          <w:b w:val="1"/>
          <w:bCs w:val="1"/>
          <w:rtl w:val="0"/>
        </w:rPr>
        <w:t xml:space="preserve">With Cap (Rain Guard)</w:t>
        <w:tab/>
        <w:t xml:space="preserve">#TØC</w:t>
        <w:tab/>
        <w:tab/>
        <w:tab/>
        <w:t xml:space="preserve">BB8P / AB8P</w:t>
      </w:r>
    </w:p>
    <w:p w:rsidR="00000000" w:rsidDel="00000000" w:rsidP="00000000" w:rsidRDefault="00000000" w:rsidRPr="00000000" w14:paraId="000000AC">
      <w:pPr>
        <w:ind w:left="720" w:firstLine="0"/>
        <w:rPr>
          <w:b w:val="1"/>
          <w:bCs w:val="1"/>
        </w:rPr>
      </w:pPr>
      <w:r w:rsidDel="00000000" w:rsidR="00000000" w:rsidRPr="00000000">
        <w:rPr>
          <w:b w:val="1"/>
          <w:bCs w:val="1"/>
          <w:rtl w:val="0"/>
        </w:rPr>
        <w:t xml:space="preserve">With Cap (Rain Guard) and Pull Ring</w:t>
        <w:tab/>
        <w:t xml:space="preserve">#TØCR</w:t>
        <w:tab/>
        <w:tab/>
        <w:tab/>
      </w:r>
    </w:p>
    <w:p w:rsidR="00000000" w:rsidDel="00000000" w:rsidP="00000000" w:rsidRDefault="00000000" w:rsidRPr="00000000" w14:paraId="000000AD">
      <w:pPr>
        <w:ind w:left="720" w:firstLine="0"/>
        <w:rPr>
          <w:b w:val="1"/>
          <w:bCs w:val="1"/>
        </w:rPr>
      </w:pPr>
      <w:r w:rsidDel="00000000" w:rsidR="00000000" w:rsidRPr="00000000">
        <w:rPr>
          <w:b w:val="1"/>
          <w:bCs w:val="1"/>
          <w:rtl w:val="0"/>
        </w:rPr>
        <w:t xml:space="preserve">With Cap (Rain Guard) Riveted / Screwed</w:t>
        <w:tab/>
        <w:t xml:space="preserve">#TØCS</w:t>
        <w:tab/>
        <w:t xml:space="preserve">SB4SS</w:t>
        <w:tab/>
        <w:tab/>
      </w:r>
    </w:p>
    <w:p w:rsidR="00000000" w:rsidDel="00000000" w:rsidP="00000000" w:rsidRDefault="00000000" w:rsidRPr="00000000" w14:paraId="000000AE">
      <w:pPr>
        <w:ind w:left="720" w:firstLine="0"/>
        <w:rPr>
          <w:b w:val="1"/>
          <w:bCs w:val="1"/>
        </w:rPr>
      </w:pPr>
      <w:r w:rsidDel="00000000" w:rsidR="00000000" w:rsidRPr="00000000">
        <w:rPr>
          <w:b w:val="1"/>
          <w:bCs w:val="1"/>
          <w:rtl w:val="0"/>
        </w:rPr>
        <w:t xml:space="preserve">With Visual Indicator (Flag)</w:t>
        <w:tab/>
        <w:t xml:space="preserve">#TØF</w:t>
        <w:tab/>
        <w:tab/>
        <w:tab/>
      </w:r>
    </w:p>
    <w:p w:rsidR="00000000" w:rsidDel="00000000" w:rsidP="00000000" w:rsidRDefault="00000000" w:rsidRPr="00000000" w14:paraId="000000AF">
      <w:pPr>
        <w:ind w:left="720" w:firstLine="0"/>
        <w:rPr>
          <w:b w:val="1"/>
          <w:bCs w:val="1"/>
        </w:rPr>
      </w:pPr>
      <w:r w:rsidDel="00000000" w:rsidR="00000000" w:rsidRPr="00000000">
        <w:rPr>
          <w:b w:val="1"/>
          <w:bCs w:val="1"/>
          <w:rtl w:val="0"/>
        </w:rPr>
        <w:t xml:space="preserve">With Oil Collection Bend</w:t>
        <w:tab/>
        <w:t xml:space="preserve">#TØO</w:t>
        <w:tab/>
        <w:tab/>
        <w:t xml:space="preserve">BB6O</w:t>
        <w:tab/>
      </w:r>
    </w:p>
    <w:p w:rsidR="00000000" w:rsidDel="00000000" w:rsidP="00000000" w:rsidRDefault="00000000" w:rsidRPr="00000000" w14:paraId="000000B0">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ind w:left="720" w:firstLine="0"/>
        <w:rPr>
          <w:b w:val="1"/>
          <w:bCs w:val="1"/>
          <w:color w:val="000000"/>
          <w:sz w:val="26"/>
          <w:szCs w:val="26"/>
        </w:rPr>
      </w:pPr>
      <w:bookmarkStart w:colFirst="0" w:colLast="0" w:name="_xfscdz86e3ez" w:id="6"/>
      <w:bookmarkEnd w:id="6"/>
      <w:r w:rsidDel="00000000" w:rsidR="00000000" w:rsidRPr="00000000">
        <w:rPr>
          <w:b w:val="1"/>
          <w:bCs w:val="1"/>
          <w:color w:val="000000"/>
          <w:sz w:val="26"/>
          <w:szCs w:val="26"/>
          <w:rtl w:val="0"/>
        </w:rPr>
        <w:t xml:space="preserve">Where :</w:t>
      </w:r>
    </w:p>
    <w:p w:rsidR="00000000" w:rsidDel="00000000" w:rsidP="00000000" w:rsidRDefault="00000000" w:rsidRPr="00000000" w14:paraId="000000B2">
      <w:pPr>
        <w:numPr>
          <w:ilvl w:val="0"/>
          <w:numId w:val="6"/>
        </w:numPr>
        <w:spacing w:after="0" w:afterAutospacing="0" w:before="240" w:lineRule="auto"/>
        <w:ind w:left="720" w:hanging="360"/>
        <w:rPr>
          <w:b w:val="1"/>
          <w:bCs w:val="1"/>
        </w:rPr>
      </w:pPr>
      <w:r w:rsidDel="00000000" w:rsidR="00000000" w:rsidRPr="00000000">
        <w:rPr>
          <w:b w:val="1"/>
          <w:bCs w:val="1"/>
          <w:sz w:val="46"/>
          <w:szCs w:val="46"/>
          <w:rtl w:val="0"/>
        </w:rPr>
        <w:t xml:space="preserve">- Material of the body (A - Aluminium, B - Brass, S - Stainless Steel)</w:t>
        <w:br w:type="textWrapping"/>
      </w:r>
    </w:p>
    <w:p w:rsidR="00000000" w:rsidDel="00000000" w:rsidP="00000000" w:rsidRDefault="00000000" w:rsidRPr="00000000" w14:paraId="000000B3">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 - Type of Thread (B - BSP, N – NPT, M - Metric)</w:t>
      </w:r>
    </w:p>
    <w:p w:rsidR="00000000" w:rsidDel="00000000" w:rsidP="00000000" w:rsidRDefault="00000000" w:rsidRPr="00000000" w14:paraId="000000B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Ø - Thread Nomenclature:</w:t>
      </w:r>
    </w:p>
    <w:p w:rsidR="00000000" w:rsidDel="00000000" w:rsidP="00000000" w:rsidRDefault="00000000" w:rsidRPr="00000000" w14:paraId="000000B5">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For B.S.P. &amp; N.P.T. Thread (Ø 3/4", 8 - 1", 10 - 1.25")</w:t>
      </w:r>
    </w:p>
    <w:p w:rsidR="00000000" w:rsidDel="00000000" w:rsidP="00000000" w:rsidRDefault="00000000" w:rsidRPr="00000000" w14:paraId="000000B6">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For Metric Thread – Thread Size e.g. M26</w:t>
      </w:r>
    </w:p>
    <w:p w:rsidR="00000000" w:rsidDel="00000000" w:rsidP="00000000" w:rsidRDefault="00000000" w:rsidRPr="00000000" w14:paraId="000000B7">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 - Cap (Rain Guard) (P - Plastic, S - Stainless Steel) </w:t>
      </w:r>
    </w:p>
    <w:p w:rsidR="00000000" w:rsidDel="00000000" w:rsidP="00000000" w:rsidRDefault="00000000" w:rsidRPr="00000000" w14:paraId="000000B8">
      <w:pPr>
        <w:ind w:left="720" w:firstLine="0"/>
        <w:rPr>
          <w:b w:val="1"/>
          <w:bCs w:val="1"/>
        </w:rPr>
      </w:pPr>
      <w:r w:rsidDel="00000000" w:rsidR="00000000" w:rsidRPr="00000000">
        <w:rPr>
          <w:b w:val="1"/>
          <w:bCs w:val="1"/>
          <w:rtl w:val="0"/>
        </w:rPr>
        <w:br w:type="textWrapping"/>
        <w:t xml:space="preserve">Page :</w:t>
        <w:br w:type="textWrapping"/>
      </w:r>
      <w:r w:rsidDel="00000000" w:rsidR="00000000" w:rsidRPr="00000000">
        <w:rPr>
          <w:b w:val="1"/>
          <w:bCs w:val="1"/>
        </w:rPr>
        <w:drawing>
          <wp:inline distB="114300" distT="114300" distL="114300" distR="114300">
            <wp:extent cx="5924550" cy="684847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2455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rPr>
          <w:b w:val="1"/>
          <w:bCs w:val="1"/>
        </w:rPr>
      </w:pPr>
      <w:r w:rsidDel="00000000" w:rsidR="00000000" w:rsidRPr="00000000">
        <w:rPr>
          <w:b w:val="1"/>
          <w:bCs w:val="1"/>
          <w:rtl w:val="0"/>
        </w:rPr>
        <w:t xml:space="preserve">Isme Note hatana hai </w:t>
      </w:r>
    </w:p>
    <w:p w:rsidR="00000000" w:rsidDel="00000000" w:rsidP="00000000" w:rsidRDefault="00000000" w:rsidRPr="00000000" w14:paraId="000000BA">
      <w:pPr>
        <w:ind w:left="720" w:firstLine="0"/>
        <w:rPr>
          <w:b w:val="1"/>
          <w:bCs w:val="1"/>
        </w:rPr>
      </w:pPr>
      <w:r w:rsidDel="00000000" w:rsidR="00000000" w:rsidRPr="00000000">
        <w:rPr>
          <w:rtl w:val="0"/>
        </w:rPr>
      </w:r>
    </w:p>
    <w:p w:rsidR="00000000" w:rsidDel="00000000" w:rsidP="00000000" w:rsidRDefault="00000000" w:rsidRPr="00000000" w14:paraId="000000BB">
      <w:pPr>
        <w:ind w:left="720" w:firstLine="0"/>
        <w:rPr>
          <w:sz w:val="26"/>
          <w:szCs w:val="26"/>
        </w:rPr>
      </w:pPr>
      <w:r w:rsidDel="00000000" w:rsidR="00000000" w:rsidRPr="00000000">
        <w:rPr>
          <w:b w:val="1"/>
          <w:bCs w:val="1"/>
          <w:sz w:val="26"/>
          <w:szCs w:val="26"/>
          <w:rtl w:val="0"/>
        </w:rPr>
        <w:t xml:space="preserve">3. Flange Pressure Relief Valve</w:t>
      </w:r>
      <w:r w:rsidDel="00000000" w:rsidR="00000000" w:rsidRPr="00000000">
        <w:rPr>
          <w:sz w:val="26"/>
          <w:szCs w:val="26"/>
          <w:rtl w:val="0"/>
        </w:rPr>
        <w:t xml:space="preserve"> </w:t>
      </w:r>
    </w:p>
    <w:p w:rsidR="00000000" w:rsidDel="00000000" w:rsidP="00000000" w:rsidRDefault="00000000" w:rsidRPr="00000000" w14:paraId="000000BC">
      <w:pPr>
        <w:pStyle w:val="Heading3"/>
        <w:keepNext w:val="0"/>
        <w:keepLines w:val="0"/>
        <w:spacing w:before="280" w:lineRule="auto"/>
        <w:ind w:left="720" w:firstLine="0"/>
        <w:rPr>
          <w:b w:val="1"/>
          <w:bCs w:val="1"/>
          <w:color w:val="000000"/>
          <w:sz w:val="26"/>
          <w:szCs w:val="26"/>
        </w:rPr>
      </w:pPr>
      <w:bookmarkStart w:colFirst="0" w:colLast="0" w:name="_r0yy0vi3fa2h" w:id="7"/>
      <w:bookmarkEnd w:id="7"/>
      <w:r w:rsidDel="00000000" w:rsidR="00000000" w:rsidRPr="00000000">
        <w:rPr>
          <w:b w:val="1"/>
          <w:bCs w:val="1"/>
          <w:color w:val="000000"/>
          <w:sz w:val="26"/>
          <w:szCs w:val="26"/>
          <w:rtl w:val="0"/>
        </w:rPr>
        <w:t xml:space="preserve">FLANGE PRV :</w:t>
      </w:r>
    </w:p>
    <w:p w:rsidR="00000000" w:rsidDel="00000000" w:rsidP="00000000" w:rsidRDefault="00000000" w:rsidRPr="00000000" w14:paraId="000000BD">
      <w:pPr>
        <w:spacing w:after="240" w:before="240" w:lineRule="auto"/>
        <w:rPr>
          <w:sz w:val="26"/>
          <w:szCs w:val="26"/>
        </w:rPr>
      </w:pPr>
      <w:r w:rsidDel="00000000" w:rsidR="00000000" w:rsidRPr="00000000">
        <w:rPr>
          <w:sz w:val="26"/>
          <w:szCs w:val="26"/>
          <w:rtl w:val="0"/>
        </w:rPr>
        <w:t xml:space="preserve">These PRV are mounted directly on holes provided on Tank</w:t>
      </w:r>
    </w:p>
    <w:p w:rsidR="00000000" w:rsidDel="00000000" w:rsidP="00000000" w:rsidRDefault="00000000" w:rsidRPr="00000000" w14:paraId="000000BE">
      <w:pPr>
        <w:ind w:left="72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ind w:left="720" w:firstLine="0"/>
        <w:rPr>
          <w:b w:val="1"/>
          <w:bCs w:val="1"/>
          <w:color w:val="000000"/>
          <w:sz w:val="26"/>
          <w:szCs w:val="26"/>
        </w:rPr>
      </w:pPr>
      <w:bookmarkStart w:colFirst="0" w:colLast="0" w:name="_arlsm4se2ok5" w:id="8"/>
      <w:bookmarkEnd w:id="8"/>
      <w:r w:rsidDel="00000000" w:rsidR="00000000" w:rsidRPr="00000000">
        <w:rPr>
          <w:b w:val="1"/>
          <w:bCs w:val="1"/>
          <w:color w:val="000000"/>
          <w:sz w:val="26"/>
          <w:szCs w:val="26"/>
          <w:rtl w:val="0"/>
        </w:rPr>
        <w:t xml:space="preserve">Other Details:</w:t>
      </w:r>
    </w:p>
    <w:p w:rsidR="00000000" w:rsidDel="00000000" w:rsidP="00000000" w:rsidRDefault="00000000" w:rsidRPr="00000000" w14:paraId="000000C0">
      <w:pPr>
        <w:ind w:left="720" w:firstLine="0"/>
        <w:rPr>
          <w:sz w:val="26"/>
          <w:szCs w:val="26"/>
        </w:rPr>
      </w:pPr>
      <w:r w:rsidDel="00000000" w:rsidR="00000000" w:rsidRPr="00000000">
        <w:rPr>
          <w:sz w:val="26"/>
          <w:szCs w:val="26"/>
          <w:rtl w:val="0"/>
        </w:rPr>
        <w:t xml:space="preserve">Parameter</w:t>
        <w:tab/>
        <w:t xml:space="preserve">1"</w:t>
        <w:tab/>
        <w:t xml:space="preserve">1.25"</w:t>
        <w:tab/>
        <w:t xml:space="preserve">1.5"</w:t>
        <w:tab/>
        <w:t xml:space="preserve">1.75"</w:t>
        <w:tab/>
        <w:t xml:space="preserve">2"</w:t>
      </w:r>
    </w:p>
    <w:p w:rsidR="00000000" w:rsidDel="00000000" w:rsidP="00000000" w:rsidRDefault="00000000" w:rsidRPr="00000000" w14:paraId="000000C1">
      <w:pPr>
        <w:ind w:left="720" w:firstLine="0"/>
        <w:rPr>
          <w:sz w:val="26"/>
          <w:szCs w:val="26"/>
        </w:rPr>
      </w:pPr>
      <w:r w:rsidDel="00000000" w:rsidR="00000000" w:rsidRPr="00000000">
        <w:rPr>
          <w:sz w:val="26"/>
          <w:szCs w:val="26"/>
          <w:rtl w:val="0"/>
        </w:rPr>
        <w:t xml:space="preserve">Model "P Ø"</w:t>
        <w:tab/>
        <w:t xml:space="preserve">P-25</w:t>
        <w:tab/>
        <w:t xml:space="preserve">P-32</w:t>
        <w:tab/>
        <w:t xml:space="preserve">P-38</w:t>
        <w:tab/>
        <w:t xml:space="preserve">P-40</w:t>
        <w:tab/>
        <w:t xml:space="preserve">P-50 / P-2</w:t>
      </w:r>
    </w:p>
    <w:p w:rsidR="00000000" w:rsidDel="00000000" w:rsidP="00000000" w:rsidRDefault="00000000" w:rsidRPr="00000000" w14:paraId="000000C2">
      <w:pPr>
        <w:ind w:left="720" w:firstLine="0"/>
        <w:rPr>
          <w:sz w:val="26"/>
          <w:szCs w:val="26"/>
        </w:rPr>
      </w:pPr>
      <w:r w:rsidDel="00000000" w:rsidR="00000000" w:rsidRPr="00000000">
        <w:rPr>
          <w:sz w:val="26"/>
          <w:szCs w:val="26"/>
          <w:rtl w:val="0"/>
        </w:rPr>
        <w:t xml:space="preserve">Passage Area (Appx.) (mm/sq)</w:t>
        <w:tab/>
        <w:t xml:space="preserve">500</w:t>
        <w:tab/>
        <w:t xml:space="preserve">800</w:t>
        <w:tab/>
        <w:t xml:space="preserve">1000</w:t>
        <w:tab/>
        <w:t xml:space="preserve">1500</w:t>
        <w:tab/>
        <w:t xml:space="preserve">2000</w:t>
      </w:r>
    </w:p>
    <w:p w:rsidR="00000000" w:rsidDel="00000000" w:rsidP="00000000" w:rsidRDefault="00000000" w:rsidRPr="00000000" w14:paraId="000000C3">
      <w:pPr>
        <w:ind w:left="720" w:firstLine="0"/>
        <w:rPr>
          <w:sz w:val="26"/>
          <w:szCs w:val="26"/>
        </w:rPr>
      </w:pPr>
      <w:r w:rsidDel="00000000" w:rsidR="00000000" w:rsidRPr="00000000">
        <w:rPr>
          <w:sz w:val="26"/>
          <w:szCs w:val="26"/>
          <w:rtl w:val="0"/>
        </w:rPr>
        <w:t xml:space="preserve">Number of Holes</w:t>
        <w:tab/>
        <w:t xml:space="preserve">2</w:t>
        <w:tab/>
        <w:t xml:space="preserve">2</w:t>
        <w:tab/>
        <w:t xml:space="preserve">2</w:t>
        <w:tab/>
        <w:t xml:space="preserve">3</w:t>
        <w:tab/>
        <w:t xml:space="preserve">4</w:t>
      </w:r>
    </w:p>
    <w:p w:rsidR="00000000" w:rsidDel="00000000" w:rsidP="00000000" w:rsidRDefault="00000000" w:rsidRPr="00000000" w14:paraId="000000C4">
      <w:pPr>
        <w:ind w:left="720" w:firstLine="0"/>
        <w:rPr>
          <w:sz w:val="26"/>
          <w:szCs w:val="26"/>
        </w:rPr>
      </w:pPr>
      <w:r w:rsidDel="00000000" w:rsidR="00000000" w:rsidRPr="00000000">
        <w:rPr>
          <w:sz w:val="26"/>
          <w:szCs w:val="26"/>
          <w:rtl w:val="0"/>
        </w:rPr>
        <w:t xml:space="preserve">Mounting Hole Diameter</w:t>
        <w:tab/>
        <w:t xml:space="preserve">8</w:t>
        <w:tab/>
        <w:t xml:space="preserve">8</w:t>
        <w:tab/>
        <w:t xml:space="preserve">10</w:t>
        <w:tab/>
        <w:t xml:space="preserve">10</w:t>
        <w:tab/>
        <w:t xml:space="preserve">12</w:t>
      </w:r>
    </w:p>
    <w:p w:rsidR="00000000" w:rsidDel="00000000" w:rsidP="00000000" w:rsidRDefault="00000000" w:rsidRPr="00000000" w14:paraId="000000C5">
      <w:pPr>
        <w:ind w:left="720" w:firstLine="0"/>
        <w:rPr>
          <w:sz w:val="26"/>
          <w:szCs w:val="26"/>
        </w:rPr>
      </w:pPr>
      <w:r w:rsidDel="00000000" w:rsidR="00000000" w:rsidRPr="00000000">
        <w:rPr>
          <w:sz w:val="26"/>
          <w:szCs w:val="26"/>
          <w:rtl w:val="0"/>
        </w:rPr>
        <w:t xml:space="preserve">Total Length (±) 20% (Suit to Assembly)</w:t>
        <w:tab/>
        <w:t xml:space="preserve">55</w:t>
        <w:tab/>
        <w:t xml:space="preserve">65</w:t>
        <w:tab/>
        <w:t xml:space="preserve">80</w:t>
        <w:tab/>
        <w:t xml:space="preserve">90</w:t>
        <w:tab/>
        <w:t xml:space="preserve">100</w:t>
      </w:r>
    </w:p>
    <w:p w:rsidR="00000000" w:rsidDel="00000000" w:rsidP="00000000" w:rsidRDefault="00000000" w:rsidRPr="00000000" w14:paraId="000000C6">
      <w:pPr>
        <w:ind w:left="72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ind w:left="720" w:firstLine="0"/>
        <w:rPr>
          <w:b w:val="1"/>
          <w:bCs w:val="1"/>
          <w:color w:val="000000"/>
          <w:sz w:val="26"/>
          <w:szCs w:val="26"/>
        </w:rPr>
      </w:pPr>
      <w:bookmarkStart w:colFirst="0" w:colLast="0" w:name="_k74gv9tt5twm" w:id="9"/>
      <w:bookmarkEnd w:id="9"/>
      <w:r w:rsidDel="00000000" w:rsidR="00000000" w:rsidRPr="00000000">
        <w:rPr>
          <w:b w:val="1"/>
          <w:bCs w:val="1"/>
          <w:color w:val="000000"/>
          <w:sz w:val="26"/>
          <w:szCs w:val="26"/>
          <w:rtl w:val="0"/>
        </w:rPr>
        <w:t xml:space="preserve">Details Nomenclature Table</w:t>
      </w:r>
    </w:p>
    <w:p w:rsidR="00000000" w:rsidDel="00000000" w:rsidP="00000000" w:rsidRDefault="00000000" w:rsidRPr="00000000" w14:paraId="000000C8">
      <w:pPr>
        <w:ind w:left="720" w:firstLine="0"/>
        <w:rPr>
          <w:sz w:val="26"/>
          <w:szCs w:val="26"/>
        </w:rPr>
      </w:pPr>
      <w:r w:rsidDel="00000000" w:rsidR="00000000" w:rsidRPr="00000000">
        <w:rPr>
          <w:sz w:val="26"/>
          <w:szCs w:val="26"/>
          <w:rtl w:val="0"/>
        </w:rPr>
        <w:t xml:space="preserve">Details Nomenclature</w:t>
        <w:tab/>
        <w:t xml:space="preserve">Model</w:t>
      </w:r>
    </w:p>
    <w:p w:rsidR="00000000" w:rsidDel="00000000" w:rsidP="00000000" w:rsidRDefault="00000000" w:rsidRPr="00000000" w14:paraId="000000C9">
      <w:pPr>
        <w:ind w:left="720" w:firstLine="0"/>
        <w:rPr>
          <w:sz w:val="26"/>
          <w:szCs w:val="26"/>
        </w:rPr>
      </w:pPr>
      <w:r w:rsidDel="00000000" w:rsidR="00000000" w:rsidRPr="00000000">
        <w:rPr>
          <w:sz w:val="26"/>
          <w:szCs w:val="26"/>
          <w:rtl w:val="0"/>
        </w:rPr>
        <w:t xml:space="preserve">Basic Nomenclature</w:t>
        <w:tab/>
        <w:t xml:space="preserve">FMP-Ø</w:t>
      </w:r>
    </w:p>
    <w:p w:rsidR="00000000" w:rsidDel="00000000" w:rsidP="00000000" w:rsidRDefault="00000000" w:rsidRPr="00000000" w14:paraId="000000CA">
      <w:pPr>
        <w:ind w:left="720" w:firstLine="0"/>
        <w:rPr>
          <w:sz w:val="26"/>
          <w:szCs w:val="26"/>
        </w:rPr>
      </w:pPr>
      <w:r w:rsidDel="00000000" w:rsidR="00000000" w:rsidRPr="00000000">
        <w:rPr>
          <w:sz w:val="26"/>
          <w:szCs w:val="26"/>
          <w:rtl w:val="0"/>
        </w:rPr>
        <w:t xml:space="preserve">With Stainless Steel Pull Ring</w:t>
        <w:tab/>
        <w:t xml:space="preserve">FMP-ØR</w:t>
      </w:r>
    </w:p>
    <w:p w:rsidR="00000000" w:rsidDel="00000000" w:rsidP="00000000" w:rsidRDefault="00000000" w:rsidRPr="00000000" w14:paraId="000000CB">
      <w:pPr>
        <w:ind w:left="720" w:firstLine="0"/>
        <w:rPr>
          <w:sz w:val="26"/>
          <w:szCs w:val="26"/>
        </w:rPr>
      </w:pPr>
      <w:r w:rsidDel="00000000" w:rsidR="00000000" w:rsidRPr="00000000">
        <w:rPr>
          <w:sz w:val="26"/>
          <w:szCs w:val="26"/>
          <w:rtl w:val="0"/>
        </w:rPr>
        <w:t xml:space="preserve">With Cap (Rain Guard)</w:t>
        <w:tab/>
        <w:t xml:space="preserve">FMP-ØC</w:t>
      </w:r>
    </w:p>
    <w:p w:rsidR="00000000" w:rsidDel="00000000" w:rsidP="00000000" w:rsidRDefault="00000000" w:rsidRPr="00000000" w14:paraId="000000CC">
      <w:pPr>
        <w:ind w:left="720" w:firstLine="0"/>
        <w:rPr>
          <w:sz w:val="26"/>
          <w:szCs w:val="26"/>
        </w:rPr>
      </w:pPr>
      <w:r w:rsidDel="00000000" w:rsidR="00000000" w:rsidRPr="00000000">
        <w:rPr>
          <w:sz w:val="26"/>
          <w:szCs w:val="26"/>
          <w:rtl w:val="0"/>
        </w:rPr>
        <w:t xml:space="preserve">With Cap and Stainless-Steel Pull Ring</w:t>
        <w:tab/>
        <w:t xml:space="preserve">FMP-ØCR</w:t>
      </w:r>
    </w:p>
    <w:p w:rsidR="00000000" w:rsidDel="00000000" w:rsidP="00000000" w:rsidRDefault="00000000" w:rsidRPr="00000000" w14:paraId="000000CD">
      <w:pPr>
        <w:ind w:left="72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ind w:left="720" w:firstLine="0"/>
        <w:rPr>
          <w:b w:val="1"/>
          <w:bCs w:val="1"/>
          <w:color w:val="000000"/>
          <w:sz w:val="26"/>
          <w:szCs w:val="26"/>
        </w:rPr>
      </w:pPr>
      <w:bookmarkStart w:colFirst="0" w:colLast="0" w:name="_d8zn1rapa4u4" w:id="10"/>
      <w:bookmarkEnd w:id="10"/>
      <w:r w:rsidDel="00000000" w:rsidR="00000000" w:rsidRPr="00000000">
        <w:rPr>
          <w:b w:val="1"/>
          <w:bCs w:val="1"/>
          <w:color w:val="000000"/>
          <w:sz w:val="26"/>
          <w:szCs w:val="26"/>
          <w:rtl w:val="0"/>
        </w:rPr>
        <w:t xml:space="preserve">Where :</w:t>
      </w:r>
    </w:p>
    <w:p w:rsidR="00000000" w:rsidDel="00000000" w:rsidP="00000000" w:rsidRDefault="00000000" w:rsidRPr="00000000" w14:paraId="000000CF">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F - Finish (N - Natural, C – Cr Plated, P - Painted)</w:t>
      </w:r>
    </w:p>
    <w:p w:rsidR="00000000" w:rsidDel="00000000" w:rsidP="00000000" w:rsidRDefault="00000000" w:rsidRPr="00000000" w14:paraId="000000D0">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M - Material of the body (A - Aluminium, B - Brass, I - Mild Steel / Cast Iron, S - Stainless Steel)</w:t>
      </w:r>
    </w:p>
    <w:p w:rsidR="00000000" w:rsidDel="00000000" w:rsidP="00000000" w:rsidRDefault="00000000" w:rsidRPr="00000000" w14:paraId="000000D1">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Ø - Port Diameter (mm)</w:t>
      </w:r>
    </w:p>
    <w:p w:rsidR="00000000" w:rsidDel="00000000" w:rsidP="00000000" w:rsidRDefault="00000000" w:rsidRPr="00000000" w14:paraId="000000D2">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 - Cap (Rain Guard) (P - Plastic, S - Stainless Steel)</w:t>
      </w:r>
    </w:p>
    <w:p w:rsidR="00000000" w:rsidDel="00000000" w:rsidP="00000000" w:rsidRDefault="00000000" w:rsidRPr="00000000" w14:paraId="000000D3">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R - Stainless Steel Pull Ring</w:t>
      </w:r>
    </w:p>
    <w:p w:rsidR="00000000" w:rsidDel="00000000" w:rsidP="00000000" w:rsidRDefault="00000000" w:rsidRPr="00000000" w14:paraId="000000D4">
      <w:pPr>
        <w:ind w:left="72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ind w:left="720" w:firstLine="0"/>
        <w:rPr>
          <w:b w:val="1"/>
          <w:bCs w:val="1"/>
          <w:color w:val="000000"/>
          <w:sz w:val="26"/>
          <w:szCs w:val="26"/>
        </w:rPr>
      </w:pPr>
      <w:bookmarkStart w:colFirst="0" w:colLast="0" w:name="_ze2zyx9mwjyn" w:id="11"/>
      <w:bookmarkEnd w:id="11"/>
      <w:r w:rsidDel="00000000" w:rsidR="00000000" w:rsidRPr="00000000">
        <w:rPr>
          <w:b w:val="1"/>
          <w:bCs w:val="1"/>
          <w:color w:val="000000"/>
          <w:sz w:val="26"/>
          <w:szCs w:val="26"/>
          <w:rtl w:val="0"/>
        </w:rPr>
        <w:t xml:space="preserve">Models Shown:</w:t>
      </w:r>
    </w:p>
    <w:p w:rsidR="00000000" w:rsidDel="00000000" w:rsidP="00000000" w:rsidRDefault="00000000" w:rsidRPr="00000000" w14:paraId="000000D6">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CP-50 / CNP-2</w:t>
      </w:r>
    </w:p>
    <w:p w:rsidR="00000000" w:rsidDel="00000000" w:rsidP="00000000" w:rsidRDefault="00000000" w:rsidRPr="00000000" w14:paraId="000000D7">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PIP-38</w:t>
      </w:r>
    </w:p>
    <w:p w:rsidR="00000000" w:rsidDel="00000000" w:rsidP="00000000" w:rsidRDefault="00000000" w:rsidRPr="00000000" w14:paraId="000000D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PIP-32</w:t>
      </w:r>
    </w:p>
    <w:p w:rsidR="00000000" w:rsidDel="00000000" w:rsidP="00000000" w:rsidRDefault="00000000" w:rsidRPr="00000000" w14:paraId="000000D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PIP-25S</w:t>
      </w:r>
    </w:p>
    <w:p w:rsidR="00000000" w:rsidDel="00000000" w:rsidP="00000000" w:rsidRDefault="00000000" w:rsidRPr="00000000" w14:paraId="000000D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NAP-25S</w:t>
      </w:r>
    </w:p>
    <w:p w:rsidR="00000000" w:rsidDel="00000000" w:rsidP="00000000" w:rsidRDefault="00000000" w:rsidRPr="00000000" w14:paraId="000000D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CUSTOM MADE</w:t>
      </w:r>
    </w:p>
    <w:p w:rsidR="00000000" w:rsidDel="00000000" w:rsidP="00000000" w:rsidRDefault="00000000" w:rsidRPr="00000000" w14:paraId="000000DC">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PAP-25P</w:t>
      </w:r>
    </w:p>
    <w:p w:rsidR="00000000" w:rsidDel="00000000" w:rsidP="00000000" w:rsidRDefault="00000000" w:rsidRPr="00000000" w14:paraId="000000DD">
      <w:pPr>
        <w:ind w:left="72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ind w:left="720" w:firstLine="0"/>
        <w:rPr>
          <w:b w:val="1"/>
          <w:bCs w:val="1"/>
          <w:color w:val="000000"/>
          <w:sz w:val="26"/>
          <w:szCs w:val="26"/>
        </w:rPr>
      </w:pPr>
      <w:bookmarkStart w:colFirst="0" w:colLast="0" w:name="_ealv6zu6ta18" w:id="12"/>
      <w:bookmarkEnd w:id="12"/>
      <w:r w:rsidDel="00000000" w:rsidR="00000000" w:rsidRPr="00000000">
        <w:rPr>
          <w:b w:val="1"/>
          <w:bCs w:val="1"/>
          <w:color w:val="000000"/>
          <w:sz w:val="26"/>
          <w:szCs w:val="26"/>
          <w:rtl w:val="0"/>
        </w:rPr>
        <w:t xml:space="preserve">Note :</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(If needed, you can add standard note)</w:t>
        <w:br w:type="textWrapping"/>
        <w:t xml:space="preserve"> Our all models have option of availability in Natural Finish / Nickel Plated.</w:t>
      </w:r>
    </w:p>
    <w:p w:rsidR="00000000" w:rsidDel="00000000" w:rsidP="00000000" w:rsidRDefault="00000000" w:rsidRPr="00000000" w14:paraId="000000E0">
      <w:pPr>
        <w:ind w:left="720" w:firstLine="0"/>
        <w:rPr>
          <w:sz w:val="26"/>
          <w:szCs w:val="26"/>
        </w:rPr>
      </w:pPr>
      <w:r w:rsidDel="00000000" w:rsidR="00000000" w:rsidRPr="00000000">
        <w:rPr>
          <w:rtl w:val="0"/>
        </w:rPr>
      </w:r>
    </w:p>
    <w:p w:rsidR="00000000" w:rsidDel="00000000" w:rsidP="00000000" w:rsidRDefault="00000000" w:rsidRPr="00000000" w14:paraId="000000E1">
      <w:pPr>
        <w:ind w:left="720" w:firstLine="0"/>
        <w:rPr>
          <w:sz w:val="26"/>
          <w:szCs w:val="26"/>
        </w:rPr>
      </w:pPr>
      <w:r w:rsidDel="00000000" w:rsidR="00000000" w:rsidRPr="00000000">
        <w:rPr>
          <w:sz w:val="26"/>
          <w:szCs w:val="26"/>
        </w:rPr>
        <w:drawing>
          <wp:inline distB="114300" distT="114300" distL="114300" distR="114300">
            <wp:extent cx="5886450" cy="7115175"/>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86450"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720" w:firstLine="0"/>
        <w:rPr>
          <w:sz w:val="26"/>
          <w:szCs w:val="26"/>
        </w:rPr>
      </w:pPr>
      <w:r w:rsidDel="00000000" w:rsidR="00000000" w:rsidRPr="00000000">
        <w:rPr>
          <w:rtl w:val="0"/>
        </w:rPr>
      </w:r>
    </w:p>
    <w:p w:rsidR="00000000" w:rsidDel="00000000" w:rsidP="00000000" w:rsidRDefault="00000000" w:rsidRPr="00000000" w14:paraId="000000E3">
      <w:pPr>
        <w:ind w:left="720" w:firstLine="0"/>
        <w:rPr>
          <w:sz w:val="26"/>
          <w:szCs w:val="26"/>
        </w:rPr>
      </w:pPr>
      <w:r w:rsidDel="00000000" w:rsidR="00000000" w:rsidRPr="00000000">
        <w:rPr>
          <w:rtl w:val="0"/>
        </w:rPr>
      </w:r>
    </w:p>
    <w:p w:rsidR="00000000" w:rsidDel="00000000" w:rsidP="00000000" w:rsidRDefault="00000000" w:rsidRPr="00000000" w14:paraId="000000E4">
      <w:pPr>
        <w:ind w:left="720" w:firstLine="0"/>
        <w:rPr>
          <w:sz w:val="26"/>
          <w:szCs w:val="26"/>
        </w:rPr>
      </w:pPr>
      <w:r w:rsidDel="00000000" w:rsidR="00000000" w:rsidRPr="00000000">
        <w:rPr>
          <w:rtl w:val="0"/>
        </w:rPr>
      </w:r>
    </w:p>
    <w:p w:rsidR="00000000" w:rsidDel="00000000" w:rsidP="00000000" w:rsidRDefault="00000000" w:rsidRPr="00000000" w14:paraId="000000E5">
      <w:pPr>
        <w:ind w:left="720" w:firstLine="0"/>
        <w:rPr>
          <w:sz w:val="26"/>
          <w:szCs w:val="26"/>
        </w:rPr>
      </w:pPr>
      <w:r w:rsidDel="00000000" w:rsidR="00000000" w:rsidRPr="00000000">
        <w:rPr>
          <w:rtl w:val="0"/>
        </w:rPr>
      </w:r>
    </w:p>
    <w:p w:rsidR="00000000" w:rsidDel="00000000" w:rsidP="00000000" w:rsidRDefault="00000000" w:rsidRPr="00000000" w14:paraId="000000E6">
      <w:pPr>
        <w:numPr>
          <w:ilvl w:val="0"/>
          <w:numId w:val="2"/>
        </w:numPr>
        <w:ind w:left="720" w:hanging="360"/>
        <w:rPr/>
      </w:pPr>
      <w:r w:rsidDel="00000000" w:rsidR="00000000" w:rsidRPr="00000000">
        <w:rPr>
          <w:b w:val="1"/>
          <w:bCs w:val="1"/>
          <w:sz w:val="30"/>
          <w:szCs w:val="30"/>
          <w:rtl w:val="0"/>
        </w:rPr>
        <w:t xml:space="preserve">Oil Level Indicator</w:t>
        <w:br w:type="textWrapping"/>
      </w:r>
      <w:r w:rsidDel="00000000" w:rsidR="00000000" w:rsidRPr="00000000">
        <w:rPr>
          <w:sz w:val="24"/>
          <w:szCs w:val="24"/>
          <w:rtl w:val="0"/>
        </w:rPr>
        <w:t xml:space="preserve">Application : Oil level gauge are designed for general industrial use for level monitoring of tanks and similar vessels. </w:t>
      </w:r>
    </w:p>
    <w:p w:rsidR="00000000" w:rsidDel="00000000" w:rsidP="00000000" w:rsidRDefault="00000000" w:rsidRPr="00000000" w14:paraId="000000E7">
      <w:pPr>
        <w:ind w:left="720" w:firstLine="0"/>
        <w:rPr>
          <w:sz w:val="24"/>
          <w:szCs w:val="24"/>
        </w:rPr>
      </w:pPr>
      <w:r w:rsidDel="00000000" w:rsidR="00000000" w:rsidRPr="00000000">
        <w:rPr>
          <w:rtl w:val="0"/>
        </w:rPr>
      </w:r>
    </w:p>
    <w:p w:rsidR="00000000" w:rsidDel="00000000" w:rsidP="00000000" w:rsidRDefault="00000000" w:rsidRPr="00000000" w14:paraId="000000E8">
      <w:pPr>
        <w:ind w:left="720" w:firstLine="0"/>
        <w:rPr>
          <w:sz w:val="24"/>
          <w:szCs w:val="24"/>
        </w:rPr>
      </w:pPr>
      <w:r w:rsidDel="00000000" w:rsidR="00000000" w:rsidRPr="00000000">
        <w:rPr>
          <w:sz w:val="24"/>
          <w:szCs w:val="24"/>
          <w:rtl w:val="0"/>
        </w:rPr>
        <w:t xml:space="preserve">Working :</w:t>
      </w:r>
    </w:p>
    <w:p w:rsidR="00000000" w:rsidDel="00000000" w:rsidP="00000000" w:rsidRDefault="00000000" w:rsidRPr="00000000" w14:paraId="000000E9">
      <w:pPr>
        <w:ind w:left="720" w:firstLine="0"/>
        <w:rPr>
          <w:sz w:val="24"/>
          <w:szCs w:val="24"/>
        </w:rPr>
      </w:pPr>
      <w:r w:rsidDel="00000000" w:rsidR="00000000" w:rsidRPr="00000000">
        <w:rPr>
          <w:sz w:val="24"/>
          <w:szCs w:val="24"/>
          <w:rtl w:val="0"/>
        </w:rPr>
        <w:t xml:space="preserve"> • Easy to fit these oil Level Gauge gives a clear visibility from distance due to refractive property.</w:t>
      </w:r>
    </w:p>
    <w:p w:rsidR="00000000" w:rsidDel="00000000" w:rsidP="00000000" w:rsidRDefault="00000000" w:rsidRPr="00000000" w14:paraId="000000EA">
      <w:pPr>
        <w:ind w:left="720" w:firstLine="0"/>
        <w:rPr>
          <w:sz w:val="24"/>
          <w:szCs w:val="24"/>
        </w:rPr>
      </w:pPr>
      <w:r w:rsidDel="00000000" w:rsidR="00000000" w:rsidRPr="00000000">
        <w:rPr>
          <w:sz w:val="24"/>
          <w:szCs w:val="24"/>
          <w:rtl w:val="0"/>
        </w:rPr>
        <w:t xml:space="preserve"> • Depending upon nature of liquid, seal ensures Leak Proof Assembly.</w:t>
      </w:r>
    </w:p>
    <w:p w:rsidR="00000000" w:rsidDel="00000000" w:rsidP="00000000" w:rsidRDefault="00000000" w:rsidRPr="00000000" w14:paraId="000000EB">
      <w:pPr>
        <w:ind w:left="720" w:firstLine="0"/>
        <w:rPr>
          <w:sz w:val="24"/>
          <w:szCs w:val="24"/>
        </w:rPr>
      </w:pPr>
      <w:r w:rsidDel="00000000" w:rsidR="00000000" w:rsidRPr="00000000">
        <w:rPr>
          <w:rtl w:val="0"/>
        </w:rPr>
      </w:r>
    </w:p>
    <w:p w:rsidR="00000000" w:rsidDel="00000000" w:rsidP="00000000" w:rsidRDefault="00000000" w:rsidRPr="00000000" w14:paraId="000000EC">
      <w:pPr>
        <w:ind w:left="720" w:firstLine="0"/>
        <w:rPr>
          <w:b w:val="1"/>
          <w:bCs w:val="1"/>
          <w:sz w:val="26"/>
          <w:szCs w:val="26"/>
        </w:rPr>
      </w:pPr>
      <w:r w:rsidDel="00000000" w:rsidR="00000000" w:rsidRPr="00000000">
        <w:rPr>
          <w:b w:val="1"/>
          <w:bCs w:val="1"/>
          <w:sz w:val="26"/>
          <w:szCs w:val="26"/>
          <w:rtl w:val="0"/>
        </w:rPr>
        <w:t xml:space="preserve">1.Vertical Oil Level Indicator</w:t>
      </w:r>
    </w:p>
    <w:p w:rsidR="00000000" w:rsidDel="00000000" w:rsidP="00000000" w:rsidRDefault="00000000" w:rsidRPr="00000000" w14:paraId="000000ED">
      <w:pPr>
        <w:ind w:left="720" w:firstLine="0"/>
        <w:rPr>
          <w:sz w:val="24"/>
          <w:szCs w:val="24"/>
        </w:rPr>
      </w:pPr>
      <w:r w:rsidDel="00000000" w:rsidR="00000000" w:rsidRPr="00000000">
        <w:rPr>
          <w:sz w:val="24"/>
          <w:szCs w:val="24"/>
          <w:rtl w:val="0"/>
        </w:rPr>
        <w:t xml:space="preserve">Application : Oil level gauge are designed for general industrial use for level monitoring of Hermatically Sealed Transformer and tanks and similar vessels. </w:t>
      </w:r>
    </w:p>
    <w:p w:rsidR="00000000" w:rsidDel="00000000" w:rsidP="00000000" w:rsidRDefault="00000000" w:rsidRPr="00000000" w14:paraId="000000EE">
      <w:pPr>
        <w:ind w:left="720" w:firstLine="0"/>
        <w:rPr>
          <w:sz w:val="24"/>
          <w:szCs w:val="24"/>
        </w:rPr>
      </w:pPr>
      <w:r w:rsidDel="00000000" w:rsidR="00000000" w:rsidRPr="00000000">
        <w:rPr>
          <w:rtl w:val="0"/>
        </w:rPr>
      </w:r>
    </w:p>
    <w:p w:rsidR="00000000" w:rsidDel="00000000" w:rsidP="00000000" w:rsidRDefault="00000000" w:rsidRPr="00000000" w14:paraId="000000EF">
      <w:pPr>
        <w:ind w:left="720" w:firstLine="0"/>
        <w:rPr>
          <w:sz w:val="24"/>
          <w:szCs w:val="24"/>
        </w:rPr>
      </w:pPr>
      <w:r w:rsidDel="00000000" w:rsidR="00000000" w:rsidRPr="00000000">
        <w:rPr>
          <w:sz w:val="24"/>
          <w:szCs w:val="24"/>
          <w:rtl w:val="0"/>
        </w:rPr>
        <w:t xml:space="preserve">Working :</w:t>
      </w:r>
    </w:p>
    <w:p w:rsidR="00000000" w:rsidDel="00000000" w:rsidP="00000000" w:rsidRDefault="00000000" w:rsidRPr="00000000" w14:paraId="000000F0">
      <w:pPr>
        <w:ind w:left="720" w:firstLine="0"/>
        <w:rPr>
          <w:sz w:val="24"/>
          <w:szCs w:val="24"/>
        </w:rPr>
      </w:pPr>
      <w:r w:rsidDel="00000000" w:rsidR="00000000" w:rsidRPr="00000000">
        <w:rPr>
          <w:sz w:val="24"/>
          <w:szCs w:val="24"/>
          <w:rtl w:val="0"/>
        </w:rPr>
        <w:t xml:space="preserve"> • Easy to fit Oil Level Gauge gives a clear visibility from distance due to refractive property.</w:t>
      </w:r>
    </w:p>
    <w:p w:rsidR="00000000" w:rsidDel="00000000" w:rsidP="00000000" w:rsidRDefault="00000000" w:rsidRPr="00000000" w14:paraId="000000F1">
      <w:pPr>
        <w:ind w:left="720" w:firstLine="0"/>
        <w:rPr>
          <w:sz w:val="24"/>
          <w:szCs w:val="24"/>
        </w:rPr>
      </w:pPr>
      <w:r w:rsidDel="00000000" w:rsidR="00000000" w:rsidRPr="00000000">
        <w:rPr>
          <w:sz w:val="24"/>
          <w:szCs w:val="24"/>
          <w:rtl w:val="0"/>
        </w:rPr>
        <w:t xml:space="preserve"> • Compatible rubber seal ensures Leak Proof Assembly. Features : • UV Protected Polycarbonate Clear window.</w:t>
      </w:r>
    </w:p>
    <w:p w:rsidR="00000000" w:rsidDel="00000000" w:rsidP="00000000" w:rsidRDefault="00000000" w:rsidRPr="00000000" w14:paraId="000000F2">
      <w:pPr>
        <w:ind w:left="720" w:firstLine="0"/>
        <w:rPr>
          <w:sz w:val="24"/>
          <w:szCs w:val="24"/>
        </w:rPr>
      </w:pPr>
      <w:r w:rsidDel="00000000" w:rsidR="00000000" w:rsidRPr="00000000">
        <w:rPr>
          <w:sz w:val="24"/>
          <w:szCs w:val="24"/>
          <w:rtl w:val="0"/>
        </w:rPr>
        <w:t xml:space="preserve"> • Nitrophyl Float suitable for use in transformer oil.</w:t>
      </w:r>
    </w:p>
    <w:p w:rsidR="00000000" w:rsidDel="00000000" w:rsidP="00000000" w:rsidRDefault="00000000" w:rsidRPr="00000000" w14:paraId="000000F3">
      <w:pPr>
        <w:ind w:left="720" w:firstLine="0"/>
        <w:rPr>
          <w:sz w:val="24"/>
          <w:szCs w:val="24"/>
        </w:rPr>
      </w:pPr>
      <w:r w:rsidDel="00000000" w:rsidR="00000000" w:rsidRPr="00000000">
        <w:rPr>
          <w:sz w:val="24"/>
          <w:szCs w:val="24"/>
          <w:rtl w:val="0"/>
        </w:rPr>
        <w:t xml:space="preserve"> • Working Temperature- -40 to 120 ⁰C</w:t>
        <w:br w:type="textWrapping"/>
      </w:r>
    </w:p>
    <w:p w:rsidR="00000000" w:rsidDel="00000000" w:rsidP="00000000" w:rsidRDefault="00000000" w:rsidRPr="00000000" w14:paraId="000000F4">
      <w:pPr>
        <w:ind w:left="720" w:firstLine="0"/>
        <w:rPr>
          <w:b w:val="1"/>
          <w:bCs w:val="1"/>
          <w:color w:val="333333"/>
          <w:sz w:val="36"/>
          <w:szCs w:val="36"/>
        </w:rPr>
      </w:pPr>
      <w:r w:rsidDel="00000000" w:rsidR="00000000" w:rsidRPr="00000000">
        <w:rPr>
          <w:b w:val="1"/>
          <w:bCs w:val="1"/>
          <w:color w:val="333333"/>
          <w:sz w:val="36"/>
          <w:szCs w:val="36"/>
          <w:rtl w:val="0"/>
        </w:rPr>
        <w:t xml:space="preserve">Mounting Options</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88" w:lineRule="auto"/>
        <w:rPr>
          <w:b w:val="1"/>
          <w:bCs w:val="1"/>
          <w:color w:val="333333"/>
          <w:sz w:val="30"/>
          <w:szCs w:val="30"/>
        </w:rPr>
      </w:pPr>
      <w:bookmarkStart w:colFirst="0" w:colLast="0" w:name="_edvfbykxn38p" w:id="13"/>
      <w:bookmarkEnd w:id="13"/>
      <w:r w:rsidDel="00000000" w:rsidR="00000000" w:rsidRPr="00000000">
        <w:rPr>
          <w:b w:val="1"/>
          <w:bCs w:val="1"/>
          <w:color w:val="333333"/>
          <w:sz w:val="30"/>
          <w:szCs w:val="30"/>
          <w:rtl w:val="0"/>
        </w:rPr>
        <w:t xml:space="preserve">Thread Mounting (Vertical)</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2.8705681332763"/>
        <w:gridCol w:w="2091.106364801367"/>
        <w:gridCol w:w="2534.91670226399"/>
        <w:gridCol w:w="2091.106364801367"/>
        <w:tblGridChange w:id="0">
          <w:tblGrid>
            <w:gridCol w:w="2642.8705681332763"/>
            <w:gridCol w:w="2091.106364801367"/>
            <w:gridCol w:w="2534.91670226399"/>
            <w:gridCol w:w="2091.106364801367"/>
          </w:tblGrid>
        </w:tblGridChange>
      </w:tblGrid>
      <w:tr>
        <w:trPr>
          <w:cantSplit w:val="0"/>
          <w:trHeight w:val="71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F6">
            <w:pPr>
              <w:rPr>
                <w:color w:val="333333"/>
                <w:sz w:val="21"/>
                <w:szCs w:val="21"/>
              </w:rPr>
            </w:pPr>
            <w:r w:rsidDel="00000000" w:rsidR="00000000" w:rsidRPr="00000000">
              <w:rPr>
                <w:b w:val="1"/>
                <w:bCs w:val="1"/>
                <w:color w:val="ffffff"/>
                <w:sz w:val="21"/>
                <w:szCs w:val="21"/>
                <w:rtl w:val="0"/>
              </w:rPr>
              <w:t xml:space="preserve">Mounting Thread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F7">
            <w:pPr>
              <w:rPr>
                <w:color w:val="333333"/>
                <w:sz w:val="21"/>
                <w:szCs w:val="21"/>
              </w:rPr>
            </w:pPr>
            <w:r w:rsidDel="00000000" w:rsidR="00000000" w:rsidRPr="00000000">
              <w:rPr>
                <w:b w:val="1"/>
                <w:bCs w:val="1"/>
                <w:color w:val="ffffff"/>
                <w:sz w:val="21"/>
                <w:szCs w:val="21"/>
                <w:rtl w:val="0"/>
              </w:rPr>
              <w:t xml:space="preserve">G-1" (1-BSP)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F8">
            <w:pPr>
              <w:rPr>
                <w:color w:val="333333"/>
                <w:sz w:val="21"/>
                <w:szCs w:val="21"/>
              </w:rPr>
            </w:pPr>
            <w:r w:rsidDel="00000000" w:rsidR="00000000" w:rsidRPr="00000000">
              <w:rPr>
                <w:b w:val="1"/>
                <w:bCs w:val="1"/>
                <w:color w:val="ffffff"/>
                <w:sz w:val="21"/>
                <w:szCs w:val="21"/>
                <w:rtl w:val="0"/>
              </w:rPr>
              <w:t xml:space="preserve">G-1½" (1.5-BSP)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0F9">
            <w:pPr>
              <w:rPr>
                <w:color w:val="333333"/>
                <w:sz w:val="21"/>
                <w:szCs w:val="21"/>
              </w:rPr>
            </w:pPr>
            <w:r w:rsidDel="00000000" w:rsidR="00000000" w:rsidRPr="00000000">
              <w:rPr>
                <w:b w:val="1"/>
                <w:bCs w:val="1"/>
                <w:color w:val="ffffff"/>
                <w:sz w:val="21"/>
                <w:szCs w:val="21"/>
                <w:rtl w:val="0"/>
              </w:rPr>
              <w:t xml:space="preserve">G-2" (2-BSP)</w:t>
            </w:r>
            <w:r w:rsidDel="00000000" w:rsidR="00000000" w:rsidRPr="00000000">
              <w:rPr>
                <w:rtl w:val="0"/>
              </w:rPr>
            </w:r>
          </w:p>
        </w:tc>
      </w:tr>
      <w:tr>
        <w:trPr>
          <w:cantSplit w:val="0"/>
          <w:trHeight w:val="71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color w:val="333333"/>
                <w:sz w:val="21"/>
                <w:szCs w:val="21"/>
              </w:rPr>
            </w:pPr>
            <w:r w:rsidDel="00000000" w:rsidR="00000000" w:rsidRPr="00000000">
              <w:rPr>
                <w:b w:val="1"/>
                <w:bCs w:val="1"/>
                <w:color w:val="333333"/>
                <w:sz w:val="21"/>
                <w:szCs w:val="21"/>
                <w:rtl w:val="0"/>
              </w:rPr>
              <w:t xml:space="preserve">Brass (B)</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color w:val="333333"/>
                <w:sz w:val="21"/>
                <w:szCs w:val="21"/>
              </w:rPr>
            </w:pPr>
            <w:r w:rsidDel="00000000" w:rsidR="00000000" w:rsidRPr="00000000">
              <w:rPr>
                <w:color w:val="333333"/>
                <w:sz w:val="21"/>
                <w:szCs w:val="21"/>
                <w:rtl w:val="0"/>
              </w:rPr>
              <w:t xml:space="preserve">BB-80*L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color w:val="333333"/>
                <w:sz w:val="21"/>
                <w:szCs w:val="21"/>
              </w:rPr>
            </w:pPr>
            <w:r w:rsidDel="00000000" w:rsidR="00000000" w:rsidRPr="00000000">
              <w:rPr>
                <w:color w:val="333333"/>
                <w:sz w:val="21"/>
                <w:szCs w:val="21"/>
                <w:rtl w:val="0"/>
              </w:rPr>
              <w:t xml:space="preserve">BB-120*L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color w:val="333333"/>
                <w:sz w:val="21"/>
                <w:szCs w:val="21"/>
              </w:rPr>
            </w:pPr>
            <w:r w:rsidDel="00000000" w:rsidR="00000000" w:rsidRPr="00000000">
              <w:rPr>
                <w:color w:val="333333"/>
                <w:sz w:val="21"/>
                <w:szCs w:val="21"/>
                <w:rtl w:val="0"/>
              </w:rPr>
              <w:t xml:space="preserve">BB-240*L</w:t>
            </w:r>
          </w:p>
        </w:tc>
      </w:tr>
      <w:tr>
        <w:trPr>
          <w:cantSplit w:val="0"/>
          <w:trHeight w:val="71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color w:val="333333"/>
                <w:sz w:val="21"/>
                <w:szCs w:val="21"/>
              </w:rPr>
            </w:pPr>
            <w:r w:rsidDel="00000000" w:rsidR="00000000" w:rsidRPr="00000000">
              <w:rPr>
                <w:b w:val="1"/>
                <w:bCs w:val="1"/>
                <w:color w:val="333333"/>
                <w:sz w:val="21"/>
                <w:szCs w:val="21"/>
                <w:rtl w:val="0"/>
              </w:rPr>
              <w:t xml:space="preserve">Aluminium (A)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F">
            <w:pPr>
              <w:rPr>
                <w:color w:val="333333"/>
                <w:sz w:val="21"/>
                <w:szCs w:val="21"/>
              </w:rPr>
            </w:pPr>
            <w:r w:rsidDel="00000000" w:rsidR="00000000" w:rsidRPr="00000000">
              <w:rPr>
                <w:color w:val="333333"/>
                <w:sz w:val="21"/>
                <w:szCs w:val="21"/>
                <w:rtl w:val="0"/>
              </w:rPr>
              <w:t xml:space="preserve">AB-80L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00">
            <w:pPr>
              <w:rPr>
                <w:color w:val="333333"/>
                <w:sz w:val="21"/>
                <w:szCs w:val="21"/>
              </w:rPr>
            </w:pPr>
            <w:r w:rsidDel="00000000" w:rsidR="00000000" w:rsidRPr="00000000">
              <w:rPr>
                <w:color w:val="333333"/>
                <w:sz w:val="21"/>
                <w:szCs w:val="21"/>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01">
            <w:pPr>
              <w:rPr>
                <w:color w:val="333333"/>
                <w:sz w:val="21"/>
                <w:szCs w:val="21"/>
              </w:rPr>
            </w:pPr>
            <w:r w:rsidDel="00000000" w:rsidR="00000000" w:rsidRPr="00000000">
              <w:rPr>
                <w:color w:val="333333"/>
                <w:sz w:val="21"/>
                <w:szCs w:val="21"/>
                <w:rtl w:val="0"/>
              </w:rPr>
              <w:t xml:space="preserve">N/A</w:t>
            </w:r>
          </w:p>
        </w:tc>
      </w:tr>
    </w:tbl>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88" w:lineRule="auto"/>
        <w:rPr>
          <w:b w:val="1"/>
          <w:bCs w:val="1"/>
          <w:color w:val="333333"/>
          <w:sz w:val="30"/>
          <w:szCs w:val="30"/>
        </w:rPr>
      </w:pPr>
      <w:bookmarkStart w:colFirst="0" w:colLast="0" w:name="_ta49c21tlcfe" w:id="14"/>
      <w:bookmarkEnd w:id="14"/>
      <w:r w:rsidDel="00000000" w:rsidR="00000000" w:rsidRPr="00000000">
        <w:rPr>
          <w:b w:val="1"/>
          <w:bCs w:val="1"/>
          <w:color w:val="333333"/>
          <w:sz w:val="30"/>
          <w:szCs w:val="30"/>
          <w:rtl w:val="0"/>
        </w:rPr>
        <w:t xml:space="preserve">Flange Mounting (Normal)</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color w:val="333333"/>
          <w:sz w:val="21"/>
          <w:szCs w:val="21"/>
        </w:rPr>
      </w:pPr>
      <w:r w:rsidDel="00000000" w:rsidR="00000000" w:rsidRPr="00000000">
        <w:rPr>
          <w:color w:val="333333"/>
          <w:sz w:val="21"/>
          <w:szCs w:val="21"/>
          <w:rtl w:val="0"/>
        </w:rPr>
        <w:t xml:space="preserve">Model: P-250*L (Body: Aluminium)</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color w:val="333333"/>
          <w:sz w:val="21"/>
          <w:szCs w:val="21"/>
        </w:rPr>
      </w:pPr>
      <w:r w:rsidDel="00000000" w:rsidR="00000000" w:rsidRPr="00000000">
        <w:rPr>
          <w:color w:val="333333"/>
          <w:sz w:val="21"/>
          <w:szCs w:val="21"/>
          <w:rtl w:val="0"/>
        </w:rPr>
        <w:t xml:space="preserve">Model: BG-1FCL (Flange Mounting)</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color w:val="333333"/>
          <w:sz w:val="21"/>
          <w:szCs w:val="21"/>
        </w:rPr>
      </w:pPr>
      <w:r w:rsidDel="00000000" w:rsidR="00000000" w:rsidRPr="00000000">
        <w:rPr>
          <w:color w:val="333333"/>
          <w:sz w:val="21"/>
          <w:szCs w:val="21"/>
          <w:rtl w:val="0"/>
        </w:rPr>
        <w:t xml:space="preserve">Model: BG-1FL</w:t>
      </w:r>
    </w:p>
    <w:p w:rsidR="00000000" w:rsidDel="00000000" w:rsidP="00000000" w:rsidRDefault="00000000" w:rsidRPr="00000000" w14:paraId="00000106">
      <w:pPr>
        <w:ind w:left="720" w:firstLine="0"/>
        <w:rPr>
          <w:sz w:val="24"/>
          <w:szCs w:val="24"/>
        </w:rPr>
      </w:pPr>
      <w:r w:rsidDel="00000000" w:rsidR="00000000" w:rsidRPr="00000000">
        <w:rPr>
          <w:b w:val="1"/>
          <w:bCs w:val="1"/>
          <w:sz w:val="26"/>
          <w:szCs w:val="26"/>
          <w:rtl w:val="0"/>
        </w:rPr>
        <w:t xml:space="preserve">2.Threaded Oil Level Indicator</w:t>
        <w:br w:type="textWrapping"/>
        <w:br w:type="textWrapping"/>
      </w:r>
      <w:r w:rsidDel="00000000" w:rsidR="00000000" w:rsidRPr="00000000">
        <w:rPr>
          <w:sz w:val="24"/>
          <w:szCs w:val="24"/>
          <w:rtl w:val="0"/>
        </w:rPr>
        <w:t xml:space="preserve">Model: 502 series - Thread Mounting Oil level indicator </w:t>
      </w:r>
    </w:p>
    <w:p w:rsidR="00000000" w:rsidDel="00000000" w:rsidP="00000000" w:rsidRDefault="00000000" w:rsidRPr="00000000" w14:paraId="00000107">
      <w:pPr>
        <w:ind w:left="720" w:firstLine="0"/>
        <w:rPr>
          <w:sz w:val="24"/>
          <w:szCs w:val="24"/>
        </w:rPr>
      </w:pPr>
      <w:r w:rsidDel="00000000" w:rsidR="00000000" w:rsidRPr="00000000">
        <w:rPr>
          <w:sz w:val="24"/>
          <w:szCs w:val="24"/>
          <w:rtl w:val="0"/>
        </w:rPr>
        <w:t xml:space="preserve">• Available in Brass and Aluminium.</w:t>
      </w:r>
    </w:p>
    <w:p w:rsidR="00000000" w:rsidDel="00000000" w:rsidP="00000000" w:rsidRDefault="00000000" w:rsidRPr="00000000" w14:paraId="00000108">
      <w:pPr>
        <w:ind w:left="720" w:firstLine="0"/>
        <w:rPr>
          <w:sz w:val="24"/>
          <w:szCs w:val="24"/>
        </w:rPr>
      </w:pPr>
      <w:r w:rsidDel="00000000" w:rsidR="00000000" w:rsidRPr="00000000">
        <w:rPr>
          <w:sz w:val="24"/>
          <w:szCs w:val="24"/>
          <w:rtl w:val="0"/>
        </w:rPr>
        <w:t xml:space="preserve">• Float Ba l give the clear of Oil level.</w:t>
      </w:r>
    </w:p>
    <w:p w:rsidR="00000000" w:rsidDel="00000000" w:rsidP="00000000" w:rsidRDefault="00000000" w:rsidRPr="00000000" w14:paraId="00000109">
      <w:pPr>
        <w:ind w:left="720" w:firstLine="0"/>
        <w:rPr>
          <w:sz w:val="24"/>
          <w:szCs w:val="24"/>
        </w:rPr>
      </w:pPr>
      <w:r w:rsidDel="00000000" w:rsidR="00000000" w:rsidRPr="00000000">
        <w:rPr>
          <w:sz w:val="24"/>
          <w:szCs w:val="24"/>
          <w:rtl w:val="0"/>
        </w:rPr>
        <w:t xml:space="preserve">• Available in 1“ and 1 (1)/(2)” Mounting.</w:t>
        <w:br w:type="textWrapping"/>
        <w:br w:type="textWrapping"/>
      </w:r>
      <w:r w:rsidDel="00000000" w:rsidR="00000000" w:rsidRPr="00000000">
        <w:rPr>
          <w:b w:val="1"/>
          <w:bCs w:val="1"/>
          <w:sz w:val="26"/>
          <w:szCs w:val="26"/>
          <w:rtl w:val="0"/>
        </w:rPr>
        <w:t xml:space="preserve">3.Prismatic Oil Level Indicator</w:t>
      </w:r>
      <w:r w:rsidDel="00000000" w:rsidR="00000000" w:rsidRPr="00000000">
        <w:rPr>
          <w:sz w:val="24"/>
          <w:szCs w:val="24"/>
          <w:rtl w:val="0"/>
        </w:rPr>
        <w:br w:type="textWrapping"/>
        <w:t xml:space="preserve">Model:Prismatic- </w:t>
      </w:r>
    </w:p>
    <w:p w:rsidR="00000000" w:rsidDel="00000000" w:rsidP="00000000" w:rsidRDefault="00000000" w:rsidRPr="00000000" w14:paraId="0000010A">
      <w:pPr>
        <w:ind w:left="720" w:firstLine="0"/>
        <w:rPr>
          <w:sz w:val="24"/>
          <w:szCs w:val="24"/>
        </w:rPr>
      </w:pPr>
      <w:r w:rsidDel="00000000" w:rsidR="00000000" w:rsidRPr="00000000">
        <w:rPr>
          <w:sz w:val="24"/>
          <w:szCs w:val="24"/>
          <w:rtl w:val="0"/>
        </w:rPr>
        <w:t xml:space="preserve">Available in Polycarbonate and Acrylic Material . </w:t>
      </w:r>
    </w:p>
    <w:p w:rsidR="00000000" w:rsidDel="00000000" w:rsidP="00000000" w:rsidRDefault="00000000" w:rsidRPr="00000000" w14:paraId="0000010B">
      <w:pPr>
        <w:ind w:left="720" w:firstLine="0"/>
        <w:rPr>
          <w:b w:val="1"/>
          <w:bCs w:val="1"/>
          <w:sz w:val="26"/>
          <w:szCs w:val="26"/>
        </w:rPr>
      </w:pPr>
      <w:r w:rsidDel="00000000" w:rsidR="00000000" w:rsidRPr="00000000">
        <w:rPr>
          <w:sz w:val="24"/>
          <w:szCs w:val="24"/>
          <w:rtl w:val="0"/>
        </w:rPr>
        <w:t xml:space="preserve">• Different size are available according to customer need .</w:t>
        <w:br w:type="textWrapping"/>
        <w:br w:type="textWrapping"/>
      </w:r>
      <w:r w:rsidDel="00000000" w:rsidR="00000000" w:rsidRPr="00000000">
        <w:rPr>
          <w:b w:val="1"/>
          <w:bCs w:val="1"/>
          <w:sz w:val="26"/>
          <w:szCs w:val="26"/>
          <w:rtl w:val="0"/>
        </w:rPr>
        <w:t xml:space="preserve">4.Tubular Oil Level Indicator</w:t>
      </w:r>
    </w:p>
    <w:p w:rsidR="00000000" w:rsidDel="00000000" w:rsidP="00000000" w:rsidRDefault="00000000" w:rsidRPr="00000000" w14:paraId="0000010C">
      <w:pPr>
        <w:ind w:left="720" w:firstLine="0"/>
        <w:rPr>
          <w:sz w:val="24"/>
          <w:szCs w:val="24"/>
        </w:rPr>
      </w:pPr>
      <w:r w:rsidDel="00000000" w:rsidR="00000000" w:rsidRPr="00000000">
        <w:rPr>
          <w:sz w:val="24"/>
          <w:szCs w:val="24"/>
          <w:rtl w:val="0"/>
        </w:rPr>
        <w:t xml:space="preserve">Application : Tubular oil level gauge are designed for general industrial use for level monitoring of tanks and similar vessels. </w:t>
      </w:r>
    </w:p>
    <w:p w:rsidR="00000000" w:rsidDel="00000000" w:rsidP="00000000" w:rsidRDefault="00000000" w:rsidRPr="00000000" w14:paraId="0000010D">
      <w:pPr>
        <w:ind w:left="720" w:firstLine="0"/>
        <w:rPr>
          <w:sz w:val="24"/>
          <w:szCs w:val="24"/>
        </w:rPr>
      </w:pPr>
      <w:r w:rsidDel="00000000" w:rsidR="00000000" w:rsidRPr="00000000">
        <w:rPr>
          <w:rtl w:val="0"/>
        </w:rPr>
      </w:r>
    </w:p>
    <w:p w:rsidR="00000000" w:rsidDel="00000000" w:rsidP="00000000" w:rsidRDefault="00000000" w:rsidRPr="00000000" w14:paraId="0000010E">
      <w:pPr>
        <w:ind w:left="720" w:firstLine="0"/>
        <w:rPr>
          <w:b w:val="1"/>
          <w:bCs w:val="1"/>
          <w:sz w:val="24"/>
          <w:szCs w:val="24"/>
        </w:rPr>
      </w:pPr>
      <w:r w:rsidDel="00000000" w:rsidR="00000000" w:rsidRPr="00000000">
        <w:rPr>
          <w:b w:val="1"/>
          <w:bCs w:val="1"/>
          <w:sz w:val="24"/>
          <w:szCs w:val="24"/>
          <w:rtl w:val="0"/>
        </w:rPr>
        <w:t xml:space="preserve">Working :</w:t>
      </w:r>
    </w:p>
    <w:p w:rsidR="00000000" w:rsidDel="00000000" w:rsidP="00000000" w:rsidRDefault="00000000" w:rsidRPr="00000000" w14:paraId="0000010F">
      <w:pPr>
        <w:ind w:left="720" w:firstLine="0"/>
        <w:rPr>
          <w:sz w:val="24"/>
          <w:szCs w:val="24"/>
        </w:rPr>
      </w:pPr>
      <w:r w:rsidDel="00000000" w:rsidR="00000000" w:rsidRPr="00000000">
        <w:rPr>
          <w:sz w:val="24"/>
          <w:szCs w:val="24"/>
          <w:rtl w:val="0"/>
        </w:rPr>
        <w:t xml:space="preserve"> Easy to fit these Tubular 0il Level Gauge gives a clear visibility from distance due to refractive property.</w:t>
      </w:r>
    </w:p>
    <w:p w:rsidR="00000000" w:rsidDel="00000000" w:rsidP="00000000" w:rsidRDefault="00000000" w:rsidRPr="00000000" w14:paraId="00000110">
      <w:pPr>
        <w:ind w:left="720" w:firstLine="0"/>
        <w:rPr>
          <w:sz w:val="24"/>
          <w:szCs w:val="24"/>
        </w:rPr>
      </w:pPr>
      <w:r w:rsidDel="00000000" w:rsidR="00000000" w:rsidRPr="00000000">
        <w:rPr>
          <w:sz w:val="24"/>
          <w:szCs w:val="24"/>
          <w:rtl w:val="0"/>
        </w:rPr>
        <w:t xml:space="preserve"> Float provided helps to know the Liquid Level from distant. </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Depending upon nature of liquid, rubber seal ensures Leak Proof Assembly. </w:t>
      </w:r>
    </w:p>
    <w:p w:rsidR="00000000" w:rsidDel="00000000" w:rsidP="00000000" w:rsidRDefault="00000000" w:rsidRPr="00000000" w14:paraId="00000112">
      <w:pPr>
        <w:ind w:left="720" w:firstLine="0"/>
        <w:rPr>
          <w:sz w:val="24"/>
          <w:szCs w:val="24"/>
        </w:rPr>
      </w:pPr>
      <w:r w:rsidDel="00000000" w:rsidR="00000000" w:rsidRPr="00000000">
        <w:rPr>
          <w:rtl w:val="0"/>
        </w:rPr>
      </w:r>
    </w:p>
    <w:p w:rsidR="00000000" w:rsidDel="00000000" w:rsidP="00000000" w:rsidRDefault="00000000" w:rsidRPr="00000000" w14:paraId="00000113">
      <w:pPr>
        <w:ind w:left="720" w:firstLine="0"/>
        <w:rPr>
          <w:b w:val="1"/>
          <w:bCs w:val="1"/>
          <w:sz w:val="24"/>
          <w:szCs w:val="24"/>
        </w:rPr>
      </w:pPr>
      <w:r w:rsidDel="00000000" w:rsidR="00000000" w:rsidRPr="00000000">
        <w:rPr>
          <w:b w:val="1"/>
          <w:bCs w:val="1"/>
          <w:sz w:val="24"/>
          <w:szCs w:val="24"/>
          <w:rtl w:val="0"/>
        </w:rPr>
        <w:t xml:space="preserve">Model (TOLG***) : </w:t>
      </w:r>
    </w:p>
    <w:p w:rsidR="00000000" w:rsidDel="00000000" w:rsidP="00000000" w:rsidRDefault="00000000" w:rsidRPr="00000000" w14:paraId="00000114">
      <w:pPr>
        <w:ind w:left="720" w:firstLine="0"/>
        <w:rPr>
          <w:sz w:val="24"/>
          <w:szCs w:val="24"/>
        </w:rPr>
      </w:pPr>
      <w:r w:rsidDel="00000000" w:rsidR="00000000" w:rsidRPr="00000000">
        <w:rPr>
          <w:sz w:val="24"/>
          <w:szCs w:val="24"/>
          <w:rtl w:val="0"/>
        </w:rPr>
        <w:t xml:space="preserve">Different Models are: </w:t>
      </w:r>
    </w:p>
    <w:p w:rsidR="00000000" w:rsidDel="00000000" w:rsidP="00000000" w:rsidRDefault="00000000" w:rsidRPr="00000000" w14:paraId="00000115">
      <w:pPr>
        <w:ind w:left="720" w:firstLine="0"/>
        <w:rPr>
          <w:sz w:val="24"/>
          <w:szCs w:val="24"/>
        </w:rPr>
      </w:pPr>
      <w:r w:rsidDel="00000000" w:rsidR="00000000" w:rsidRPr="00000000">
        <w:rPr>
          <w:sz w:val="24"/>
          <w:szCs w:val="24"/>
          <w:rtl w:val="0"/>
        </w:rPr>
        <w:t xml:space="preserve">ATOLG***- This model has the feature of tightening its bolt from back. This makes it Anti Theft. </w:t>
      </w:r>
    </w:p>
    <w:p w:rsidR="00000000" w:rsidDel="00000000" w:rsidP="00000000" w:rsidRDefault="00000000" w:rsidRPr="00000000" w14:paraId="00000116">
      <w:pPr>
        <w:ind w:left="720" w:firstLine="0"/>
        <w:rPr>
          <w:sz w:val="24"/>
          <w:szCs w:val="24"/>
        </w:rPr>
      </w:pPr>
      <w:r w:rsidDel="00000000" w:rsidR="00000000" w:rsidRPr="00000000">
        <w:rPr>
          <w:sz w:val="24"/>
          <w:szCs w:val="24"/>
          <w:rtl w:val="0"/>
        </w:rPr>
        <w:t xml:space="preserve">BTOLG***-This model has the feature of tightening its Bolt from front. </w:t>
      </w:r>
    </w:p>
    <w:p w:rsidR="00000000" w:rsidDel="00000000" w:rsidP="00000000" w:rsidRDefault="00000000" w:rsidRPr="00000000" w14:paraId="00000117">
      <w:pPr>
        <w:ind w:left="720" w:firstLine="0"/>
        <w:rPr>
          <w:b w:val="1"/>
          <w:bCs w:val="1"/>
          <w:sz w:val="26"/>
          <w:szCs w:val="26"/>
        </w:rPr>
      </w:pPr>
      <w:r w:rsidDel="00000000" w:rsidR="00000000" w:rsidRPr="00000000">
        <w:rPr>
          <w:sz w:val="24"/>
          <w:szCs w:val="24"/>
          <w:rtl w:val="0"/>
        </w:rPr>
        <w:t xml:space="preserve">Where : *** is the PCD of the mounting holes in mm.</w:t>
      </w:r>
      <w:r w:rsidDel="00000000" w:rsidR="00000000" w:rsidRPr="00000000">
        <w:rPr>
          <w:b w:val="1"/>
          <w:bCs w:val="1"/>
          <w:sz w:val="26"/>
          <w:szCs w:val="26"/>
          <w:rtl w:val="0"/>
        </w:rPr>
        <w:t xml:space="preserve"> </w:t>
      </w:r>
    </w:p>
    <w:p w:rsidR="00000000" w:rsidDel="00000000" w:rsidP="00000000" w:rsidRDefault="00000000" w:rsidRPr="00000000" w14:paraId="00000118">
      <w:pPr>
        <w:ind w:left="720" w:firstLine="0"/>
        <w:rPr>
          <w:b w:val="1"/>
          <w:bCs w:val="1"/>
          <w:sz w:val="26"/>
          <w:szCs w:val="26"/>
        </w:rPr>
      </w:pPr>
      <w:r w:rsidDel="00000000" w:rsidR="00000000" w:rsidRPr="00000000">
        <w:rPr>
          <w:rtl w:val="0"/>
        </w:rPr>
      </w:r>
    </w:p>
    <w:p w:rsidR="00000000" w:rsidDel="00000000" w:rsidP="00000000" w:rsidRDefault="00000000" w:rsidRPr="00000000" w14:paraId="00000119">
      <w:pPr>
        <w:numPr>
          <w:ilvl w:val="0"/>
          <w:numId w:val="2"/>
        </w:numPr>
        <w:ind w:left="720" w:hanging="360"/>
      </w:pPr>
      <w:r w:rsidDel="00000000" w:rsidR="00000000" w:rsidRPr="00000000">
        <w:rPr>
          <w:b w:val="1"/>
          <w:bCs w:val="1"/>
          <w:sz w:val="30"/>
          <w:szCs w:val="30"/>
          <w:rtl w:val="0"/>
        </w:rPr>
        <w:t xml:space="preserve">Nitrogen Gas Monitoring System </w:t>
        <w:br w:type="textWrapping"/>
        <w:br w:type="textWrapping"/>
      </w:r>
      <w:r w:rsidDel="00000000" w:rsidR="00000000" w:rsidRPr="00000000">
        <w:rPr>
          <w:b w:val="1"/>
          <w:bCs w:val="1"/>
          <w:rtl w:val="0"/>
        </w:rPr>
        <w:t xml:space="preserve">Application </w:t>
      </w:r>
      <w:r w:rsidDel="00000000" w:rsidR="00000000" w:rsidRPr="00000000">
        <w:rPr>
          <w:rtl w:val="0"/>
        </w:rPr>
        <w:t xml:space="preserve">: Used in Transformer or other sealed tank while Storing / Transportation to provide constant Nitrogen (N2) / Inert Gas / Dry Air pressure so as not to alow atmospheric air &amp; moisture to enter Tank. </w:t>
      </w:r>
    </w:p>
    <w:p w:rsidR="00000000" w:rsidDel="00000000" w:rsidP="00000000" w:rsidRDefault="00000000" w:rsidRPr="00000000" w14:paraId="0000011A">
      <w:pPr>
        <w:ind w:left="720" w:firstLine="0"/>
        <w:rPr/>
      </w:pPr>
      <w:r w:rsidDel="00000000" w:rsidR="00000000" w:rsidRPr="00000000">
        <w:rPr>
          <w:rtl w:val="0"/>
        </w:rPr>
        <w:br w:type="textWrapping"/>
      </w:r>
      <w:r w:rsidDel="00000000" w:rsidR="00000000" w:rsidRPr="00000000">
        <w:rPr>
          <w:b w:val="1"/>
          <w:bCs w:val="1"/>
          <w:rtl w:val="0"/>
        </w:rPr>
        <w:t xml:space="preserve">Working </w:t>
      </w:r>
      <w:r w:rsidDel="00000000" w:rsidR="00000000" w:rsidRPr="00000000">
        <w:rPr>
          <w:rtl w:val="0"/>
        </w:rPr>
        <w:t xml:space="preserve">: Gas regulator is used to automatica ly maintain a positive pressure of 0.05 to 0.50 kg / cm. sq. or as desired (pre information necessary) inside the connected tank by help of attached High Pressure gas cylinder In case pressure fa ls below set pressure(or as set) due to leakage or temperature variation, regulator automatica ly a lows required additional gas to flow from the attached High-Pressure gas cylinder This builds up the required pressure. Double Stage regulation beside minimizes the risk also increases the flow rate thus the efficiency of system. To know the inlet &amp; outlet pressure, gauges are attached. Safety valve at High Pressure (H.P) &amp; Low-Pressure (L.P.) is attached so that if any unwanted pressure builds up in regulator chamber is released. High Pressure cylinder is not a standard part of our item / supply</w:t>
      </w:r>
    </w:p>
    <w:p w:rsidR="00000000" w:rsidDel="00000000" w:rsidP="00000000" w:rsidRDefault="00000000" w:rsidRPr="00000000" w14:paraId="0000011B">
      <w:pPr>
        <w:ind w:left="720" w:firstLine="0"/>
        <w:rPr>
          <w:b w:val="1"/>
          <w:bCs w:val="1"/>
        </w:rPr>
      </w:pPr>
      <w:r w:rsidDel="00000000" w:rsidR="00000000" w:rsidRPr="00000000">
        <w:rPr>
          <w:rtl w:val="0"/>
        </w:rPr>
        <w:br w:type="textWrapping"/>
      </w:r>
      <w:r w:rsidDel="00000000" w:rsidR="00000000" w:rsidRPr="00000000">
        <w:rPr>
          <w:b w:val="1"/>
          <w:bCs w:val="1"/>
          <w:rtl w:val="0"/>
        </w:rPr>
        <w:t xml:space="preserve">Model :</w:t>
        <w:br w:type="textWrapping"/>
        <w:br w:type="textWrapping"/>
        <w:t xml:space="preserve">1.SDGR-02  </w:t>
        <w:br w:type="textWrapping"/>
        <w:t xml:space="preserve">PAGE :</w:t>
      </w:r>
    </w:p>
    <w:p w:rsidR="00000000" w:rsidDel="00000000" w:rsidP="00000000" w:rsidRDefault="00000000" w:rsidRPr="00000000" w14:paraId="0000011C">
      <w:pPr>
        <w:ind w:left="720" w:firstLine="0"/>
        <w:rPr>
          <w:b w:val="1"/>
          <w:bCs w:val="1"/>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2310866574967"/>
        <w:gridCol w:w="2188.7207702888586"/>
        <w:gridCol w:w="1879.7248968363137"/>
        <w:gridCol w:w="1969.8486932599726"/>
        <w:gridCol w:w="1905.4745529573593"/>
        <w:tblGridChange w:id="0">
          <w:tblGrid>
            <w:gridCol w:w="1416.2310866574967"/>
            <w:gridCol w:w="2188.7207702888586"/>
            <w:gridCol w:w="1879.7248968363137"/>
            <w:gridCol w:w="1969.8486932599726"/>
            <w:gridCol w:w="1905.4745529573593"/>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1D">
            <w:pPr>
              <w:rPr>
                <w:b w:val="1"/>
                <w:bCs w:val="1"/>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1E">
            <w:pPr>
              <w:rPr>
                <w:b w:val="1"/>
                <w:bCs w:val="1"/>
                <w:color w:val="333333"/>
                <w:sz w:val="21"/>
                <w:szCs w:val="21"/>
              </w:rPr>
            </w:pPr>
            <w:r w:rsidDel="00000000" w:rsidR="00000000" w:rsidRPr="00000000">
              <w:rPr>
                <w:b w:val="1"/>
                <w:bCs w:val="1"/>
                <w:color w:val="ffffff"/>
                <w:sz w:val="21"/>
                <w:szCs w:val="21"/>
                <w:rtl w:val="0"/>
              </w:rPr>
              <w:t xml:space="preserve">No. of Cylinders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1F">
            <w:pPr>
              <w:rPr>
                <w:b w:val="1"/>
                <w:bCs w:val="1"/>
                <w:color w:val="333333"/>
                <w:sz w:val="21"/>
                <w:szCs w:val="21"/>
              </w:rPr>
            </w:pPr>
            <w:r w:rsidDel="00000000" w:rsidR="00000000" w:rsidRPr="00000000">
              <w:rPr>
                <w:b w:val="1"/>
                <w:bCs w:val="1"/>
                <w:color w:val="ffffff"/>
                <w:sz w:val="21"/>
                <w:szCs w:val="21"/>
                <w:rtl w:val="0"/>
              </w:rPr>
              <w:t xml:space="preserve">No. of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0">
            <w:pPr>
              <w:rPr>
                <w:b w:val="1"/>
                <w:bCs w:val="1"/>
                <w:color w:val="333333"/>
                <w:sz w:val="21"/>
                <w:szCs w:val="21"/>
              </w:rPr>
            </w:pPr>
            <w:r w:rsidDel="00000000" w:rsidR="00000000" w:rsidRPr="00000000">
              <w:rPr>
                <w:b w:val="1"/>
                <w:bCs w:val="1"/>
                <w:color w:val="ffffff"/>
                <w:sz w:val="21"/>
                <w:szCs w:val="21"/>
                <w:rtl w:val="0"/>
              </w:rPr>
              <w:t xml:space="preserve">No. of Gauges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1">
            <w:pPr>
              <w:rPr>
                <w:b w:val="1"/>
                <w:bCs w:val="1"/>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r>
      <w:tr>
        <w:trPr>
          <w:cantSplit w:val="0"/>
          <w:trHeight w:val="570" w:hRule="atLeast"/>
          <w:tblHeader w:val="0"/>
        </w:trPr>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2">
            <w:pPr>
              <w:rPr>
                <w:b w:val="1"/>
                <w:bCs w:val="1"/>
                <w:color w:val="333333"/>
                <w:sz w:val="21"/>
                <w:szCs w:val="21"/>
              </w:rPr>
            </w:pPr>
            <w:r w:rsidDel="00000000" w:rsidR="00000000" w:rsidRPr="00000000">
              <w:rPr>
                <w:color w:val="b20e10"/>
                <w:sz w:val="21"/>
                <w:szCs w:val="21"/>
                <w:rtl w:val="0"/>
              </w:rPr>
              <w:t xml:space="preserve">SDGR-02</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3">
            <w:pPr>
              <w:rPr>
                <w:b w:val="1"/>
                <w:bCs w:val="1"/>
                <w:color w:val="333333"/>
                <w:sz w:val="21"/>
                <w:szCs w:val="21"/>
              </w:rPr>
            </w:pPr>
            <w:r w:rsidDel="00000000" w:rsidR="00000000" w:rsidRPr="00000000">
              <w:rPr>
                <w:b w:val="1"/>
                <w:bCs w:val="1"/>
                <w:color w:val="333333"/>
                <w:sz w:val="21"/>
                <w:szCs w:val="21"/>
                <w:rtl w:val="0"/>
              </w:rPr>
              <w:t xml:space="preserve">1 or 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4">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5">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6">
            <w:pPr>
              <w:rPr>
                <w:b w:val="1"/>
                <w:bCs w:val="1"/>
                <w:color w:val="333333"/>
                <w:sz w:val="21"/>
                <w:szCs w:val="21"/>
              </w:rPr>
            </w:pPr>
            <w:r w:rsidDel="00000000" w:rsidR="00000000" w:rsidRPr="00000000">
              <w:rPr>
                <w:b w:val="1"/>
                <w:bCs w:val="1"/>
                <w:color w:val="333333"/>
                <w:sz w:val="21"/>
                <w:szCs w:val="21"/>
                <w:rtl w:val="0"/>
              </w:rPr>
              <w:t xml:space="preserve">Box Mounting.</w:t>
            </w:r>
          </w:p>
        </w:tc>
      </w:tr>
    </w:tbl>
    <w:p w:rsidR="00000000" w:rsidDel="00000000" w:rsidP="00000000" w:rsidRDefault="00000000" w:rsidRPr="00000000" w14:paraId="00000127">
      <w:pPr>
        <w:ind w:left="720" w:firstLine="0"/>
        <w:rPr>
          <w:b w:val="1"/>
          <w:bCs w:val="1"/>
        </w:rPr>
      </w:pPr>
      <w:r w:rsidDel="00000000" w:rsidR="00000000" w:rsidRPr="00000000">
        <w:rPr>
          <w:b w:val="1"/>
          <w:bCs w:val="1"/>
          <w:rtl w:val="0"/>
        </w:rPr>
        <w:br w:type="textWrapping"/>
        <w:t xml:space="preserve">2.SDGR-02D</w:t>
        <w:br w:type="textWrapping"/>
        <w:t xml:space="preserve">Page:</w:t>
      </w:r>
    </w:p>
    <w:p w:rsidR="00000000" w:rsidDel="00000000" w:rsidP="00000000" w:rsidRDefault="00000000" w:rsidRPr="00000000" w14:paraId="00000128">
      <w:pPr>
        <w:ind w:left="720" w:firstLine="0"/>
        <w:rPr>
          <w:b w:val="1"/>
          <w:bCs w:val="1"/>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0413223140495"/>
        <w:gridCol w:w="1804.9586776859505"/>
        <w:gridCol w:w="1560"/>
        <w:gridCol w:w="1637.3553719008264"/>
        <w:gridCol w:w="3042.6446280991736"/>
        <w:tblGridChange w:id="0">
          <w:tblGrid>
            <w:gridCol w:w="1315.0413223140495"/>
            <w:gridCol w:w="1804.9586776859505"/>
            <w:gridCol w:w="1560"/>
            <w:gridCol w:w="1637.3553719008264"/>
            <w:gridCol w:w="3042.6446280991736"/>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9">
            <w:pPr>
              <w:rPr>
                <w:b w:val="1"/>
                <w:bCs w:val="1"/>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A">
            <w:pPr>
              <w:rPr>
                <w:b w:val="1"/>
                <w:bCs w:val="1"/>
                <w:color w:val="333333"/>
                <w:sz w:val="21"/>
                <w:szCs w:val="21"/>
              </w:rPr>
            </w:pPr>
            <w:r w:rsidDel="00000000" w:rsidR="00000000" w:rsidRPr="00000000">
              <w:rPr>
                <w:b w:val="1"/>
                <w:bCs w:val="1"/>
                <w:color w:val="ffffff"/>
                <w:sz w:val="21"/>
                <w:szCs w:val="21"/>
                <w:rtl w:val="0"/>
              </w:rPr>
              <w:t xml:space="preserve">No. of Cylinders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B">
            <w:pPr>
              <w:rPr>
                <w:b w:val="1"/>
                <w:bCs w:val="1"/>
                <w:color w:val="333333"/>
                <w:sz w:val="21"/>
                <w:szCs w:val="21"/>
              </w:rPr>
            </w:pPr>
            <w:r w:rsidDel="00000000" w:rsidR="00000000" w:rsidRPr="00000000">
              <w:rPr>
                <w:b w:val="1"/>
                <w:bCs w:val="1"/>
                <w:color w:val="ffffff"/>
                <w:sz w:val="21"/>
                <w:szCs w:val="21"/>
                <w:rtl w:val="0"/>
              </w:rPr>
              <w:t xml:space="preserve">No. of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C">
            <w:pPr>
              <w:rPr>
                <w:b w:val="1"/>
                <w:bCs w:val="1"/>
                <w:color w:val="333333"/>
                <w:sz w:val="21"/>
                <w:szCs w:val="21"/>
              </w:rPr>
            </w:pPr>
            <w:r w:rsidDel="00000000" w:rsidR="00000000" w:rsidRPr="00000000">
              <w:rPr>
                <w:b w:val="1"/>
                <w:bCs w:val="1"/>
                <w:color w:val="ffffff"/>
                <w:sz w:val="21"/>
                <w:szCs w:val="21"/>
                <w:rtl w:val="0"/>
              </w:rPr>
              <w:t xml:space="preserve">No. of Gauges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2D">
            <w:pPr>
              <w:rPr>
                <w:b w:val="1"/>
                <w:bCs w:val="1"/>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r>
      <w:tr>
        <w:trPr>
          <w:cantSplit w:val="0"/>
          <w:trHeight w:val="570" w:hRule="atLeast"/>
          <w:tblHeader w:val="0"/>
        </w:trPr>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E">
            <w:pPr>
              <w:rPr>
                <w:b w:val="1"/>
                <w:bCs w:val="1"/>
                <w:color w:val="333333"/>
                <w:sz w:val="21"/>
                <w:szCs w:val="21"/>
              </w:rPr>
            </w:pPr>
            <w:r w:rsidDel="00000000" w:rsidR="00000000" w:rsidRPr="00000000">
              <w:rPr>
                <w:color w:val="b20e10"/>
                <w:sz w:val="21"/>
                <w:szCs w:val="21"/>
                <w:rtl w:val="0"/>
              </w:rPr>
              <w:t xml:space="preserve">SDGR-02D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2F">
            <w:pPr>
              <w:rPr>
                <w:b w:val="1"/>
                <w:bCs w:val="1"/>
                <w:color w:val="333333"/>
                <w:sz w:val="21"/>
                <w:szCs w:val="21"/>
              </w:rPr>
            </w:pPr>
            <w:r w:rsidDel="00000000" w:rsidR="00000000" w:rsidRPr="00000000">
              <w:rPr>
                <w:b w:val="1"/>
                <w:bCs w:val="1"/>
                <w:color w:val="333333"/>
                <w:sz w:val="21"/>
                <w:szCs w:val="21"/>
                <w:rtl w:val="0"/>
              </w:rPr>
              <w:t xml:space="preserve">1</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0">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1">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2">
            <w:pPr>
              <w:rPr>
                <w:b w:val="1"/>
                <w:bCs w:val="1"/>
                <w:color w:val="333333"/>
                <w:sz w:val="21"/>
                <w:szCs w:val="21"/>
              </w:rPr>
            </w:pPr>
            <w:r w:rsidDel="00000000" w:rsidR="00000000" w:rsidRPr="00000000">
              <w:rPr>
                <w:b w:val="1"/>
                <w:bCs w:val="1"/>
                <w:color w:val="333333"/>
                <w:sz w:val="21"/>
                <w:szCs w:val="21"/>
                <w:rtl w:val="0"/>
              </w:rPr>
              <w:t xml:space="preserve">Direct Single Cylinder Mounting</w:t>
            </w:r>
          </w:p>
        </w:tc>
      </w:tr>
    </w:tbl>
    <w:p w:rsidR="00000000" w:rsidDel="00000000" w:rsidP="00000000" w:rsidRDefault="00000000" w:rsidRPr="00000000" w14:paraId="00000133">
      <w:pPr>
        <w:ind w:left="720" w:firstLine="0"/>
        <w:rPr>
          <w:b w:val="1"/>
          <w:bCs w:val="1"/>
        </w:rPr>
      </w:pPr>
      <w:r w:rsidDel="00000000" w:rsidR="00000000" w:rsidRPr="00000000">
        <w:rPr>
          <w:b w:val="1"/>
          <w:bCs w:val="1"/>
          <w:rtl w:val="0"/>
        </w:rPr>
        <w:br w:type="textWrapping"/>
        <w:t xml:space="preserve">3.DGR-02</w:t>
        <w:br w:type="textWrapping"/>
        <w:t xml:space="preserve">PAGE: </w:t>
        <w:br w:type="textWrapping"/>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0413223140495"/>
        <w:gridCol w:w="1804.9586776859505"/>
        <w:gridCol w:w="1560"/>
        <w:gridCol w:w="1637.3553719008264"/>
        <w:gridCol w:w="3042.6446280991736"/>
        <w:tblGridChange w:id="0">
          <w:tblGrid>
            <w:gridCol w:w="1315.0413223140495"/>
            <w:gridCol w:w="1804.9586776859505"/>
            <w:gridCol w:w="1560"/>
            <w:gridCol w:w="1637.3553719008264"/>
            <w:gridCol w:w="3042.6446280991736"/>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34">
            <w:pPr>
              <w:rPr>
                <w:b w:val="1"/>
                <w:bCs w:val="1"/>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35">
            <w:pPr>
              <w:rPr>
                <w:b w:val="1"/>
                <w:bCs w:val="1"/>
                <w:color w:val="333333"/>
                <w:sz w:val="21"/>
                <w:szCs w:val="21"/>
              </w:rPr>
            </w:pPr>
            <w:r w:rsidDel="00000000" w:rsidR="00000000" w:rsidRPr="00000000">
              <w:rPr>
                <w:b w:val="1"/>
                <w:bCs w:val="1"/>
                <w:color w:val="ffffff"/>
                <w:sz w:val="21"/>
                <w:szCs w:val="21"/>
                <w:rtl w:val="0"/>
              </w:rPr>
              <w:t xml:space="preserve">No. of Cylinders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36">
            <w:pPr>
              <w:rPr>
                <w:b w:val="1"/>
                <w:bCs w:val="1"/>
                <w:color w:val="333333"/>
                <w:sz w:val="21"/>
                <w:szCs w:val="21"/>
              </w:rPr>
            </w:pPr>
            <w:r w:rsidDel="00000000" w:rsidR="00000000" w:rsidRPr="00000000">
              <w:rPr>
                <w:b w:val="1"/>
                <w:bCs w:val="1"/>
                <w:color w:val="ffffff"/>
                <w:sz w:val="21"/>
                <w:szCs w:val="21"/>
                <w:rtl w:val="0"/>
              </w:rPr>
              <w:t xml:space="preserve">No. of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37">
            <w:pPr>
              <w:rPr>
                <w:b w:val="1"/>
                <w:bCs w:val="1"/>
                <w:color w:val="333333"/>
                <w:sz w:val="21"/>
                <w:szCs w:val="21"/>
              </w:rPr>
            </w:pPr>
            <w:r w:rsidDel="00000000" w:rsidR="00000000" w:rsidRPr="00000000">
              <w:rPr>
                <w:b w:val="1"/>
                <w:bCs w:val="1"/>
                <w:color w:val="ffffff"/>
                <w:sz w:val="21"/>
                <w:szCs w:val="21"/>
                <w:rtl w:val="0"/>
              </w:rPr>
              <w:t xml:space="preserve">No. of Gauges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38">
            <w:pPr>
              <w:rPr>
                <w:b w:val="1"/>
                <w:bCs w:val="1"/>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r>
      <w:tr>
        <w:trPr>
          <w:cantSplit w:val="0"/>
          <w:trHeight w:val="570" w:hRule="atLeast"/>
          <w:tblHeader w:val="0"/>
        </w:trPr>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9">
            <w:pPr>
              <w:rPr>
                <w:b w:val="1"/>
                <w:bCs w:val="1"/>
                <w:color w:val="333333"/>
                <w:sz w:val="21"/>
                <w:szCs w:val="21"/>
              </w:rPr>
            </w:pPr>
            <w:r w:rsidDel="00000000" w:rsidR="00000000" w:rsidRPr="00000000">
              <w:rPr>
                <w:color w:val="b20e10"/>
                <w:sz w:val="21"/>
                <w:szCs w:val="21"/>
                <w:rtl w:val="0"/>
              </w:rPr>
              <w:t xml:space="preserve">DGR-02</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A">
            <w:pPr>
              <w:rPr>
                <w:b w:val="1"/>
                <w:bCs w:val="1"/>
                <w:color w:val="333333"/>
                <w:sz w:val="21"/>
                <w:szCs w:val="21"/>
              </w:rPr>
            </w:pPr>
            <w:r w:rsidDel="00000000" w:rsidR="00000000" w:rsidRPr="00000000">
              <w:rPr>
                <w:b w:val="1"/>
                <w:bCs w:val="1"/>
                <w:color w:val="333333"/>
                <w:sz w:val="21"/>
                <w:szCs w:val="21"/>
                <w:rtl w:val="0"/>
              </w:rPr>
              <w:t xml:space="preserve">1 or 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B">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C">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3D">
            <w:pPr>
              <w:rPr>
                <w:b w:val="1"/>
                <w:bCs w:val="1"/>
                <w:color w:val="333333"/>
                <w:sz w:val="21"/>
                <w:szCs w:val="21"/>
              </w:rPr>
            </w:pPr>
            <w:r w:rsidDel="00000000" w:rsidR="00000000" w:rsidRPr="00000000">
              <w:rPr>
                <w:b w:val="1"/>
                <w:bCs w:val="1"/>
                <w:color w:val="333333"/>
                <w:sz w:val="21"/>
                <w:szCs w:val="21"/>
                <w:rtl w:val="0"/>
              </w:rPr>
              <w:t xml:space="preserve">Box Mounting.</w:t>
            </w:r>
          </w:p>
        </w:tc>
      </w:tr>
    </w:tbl>
    <w:p w:rsidR="00000000" w:rsidDel="00000000" w:rsidP="00000000" w:rsidRDefault="00000000" w:rsidRPr="00000000" w14:paraId="0000013E">
      <w:pPr>
        <w:ind w:left="720" w:firstLine="0"/>
        <w:rPr>
          <w:b w:val="1"/>
          <w:bCs w:val="1"/>
        </w:rPr>
      </w:pPr>
      <w:r w:rsidDel="00000000" w:rsidR="00000000" w:rsidRPr="00000000">
        <w:rPr>
          <w:b w:val="1"/>
          <w:bCs w:val="1"/>
          <w:rtl w:val="0"/>
        </w:rPr>
        <w:br w:type="textWrapping"/>
        <w:t xml:space="preserve">4.DGR-05</w:t>
        <w:br w:type="textWrapping"/>
        <w:t xml:space="preserve">PAGE: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7.142857142857"/>
        <w:gridCol w:w="1530"/>
        <w:gridCol w:w="1298.5714285714287"/>
        <w:gridCol w:w="1362.8571428571427"/>
        <w:gridCol w:w="4011.428571428571"/>
        <w:tblGridChange w:id="0">
          <w:tblGrid>
            <w:gridCol w:w="1157.142857142857"/>
            <w:gridCol w:w="1530"/>
            <w:gridCol w:w="1298.5714285714287"/>
            <w:gridCol w:w="1362.8571428571427"/>
            <w:gridCol w:w="4011.428571428571"/>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3F">
            <w:pPr>
              <w:rPr>
                <w:b w:val="1"/>
                <w:bCs w:val="1"/>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0">
            <w:pPr>
              <w:rPr>
                <w:b w:val="1"/>
                <w:bCs w:val="1"/>
                <w:color w:val="333333"/>
                <w:sz w:val="21"/>
                <w:szCs w:val="21"/>
              </w:rPr>
            </w:pPr>
            <w:r w:rsidDel="00000000" w:rsidR="00000000" w:rsidRPr="00000000">
              <w:rPr>
                <w:b w:val="1"/>
                <w:bCs w:val="1"/>
                <w:color w:val="ffffff"/>
                <w:sz w:val="21"/>
                <w:szCs w:val="21"/>
                <w:rtl w:val="0"/>
              </w:rPr>
              <w:t xml:space="preserve">No. of Cylinders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1">
            <w:pPr>
              <w:rPr>
                <w:b w:val="1"/>
                <w:bCs w:val="1"/>
                <w:color w:val="333333"/>
                <w:sz w:val="21"/>
                <w:szCs w:val="21"/>
              </w:rPr>
            </w:pPr>
            <w:r w:rsidDel="00000000" w:rsidR="00000000" w:rsidRPr="00000000">
              <w:rPr>
                <w:b w:val="1"/>
                <w:bCs w:val="1"/>
                <w:color w:val="ffffff"/>
                <w:sz w:val="21"/>
                <w:szCs w:val="21"/>
                <w:rtl w:val="0"/>
              </w:rPr>
              <w:t xml:space="preserve">No. of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2">
            <w:pPr>
              <w:rPr>
                <w:b w:val="1"/>
                <w:bCs w:val="1"/>
                <w:color w:val="333333"/>
                <w:sz w:val="21"/>
                <w:szCs w:val="21"/>
              </w:rPr>
            </w:pPr>
            <w:r w:rsidDel="00000000" w:rsidR="00000000" w:rsidRPr="00000000">
              <w:rPr>
                <w:b w:val="1"/>
                <w:bCs w:val="1"/>
                <w:color w:val="ffffff"/>
                <w:sz w:val="21"/>
                <w:szCs w:val="21"/>
                <w:rtl w:val="0"/>
              </w:rPr>
              <w:t xml:space="preserve">No. of Gauges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3">
            <w:pPr>
              <w:rPr>
                <w:b w:val="1"/>
                <w:bCs w:val="1"/>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44">
            <w:pPr>
              <w:rPr>
                <w:b w:val="1"/>
                <w:bCs w:val="1"/>
                <w:color w:val="333333"/>
                <w:sz w:val="21"/>
                <w:szCs w:val="21"/>
              </w:rPr>
            </w:pPr>
            <w:r w:rsidDel="00000000" w:rsidR="00000000" w:rsidRPr="00000000">
              <w:rPr>
                <w:color w:val="b20e10"/>
                <w:sz w:val="21"/>
                <w:szCs w:val="21"/>
                <w:rtl w:val="0"/>
              </w:rPr>
              <w:t xml:space="preserve">DGR-05</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45">
            <w:pPr>
              <w:rPr>
                <w:b w:val="1"/>
                <w:bCs w:val="1"/>
                <w:color w:val="333333"/>
                <w:sz w:val="21"/>
                <w:szCs w:val="21"/>
              </w:rPr>
            </w:pPr>
            <w:r w:rsidDel="00000000" w:rsidR="00000000" w:rsidRPr="00000000">
              <w:rPr>
                <w:b w:val="1"/>
                <w:bCs w:val="1"/>
                <w:color w:val="333333"/>
                <w:sz w:val="21"/>
                <w:szCs w:val="21"/>
                <w:rtl w:val="0"/>
              </w:rPr>
              <w:t xml:space="preserve">1 or 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46">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47">
            <w:pPr>
              <w:rPr>
                <w:b w:val="1"/>
                <w:bCs w:val="1"/>
                <w:color w:val="333333"/>
                <w:sz w:val="21"/>
                <w:szCs w:val="21"/>
              </w:rPr>
            </w:pPr>
            <w:r w:rsidDel="00000000" w:rsidR="00000000" w:rsidRPr="00000000">
              <w:rPr>
                <w:b w:val="1"/>
                <w:bCs w:val="1"/>
                <w:color w:val="333333"/>
                <w:sz w:val="21"/>
                <w:szCs w:val="21"/>
                <w:rtl w:val="0"/>
              </w:rPr>
              <w:t xml:space="preserve">5</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48">
            <w:pPr>
              <w:rPr>
                <w:b w:val="1"/>
                <w:bCs w:val="1"/>
                <w:color w:val="333333"/>
                <w:sz w:val="21"/>
                <w:szCs w:val="21"/>
              </w:rPr>
            </w:pPr>
            <w:r w:rsidDel="00000000" w:rsidR="00000000" w:rsidRPr="00000000">
              <w:rPr>
                <w:b w:val="1"/>
                <w:bCs w:val="1"/>
                <w:color w:val="333333"/>
                <w:sz w:val="21"/>
                <w:szCs w:val="21"/>
                <w:rtl w:val="0"/>
              </w:rPr>
              <w:t xml:space="preserve">Box Mounting. Individual Cylinder Pressure can be visualized</w:t>
            </w:r>
          </w:p>
        </w:tc>
      </w:tr>
    </w:tbl>
    <w:p w:rsidR="00000000" w:rsidDel="00000000" w:rsidP="00000000" w:rsidRDefault="00000000" w:rsidRPr="00000000" w14:paraId="00000149">
      <w:pPr>
        <w:ind w:left="720" w:firstLine="0"/>
        <w:rPr>
          <w:b w:val="1"/>
          <w:bCs w:val="1"/>
        </w:rPr>
      </w:pPr>
      <w:r w:rsidDel="00000000" w:rsidR="00000000" w:rsidRPr="00000000">
        <w:rPr>
          <w:b w:val="1"/>
          <w:bCs w:val="1"/>
          <w:rtl w:val="0"/>
        </w:rPr>
        <w:t xml:space="preserve">5.TGR-02</w:t>
        <w:br w:type="textWrapping"/>
        <w:t xml:space="preserve">PAGE: </w:t>
        <w:br w:type="textWrapping"/>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2.8610729023385"/>
        <w:gridCol w:w="1287.4828060522696"/>
        <w:gridCol w:w="1055.735900962861"/>
        <w:gridCol w:w="1132.9848693259974"/>
        <w:gridCol w:w="4840.935350756534"/>
        <w:tblGridChange w:id="0">
          <w:tblGrid>
            <w:gridCol w:w="1042.8610729023385"/>
            <w:gridCol w:w="1287.4828060522696"/>
            <w:gridCol w:w="1055.735900962861"/>
            <w:gridCol w:w="1132.9848693259974"/>
            <w:gridCol w:w="4840.935350756534"/>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A">
            <w:pPr>
              <w:rPr>
                <w:b w:val="1"/>
                <w:bCs w:val="1"/>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B">
            <w:pPr>
              <w:rPr>
                <w:b w:val="1"/>
                <w:bCs w:val="1"/>
                <w:color w:val="333333"/>
                <w:sz w:val="21"/>
                <w:szCs w:val="21"/>
              </w:rPr>
            </w:pPr>
            <w:r w:rsidDel="00000000" w:rsidR="00000000" w:rsidRPr="00000000">
              <w:rPr>
                <w:b w:val="1"/>
                <w:bCs w:val="1"/>
                <w:color w:val="ffffff"/>
                <w:sz w:val="21"/>
                <w:szCs w:val="21"/>
                <w:rtl w:val="0"/>
              </w:rPr>
              <w:t xml:space="preserve">No. of Cylinders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C">
            <w:pPr>
              <w:rPr>
                <w:b w:val="1"/>
                <w:bCs w:val="1"/>
                <w:color w:val="333333"/>
                <w:sz w:val="21"/>
                <w:szCs w:val="21"/>
              </w:rPr>
            </w:pPr>
            <w:r w:rsidDel="00000000" w:rsidR="00000000" w:rsidRPr="00000000">
              <w:rPr>
                <w:b w:val="1"/>
                <w:bCs w:val="1"/>
                <w:color w:val="ffffff"/>
                <w:sz w:val="21"/>
                <w:szCs w:val="21"/>
                <w:rtl w:val="0"/>
              </w:rPr>
              <w:t xml:space="preserve">No. of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D">
            <w:pPr>
              <w:rPr>
                <w:b w:val="1"/>
                <w:bCs w:val="1"/>
                <w:color w:val="333333"/>
                <w:sz w:val="21"/>
                <w:szCs w:val="21"/>
              </w:rPr>
            </w:pPr>
            <w:r w:rsidDel="00000000" w:rsidR="00000000" w:rsidRPr="00000000">
              <w:rPr>
                <w:b w:val="1"/>
                <w:bCs w:val="1"/>
                <w:color w:val="ffffff"/>
                <w:sz w:val="21"/>
                <w:szCs w:val="21"/>
                <w:rtl w:val="0"/>
              </w:rPr>
              <w:t xml:space="preserve">No. of Gauges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80.0" w:type="dxa"/>
              <w:left w:w="180.0" w:type="dxa"/>
              <w:bottom w:w="180.0" w:type="dxa"/>
              <w:right w:w="180.0" w:type="dxa"/>
            </w:tcMar>
            <w:vAlign w:val="top"/>
          </w:tcPr>
          <w:p w:rsidR="00000000" w:rsidDel="00000000" w:rsidP="00000000" w:rsidRDefault="00000000" w:rsidRPr="00000000" w14:paraId="0000014E">
            <w:pPr>
              <w:rPr>
                <w:b w:val="1"/>
                <w:bCs w:val="1"/>
                <w:color w:val="333333"/>
                <w:sz w:val="21"/>
                <w:szCs w:val="21"/>
              </w:rPr>
            </w:pPr>
            <w:r w:rsidDel="00000000" w:rsidR="00000000" w:rsidRPr="00000000">
              <w:rPr>
                <w:b w:val="1"/>
                <w:bCs w:val="1"/>
                <w:color w:val="ffffff"/>
                <w:sz w:val="21"/>
                <w:szCs w:val="21"/>
                <w:rtl w:val="0"/>
              </w:rPr>
              <w:t xml:space="preserve">Features</w:t>
            </w:r>
            <w:r w:rsidDel="00000000" w:rsidR="00000000" w:rsidRPr="00000000">
              <w:rPr>
                <w:rtl w:val="0"/>
              </w:rPr>
            </w:r>
          </w:p>
        </w:tc>
      </w:tr>
      <w:tr>
        <w:trPr>
          <w:cantSplit w:val="0"/>
          <w:trHeight w:val="1320" w:hRule="atLeast"/>
          <w:tblHeader w:val="0"/>
        </w:trPr>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4F">
            <w:pPr>
              <w:rPr>
                <w:b w:val="1"/>
                <w:bCs w:val="1"/>
                <w:color w:val="333333"/>
                <w:sz w:val="21"/>
                <w:szCs w:val="21"/>
              </w:rPr>
            </w:pPr>
            <w:r w:rsidDel="00000000" w:rsidR="00000000" w:rsidRPr="00000000">
              <w:rPr>
                <w:color w:val="b20e10"/>
                <w:sz w:val="21"/>
                <w:szCs w:val="21"/>
                <w:rtl w:val="0"/>
              </w:rPr>
              <w:t xml:space="preserve">TGR-02</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50">
            <w:pPr>
              <w:rPr>
                <w:b w:val="1"/>
                <w:bCs w:val="1"/>
                <w:color w:val="333333"/>
                <w:sz w:val="21"/>
                <w:szCs w:val="21"/>
              </w:rPr>
            </w:pPr>
            <w:r w:rsidDel="00000000" w:rsidR="00000000" w:rsidRPr="00000000">
              <w:rPr>
                <w:b w:val="1"/>
                <w:bCs w:val="1"/>
                <w:color w:val="333333"/>
                <w:sz w:val="21"/>
                <w:szCs w:val="21"/>
                <w:rtl w:val="0"/>
              </w:rPr>
              <w:t xml:space="preserve">1 or 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51">
            <w:pPr>
              <w:rPr>
                <w:b w:val="1"/>
                <w:bCs w:val="1"/>
                <w:color w:val="333333"/>
                <w:sz w:val="21"/>
                <w:szCs w:val="21"/>
              </w:rPr>
            </w:pPr>
            <w:r w:rsidDel="00000000" w:rsidR="00000000" w:rsidRPr="00000000">
              <w:rPr>
                <w:b w:val="1"/>
                <w:bCs w:val="1"/>
                <w:color w:val="333333"/>
                <w:sz w:val="21"/>
                <w:szCs w:val="21"/>
                <w:rtl w:val="0"/>
              </w:rPr>
              <w:t xml:space="preserve">3</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52">
            <w:pPr>
              <w:rPr>
                <w:b w:val="1"/>
                <w:bCs w:val="1"/>
                <w:color w:val="333333"/>
                <w:sz w:val="21"/>
                <w:szCs w:val="21"/>
              </w:rPr>
            </w:pPr>
            <w:r w:rsidDel="00000000" w:rsidR="00000000" w:rsidRPr="00000000">
              <w:rPr>
                <w:b w:val="1"/>
                <w:bCs w:val="1"/>
                <w:color w:val="333333"/>
                <w:sz w:val="21"/>
                <w:szCs w:val="21"/>
                <w:rtl w:val="0"/>
              </w:rPr>
              <w:t xml:space="preserve">2</w:t>
            </w:r>
          </w:p>
        </w:tc>
        <w:tc>
          <w:tcPr>
            <w:tcBorders>
              <w:top w:color="dddddd" w:space="0" w:sz="5" w:val="single"/>
              <w:left w:color="dddddd" w:space="0" w:sz="5" w:val="single"/>
              <w:bottom w:color="dddddd" w:space="0" w:sz="5" w:val="single"/>
              <w:right w:color="dddddd" w:space="0" w:sz="5" w:val="single"/>
            </w:tcBorders>
            <w:tcMar>
              <w:top w:w="160.0" w:type="dxa"/>
              <w:left w:w="180.0" w:type="dxa"/>
              <w:bottom w:w="160.0" w:type="dxa"/>
              <w:right w:w="180.0" w:type="dxa"/>
            </w:tcMar>
            <w:vAlign w:val="top"/>
          </w:tcPr>
          <w:p w:rsidR="00000000" w:rsidDel="00000000" w:rsidP="00000000" w:rsidRDefault="00000000" w:rsidRPr="00000000" w14:paraId="00000153">
            <w:pPr>
              <w:rPr>
                <w:b w:val="1"/>
                <w:bCs w:val="1"/>
                <w:color w:val="333333"/>
                <w:sz w:val="21"/>
                <w:szCs w:val="21"/>
              </w:rPr>
            </w:pPr>
            <w:r w:rsidDel="00000000" w:rsidR="00000000" w:rsidRPr="00000000">
              <w:rPr>
                <w:b w:val="1"/>
                <w:bCs w:val="1"/>
                <w:color w:val="333333"/>
                <w:sz w:val="21"/>
                <w:szCs w:val="21"/>
                <w:rtl w:val="0"/>
              </w:rPr>
              <w:t xml:space="preserve">Box Mounting. It gives precise control of even very Low Pressure. Gas Purging at Higher Pressure for Conservator without Air Cell can be done by help of 3 Way Valve</w:t>
            </w:r>
          </w:p>
        </w:tc>
      </w:tr>
    </w:tbl>
    <w:p w:rsidR="00000000" w:rsidDel="00000000" w:rsidP="00000000" w:rsidRDefault="00000000" w:rsidRPr="00000000" w14:paraId="00000154">
      <w:pPr>
        <w:numPr>
          <w:ilvl w:val="0"/>
          <w:numId w:val="2"/>
        </w:numPr>
        <w:ind w:left="720" w:hanging="360"/>
        <w:rPr>
          <w:b w:val="1"/>
          <w:bCs w:val="1"/>
          <w:u w:val="none"/>
        </w:rPr>
      </w:pPr>
      <w:r w:rsidDel="00000000" w:rsidR="00000000" w:rsidRPr="00000000">
        <w:rPr>
          <w:b w:val="1"/>
          <w:bCs w:val="1"/>
          <w:rtl w:val="0"/>
        </w:rPr>
        <w:t xml:space="preserve">PRESSURE RELIEF VALVE WITH LIQUID LEVEL INDICATOR</w:t>
        <w:br w:type="textWrapping"/>
        <w:br w:type="textWrapping"/>
        <w:t xml:space="preserve">Application </w:t>
      </w:r>
      <w:r w:rsidDel="00000000" w:rsidR="00000000" w:rsidRPr="00000000">
        <w:rPr>
          <w:rtl w:val="0"/>
        </w:rPr>
        <w:t xml:space="preserve">: </w:t>
        <w:br w:type="textWrapping"/>
        <w:t xml:space="preserve">XD series of Tubular Oil Level gauge is specialized product for hermatically sealed transformers. </w:t>
        <w:br w:type="textWrapping"/>
        <w:t xml:space="preserve">It is combo of:</w:t>
        <w:br w:type="textWrapping"/>
        <w:t xml:space="preserve"> a) Pressure Relief Valve at the Top with effective diameter of 1”.</w:t>
        <w:br w:type="textWrapping"/>
        <w:t xml:space="preserve"> b) Oil Level Indicator where Blue indicated that the oil is sufficient and red indicates oil is to be refilled. </w:t>
        <w:br w:type="textWrapping"/>
        <w:br w:type="textWrapping"/>
        <w:t xml:space="preserve">Pressure Relief Valve (P.R.V.) is a safety device to be used in Transformer, Pressure Tanks &amp; Pressure Lines for indoor &amp; outdoor application. Suitable for repeated operation as compared to Conventional Explosion Vent which is for single use. It is compact, highly reliable and particularly designed to be used on O.L.T.C., Transformers, &amp; similar equipment’s / tank with non-corrosive liquid. </w:t>
        <w:br w:type="textWrapping"/>
        <w:br w:type="textWrapping"/>
        <w:t xml:space="preserve">Level Indicator is used to know level of liquid in Transformer / Tank for indoor and outdoor application. This product is very useful for hermatically sealed transformers. </w:t>
        <w:br w:type="textWrapping"/>
        <w:br w:type="textWrapping"/>
      </w:r>
      <w:r w:rsidDel="00000000" w:rsidR="00000000" w:rsidRPr="00000000">
        <w:rPr>
          <w:b w:val="1"/>
          <w:bCs w:val="1"/>
          <w:rtl w:val="0"/>
        </w:rPr>
        <w:t xml:space="preserve">Features </w:t>
      </w:r>
      <w:r w:rsidDel="00000000" w:rsidR="00000000" w:rsidRPr="00000000">
        <w:rPr>
          <w:rtl w:val="0"/>
        </w:rPr>
        <w:t xml:space="preserve">: </w:t>
        <w:br w:type="textWrapping"/>
        <w:t xml:space="preserve">Reliable Operating Pressure from 20 to 70 kPa. (0.20 to 0.70 kg/cm.sq.) </w:t>
        <w:br w:type="textWrapping"/>
        <w:t xml:space="preserve">Spring Safety Valve is compact, highly reliable and particularly useful for use in transformer &amp; tanks containing non corrosive liquid even in extreme outdoor condition. </w:t>
        <w:br w:type="textWrapping"/>
        <w:t xml:space="preserve">Compact and Rugged Design.</w:t>
        <w:br w:type="textWrapping"/>
        <w:t xml:space="preserve">It is to mounted Vertically. </w:t>
        <w:br w:type="textWrapping"/>
        <w:t xml:space="preserve">Positive Resealing Pressure.</w:t>
        <w:br w:type="textWrapping"/>
        <w:t xml:space="preserve">Operating Temperature: -40° C to 105° C (of tank liquid).</w:t>
        <w:br w:type="textWrapping"/>
        <w:t xml:space="preserve">Normally our sealing is with Nitrile Rubber “O” Ring. </w:t>
        <w:br w:type="textWrapping"/>
        <w:t xml:space="preserve">Valve Resetting Automatic. </w:t>
        <w:br w:type="textWrapping"/>
        <w:t xml:space="preserve">Suitable for repeated use.</w:t>
        <w:br w:type="textWrapping"/>
        <w:t xml:space="preserve">Float compatible with Transformer Oil UV Protected Polycarbonate Clear window Each assembly acts as a conservator also. </w:t>
      </w:r>
    </w:p>
    <w:p w:rsidR="00000000" w:rsidDel="00000000" w:rsidP="00000000" w:rsidRDefault="00000000" w:rsidRPr="00000000" w14:paraId="00000155">
      <w:pPr>
        <w:ind w:left="720" w:firstLine="0"/>
        <w:rPr>
          <w:b w:val="1"/>
          <w:bCs w:val="1"/>
          <w:color w:val="333333"/>
          <w:sz w:val="36"/>
          <w:szCs w:val="36"/>
        </w:rPr>
      </w:pPr>
      <w:r w:rsidDel="00000000" w:rsidR="00000000" w:rsidRPr="00000000">
        <w:rPr>
          <w:b w:val="1"/>
          <w:bCs w:val="1"/>
          <w:color w:val="333333"/>
          <w:sz w:val="36"/>
          <w:szCs w:val="36"/>
          <w:rtl w:val="0"/>
        </w:rPr>
        <w:t xml:space="preserve">Models Available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color w:val="333333"/>
          <w:sz w:val="21"/>
          <w:szCs w:val="21"/>
        </w:rPr>
      </w:pPr>
      <w:r w:rsidDel="00000000" w:rsidR="00000000" w:rsidRPr="00000000">
        <w:rPr>
          <w:color w:val="333333"/>
          <w:sz w:val="21"/>
          <w:szCs w:val="21"/>
          <w:rtl w:val="0"/>
        </w:rPr>
        <w:t xml:space="preserve">Based on PRV Mounting there are different varieties: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7.492260061919"/>
        <w:gridCol w:w="3332.5077399380802"/>
        <w:tblGridChange w:id="0">
          <w:tblGrid>
            <w:gridCol w:w="6027.492260061919"/>
            <w:gridCol w:w="3332.5077399380802"/>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57">
            <w:pPr>
              <w:rPr>
                <w:color w:val="333333"/>
                <w:sz w:val="21"/>
                <w:szCs w:val="21"/>
              </w:rPr>
            </w:pPr>
            <w:r w:rsidDel="00000000" w:rsidR="00000000" w:rsidRPr="00000000">
              <w:rPr>
                <w:b w:val="1"/>
                <w:bCs w:val="1"/>
                <w:color w:val="ffffff"/>
                <w:sz w:val="21"/>
                <w:szCs w:val="21"/>
                <w:rtl w:val="0"/>
              </w:rPr>
              <w:t xml:space="preserve">PRV Mounting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58">
            <w:pPr>
              <w:rPr>
                <w:color w:val="333333"/>
                <w:sz w:val="21"/>
                <w:szCs w:val="21"/>
              </w:rPr>
            </w:pPr>
            <w:r w:rsidDel="00000000" w:rsidR="00000000" w:rsidRPr="00000000">
              <w:rPr>
                <w:b w:val="1"/>
                <w:bCs w:val="1"/>
                <w:color w:val="ffffff"/>
                <w:sz w:val="21"/>
                <w:szCs w:val="21"/>
                <w:rtl w:val="0"/>
              </w:rPr>
              <w:t xml:space="preserve">Model</w:t>
            </w:r>
            <w:r w:rsidDel="00000000" w:rsidR="00000000" w:rsidRPr="00000000">
              <w:rPr>
                <w:rtl w:val="0"/>
              </w:rPr>
            </w:r>
          </w:p>
        </w:tc>
      </w:tr>
      <w:tr>
        <w:trPr>
          <w:cantSplit w:val="0"/>
          <w:trHeight w:val="8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9">
            <w:pPr>
              <w:rPr>
                <w:color w:val="333333"/>
                <w:sz w:val="21"/>
                <w:szCs w:val="21"/>
              </w:rPr>
            </w:pPr>
            <w:r w:rsidDel="00000000" w:rsidR="00000000" w:rsidRPr="00000000">
              <w:rPr>
                <w:color w:val="333333"/>
                <w:sz w:val="21"/>
                <w:szCs w:val="21"/>
                <w:rtl w:val="0"/>
              </w:rPr>
              <w:t xml:space="preserve">Threaded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A">
            <w:pPr>
              <w:rPr>
                <w:color w:val="333333"/>
                <w:sz w:val="21"/>
                <w:szCs w:val="21"/>
              </w:rPr>
            </w:pPr>
            <w:r w:rsidDel="00000000" w:rsidR="00000000" w:rsidRPr="00000000">
              <w:rPr>
                <w:color w:val="333333"/>
                <w:sz w:val="21"/>
                <w:szCs w:val="21"/>
                <w:rtl w:val="0"/>
              </w:rPr>
              <w:t xml:space="preserve">ALXD</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color w:val="333333"/>
                <w:sz w:val="21"/>
                <w:szCs w:val="21"/>
              </w:rPr>
            </w:pPr>
            <w:r w:rsidDel="00000000" w:rsidR="00000000" w:rsidRPr="00000000">
              <w:rPr>
                <w:color w:val="333333"/>
                <w:sz w:val="21"/>
                <w:szCs w:val="21"/>
                <w:rtl w:val="0"/>
              </w:rPr>
              <w:t xml:space="preserve">Flange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color w:val="333333"/>
                <w:sz w:val="21"/>
                <w:szCs w:val="21"/>
              </w:rPr>
            </w:pPr>
            <w:r w:rsidDel="00000000" w:rsidR="00000000" w:rsidRPr="00000000">
              <w:rPr>
                <w:color w:val="333333"/>
                <w:sz w:val="21"/>
                <w:szCs w:val="21"/>
                <w:rtl w:val="0"/>
              </w:rPr>
              <w:t xml:space="preserve">ALXF</w:t>
            </w:r>
          </w:p>
        </w:tc>
      </w:tr>
    </w:tbl>
    <w:p w:rsidR="00000000" w:rsidDel="00000000" w:rsidP="00000000" w:rsidRDefault="00000000" w:rsidRPr="00000000" w14:paraId="0000015D">
      <w:pPr>
        <w:pStyle w:val="Heading1"/>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88" w:lineRule="auto"/>
        <w:ind w:left="720" w:hanging="360"/>
        <w:rPr/>
      </w:pPr>
      <w:bookmarkStart w:colFirst="0" w:colLast="0" w:name="_oh4vi3qttad" w:id="15"/>
      <w:bookmarkEnd w:id="15"/>
      <w:r w:rsidDel="00000000" w:rsidR="00000000" w:rsidRPr="00000000">
        <w:rPr>
          <w:b w:val="1"/>
          <w:bCs w:val="1"/>
          <w:sz w:val="30"/>
          <w:szCs w:val="30"/>
          <w:rtl w:val="0"/>
        </w:rPr>
        <w:t xml:space="preserve">PRESSURE ALARM SYSTEM</w:t>
        <w:br w:type="textWrapping"/>
        <w:t xml:space="preserve">(Same No Changes in page )</w:t>
        <w:br w:type="textWrapping"/>
      </w:r>
      <w:r w:rsidDel="00000000" w:rsidR="00000000" w:rsidRPr="00000000">
        <w:rPr>
          <w:rtl w:val="0"/>
        </w:rPr>
      </w:r>
    </w:p>
    <w:p w:rsidR="00000000" w:rsidDel="00000000" w:rsidP="00000000" w:rsidRDefault="00000000" w:rsidRPr="00000000" w14:paraId="0000015E">
      <w:pPr>
        <w:pStyle w:val="Heading1"/>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before="0" w:line="288" w:lineRule="auto"/>
        <w:ind w:left="720" w:hanging="360"/>
      </w:pPr>
      <w:bookmarkStart w:colFirst="0" w:colLast="0" w:name="_5uj1v1vry497" w:id="16"/>
      <w:bookmarkEnd w:id="16"/>
      <w:r w:rsidDel="00000000" w:rsidR="00000000" w:rsidRPr="00000000">
        <w:rPr>
          <w:b w:val="1"/>
          <w:bCs w:val="1"/>
          <w:sz w:val="30"/>
          <w:szCs w:val="30"/>
          <w:rtl w:val="0"/>
        </w:rPr>
        <w:t xml:space="preserve">Tank Components </w:t>
        <w:br w:type="textWrapping"/>
      </w:r>
      <w:r w:rsidDel="00000000" w:rsidR="00000000" w:rsidRPr="00000000">
        <w:rPr>
          <w:color w:val="333333"/>
          <w:sz w:val="20"/>
          <w:szCs w:val="20"/>
          <w:rtl w:val="0"/>
        </w:rPr>
        <w:t xml:space="preserve">Application</w:t>
      </w:r>
    </w:p>
    <w:p w:rsidR="00000000" w:rsidDel="00000000" w:rsidP="00000000" w:rsidRDefault="00000000" w:rsidRPr="00000000" w14:paraId="000001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432" w:lineRule="auto"/>
        <w:rPr>
          <w:color w:val="333333"/>
          <w:sz w:val="20"/>
          <w:szCs w:val="20"/>
        </w:rPr>
      </w:pPr>
      <w:bookmarkStart w:colFirst="0" w:colLast="0" w:name="_5uj1v1vry497" w:id="16"/>
      <w:bookmarkEnd w:id="16"/>
      <w:r w:rsidDel="00000000" w:rsidR="00000000" w:rsidRPr="00000000">
        <w:rPr>
          <w:color w:val="333333"/>
          <w:sz w:val="20"/>
          <w:szCs w:val="20"/>
          <w:rtl w:val="0"/>
        </w:rPr>
        <w:t xml:space="preserve">Tank Valves are especially designed to permit quick inflation, deflation &amp; gauging of containers with / without various standard equipment such as air chucks, deflators &amp; pressure gauge. They provide minimum protrusion within the containers where space is at premium. Widely used in hermetically sealed transformers.</w:t>
      </w:r>
    </w:p>
    <w:p w:rsidR="00000000" w:rsidDel="00000000" w:rsidP="00000000" w:rsidRDefault="00000000" w:rsidRPr="00000000" w14:paraId="0000016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color w:val="333333"/>
          <w:sz w:val="20"/>
          <w:szCs w:val="20"/>
        </w:rPr>
      </w:pPr>
      <w:bookmarkStart w:colFirst="0" w:colLast="0" w:name="_5uj1v1vry497" w:id="16"/>
      <w:bookmarkEnd w:id="16"/>
      <w:r w:rsidDel="00000000" w:rsidR="00000000" w:rsidRPr="00000000">
        <w:rPr>
          <w:color w:val="333333"/>
          <w:sz w:val="20"/>
          <w:szCs w:val="20"/>
          <w:rtl w:val="0"/>
        </w:rPr>
        <w:t xml:space="preserve">Working</w:t>
      </w:r>
    </w:p>
    <w:p w:rsidR="00000000" w:rsidDel="00000000" w:rsidP="00000000" w:rsidRDefault="00000000" w:rsidRPr="00000000" w14:paraId="0000016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432" w:lineRule="auto"/>
        <w:rPr>
          <w:color w:val="333333"/>
          <w:sz w:val="20"/>
          <w:szCs w:val="20"/>
        </w:rPr>
      </w:pPr>
      <w:bookmarkStart w:colFirst="0" w:colLast="0" w:name="_5uj1v1vry497" w:id="16"/>
      <w:bookmarkEnd w:id="16"/>
      <w:r w:rsidDel="00000000" w:rsidR="00000000" w:rsidRPr="00000000">
        <w:rPr>
          <w:color w:val="333333"/>
          <w:sz w:val="20"/>
          <w:szCs w:val="20"/>
          <w:rtl w:val="0"/>
        </w:rPr>
        <w:t xml:space="preserve">These valves are fitted with VALVE CORE a tiny precise item whose every point serves a specific purpose.</w:t>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color w:val="333333"/>
          <w:sz w:val="20"/>
          <w:szCs w:val="20"/>
        </w:rPr>
      </w:pPr>
      <w:bookmarkStart w:colFirst="0" w:colLast="0" w:name="_35qwj9tjz0o1" w:id="17"/>
      <w:bookmarkEnd w:id="17"/>
      <w:r w:rsidDel="00000000" w:rsidR="00000000" w:rsidRPr="00000000">
        <w:rPr>
          <w:color w:val="333333"/>
          <w:sz w:val="20"/>
          <w:szCs w:val="20"/>
          <w:rtl w:val="0"/>
        </w:rPr>
        <w:t xml:space="preserve">Key Components:</w:t>
      </w:r>
    </w:p>
    <w:p w:rsidR="00000000" w:rsidDel="00000000" w:rsidP="00000000" w:rsidRDefault="00000000" w:rsidRPr="00000000" w14:paraId="00000163">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432" w:lineRule="auto"/>
        <w:ind w:left="720" w:hanging="360"/>
        <w:rPr>
          <w:sz w:val="20"/>
          <w:szCs w:val="20"/>
        </w:rPr>
      </w:pPr>
      <w:bookmarkStart w:colFirst="0" w:colLast="0" w:name="_5uj1v1vry497" w:id="16"/>
      <w:bookmarkEnd w:id="16"/>
      <w:r w:rsidDel="00000000" w:rsidR="00000000" w:rsidRPr="00000000">
        <w:rPr>
          <w:color w:val="b20e10"/>
          <w:sz w:val="20"/>
          <w:szCs w:val="20"/>
          <w:rtl w:val="0"/>
        </w:rPr>
        <w:t xml:space="preserve">Plug:</w:t>
      </w:r>
      <w:r w:rsidDel="00000000" w:rsidR="00000000" w:rsidRPr="00000000">
        <w:rPr>
          <w:color w:val="333333"/>
          <w:sz w:val="20"/>
          <w:szCs w:val="20"/>
          <w:rtl w:val="0"/>
        </w:rPr>
        <w:t xml:space="preserve"> Single piece construction permits full flow of gas giving clear &amp; fast inflation/ deflation.</w:t>
      </w:r>
    </w:p>
    <w:p w:rsidR="00000000" w:rsidDel="00000000" w:rsidP="00000000" w:rsidRDefault="00000000" w:rsidRPr="00000000" w14:paraId="00000164">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432" w:lineRule="auto"/>
        <w:ind w:left="720" w:hanging="360"/>
        <w:rPr>
          <w:sz w:val="20"/>
          <w:szCs w:val="20"/>
        </w:rPr>
      </w:pPr>
      <w:bookmarkStart w:colFirst="0" w:colLast="0" w:name="_5uj1v1vry497" w:id="16"/>
      <w:bookmarkEnd w:id="16"/>
      <w:r w:rsidDel="00000000" w:rsidR="00000000" w:rsidRPr="00000000">
        <w:rPr>
          <w:color w:val="b20e10"/>
          <w:sz w:val="20"/>
          <w:szCs w:val="20"/>
          <w:rtl w:val="0"/>
        </w:rPr>
        <w:t xml:space="preserve">Teflon Sleeve:</w:t>
      </w:r>
      <w:r w:rsidDel="00000000" w:rsidR="00000000" w:rsidRPr="00000000">
        <w:rPr>
          <w:color w:val="333333"/>
          <w:sz w:val="20"/>
          <w:szCs w:val="20"/>
          <w:rtl w:val="0"/>
        </w:rPr>
        <w:t xml:space="preserve"> Super slippery, self-swiveling &amp; non-sticky gasket turns as it tightens, thus maintaining a perfect sealing.</w:t>
      </w:r>
    </w:p>
    <w:p w:rsidR="00000000" w:rsidDel="00000000" w:rsidP="00000000" w:rsidRDefault="00000000" w:rsidRPr="00000000" w14:paraId="00000165">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432" w:lineRule="auto"/>
        <w:ind w:left="720" w:hanging="360"/>
        <w:rPr>
          <w:sz w:val="20"/>
          <w:szCs w:val="20"/>
        </w:rPr>
      </w:pPr>
      <w:bookmarkStart w:colFirst="0" w:colLast="0" w:name="_5uj1v1vry497" w:id="16"/>
      <w:bookmarkEnd w:id="16"/>
      <w:r w:rsidDel="00000000" w:rsidR="00000000" w:rsidRPr="00000000">
        <w:rPr>
          <w:color w:val="b20e10"/>
          <w:sz w:val="20"/>
          <w:szCs w:val="20"/>
          <w:rtl w:val="0"/>
        </w:rPr>
        <w:t xml:space="preserve">Ferrule &amp; Plunger Washer:</w:t>
      </w:r>
      <w:r w:rsidDel="00000000" w:rsidR="00000000" w:rsidRPr="00000000">
        <w:rPr>
          <w:color w:val="333333"/>
          <w:sz w:val="20"/>
          <w:szCs w:val="20"/>
          <w:rtl w:val="0"/>
        </w:rPr>
        <w:t xml:space="preserve"> Scientifically designed to optimum air blast along with cleaning the plunger washer each time valve operates.</w:t>
      </w:r>
    </w:p>
    <w:p w:rsidR="00000000" w:rsidDel="00000000" w:rsidP="00000000" w:rsidRDefault="00000000" w:rsidRPr="00000000" w14:paraId="00000166">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432" w:lineRule="auto"/>
        <w:ind w:left="720" w:hanging="360"/>
        <w:rPr>
          <w:sz w:val="20"/>
          <w:szCs w:val="20"/>
        </w:rPr>
      </w:pPr>
      <w:bookmarkStart w:colFirst="0" w:colLast="0" w:name="_5uj1v1vry497" w:id="16"/>
      <w:bookmarkEnd w:id="16"/>
      <w:r w:rsidDel="00000000" w:rsidR="00000000" w:rsidRPr="00000000">
        <w:rPr>
          <w:color w:val="b20e10"/>
          <w:sz w:val="20"/>
          <w:szCs w:val="20"/>
          <w:rtl w:val="0"/>
        </w:rPr>
        <w:t xml:space="preserve">Spring:</w:t>
      </w:r>
      <w:r w:rsidDel="00000000" w:rsidR="00000000" w:rsidRPr="00000000">
        <w:rPr>
          <w:color w:val="333333"/>
          <w:sz w:val="20"/>
          <w:szCs w:val="20"/>
          <w:rtl w:val="0"/>
        </w:rPr>
        <w:t xml:space="preserve"> Corrosion Resistant Stainless Steel / Brass coil spring provide right tension for the best seal.</w:t>
      </w:r>
    </w:p>
    <w:p w:rsidR="00000000" w:rsidDel="00000000" w:rsidP="00000000" w:rsidRDefault="00000000" w:rsidRPr="00000000" w14:paraId="00000167">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432" w:lineRule="auto"/>
        <w:ind w:left="720" w:hanging="360"/>
        <w:rPr>
          <w:sz w:val="20"/>
          <w:szCs w:val="20"/>
        </w:rPr>
      </w:pPr>
      <w:bookmarkStart w:colFirst="0" w:colLast="0" w:name="_5uj1v1vry497" w:id="16"/>
      <w:bookmarkEnd w:id="16"/>
      <w:r w:rsidDel="00000000" w:rsidR="00000000" w:rsidRPr="00000000">
        <w:rPr>
          <w:color w:val="b20e10"/>
          <w:sz w:val="20"/>
          <w:szCs w:val="20"/>
          <w:rtl w:val="0"/>
        </w:rPr>
        <w:t xml:space="preserve">Plunger Pin:</w:t>
      </w:r>
      <w:r w:rsidDel="00000000" w:rsidR="00000000" w:rsidRPr="00000000">
        <w:rPr>
          <w:color w:val="333333"/>
          <w:sz w:val="20"/>
          <w:szCs w:val="20"/>
          <w:rtl w:val="0"/>
        </w:rPr>
        <w:t xml:space="preserve"> Seating at the top &amp; bottom of plunger pin provides positive location for inflation/deflation pressure gauge.</w:t>
      </w:r>
    </w:p>
    <w:p w:rsidR="00000000" w:rsidDel="00000000" w:rsidP="00000000" w:rsidRDefault="00000000" w:rsidRPr="00000000" w14:paraId="00000168">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before="0" w:line="432" w:lineRule="auto"/>
        <w:ind w:left="720" w:hanging="360"/>
        <w:rPr>
          <w:sz w:val="20"/>
          <w:szCs w:val="20"/>
        </w:rPr>
      </w:pPr>
      <w:bookmarkStart w:colFirst="0" w:colLast="0" w:name="_5uj1v1vry497" w:id="16"/>
      <w:bookmarkEnd w:id="16"/>
      <w:r w:rsidDel="00000000" w:rsidR="00000000" w:rsidRPr="00000000">
        <w:rPr>
          <w:color w:val="b20e10"/>
          <w:sz w:val="20"/>
          <w:szCs w:val="20"/>
          <w:rtl w:val="0"/>
        </w:rPr>
        <w:t xml:space="preserve">Brass Valve Cap:</w:t>
      </w:r>
      <w:r w:rsidDel="00000000" w:rsidR="00000000" w:rsidRPr="00000000">
        <w:rPr>
          <w:color w:val="333333"/>
          <w:sz w:val="20"/>
          <w:szCs w:val="20"/>
          <w:rtl w:val="0"/>
        </w:rPr>
        <w:t xml:space="preserve"> Provides maximum sealing force with minimum effort. Thus avoiding entry of any dirt particles to the valve mouth to impair the operating efficiency of valve core.</w:t>
      </w:r>
    </w:p>
    <w:p w:rsidR="00000000" w:rsidDel="00000000" w:rsidP="00000000" w:rsidRDefault="00000000" w:rsidRPr="00000000" w14:paraId="000001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432" w:lineRule="auto"/>
        <w:rPr>
          <w:i w:val="1"/>
          <w:iCs w:val="1"/>
          <w:color w:val="333333"/>
          <w:sz w:val="20"/>
          <w:szCs w:val="20"/>
        </w:rPr>
      </w:pPr>
      <w:bookmarkStart w:colFirst="0" w:colLast="0" w:name="_934xkpmy9sq3" w:id="18"/>
      <w:bookmarkEnd w:id="18"/>
      <w:r w:rsidDel="00000000" w:rsidR="00000000" w:rsidRPr="00000000">
        <w:rPr>
          <w:i w:val="1"/>
          <w:iCs w:val="1"/>
          <w:color w:val="333333"/>
          <w:sz w:val="20"/>
          <w:szCs w:val="20"/>
          <w:rtl w:val="0"/>
        </w:rPr>
        <w:t xml:space="preserve">Valve Core with valve housing is yet an ACE OF STANDARDIZATION</w:t>
        <w:br w:type="textWrapping"/>
      </w:r>
    </w:p>
    <w:p w:rsidR="00000000" w:rsidDel="00000000" w:rsidP="00000000" w:rsidRDefault="00000000" w:rsidRPr="00000000" w14:paraId="0000016A">
      <w:pPr>
        <w:rPr>
          <w:b w:val="1"/>
          <w:bCs w:val="1"/>
          <w:color w:val="333333"/>
          <w:sz w:val="20"/>
          <w:szCs w:val="20"/>
        </w:rPr>
      </w:pPr>
      <w:r w:rsidDel="00000000" w:rsidR="00000000" w:rsidRPr="00000000">
        <w:rPr>
          <w:b w:val="1"/>
          <w:bCs w:val="1"/>
          <w:color w:val="333333"/>
          <w:sz w:val="36"/>
          <w:szCs w:val="36"/>
          <w:rtl w:val="0"/>
        </w:rPr>
        <w:t xml:space="preserve">Models Available</w:t>
        <w:br w:type="textWrapping"/>
      </w:r>
      <w:r w:rsidDel="00000000" w:rsidR="00000000" w:rsidRPr="00000000">
        <w:rPr>
          <w:b w:val="1"/>
          <w:bCs w:val="1"/>
          <w:color w:val="333333"/>
          <w:sz w:val="20"/>
          <w:szCs w:val="20"/>
          <w:rtl w:val="0"/>
        </w:rPr>
        <w:t xml:space="preserve">1. GFV-1</w:t>
        <w:br w:type="textWrapping"/>
        <w:t xml:space="preserve">page: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4334313313734"/>
        <w:gridCol w:w="1147.8874422511549"/>
        <w:gridCol w:w="1018.1604367912643"/>
        <w:gridCol w:w="1478.1016379672405"/>
        <w:gridCol w:w="4827.417051658967"/>
        <w:tblGridChange w:id="0">
          <w:tblGrid>
            <w:gridCol w:w="888.4334313313734"/>
            <w:gridCol w:w="1147.8874422511549"/>
            <w:gridCol w:w="1018.1604367912643"/>
            <w:gridCol w:w="1478.1016379672405"/>
            <w:gridCol w:w="4827.417051658967"/>
          </w:tblGrid>
        </w:tblGridChange>
      </w:tblGrid>
      <w:tr>
        <w:trPr>
          <w:cantSplit w:val="0"/>
          <w:trHeight w:val="1025"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6B">
            <w:pPr>
              <w:rPr>
                <w:color w:val="333333"/>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6C">
            <w:pPr>
              <w:rPr>
                <w:color w:val="333333"/>
                <w:sz w:val="20"/>
                <w:szCs w:val="20"/>
              </w:rPr>
            </w:pPr>
            <w:r w:rsidDel="00000000" w:rsidR="00000000" w:rsidRPr="00000000">
              <w:rPr>
                <w:b w:val="1"/>
                <w:bCs w:val="1"/>
                <w:color w:val="ffffff"/>
                <w:sz w:val="20"/>
                <w:szCs w:val="20"/>
                <w:rtl w:val="0"/>
              </w:rPr>
              <w:t xml:space="preserve">Thread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6D">
            <w:pPr>
              <w:rPr>
                <w:color w:val="333333"/>
                <w:sz w:val="20"/>
                <w:szCs w:val="20"/>
              </w:rPr>
            </w:pPr>
            <w:r w:rsidDel="00000000" w:rsidR="00000000" w:rsidRPr="00000000">
              <w:rPr>
                <w:b w:val="1"/>
                <w:bCs w:val="1"/>
                <w:color w:val="ffffff"/>
                <w:sz w:val="20"/>
                <w:szCs w:val="20"/>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6E">
            <w:pPr>
              <w:rPr>
                <w:color w:val="333333"/>
                <w:sz w:val="20"/>
                <w:szCs w:val="20"/>
              </w:rPr>
            </w:pPr>
            <w:r w:rsidDel="00000000" w:rsidR="00000000" w:rsidRPr="00000000">
              <w:rPr>
                <w:b w:val="1"/>
                <w:bCs w:val="1"/>
                <w:color w:val="ffffff"/>
                <w:sz w:val="20"/>
                <w:szCs w:val="20"/>
                <w:rtl w:val="0"/>
              </w:rPr>
              <w:t xml:space="preserve">Available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6F">
            <w:pPr>
              <w:rPr>
                <w:color w:val="333333"/>
                <w:sz w:val="20"/>
                <w:szCs w:val="20"/>
              </w:rPr>
            </w:pPr>
            <w:r w:rsidDel="00000000" w:rsidR="00000000" w:rsidRPr="00000000">
              <w:rPr>
                <w:b w:val="1"/>
                <w:bCs w:val="1"/>
                <w:color w:val="ffffff"/>
                <w:sz w:val="20"/>
                <w:szCs w:val="20"/>
                <w:rtl w:val="0"/>
              </w:rPr>
              <w:t xml:space="preserve">Remark/Note</w:t>
            </w:r>
            <w:r w:rsidDel="00000000" w:rsidR="00000000" w:rsidRPr="00000000">
              <w:rPr>
                <w:rtl w:val="0"/>
              </w:rPr>
            </w:r>
          </w:p>
        </w:tc>
      </w:tr>
      <w:tr>
        <w:trPr>
          <w:cantSplit w:val="0"/>
          <w:trHeight w:val="10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0">
            <w:pPr>
              <w:rPr>
                <w:color w:val="333333"/>
                <w:sz w:val="20"/>
                <w:szCs w:val="20"/>
              </w:rPr>
            </w:pPr>
            <w:r w:rsidDel="00000000" w:rsidR="00000000" w:rsidRPr="00000000">
              <w:rPr>
                <w:color w:val="333333"/>
                <w:sz w:val="20"/>
                <w:szCs w:val="20"/>
                <w:rtl w:val="0"/>
              </w:rPr>
              <w:t xml:space="preserve">GFV-1</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color w:val="333333"/>
                <w:sz w:val="20"/>
                <w:szCs w:val="20"/>
              </w:rPr>
            </w:pPr>
            <w:r w:rsidDel="00000000" w:rsidR="00000000" w:rsidRPr="00000000">
              <w:rPr>
                <w:color w:val="333333"/>
                <w:sz w:val="20"/>
                <w:szCs w:val="20"/>
                <w:rtl w:val="0"/>
              </w:rPr>
              <w:t xml:space="preserve">1/8"</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color w:val="333333"/>
                <w:sz w:val="20"/>
                <w:szCs w:val="20"/>
              </w:rPr>
            </w:pPr>
            <w:r w:rsidDel="00000000" w:rsidR="00000000" w:rsidRPr="00000000">
              <w:rPr>
                <w:color w:val="333333"/>
                <w:sz w:val="20"/>
                <w:szCs w:val="20"/>
                <w:rtl w:val="0"/>
              </w:rPr>
              <w:t xml:space="preserve">Brass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color w:val="333333"/>
                <w:sz w:val="20"/>
                <w:szCs w:val="20"/>
              </w:rPr>
            </w:pPr>
            <w:r w:rsidDel="00000000" w:rsidR="00000000" w:rsidRPr="00000000">
              <w:rPr>
                <w:color w:val="333333"/>
                <w:sz w:val="20"/>
                <w:szCs w:val="20"/>
                <w:rtl w:val="0"/>
              </w:rPr>
              <w:t xml:space="preserve">Both NPT and BSP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4">
            <w:pPr>
              <w:rPr>
                <w:color w:val="333333"/>
                <w:sz w:val="20"/>
                <w:szCs w:val="20"/>
              </w:rPr>
            </w:pPr>
            <w:r w:rsidDel="00000000" w:rsidR="00000000" w:rsidRPr="00000000">
              <w:rPr>
                <w:color w:val="333333"/>
                <w:sz w:val="20"/>
                <w:szCs w:val="20"/>
                <w:rtl w:val="0"/>
              </w:rPr>
              <w:t xml:space="preserve">Longer than usual valves (33mm length). Used for special gases like SF6 applications and switchgears</w:t>
            </w:r>
          </w:p>
        </w:tc>
      </w:tr>
    </w:tbl>
    <w:p w:rsidR="00000000" w:rsidDel="00000000" w:rsidP="00000000" w:rsidRDefault="00000000" w:rsidRPr="00000000" w14:paraId="00000175">
      <w:pPr>
        <w:rPr/>
      </w:pPr>
      <w:r w:rsidDel="00000000" w:rsidR="00000000" w:rsidRPr="00000000">
        <w:rPr>
          <w:rtl w:val="0"/>
        </w:rPr>
        <w:br w:type="textWrapping"/>
        <w:t xml:space="preserve">2. GFV-2</w:t>
        <w:br w:type="textWrapping"/>
        <w:t xml:space="preserve">page:</w:t>
        <w:br w:type="textWrapping"/>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4334313313734"/>
        <w:gridCol w:w="1147.8874422511549"/>
        <w:gridCol w:w="1018.1604367912643"/>
        <w:gridCol w:w="1466.3082738345233"/>
        <w:gridCol w:w="4839.210415791684"/>
        <w:tblGridChange w:id="0">
          <w:tblGrid>
            <w:gridCol w:w="888.4334313313734"/>
            <w:gridCol w:w="1147.8874422511549"/>
            <w:gridCol w:w="1018.1604367912643"/>
            <w:gridCol w:w="1466.3082738345233"/>
            <w:gridCol w:w="4839.210415791684"/>
          </w:tblGrid>
        </w:tblGridChange>
      </w:tblGrid>
      <w:tr>
        <w:trPr>
          <w:cantSplit w:val="0"/>
          <w:trHeight w:val="1025"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76">
            <w:pPr>
              <w:rPr>
                <w:color w:val="333333"/>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77">
            <w:pPr>
              <w:rPr>
                <w:color w:val="333333"/>
                <w:sz w:val="20"/>
                <w:szCs w:val="20"/>
              </w:rPr>
            </w:pPr>
            <w:r w:rsidDel="00000000" w:rsidR="00000000" w:rsidRPr="00000000">
              <w:rPr>
                <w:b w:val="1"/>
                <w:bCs w:val="1"/>
                <w:color w:val="ffffff"/>
                <w:sz w:val="20"/>
                <w:szCs w:val="20"/>
                <w:rtl w:val="0"/>
              </w:rPr>
              <w:t xml:space="preserve">Thread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78">
            <w:pPr>
              <w:rPr>
                <w:color w:val="333333"/>
                <w:sz w:val="20"/>
                <w:szCs w:val="20"/>
              </w:rPr>
            </w:pPr>
            <w:r w:rsidDel="00000000" w:rsidR="00000000" w:rsidRPr="00000000">
              <w:rPr>
                <w:b w:val="1"/>
                <w:bCs w:val="1"/>
                <w:color w:val="ffffff"/>
                <w:sz w:val="20"/>
                <w:szCs w:val="20"/>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79">
            <w:pPr>
              <w:rPr>
                <w:color w:val="333333"/>
                <w:sz w:val="20"/>
                <w:szCs w:val="20"/>
              </w:rPr>
            </w:pPr>
            <w:r w:rsidDel="00000000" w:rsidR="00000000" w:rsidRPr="00000000">
              <w:rPr>
                <w:b w:val="1"/>
                <w:bCs w:val="1"/>
                <w:color w:val="ffffff"/>
                <w:sz w:val="20"/>
                <w:szCs w:val="20"/>
                <w:rtl w:val="0"/>
              </w:rPr>
              <w:t xml:space="preserve">Available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7A">
            <w:pPr>
              <w:rPr>
                <w:color w:val="333333"/>
                <w:sz w:val="20"/>
                <w:szCs w:val="20"/>
              </w:rPr>
            </w:pPr>
            <w:r w:rsidDel="00000000" w:rsidR="00000000" w:rsidRPr="00000000">
              <w:rPr>
                <w:b w:val="1"/>
                <w:bCs w:val="1"/>
                <w:color w:val="ffffff"/>
                <w:sz w:val="20"/>
                <w:szCs w:val="20"/>
                <w:rtl w:val="0"/>
              </w:rPr>
              <w:t xml:space="preserve">Remark/Note</w:t>
            </w:r>
            <w:r w:rsidDel="00000000" w:rsidR="00000000" w:rsidRPr="00000000">
              <w:rPr>
                <w:rtl w:val="0"/>
              </w:rPr>
            </w:r>
          </w:p>
        </w:tc>
      </w:tr>
      <w:tr>
        <w:trPr>
          <w:cantSplit w:val="0"/>
          <w:trHeight w:val="10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color w:val="333333"/>
                <w:sz w:val="20"/>
                <w:szCs w:val="20"/>
              </w:rPr>
            </w:pPr>
            <w:r w:rsidDel="00000000" w:rsidR="00000000" w:rsidRPr="00000000">
              <w:rPr>
                <w:color w:val="333333"/>
                <w:sz w:val="20"/>
                <w:szCs w:val="20"/>
                <w:rtl w:val="0"/>
              </w:rPr>
              <w:t xml:space="preserve">GFV-2</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color w:val="333333"/>
                <w:sz w:val="20"/>
                <w:szCs w:val="20"/>
              </w:rPr>
            </w:pPr>
            <w:r w:rsidDel="00000000" w:rsidR="00000000" w:rsidRPr="00000000">
              <w:rPr>
                <w:color w:val="333333"/>
                <w:sz w:val="20"/>
                <w:szCs w:val="20"/>
                <w:rtl w:val="0"/>
              </w:rPr>
              <w:t xml:space="preserve">1/8"</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color w:val="333333"/>
                <w:sz w:val="20"/>
                <w:szCs w:val="20"/>
              </w:rPr>
            </w:pPr>
            <w:r w:rsidDel="00000000" w:rsidR="00000000" w:rsidRPr="00000000">
              <w:rPr>
                <w:color w:val="333333"/>
                <w:sz w:val="20"/>
                <w:szCs w:val="20"/>
                <w:rtl w:val="0"/>
              </w:rPr>
              <w:t xml:space="preserve">Brass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E">
            <w:pPr>
              <w:rPr>
                <w:color w:val="333333"/>
                <w:sz w:val="20"/>
                <w:szCs w:val="20"/>
              </w:rPr>
            </w:pPr>
            <w:r w:rsidDel="00000000" w:rsidR="00000000" w:rsidRPr="00000000">
              <w:rPr>
                <w:color w:val="333333"/>
                <w:sz w:val="20"/>
                <w:szCs w:val="20"/>
                <w:rtl w:val="0"/>
              </w:rPr>
              <w:t xml:space="preserve">Both NPT and BSP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7F">
            <w:pPr>
              <w:rPr>
                <w:color w:val="333333"/>
                <w:sz w:val="20"/>
                <w:szCs w:val="20"/>
              </w:rPr>
            </w:pPr>
            <w:r w:rsidDel="00000000" w:rsidR="00000000" w:rsidRPr="00000000">
              <w:rPr>
                <w:color w:val="333333"/>
                <w:sz w:val="20"/>
                <w:szCs w:val="20"/>
                <w:rtl w:val="0"/>
              </w:rPr>
              <w:t xml:space="preserve">Most commonly used model. Specially designed smaller size valve to be mounted from inside of the tank.</w:t>
            </w:r>
          </w:p>
        </w:tc>
      </w:tr>
    </w:tbl>
    <w:p w:rsidR="00000000" w:rsidDel="00000000" w:rsidP="00000000" w:rsidRDefault="00000000" w:rsidRPr="00000000" w14:paraId="00000180">
      <w:pPr>
        <w:rPr/>
      </w:pPr>
      <w:r w:rsidDel="00000000" w:rsidR="00000000" w:rsidRPr="00000000">
        <w:rPr>
          <w:rtl w:val="0"/>
        </w:rPr>
        <w:br w:type="textWrapping"/>
        <w:t xml:space="preserve">3. GFV-3</w:t>
        <w:br w:type="textWrapping"/>
        <w:t xml:space="preserve">Page:</w:t>
        <w:br w:type="textWrapping"/>
      </w:r>
    </w:p>
    <w:p w:rsidR="00000000" w:rsidDel="00000000" w:rsidP="00000000" w:rsidRDefault="00000000" w:rsidRPr="00000000" w14:paraId="00000181">
      <w:pPr>
        <w:rPr/>
      </w:pPr>
      <w:r w:rsidDel="00000000" w:rsidR="00000000" w:rsidRPr="00000000">
        <w:rPr>
          <w:rtl w:val="0"/>
        </w:rPr>
        <w:t xml:space="preserve">Only image </w:t>
        <w:br w:type="textWrapping"/>
      </w:r>
    </w:p>
    <w:p w:rsidR="00000000" w:rsidDel="00000000" w:rsidP="00000000" w:rsidRDefault="00000000" w:rsidRPr="00000000" w14:paraId="00000182">
      <w:pPr>
        <w:rPr/>
      </w:pPr>
      <w:r w:rsidDel="00000000" w:rsidR="00000000" w:rsidRPr="00000000">
        <w:rPr>
          <w:rtl w:val="0"/>
        </w:rPr>
        <w:t xml:space="preserve">4. GFV-4</w:t>
      </w:r>
    </w:p>
    <w:p w:rsidR="00000000" w:rsidDel="00000000" w:rsidP="00000000" w:rsidRDefault="00000000" w:rsidRPr="00000000" w14:paraId="00000183">
      <w:pPr>
        <w:rPr/>
      </w:pPr>
      <w:r w:rsidDel="00000000" w:rsidR="00000000" w:rsidRPr="00000000">
        <w:rPr>
          <w:rtl w:val="0"/>
        </w:rPr>
        <w:t xml:space="preserve">PAGE: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4334313313734"/>
        <w:gridCol w:w="1147.8874422511549"/>
        <w:gridCol w:w="1018.1604367912643"/>
        <w:gridCol w:w="1466.3082738345233"/>
        <w:gridCol w:w="4839.210415791684"/>
        <w:tblGridChange w:id="0">
          <w:tblGrid>
            <w:gridCol w:w="888.4334313313734"/>
            <w:gridCol w:w="1147.8874422511549"/>
            <w:gridCol w:w="1018.1604367912643"/>
            <w:gridCol w:w="1466.3082738345233"/>
            <w:gridCol w:w="4839.210415791684"/>
          </w:tblGrid>
        </w:tblGridChange>
      </w:tblGrid>
      <w:tr>
        <w:trPr>
          <w:cantSplit w:val="0"/>
          <w:trHeight w:val="645"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84">
            <w:pPr>
              <w:rPr>
                <w:color w:val="333333"/>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85">
            <w:pPr>
              <w:rPr>
                <w:color w:val="333333"/>
                <w:sz w:val="20"/>
                <w:szCs w:val="20"/>
              </w:rPr>
            </w:pPr>
            <w:r w:rsidDel="00000000" w:rsidR="00000000" w:rsidRPr="00000000">
              <w:rPr>
                <w:b w:val="1"/>
                <w:bCs w:val="1"/>
                <w:color w:val="ffffff"/>
                <w:sz w:val="20"/>
                <w:szCs w:val="20"/>
                <w:rtl w:val="0"/>
              </w:rPr>
              <w:t xml:space="preserve">Thread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86">
            <w:pPr>
              <w:rPr>
                <w:color w:val="333333"/>
                <w:sz w:val="20"/>
                <w:szCs w:val="20"/>
              </w:rPr>
            </w:pPr>
            <w:r w:rsidDel="00000000" w:rsidR="00000000" w:rsidRPr="00000000">
              <w:rPr>
                <w:b w:val="1"/>
                <w:bCs w:val="1"/>
                <w:color w:val="ffffff"/>
                <w:sz w:val="20"/>
                <w:szCs w:val="20"/>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87">
            <w:pPr>
              <w:rPr>
                <w:color w:val="333333"/>
                <w:sz w:val="20"/>
                <w:szCs w:val="20"/>
              </w:rPr>
            </w:pPr>
            <w:r w:rsidDel="00000000" w:rsidR="00000000" w:rsidRPr="00000000">
              <w:rPr>
                <w:b w:val="1"/>
                <w:bCs w:val="1"/>
                <w:color w:val="ffffff"/>
                <w:sz w:val="20"/>
                <w:szCs w:val="20"/>
                <w:rtl w:val="0"/>
              </w:rPr>
              <w:t xml:space="preserve">Available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88">
            <w:pPr>
              <w:rPr>
                <w:color w:val="333333"/>
                <w:sz w:val="20"/>
                <w:szCs w:val="20"/>
              </w:rPr>
            </w:pPr>
            <w:r w:rsidDel="00000000" w:rsidR="00000000" w:rsidRPr="00000000">
              <w:rPr>
                <w:b w:val="1"/>
                <w:bCs w:val="1"/>
                <w:color w:val="ffffff"/>
                <w:sz w:val="20"/>
                <w:szCs w:val="20"/>
                <w:rtl w:val="0"/>
              </w:rPr>
              <w:t xml:space="preserve">Remark/Note</w:t>
            </w:r>
            <w:r w:rsidDel="00000000" w:rsidR="00000000" w:rsidRPr="00000000">
              <w:rPr>
                <w:rtl w:val="0"/>
              </w:rPr>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89">
            <w:pPr>
              <w:rPr>
                <w:color w:val="333333"/>
                <w:sz w:val="20"/>
                <w:szCs w:val="20"/>
              </w:rPr>
            </w:pPr>
            <w:r w:rsidDel="00000000" w:rsidR="00000000" w:rsidRPr="00000000">
              <w:rPr>
                <w:color w:val="333333"/>
                <w:sz w:val="20"/>
                <w:szCs w:val="20"/>
                <w:rtl w:val="0"/>
              </w:rPr>
              <w:t xml:space="preserve">GFV-4</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8A">
            <w:pPr>
              <w:rPr>
                <w:color w:val="333333"/>
                <w:sz w:val="20"/>
                <w:szCs w:val="20"/>
              </w:rPr>
            </w:pPr>
            <w:r w:rsidDel="00000000" w:rsidR="00000000" w:rsidRPr="00000000">
              <w:rPr>
                <w:color w:val="333333"/>
                <w:sz w:val="20"/>
                <w:szCs w:val="20"/>
                <w:rtl w:val="0"/>
              </w:rPr>
              <w:t xml:space="preserve">1/4"</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8B">
            <w:pPr>
              <w:rPr>
                <w:color w:val="333333"/>
                <w:sz w:val="20"/>
                <w:szCs w:val="20"/>
              </w:rPr>
            </w:pPr>
            <w:r w:rsidDel="00000000" w:rsidR="00000000" w:rsidRPr="00000000">
              <w:rPr>
                <w:color w:val="333333"/>
                <w:sz w:val="20"/>
                <w:szCs w:val="20"/>
                <w:rtl w:val="0"/>
              </w:rPr>
              <w:t xml:space="preserve">Brass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8C">
            <w:pPr>
              <w:rPr>
                <w:color w:val="333333"/>
                <w:sz w:val="20"/>
                <w:szCs w:val="20"/>
              </w:rPr>
            </w:pPr>
            <w:r w:rsidDel="00000000" w:rsidR="00000000" w:rsidRPr="00000000">
              <w:rPr>
                <w:color w:val="333333"/>
                <w:sz w:val="20"/>
                <w:szCs w:val="20"/>
                <w:rtl w:val="0"/>
              </w:rPr>
              <w:t xml:space="preserve">Both NPT and BSP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8D">
            <w:pPr>
              <w:rPr>
                <w:color w:val="333333"/>
                <w:sz w:val="20"/>
                <w:szCs w:val="20"/>
              </w:rPr>
            </w:pPr>
            <w:r w:rsidDel="00000000" w:rsidR="00000000" w:rsidRPr="00000000">
              <w:rPr>
                <w:color w:val="333333"/>
                <w:sz w:val="20"/>
                <w:szCs w:val="20"/>
                <w:rtl w:val="0"/>
              </w:rPr>
              <w:t xml:space="preserve">---</w:t>
            </w:r>
          </w:p>
        </w:tc>
      </w:tr>
    </w:tbl>
    <w:p w:rsidR="00000000" w:rsidDel="00000000" w:rsidP="00000000" w:rsidRDefault="00000000" w:rsidRPr="00000000" w14:paraId="0000018E">
      <w:pPr>
        <w:rPr/>
      </w:pPr>
      <w:r w:rsidDel="00000000" w:rsidR="00000000" w:rsidRPr="00000000">
        <w:rPr>
          <w:rtl w:val="0"/>
        </w:rPr>
        <w:t xml:space="preserve">5.GFV-5</w:t>
      </w:r>
    </w:p>
    <w:p w:rsidR="00000000" w:rsidDel="00000000" w:rsidP="00000000" w:rsidRDefault="00000000" w:rsidRPr="00000000" w14:paraId="0000018F">
      <w:pPr>
        <w:rPr/>
      </w:pPr>
      <w:r w:rsidDel="00000000" w:rsidR="00000000" w:rsidRPr="00000000">
        <w:rPr>
          <w:rtl w:val="0"/>
        </w:rPr>
        <w:t xml:space="preserve">PAGE:</w:t>
        <w:br w:type="textWrapping"/>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4334313313734"/>
        <w:gridCol w:w="1112.507349853003"/>
        <w:gridCol w:w="1666.795464090718"/>
        <w:gridCol w:w="1407.3414531709366"/>
        <w:gridCol w:w="4284.922301553969"/>
        <w:tblGridChange w:id="0">
          <w:tblGrid>
            <w:gridCol w:w="888.4334313313734"/>
            <w:gridCol w:w="1112.507349853003"/>
            <w:gridCol w:w="1666.795464090718"/>
            <w:gridCol w:w="1407.3414531709366"/>
            <w:gridCol w:w="4284.922301553969"/>
          </w:tblGrid>
        </w:tblGridChange>
      </w:tblGrid>
      <w:tr>
        <w:trPr>
          <w:cantSplit w:val="0"/>
          <w:trHeight w:val="1025"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0">
            <w:pPr>
              <w:rPr>
                <w:color w:val="333333"/>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1">
            <w:pPr>
              <w:rPr>
                <w:color w:val="333333"/>
                <w:sz w:val="20"/>
                <w:szCs w:val="20"/>
              </w:rPr>
            </w:pPr>
            <w:r w:rsidDel="00000000" w:rsidR="00000000" w:rsidRPr="00000000">
              <w:rPr>
                <w:b w:val="1"/>
                <w:bCs w:val="1"/>
                <w:color w:val="ffffff"/>
                <w:sz w:val="20"/>
                <w:szCs w:val="20"/>
                <w:rtl w:val="0"/>
              </w:rPr>
              <w:t xml:space="preserve">Thread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2">
            <w:pPr>
              <w:rPr>
                <w:color w:val="333333"/>
                <w:sz w:val="20"/>
                <w:szCs w:val="20"/>
              </w:rPr>
            </w:pPr>
            <w:r w:rsidDel="00000000" w:rsidR="00000000" w:rsidRPr="00000000">
              <w:rPr>
                <w:b w:val="1"/>
                <w:bCs w:val="1"/>
                <w:color w:val="ffffff"/>
                <w:sz w:val="20"/>
                <w:szCs w:val="20"/>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3">
            <w:pPr>
              <w:rPr>
                <w:color w:val="333333"/>
                <w:sz w:val="20"/>
                <w:szCs w:val="20"/>
              </w:rPr>
            </w:pPr>
            <w:r w:rsidDel="00000000" w:rsidR="00000000" w:rsidRPr="00000000">
              <w:rPr>
                <w:b w:val="1"/>
                <w:bCs w:val="1"/>
                <w:color w:val="ffffff"/>
                <w:sz w:val="20"/>
                <w:szCs w:val="20"/>
                <w:rtl w:val="0"/>
              </w:rPr>
              <w:t xml:space="preserve">Available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4">
            <w:pPr>
              <w:rPr>
                <w:color w:val="333333"/>
                <w:sz w:val="20"/>
                <w:szCs w:val="20"/>
              </w:rPr>
            </w:pPr>
            <w:r w:rsidDel="00000000" w:rsidR="00000000" w:rsidRPr="00000000">
              <w:rPr>
                <w:b w:val="1"/>
                <w:bCs w:val="1"/>
                <w:color w:val="ffffff"/>
                <w:sz w:val="20"/>
                <w:szCs w:val="20"/>
                <w:rtl w:val="0"/>
              </w:rPr>
              <w:t xml:space="preserve">Remark/Note</w:t>
            </w:r>
            <w:r w:rsidDel="00000000" w:rsidR="00000000" w:rsidRPr="00000000">
              <w:rPr>
                <w:rtl w:val="0"/>
              </w:rPr>
            </w:r>
          </w:p>
        </w:tc>
      </w:tr>
      <w:tr>
        <w:trPr>
          <w:cantSplit w:val="0"/>
          <w:trHeight w:val="10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95">
            <w:pPr>
              <w:rPr>
                <w:color w:val="333333"/>
                <w:sz w:val="20"/>
                <w:szCs w:val="20"/>
              </w:rPr>
            </w:pPr>
            <w:r w:rsidDel="00000000" w:rsidR="00000000" w:rsidRPr="00000000">
              <w:rPr>
                <w:color w:val="333333"/>
                <w:sz w:val="20"/>
                <w:szCs w:val="20"/>
                <w:rtl w:val="0"/>
              </w:rPr>
              <w:t xml:space="preserve">GFV-5</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96">
            <w:pPr>
              <w:rPr>
                <w:color w:val="333333"/>
                <w:sz w:val="20"/>
                <w:szCs w:val="20"/>
              </w:rPr>
            </w:pPr>
            <w:r w:rsidDel="00000000" w:rsidR="00000000" w:rsidRPr="00000000">
              <w:rPr>
                <w:color w:val="333333"/>
                <w:sz w:val="20"/>
                <w:szCs w:val="20"/>
                <w:rtl w:val="0"/>
              </w:rPr>
              <w:t xml:space="preserv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97">
            <w:pPr>
              <w:rPr>
                <w:color w:val="333333"/>
                <w:sz w:val="20"/>
                <w:szCs w:val="20"/>
              </w:rPr>
            </w:pPr>
            <w:r w:rsidDel="00000000" w:rsidR="00000000" w:rsidRPr="00000000">
              <w:rPr>
                <w:color w:val="333333"/>
                <w:sz w:val="20"/>
                <w:szCs w:val="20"/>
                <w:rtl w:val="0"/>
              </w:rPr>
              <w:t xml:space="preserve">Both Brass and Aluminium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98">
            <w:pPr>
              <w:rPr>
                <w:color w:val="333333"/>
                <w:sz w:val="20"/>
                <w:szCs w:val="20"/>
              </w:rPr>
            </w:pPr>
            <w:r w:rsidDel="00000000" w:rsidR="00000000" w:rsidRPr="00000000">
              <w:rPr>
                <w:color w:val="333333"/>
                <w:sz w:val="20"/>
                <w:szCs w:val="20"/>
                <w:rtl w:val="0"/>
              </w:rPr>
              <w:t xml:space="preserve">Without thread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99">
            <w:pPr>
              <w:rPr>
                <w:color w:val="333333"/>
                <w:sz w:val="20"/>
                <w:szCs w:val="20"/>
              </w:rPr>
            </w:pPr>
            <w:r w:rsidDel="00000000" w:rsidR="00000000" w:rsidRPr="00000000">
              <w:rPr>
                <w:color w:val="333333"/>
                <w:sz w:val="20"/>
                <w:szCs w:val="20"/>
                <w:rtl w:val="0"/>
              </w:rPr>
              <w:t xml:space="preserve">Economical alternative to GFV-2. To be mounted from inside of the tank.</w:t>
            </w:r>
          </w:p>
        </w:tc>
      </w:tr>
    </w:tbl>
    <w:p w:rsidR="00000000" w:rsidDel="00000000" w:rsidP="00000000" w:rsidRDefault="00000000" w:rsidRPr="00000000" w14:paraId="0000019A">
      <w:pPr>
        <w:rPr/>
      </w:pPr>
      <w:r w:rsidDel="00000000" w:rsidR="00000000" w:rsidRPr="00000000">
        <w:rPr>
          <w:rtl w:val="0"/>
        </w:rPr>
        <w:br w:type="textWrapping"/>
        <w:t xml:space="preserve">6.GFV-6</w:t>
      </w:r>
    </w:p>
    <w:p w:rsidR="00000000" w:rsidDel="00000000" w:rsidP="00000000" w:rsidRDefault="00000000" w:rsidRPr="00000000" w14:paraId="0000019B">
      <w:pPr>
        <w:rPr/>
      </w:pPr>
      <w:r w:rsidDel="00000000" w:rsidR="00000000" w:rsidRPr="00000000">
        <w:rPr>
          <w:rtl w:val="0"/>
        </w:rPr>
        <w:t xml:space="preserve">PAGE:</w:t>
        <w:br w:type="textWrapping"/>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4334313313734"/>
        <w:gridCol w:w="1112.507349853003"/>
        <w:gridCol w:w="1666.795464090718"/>
        <w:gridCol w:w="1407.3414531709366"/>
        <w:gridCol w:w="4284.922301553969"/>
        <w:tblGridChange w:id="0">
          <w:tblGrid>
            <w:gridCol w:w="888.4334313313734"/>
            <w:gridCol w:w="1112.507349853003"/>
            <w:gridCol w:w="1666.795464090718"/>
            <w:gridCol w:w="1407.3414531709366"/>
            <w:gridCol w:w="4284.922301553969"/>
          </w:tblGrid>
        </w:tblGridChange>
      </w:tblGrid>
      <w:tr>
        <w:trPr>
          <w:cantSplit w:val="0"/>
          <w:trHeight w:val="1025" w:hRule="atLeast"/>
          <w:tblHeader w:val="0"/>
        </w:trPr>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C">
            <w:pPr>
              <w:rPr>
                <w:color w:val="333333"/>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D">
            <w:pPr>
              <w:rPr>
                <w:color w:val="333333"/>
                <w:sz w:val="20"/>
                <w:szCs w:val="20"/>
              </w:rPr>
            </w:pPr>
            <w:r w:rsidDel="00000000" w:rsidR="00000000" w:rsidRPr="00000000">
              <w:rPr>
                <w:b w:val="1"/>
                <w:bCs w:val="1"/>
                <w:color w:val="ffffff"/>
                <w:sz w:val="20"/>
                <w:szCs w:val="20"/>
                <w:rtl w:val="0"/>
              </w:rPr>
              <w:t xml:space="preserve">Thread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E">
            <w:pPr>
              <w:rPr>
                <w:color w:val="333333"/>
                <w:sz w:val="20"/>
                <w:szCs w:val="20"/>
              </w:rPr>
            </w:pPr>
            <w:r w:rsidDel="00000000" w:rsidR="00000000" w:rsidRPr="00000000">
              <w:rPr>
                <w:b w:val="1"/>
                <w:bCs w:val="1"/>
                <w:color w:val="ffffff"/>
                <w:sz w:val="20"/>
                <w:szCs w:val="20"/>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9F">
            <w:pPr>
              <w:rPr>
                <w:color w:val="333333"/>
                <w:sz w:val="20"/>
                <w:szCs w:val="20"/>
              </w:rPr>
            </w:pPr>
            <w:r w:rsidDel="00000000" w:rsidR="00000000" w:rsidRPr="00000000">
              <w:rPr>
                <w:b w:val="1"/>
                <w:bCs w:val="1"/>
                <w:color w:val="ffffff"/>
                <w:sz w:val="20"/>
                <w:szCs w:val="20"/>
                <w:rtl w:val="0"/>
              </w:rPr>
              <w:t xml:space="preserve">Available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20e10" w:val="clear"/>
            <w:tcMar>
              <w:top w:w="100.0" w:type="dxa"/>
              <w:left w:w="100.0" w:type="dxa"/>
              <w:bottom w:w="100.0" w:type="dxa"/>
              <w:right w:w="100.0" w:type="dxa"/>
            </w:tcMar>
            <w:vAlign w:val="top"/>
          </w:tcPr>
          <w:p w:rsidR="00000000" w:rsidDel="00000000" w:rsidP="00000000" w:rsidRDefault="00000000" w:rsidRPr="00000000" w14:paraId="000001A0">
            <w:pPr>
              <w:rPr>
                <w:color w:val="333333"/>
                <w:sz w:val="20"/>
                <w:szCs w:val="20"/>
              </w:rPr>
            </w:pPr>
            <w:r w:rsidDel="00000000" w:rsidR="00000000" w:rsidRPr="00000000">
              <w:rPr>
                <w:b w:val="1"/>
                <w:bCs w:val="1"/>
                <w:color w:val="ffffff"/>
                <w:sz w:val="20"/>
                <w:szCs w:val="20"/>
                <w:rtl w:val="0"/>
              </w:rPr>
              <w:t xml:space="preserve">Remark/Note</w:t>
            </w:r>
            <w:r w:rsidDel="00000000" w:rsidR="00000000" w:rsidRPr="00000000">
              <w:rPr>
                <w:rtl w:val="0"/>
              </w:rPr>
            </w:r>
          </w:p>
        </w:tc>
      </w:tr>
      <w:tr>
        <w:trPr>
          <w:cantSplit w:val="0"/>
          <w:trHeight w:val="10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A1">
            <w:pPr>
              <w:rPr>
                <w:color w:val="333333"/>
                <w:sz w:val="20"/>
                <w:szCs w:val="20"/>
              </w:rPr>
            </w:pPr>
            <w:r w:rsidDel="00000000" w:rsidR="00000000" w:rsidRPr="00000000">
              <w:rPr>
                <w:color w:val="333333"/>
                <w:sz w:val="20"/>
                <w:szCs w:val="20"/>
                <w:rtl w:val="0"/>
              </w:rPr>
              <w:t xml:space="preserve">GFV-6</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A2">
            <w:pPr>
              <w:rPr>
                <w:color w:val="333333"/>
                <w:sz w:val="20"/>
                <w:szCs w:val="20"/>
              </w:rPr>
            </w:pPr>
            <w:r w:rsidDel="00000000" w:rsidR="00000000" w:rsidRPr="00000000">
              <w:rPr>
                <w:color w:val="333333"/>
                <w:sz w:val="20"/>
                <w:szCs w:val="20"/>
                <w:rtl w:val="0"/>
              </w:rPr>
              <w:t xml:space="preserv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A3">
            <w:pPr>
              <w:rPr>
                <w:color w:val="333333"/>
                <w:sz w:val="20"/>
                <w:szCs w:val="20"/>
              </w:rPr>
            </w:pPr>
            <w:r w:rsidDel="00000000" w:rsidR="00000000" w:rsidRPr="00000000">
              <w:rPr>
                <w:color w:val="333333"/>
                <w:sz w:val="20"/>
                <w:szCs w:val="20"/>
                <w:rtl w:val="0"/>
              </w:rPr>
              <w:t xml:space="preserve">Both Brass and Aluminium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color w:val="333333"/>
                <w:sz w:val="20"/>
                <w:szCs w:val="20"/>
              </w:rPr>
            </w:pPr>
            <w:r w:rsidDel="00000000" w:rsidR="00000000" w:rsidRPr="00000000">
              <w:rPr>
                <w:color w:val="333333"/>
                <w:sz w:val="20"/>
                <w:szCs w:val="20"/>
                <w:rtl w:val="0"/>
              </w:rPr>
              <w:t xml:space="preserve">Without thread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A5">
            <w:pPr>
              <w:rPr>
                <w:color w:val="333333"/>
                <w:sz w:val="20"/>
                <w:szCs w:val="20"/>
              </w:rPr>
            </w:pPr>
            <w:r w:rsidDel="00000000" w:rsidR="00000000" w:rsidRPr="00000000">
              <w:rPr>
                <w:color w:val="333333"/>
                <w:sz w:val="20"/>
                <w:szCs w:val="20"/>
                <w:rtl w:val="0"/>
              </w:rPr>
              <w:t xml:space="preserve">Economical alternative to GFV-1. To be mounted from inside of the tank.</w:t>
            </w:r>
          </w:p>
        </w:tc>
      </w:tr>
    </w:tbl>
    <w:p w:rsidR="00000000" w:rsidDel="00000000" w:rsidP="00000000" w:rsidRDefault="00000000" w:rsidRPr="00000000" w14:paraId="000001A6">
      <w:pPr>
        <w:rPr>
          <w:color w:val="333333"/>
          <w:sz w:val="21"/>
          <w:szCs w:val="21"/>
        </w:rPr>
      </w:pPr>
      <w:r w:rsidDel="00000000" w:rsidR="00000000" w:rsidRPr="00000000">
        <w:rPr>
          <w:color w:val="333333"/>
          <w:sz w:val="21"/>
          <w:szCs w:val="21"/>
          <w:rtl w:val="0"/>
        </w:rPr>
        <w:br w:type="textWrapping"/>
      </w:r>
    </w:p>
    <w:p w:rsidR="00000000" w:rsidDel="00000000" w:rsidP="00000000" w:rsidRDefault="00000000" w:rsidRPr="00000000" w14:paraId="000001A7">
      <w:pPr>
        <w:rPr>
          <w:color w:val="333333"/>
          <w:sz w:val="21"/>
          <w:szCs w:val="21"/>
        </w:rPr>
      </w:pPr>
      <w:r w:rsidDel="00000000" w:rsidR="00000000" w:rsidRPr="00000000">
        <w:rPr>
          <w:color w:val="333333"/>
          <w:sz w:val="30"/>
          <w:szCs w:val="30"/>
          <w:highlight w:val="white"/>
          <w:rtl w:val="0"/>
        </w:rPr>
        <w:t xml:space="preserve">Special Options &amp; Variants</w:t>
      </w:r>
      <w:r w:rsidDel="00000000" w:rsidR="00000000" w:rsidRPr="00000000">
        <w:rPr>
          <w:color w:val="333333"/>
          <w:sz w:val="21"/>
          <w:szCs w:val="21"/>
          <w:rtl w:val="0"/>
        </w:rPr>
        <w:br w:type="textWrapping"/>
      </w:r>
      <w:r w:rsidDel="00000000" w:rsidR="00000000" w:rsidRPr="00000000">
        <w:rPr>
          <w:color w:val="b20e10"/>
          <w:sz w:val="21"/>
          <w:szCs w:val="21"/>
          <w:rtl w:val="0"/>
        </w:rPr>
        <w:t xml:space="preserve">GFV-1B Model:</w:t>
      </w:r>
      <w:r w:rsidDel="00000000" w:rsidR="00000000" w:rsidRPr="00000000">
        <w:rPr>
          <w:color w:val="333333"/>
          <w:sz w:val="21"/>
          <w:szCs w:val="21"/>
          <w:rtl w:val="0"/>
        </w:rPr>
        <w:t xml:space="preserve"> Available with 1/8" B.S.P. Mounting Thread, to be fitted with Rubber "O" or Aluminum Washer.</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hd w:fill="ffffff" w:val="clear"/>
        <w:spacing w:after="120" w:line="432" w:lineRule="auto"/>
        <w:rPr>
          <w:color w:val="333333"/>
          <w:sz w:val="21"/>
          <w:szCs w:val="21"/>
        </w:rPr>
      </w:pPr>
      <w:r w:rsidDel="00000000" w:rsidR="00000000" w:rsidRPr="00000000">
        <w:rPr>
          <w:color w:val="b20e10"/>
          <w:sz w:val="21"/>
          <w:szCs w:val="21"/>
          <w:rtl w:val="0"/>
        </w:rPr>
        <w:t xml:space="preserve">GFV-2B Model:</w:t>
      </w:r>
      <w:r w:rsidDel="00000000" w:rsidR="00000000" w:rsidRPr="00000000">
        <w:rPr>
          <w:color w:val="333333"/>
          <w:sz w:val="21"/>
          <w:szCs w:val="21"/>
          <w:rtl w:val="0"/>
        </w:rPr>
        <w:t xml:space="preserve"> Available with 1/8" B.S.P. Mounting Thread, to be fitted with Rubber "O" or Aluminum Washer.</w:t>
        <w:br w:type="textWrapping"/>
      </w:r>
      <w:r w:rsidDel="00000000" w:rsidR="00000000" w:rsidRPr="00000000">
        <w:rPr>
          <w:color w:val="b20e10"/>
          <w:sz w:val="21"/>
          <w:szCs w:val="21"/>
          <w:rtl w:val="0"/>
        </w:rPr>
        <w:t xml:space="preserve">Brass Cap Options:</w:t>
      </w:r>
      <w:r w:rsidDel="00000000" w:rsidR="00000000" w:rsidRPr="00000000">
        <w:rPr>
          <w:color w:val="333333"/>
          <w:sz w:val="21"/>
          <w:szCs w:val="21"/>
          <w:rtl w:val="0"/>
        </w:rPr>
        <w:t xml:space="preserve"> All models have option of availability with / without Brass Cap.</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hd w:fill="ffffff" w:val="clear"/>
        <w:spacing w:after="120" w:line="432" w:lineRule="auto"/>
        <w:rPr>
          <w:color w:val="333333"/>
          <w:sz w:val="21"/>
          <w:szCs w:val="21"/>
        </w:rPr>
      </w:pPr>
      <w:r w:rsidDel="00000000" w:rsidR="00000000" w:rsidRPr="00000000">
        <w:rPr>
          <w:color w:val="b20e10"/>
          <w:sz w:val="21"/>
          <w:szCs w:val="21"/>
          <w:rtl w:val="0"/>
        </w:rPr>
        <w:t xml:space="preserve">Finish Options:</w:t>
      </w:r>
      <w:r w:rsidDel="00000000" w:rsidR="00000000" w:rsidRPr="00000000">
        <w:rPr>
          <w:color w:val="333333"/>
          <w:sz w:val="21"/>
          <w:szCs w:val="21"/>
          <w:rtl w:val="0"/>
        </w:rPr>
        <w:t xml:space="preserve"> All models have option of availability in Natural Finish / Nickel Plated.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before="0" w:line="288" w:lineRule="auto"/>
        <w:ind w:left="720" w:hanging="360"/>
        <w:rPr/>
      </w:pPr>
      <w:bookmarkStart w:colFirst="0" w:colLast="0" w:name="_xw0k4iaix52s" w:id="19"/>
      <w:bookmarkEnd w:id="19"/>
      <w:r w:rsidDel="00000000" w:rsidR="00000000" w:rsidRPr="00000000">
        <w:rPr>
          <w:b w:val="1"/>
          <w:bCs w:val="1"/>
          <w:sz w:val="30"/>
          <w:szCs w:val="30"/>
          <w:rtl w:val="0"/>
        </w:rPr>
        <w:t xml:space="preserve">SOLENOID INTERLOCK DEVICE</w:t>
        <w:br w:type="textWrapping"/>
        <w:t xml:space="preserve">( </w:t>
      </w:r>
      <w:r w:rsidDel="00000000" w:rsidR="00000000" w:rsidRPr="00000000">
        <w:rPr>
          <w:sz w:val="24"/>
          <w:szCs w:val="24"/>
          <w:rtl w:val="0"/>
        </w:rPr>
        <w:t xml:space="preserve">SAME PAGE NO CHANGE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sz w:val="30"/>
        <w:szCs w:val="3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