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BF196" w14:textId="77777777" w:rsidR="00722FF5" w:rsidRPr="005524C0" w:rsidRDefault="004C0E35" w:rsidP="00722FF5">
      <w:pPr>
        <w:spacing w:after="0"/>
        <w:jc w:val="center"/>
        <w:rPr>
          <w:rFonts w:ascii="Times New Roman" w:eastAsia="Cambria" w:hAnsi="Times New Roman" w:cs="Times New Roman"/>
          <w:b/>
          <w:caps/>
          <w:sz w:val="28"/>
          <w:szCs w:val="28"/>
        </w:rPr>
      </w:pPr>
      <w:r w:rsidRPr="005524C0">
        <w:rPr>
          <w:rFonts w:ascii="Times New Roman" w:eastAsia="Cambria" w:hAnsi="Times New Roman" w:cs="Times New Roman"/>
          <w:b/>
          <w:sz w:val="28"/>
          <w:szCs w:val="28"/>
        </w:rPr>
        <w:t>SIDDAGANGA INSTITUTE OF TECHNOLOGY</w:t>
      </w:r>
      <w:r w:rsidR="0005527F" w:rsidRPr="005524C0">
        <w:rPr>
          <w:rFonts w:ascii="Times New Roman" w:eastAsia="Cambria" w:hAnsi="Times New Roman" w:cs="Times New Roman"/>
          <w:b/>
          <w:sz w:val="28"/>
          <w:szCs w:val="28"/>
        </w:rPr>
        <w:t xml:space="preserve">, </w:t>
      </w:r>
      <w:r w:rsidR="00722FF5" w:rsidRPr="005524C0">
        <w:rPr>
          <w:rFonts w:ascii="Times New Roman" w:eastAsia="Cambria" w:hAnsi="Times New Roman" w:cs="Times New Roman"/>
          <w:b/>
          <w:caps/>
          <w:sz w:val="28"/>
          <w:szCs w:val="28"/>
        </w:rPr>
        <w:t>Tumakuru- 3</w:t>
      </w:r>
    </w:p>
    <w:p w14:paraId="08BFF797" w14:textId="77777777" w:rsidR="00722FF5" w:rsidRPr="005524C0" w:rsidRDefault="00EB0384" w:rsidP="00722FF5">
      <w:pPr>
        <w:spacing w:after="0"/>
        <w:jc w:val="center"/>
        <w:rPr>
          <w:rFonts w:ascii="Times New Roman" w:hAnsi="Times New Roman" w:cs="Times New Roman"/>
          <w:sz w:val="16"/>
          <w:szCs w:val="16"/>
        </w:rPr>
      </w:pPr>
      <w:r w:rsidRPr="005524C0">
        <w:rPr>
          <w:rFonts w:ascii="Times New Roman" w:eastAsia="Cambria" w:hAnsi="Times New Roman" w:cs="Times New Roman"/>
          <w:sz w:val="16"/>
          <w:szCs w:val="16"/>
        </w:rPr>
        <w:t xml:space="preserve">(An Autonomous </w:t>
      </w:r>
      <w:r w:rsidR="003A4E1E" w:rsidRPr="005524C0">
        <w:rPr>
          <w:rFonts w:ascii="Times New Roman" w:eastAsia="Cambria" w:hAnsi="Times New Roman" w:cs="Times New Roman"/>
          <w:sz w:val="16"/>
          <w:szCs w:val="16"/>
        </w:rPr>
        <w:t xml:space="preserve"> </w:t>
      </w:r>
      <w:r w:rsidRPr="005524C0">
        <w:rPr>
          <w:rFonts w:ascii="Times New Roman" w:eastAsia="Cambria" w:hAnsi="Times New Roman" w:cs="Times New Roman"/>
          <w:sz w:val="16"/>
          <w:szCs w:val="16"/>
        </w:rPr>
        <w:t>institution affiliated to Visves</w:t>
      </w:r>
      <w:r w:rsidR="0056395B" w:rsidRPr="005524C0">
        <w:rPr>
          <w:rFonts w:ascii="Times New Roman" w:eastAsia="Cambria" w:hAnsi="Times New Roman" w:cs="Times New Roman"/>
          <w:sz w:val="16"/>
          <w:szCs w:val="16"/>
        </w:rPr>
        <w:t>varaya Technological University-</w:t>
      </w:r>
      <w:r w:rsidRPr="005524C0">
        <w:rPr>
          <w:rFonts w:ascii="Times New Roman" w:eastAsia="Cambria" w:hAnsi="Times New Roman" w:cs="Times New Roman"/>
          <w:sz w:val="16"/>
          <w:szCs w:val="16"/>
        </w:rPr>
        <w:t xml:space="preserve"> Belagavi,</w:t>
      </w:r>
      <w:r w:rsidR="0005527F" w:rsidRPr="005524C0">
        <w:rPr>
          <w:rFonts w:ascii="Times New Roman" w:hAnsi="Times New Roman" w:cs="Times New Roman"/>
          <w:sz w:val="16"/>
          <w:szCs w:val="16"/>
        </w:rPr>
        <w:t xml:space="preserve"> </w:t>
      </w:r>
      <w:r w:rsidRPr="005524C0">
        <w:rPr>
          <w:rFonts w:ascii="Times New Roman" w:eastAsia="Cambria" w:hAnsi="Times New Roman" w:cs="Times New Roman"/>
          <w:sz w:val="16"/>
          <w:szCs w:val="16"/>
        </w:rPr>
        <w:t xml:space="preserve">Approved by </w:t>
      </w:r>
      <w:r w:rsidR="0005527F" w:rsidRPr="005524C0">
        <w:rPr>
          <w:rFonts w:ascii="Times New Roman" w:eastAsia="Cambria" w:hAnsi="Times New Roman" w:cs="Times New Roman"/>
          <w:sz w:val="16"/>
          <w:szCs w:val="16"/>
        </w:rPr>
        <w:t xml:space="preserve">  </w:t>
      </w:r>
      <w:r w:rsidRPr="005524C0">
        <w:rPr>
          <w:rFonts w:ascii="Times New Roman" w:eastAsia="Cambria" w:hAnsi="Times New Roman" w:cs="Times New Roman"/>
          <w:sz w:val="16"/>
          <w:szCs w:val="16"/>
        </w:rPr>
        <w:t xml:space="preserve">AICTE,  </w:t>
      </w:r>
    </w:p>
    <w:p w14:paraId="478A0524" w14:textId="77777777" w:rsidR="004C0E35" w:rsidRPr="005524C0" w:rsidRDefault="00722FF5" w:rsidP="003A4E1E">
      <w:pPr>
        <w:spacing w:after="17"/>
        <w:rPr>
          <w:rFonts w:ascii="Times New Roman" w:eastAsia="Cambria" w:hAnsi="Times New Roman" w:cs="Times New Roman"/>
          <w:sz w:val="16"/>
          <w:szCs w:val="16"/>
        </w:rPr>
      </w:pPr>
      <w:r w:rsidRPr="005524C0">
        <w:rPr>
          <w:rFonts w:ascii="Times New Roman" w:eastAsia="Cambria" w:hAnsi="Times New Roman" w:cs="Times New Roman"/>
          <w:sz w:val="16"/>
          <w:szCs w:val="16"/>
        </w:rPr>
        <w:t xml:space="preserve">               </w:t>
      </w:r>
      <w:r w:rsidR="00EB0384" w:rsidRPr="005524C0">
        <w:rPr>
          <w:rFonts w:ascii="Times New Roman" w:eastAsia="Cambria" w:hAnsi="Times New Roman" w:cs="Times New Roman"/>
          <w:sz w:val="16"/>
          <w:szCs w:val="16"/>
        </w:rPr>
        <w:t xml:space="preserve">Accredited by </w:t>
      </w:r>
      <w:r w:rsidRPr="005524C0">
        <w:rPr>
          <w:rFonts w:ascii="Times New Roman" w:eastAsia="Cambria" w:hAnsi="Times New Roman" w:cs="Times New Roman"/>
          <w:sz w:val="16"/>
          <w:szCs w:val="16"/>
        </w:rPr>
        <w:t xml:space="preserve"> </w:t>
      </w:r>
      <w:r w:rsidR="00EB0384" w:rsidRPr="005524C0">
        <w:rPr>
          <w:rFonts w:ascii="Times New Roman" w:eastAsia="Cambria" w:hAnsi="Times New Roman" w:cs="Times New Roman"/>
          <w:sz w:val="16"/>
          <w:szCs w:val="16"/>
        </w:rPr>
        <w:t xml:space="preserve">NAAC </w:t>
      </w:r>
      <w:r w:rsidR="0056395B" w:rsidRPr="005524C0">
        <w:rPr>
          <w:rFonts w:ascii="Times New Roman" w:eastAsia="Cambria" w:hAnsi="Times New Roman" w:cs="Times New Roman"/>
          <w:sz w:val="16"/>
          <w:szCs w:val="16"/>
        </w:rPr>
        <w:t>with ‘A</w:t>
      </w:r>
      <w:r w:rsidR="00143456" w:rsidRPr="005524C0">
        <w:rPr>
          <w:rFonts w:ascii="Times New Roman" w:eastAsia="Cambria" w:hAnsi="Times New Roman" w:cs="Times New Roman"/>
          <w:sz w:val="16"/>
          <w:szCs w:val="16"/>
        </w:rPr>
        <w:t>++</w:t>
      </w:r>
      <w:r w:rsidR="0056395B" w:rsidRPr="005524C0">
        <w:rPr>
          <w:rFonts w:ascii="Times New Roman" w:eastAsia="Cambria" w:hAnsi="Times New Roman" w:cs="Times New Roman"/>
          <w:sz w:val="16"/>
          <w:szCs w:val="16"/>
        </w:rPr>
        <w:t xml:space="preserve">’ Grade, Awarded Diamond College Rating by QS I-GAUGE &amp; </w:t>
      </w:r>
      <w:r w:rsidR="00EB0384" w:rsidRPr="005524C0">
        <w:rPr>
          <w:rFonts w:ascii="Times New Roman" w:eastAsia="Cambria" w:hAnsi="Times New Roman" w:cs="Times New Roman"/>
          <w:sz w:val="16"/>
          <w:szCs w:val="16"/>
        </w:rPr>
        <w:t xml:space="preserve"> </w:t>
      </w:r>
      <w:r w:rsidRPr="005524C0">
        <w:rPr>
          <w:rFonts w:ascii="Times New Roman" w:eastAsia="Cambria" w:hAnsi="Times New Roman" w:cs="Times New Roman"/>
          <w:sz w:val="16"/>
          <w:szCs w:val="16"/>
        </w:rPr>
        <w:t xml:space="preserve">ISO 9001:2015 </w:t>
      </w:r>
      <w:r w:rsidR="00EB0384" w:rsidRPr="005524C0">
        <w:rPr>
          <w:rFonts w:ascii="Times New Roman" w:eastAsia="Cambria" w:hAnsi="Times New Roman" w:cs="Times New Roman"/>
          <w:sz w:val="16"/>
          <w:szCs w:val="16"/>
        </w:rPr>
        <w:t>certified</w:t>
      </w:r>
      <w:r w:rsidR="0005527F" w:rsidRPr="005524C0">
        <w:rPr>
          <w:rFonts w:ascii="Times New Roman" w:eastAsia="Cambria" w:hAnsi="Times New Roman" w:cs="Times New Roman"/>
          <w:sz w:val="16"/>
          <w:szCs w:val="16"/>
        </w:rPr>
        <w:t xml:space="preserve"> </w:t>
      </w:r>
      <w:r w:rsidR="00EB0384" w:rsidRPr="005524C0">
        <w:rPr>
          <w:rFonts w:ascii="Times New Roman" w:eastAsia="Cambria" w:hAnsi="Times New Roman" w:cs="Times New Roman"/>
          <w:sz w:val="16"/>
          <w:szCs w:val="16"/>
        </w:rPr>
        <w:t>)</w:t>
      </w:r>
    </w:p>
    <w:p w14:paraId="14F41324" w14:textId="77777777" w:rsidR="001C5DBA" w:rsidRPr="005524C0" w:rsidRDefault="001C5DBA" w:rsidP="003A4E1E">
      <w:pPr>
        <w:spacing w:after="17"/>
        <w:rPr>
          <w:rFonts w:ascii="Times New Roman" w:eastAsia="Cambria" w:hAnsi="Times New Roman" w:cs="Times New Roman"/>
          <w:sz w:val="16"/>
          <w:szCs w:val="16"/>
        </w:rPr>
      </w:pPr>
    </w:p>
    <w:p w14:paraId="728F167B" w14:textId="77777777" w:rsidR="00EB0384" w:rsidRPr="005524C0" w:rsidRDefault="00EB0384" w:rsidP="00EB0384">
      <w:pPr>
        <w:spacing w:after="0"/>
        <w:ind w:left="10" w:right="95" w:hanging="10"/>
        <w:jc w:val="center"/>
        <w:rPr>
          <w:rFonts w:ascii="Times New Roman" w:hAnsi="Times New Roman" w:cs="Times New Roman"/>
        </w:rPr>
      </w:pPr>
    </w:p>
    <w:p w14:paraId="765E54AE" w14:textId="77777777" w:rsidR="003A4E1E" w:rsidRPr="005524C0" w:rsidRDefault="0056395B" w:rsidP="003A4E1E">
      <w:pPr>
        <w:spacing w:line="240" w:lineRule="auto"/>
        <w:jc w:val="center"/>
        <w:rPr>
          <w:rFonts w:ascii="Times New Roman" w:hAnsi="Times New Roman" w:cs="Times New Roman"/>
          <w:b/>
          <w:bCs/>
          <w:color w:val="000080"/>
          <w:sz w:val="36"/>
          <w:szCs w:val="36"/>
        </w:rPr>
      </w:pPr>
      <w:r w:rsidRPr="005524C0">
        <w:rPr>
          <w:rFonts w:ascii="Times New Roman" w:hAnsi="Times New Roman" w:cs="Times New Roman"/>
          <w:noProof/>
          <w:lang w:val="en-US" w:eastAsia="en-US"/>
        </w:rPr>
        <w:drawing>
          <wp:inline distT="0" distB="0" distL="0" distR="0" wp14:anchorId="3EB9DCA9" wp14:editId="7B5320CC">
            <wp:extent cx="1914525" cy="1781175"/>
            <wp:effectExtent l="0" t="0" r="0" b="9525"/>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stretch>
                      <a:fillRect/>
                    </a:stretch>
                  </pic:blipFill>
                  <pic:spPr>
                    <a:xfrm>
                      <a:off x="0" y="0"/>
                      <a:ext cx="1912446" cy="1779241"/>
                    </a:xfrm>
                    <a:prstGeom prst="rect">
                      <a:avLst/>
                    </a:prstGeom>
                  </pic:spPr>
                </pic:pic>
              </a:graphicData>
            </a:graphic>
          </wp:inline>
        </w:drawing>
      </w:r>
    </w:p>
    <w:p w14:paraId="1BE39BE9" w14:textId="77777777" w:rsidR="003A4E1E" w:rsidRPr="005524C0" w:rsidRDefault="003A4E1E" w:rsidP="003A4E1E">
      <w:pPr>
        <w:spacing w:line="240" w:lineRule="auto"/>
        <w:jc w:val="center"/>
        <w:rPr>
          <w:rFonts w:ascii="Times New Roman" w:hAnsi="Times New Roman" w:cs="Times New Roman"/>
          <w:b/>
          <w:bCs/>
          <w:color w:val="000080"/>
          <w:sz w:val="36"/>
          <w:szCs w:val="36"/>
        </w:rPr>
      </w:pPr>
    </w:p>
    <w:p w14:paraId="4B0C0CE5" w14:textId="31456B66" w:rsidR="00773597" w:rsidRPr="005524C0" w:rsidRDefault="00773597" w:rsidP="00773597">
      <w:pPr>
        <w:spacing w:after="0" w:line="360" w:lineRule="auto"/>
        <w:ind w:right="28"/>
        <w:jc w:val="center"/>
        <w:rPr>
          <w:rFonts w:ascii="Times New Roman" w:eastAsia="Cambria" w:hAnsi="Times New Roman" w:cs="Times New Roman"/>
          <w:b/>
          <w:color w:val="1F497D" w:themeColor="text2"/>
          <w:sz w:val="36"/>
          <w:szCs w:val="36"/>
        </w:rPr>
      </w:pPr>
      <w:r w:rsidRPr="005524C0">
        <w:rPr>
          <w:rFonts w:ascii="Times New Roman" w:eastAsia="Cambria" w:hAnsi="Times New Roman" w:cs="Times New Roman"/>
          <w:b/>
          <w:color w:val="1F497D" w:themeColor="text2"/>
          <w:sz w:val="36"/>
          <w:szCs w:val="36"/>
        </w:rPr>
        <w:t>Natural Language Processing (</w:t>
      </w:r>
      <w:r w:rsidR="00D9767B" w:rsidRPr="005524C0">
        <w:rPr>
          <w:rFonts w:ascii="Times New Roman" w:eastAsia="Cambria" w:hAnsi="Times New Roman" w:cs="Times New Roman"/>
          <w:b/>
          <w:color w:val="1F497D" w:themeColor="text2"/>
          <w:sz w:val="36"/>
          <w:szCs w:val="36"/>
        </w:rPr>
        <w:t>S6CII01</w:t>
      </w:r>
      <w:r w:rsidRPr="005524C0">
        <w:rPr>
          <w:rFonts w:ascii="Times New Roman" w:eastAsia="Cambria" w:hAnsi="Times New Roman" w:cs="Times New Roman"/>
          <w:b/>
          <w:color w:val="1F497D" w:themeColor="text2"/>
          <w:sz w:val="36"/>
          <w:szCs w:val="36"/>
        </w:rPr>
        <w:t>)</w:t>
      </w:r>
    </w:p>
    <w:p w14:paraId="203CDD31" w14:textId="211E0D02" w:rsidR="00773597" w:rsidRPr="005524C0" w:rsidRDefault="00773597" w:rsidP="00773597">
      <w:pPr>
        <w:spacing w:after="0" w:line="360" w:lineRule="auto"/>
        <w:ind w:right="28"/>
        <w:jc w:val="center"/>
        <w:rPr>
          <w:rFonts w:ascii="Times New Roman" w:eastAsia="Cambria" w:hAnsi="Times New Roman" w:cs="Times New Roman"/>
          <w:b/>
          <w:color w:val="1F497D" w:themeColor="text2"/>
          <w:sz w:val="36"/>
          <w:szCs w:val="36"/>
        </w:rPr>
      </w:pPr>
      <w:r w:rsidRPr="005524C0">
        <w:rPr>
          <w:rFonts w:ascii="Times New Roman" w:eastAsia="Cambria" w:hAnsi="Times New Roman" w:cs="Times New Roman"/>
          <w:b/>
          <w:color w:val="1F497D" w:themeColor="text2"/>
          <w:sz w:val="36"/>
          <w:szCs w:val="36"/>
        </w:rPr>
        <w:t>ABL-</w:t>
      </w:r>
      <w:r w:rsidR="00045C4F" w:rsidRPr="005524C0">
        <w:rPr>
          <w:rFonts w:ascii="Times New Roman" w:eastAsia="Cambria" w:hAnsi="Times New Roman" w:cs="Times New Roman"/>
          <w:b/>
          <w:color w:val="1F497D" w:themeColor="text2"/>
          <w:sz w:val="36"/>
          <w:szCs w:val="36"/>
        </w:rPr>
        <w:t>2</w:t>
      </w:r>
      <w:r w:rsidRPr="005524C0">
        <w:rPr>
          <w:rFonts w:ascii="Times New Roman" w:eastAsia="Cambria" w:hAnsi="Times New Roman" w:cs="Times New Roman"/>
          <w:b/>
          <w:color w:val="1F497D" w:themeColor="text2"/>
          <w:sz w:val="36"/>
          <w:szCs w:val="36"/>
        </w:rPr>
        <w:t xml:space="preserve"> Microproject Report </w:t>
      </w:r>
    </w:p>
    <w:p w14:paraId="24E9626A" w14:textId="2D33331E" w:rsidR="0056395B" w:rsidRPr="005524C0" w:rsidRDefault="00C47D51" w:rsidP="00773597">
      <w:pPr>
        <w:spacing w:after="0" w:line="360" w:lineRule="auto"/>
        <w:ind w:right="28"/>
        <w:jc w:val="center"/>
        <w:rPr>
          <w:rFonts w:ascii="Times New Roman" w:eastAsia="Cambria" w:hAnsi="Times New Roman" w:cs="Times New Roman"/>
          <w:b/>
          <w:color w:val="1F497D" w:themeColor="text2"/>
        </w:rPr>
      </w:pPr>
      <w:r w:rsidRPr="005524C0">
        <w:rPr>
          <w:rFonts w:ascii="Times New Roman" w:eastAsia="Cambria" w:hAnsi="Times New Roman" w:cs="Times New Roman"/>
          <w:b/>
          <w:color w:val="1F497D" w:themeColor="text2"/>
        </w:rPr>
        <w:t>ON</w:t>
      </w:r>
    </w:p>
    <w:p w14:paraId="287136BB" w14:textId="3A02EA97" w:rsidR="00C47D51" w:rsidRPr="005524C0" w:rsidRDefault="00E213D8" w:rsidP="00C47D51">
      <w:pPr>
        <w:spacing w:after="0" w:line="360" w:lineRule="auto"/>
        <w:ind w:right="28"/>
        <w:jc w:val="center"/>
        <w:rPr>
          <w:rFonts w:ascii="Times New Roman" w:eastAsia="Cambria" w:hAnsi="Times New Roman" w:cs="Times New Roman"/>
          <w:b/>
          <w:color w:val="C0504D" w:themeColor="accent2"/>
          <w:sz w:val="36"/>
          <w:szCs w:val="36"/>
        </w:rPr>
      </w:pPr>
      <w:r w:rsidRPr="005524C0">
        <w:rPr>
          <w:rFonts w:ascii="Times New Roman" w:eastAsia="Cambria" w:hAnsi="Times New Roman" w:cs="Times New Roman"/>
          <w:b/>
          <w:color w:val="C0504D" w:themeColor="accent2"/>
          <w:sz w:val="36"/>
          <w:szCs w:val="36"/>
        </w:rPr>
        <w:t>“</w:t>
      </w:r>
      <w:r w:rsidR="00ED313A">
        <w:rPr>
          <w:rFonts w:ascii="Times New Roman" w:eastAsia="Cambria" w:hAnsi="Times New Roman" w:cs="Times New Roman"/>
          <w:b/>
          <w:color w:val="C0504D" w:themeColor="accent2"/>
          <w:sz w:val="36"/>
          <w:szCs w:val="36"/>
        </w:rPr>
        <w:t>NL2SQL</w:t>
      </w:r>
      <w:r w:rsidR="00C47D51" w:rsidRPr="005524C0">
        <w:rPr>
          <w:rFonts w:ascii="Times New Roman" w:eastAsia="Cambria" w:hAnsi="Times New Roman" w:cs="Times New Roman"/>
          <w:b/>
          <w:color w:val="C0504D" w:themeColor="accent2"/>
          <w:sz w:val="36"/>
          <w:szCs w:val="36"/>
        </w:rPr>
        <w:t>”</w:t>
      </w:r>
    </w:p>
    <w:p w14:paraId="1A4D5C95" w14:textId="740ED382" w:rsidR="00C47D51" w:rsidRPr="005524C0" w:rsidRDefault="0005527F" w:rsidP="00C47D51">
      <w:pPr>
        <w:spacing w:after="0" w:line="240" w:lineRule="auto"/>
        <w:ind w:left="10" w:right="28" w:hanging="10"/>
        <w:jc w:val="center"/>
        <w:rPr>
          <w:rFonts w:ascii="Times New Roman" w:eastAsia="Cambria" w:hAnsi="Times New Roman" w:cs="Times New Roman"/>
          <w:sz w:val="24"/>
          <w:szCs w:val="24"/>
        </w:rPr>
      </w:pPr>
      <w:r w:rsidRPr="005524C0">
        <w:rPr>
          <w:rFonts w:ascii="Times New Roman" w:eastAsia="Cambria" w:hAnsi="Times New Roman" w:cs="Times New Roman"/>
          <w:sz w:val="24"/>
          <w:szCs w:val="24"/>
        </w:rPr>
        <w:t>submitted i</w:t>
      </w:r>
      <w:r w:rsidR="00EB0384" w:rsidRPr="005524C0">
        <w:rPr>
          <w:rFonts w:ascii="Times New Roman" w:eastAsia="Cambria" w:hAnsi="Times New Roman" w:cs="Times New Roman"/>
          <w:sz w:val="24"/>
          <w:szCs w:val="24"/>
        </w:rPr>
        <w:t xml:space="preserve">n the partial </w:t>
      </w:r>
      <w:r w:rsidR="003A4E1E" w:rsidRPr="005524C0">
        <w:rPr>
          <w:rFonts w:ascii="Times New Roman" w:eastAsia="Cambria" w:hAnsi="Times New Roman" w:cs="Times New Roman"/>
          <w:sz w:val="24"/>
          <w:szCs w:val="24"/>
        </w:rPr>
        <w:t>fulfilment</w:t>
      </w:r>
      <w:r w:rsidR="007B724C" w:rsidRPr="005524C0">
        <w:rPr>
          <w:rFonts w:ascii="Times New Roman" w:eastAsia="Cambria" w:hAnsi="Times New Roman" w:cs="Times New Roman"/>
          <w:sz w:val="24"/>
          <w:szCs w:val="24"/>
        </w:rPr>
        <w:t xml:space="preserve"> of the requirements for VI</w:t>
      </w:r>
      <w:r w:rsidR="00C5449D" w:rsidRPr="005524C0">
        <w:rPr>
          <w:rFonts w:ascii="Times New Roman" w:eastAsia="Cambria" w:hAnsi="Times New Roman" w:cs="Times New Roman"/>
          <w:sz w:val="24"/>
          <w:szCs w:val="24"/>
        </w:rPr>
        <w:t>I</w:t>
      </w:r>
      <w:r w:rsidR="00EB0384" w:rsidRPr="005524C0">
        <w:rPr>
          <w:rFonts w:ascii="Times New Roman" w:eastAsia="Cambria" w:hAnsi="Times New Roman" w:cs="Times New Roman"/>
          <w:sz w:val="24"/>
          <w:szCs w:val="24"/>
        </w:rPr>
        <w:t xml:space="preserve"> semester</w:t>
      </w:r>
      <w:r w:rsidR="0056395B" w:rsidRPr="005524C0">
        <w:rPr>
          <w:rFonts w:ascii="Times New Roman" w:eastAsia="Cambria" w:hAnsi="Times New Roman" w:cs="Times New Roman"/>
          <w:sz w:val="24"/>
          <w:szCs w:val="24"/>
        </w:rPr>
        <w:t>,</w:t>
      </w:r>
    </w:p>
    <w:p w14:paraId="24E57FE5" w14:textId="73112717" w:rsidR="00EB0384" w:rsidRPr="005524C0" w:rsidRDefault="0056395B" w:rsidP="00C47D51">
      <w:pPr>
        <w:spacing w:after="0" w:line="240" w:lineRule="auto"/>
        <w:ind w:left="10" w:right="28" w:hanging="10"/>
        <w:jc w:val="center"/>
        <w:rPr>
          <w:rFonts w:ascii="Times New Roman" w:eastAsia="Cambria" w:hAnsi="Times New Roman" w:cs="Times New Roman"/>
          <w:sz w:val="24"/>
          <w:szCs w:val="24"/>
        </w:rPr>
      </w:pPr>
      <w:r w:rsidRPr="005524C0">
        <w:rPr>
          <w:rFonts w:ascii="Times New Roman" w:hAnsi="Times New Roman" w:cs="Times New Roman"/>
        </w:rPr>
        <w:t xml:space="preserve">Bachelor of </w:t>
      </w:r>
      <w:r w:rsidR="00EB0384" w:rsidRPr="005524C0">
        <w:rPr>
          <w:rFonts w:ascii="Times New Roman" w:hAnsi="Times New Roman" w:cs="Times New Roman"/>
        </w:rPr>
        <w:t>Engineering</w:t>
      </w:r>
      <w:r w:rsidRPr="005524C0">
        <w:rPr>
          <w:rFonts w:ascii="Times New Roman" w:hAnsi="Times New Roman" w:cs="Times New Roman"/>
          <w:sz w:val="24"/>
          <w:szCs w:val="24"/>
        </w:rPr>
        <w:t xml:space="preserve"> </w:t>
      </w:r>
      <w:r w:rsidRPr="005524C0">
        <w:rPr>
          <w:rFonts w:ascii="Times New Roman" w:eastAsia="Cambria" w:hAnsi="Times New Roman" w:cs="Times New Roman"/>
        </w:rPr>
        <w:t>i</w:t>
      </w:r>
      <w:r w:rsidR="00EB0384" w:rsidRPr="005524C0">
        <w:rPr>
          <w:rFonts w:ascii="Times New Roman" w:eastAsia="Cambria" w:hAnsi="Times New Roman" w:cs="Times New Roman"/>
        </w:rPr>
        <w:t>n</w:t>
      </w:r>
      <w:r w:rsidR="006A454D" w:rsidRPr="005524C0">
        <w:rPr>
          <w:rFonts w:ascii="Times New Roman" w:eastAsia="Cambria" w:hAnsi="Times New Roman" w:cs="Times New Roman"/>
        </w:rPr>
        <w:t xml:space="preserve"> </w:t>
      </w:r>
      <w:r w:rsidR="000664B3" w:rsidRPr="005524C0">
        <w:rPr>
          <w:rFonts w:ascii="Times New Roman" w:eastAsia="Cambria" w:hAnsi="Times New Roman" w:cs="Times New Roman"/>
        </w:rPr>
        <w:t>Computer</w:t>
      </w:r>
      <w:r w:rsidR="006A454D" w:rsidRPr="005524C0">
        <w:rPr>
          <w:rFonts w:ascii="Times New Roman" w:eastAsia="Cambria" w:hAnsi="Times New Roman" w:cs="Times New Roman"/>
        </w:rPr>
        <w:t xml:space="preserve"> Science</w:t>
      </w:r>
      <w:r w:rsidR="000664B3" w:rsidRPr="005524C0">
        <w:rPr>
          <w:rFonts w:ascii="Times New Roman" w:eastAsia="Cambria" w:hAnsi="Times New Roman" w:cs="Times New Roman"/>
        </w:rPr>
        <w:t xml:space="preserve"> and Engineering</w:t>
      </w:r>
    </w:p>
    <w:p w14:paraId="13683DC6" w14:textId="77777777" w:rsidR="00EB0384" w:rsidRPr="005524C0" w:rsidRDefault="00EB0384" w:rsidP="00EB0384">
      <w:pPr>
        <w:spacing w:after="0"/>
        <w:ind w:left="2269" w:right="2310" w:hanging="10"/>
        <w:jc w:val="center"/>
        <w:rPr>
          <w:rFonts w:ascii="Times New Roman" w:hAnsi="Times New Roman" w:cs="Times New Roman"/>
          <w:i/>
        </w:rPr>
      </w:pPr>
    </w:p>
    <w:p w14:paraId="211696A5" w14:textId="77777777" w:rsidR="00EB0384" w:rsidRPr="005524C0" w:rsidRDefault="0005527F" w:rsidP="0005527F">
      <w:pPr>
        <w:spacing w:after="0"/>
        <w:ind w:left="2269" w:right="2310" w:hanging="10"/>
        <w:rPr>
          <w:rFonts w:ascii="Times New Roman" w:eastAsia="Cambria" w:hAnsi="Times New Roman" w:cs="Times New Roman"/>
        </w:rPr>
      </w:pPr>
      <w:r w:rsidRPr="005524C0">
        <w:rPr>
          <w:rFonts w:ascii="Times New Roman" w:hAnsi="Times New Roman" w:cs="Times New Roman"/>
          <w:i/>
        </w:rPr>
        <w:t xml:space="preserve">                                     </w:t>
      </w:r>
      <w:r w:rsidR="003A4E1E" w:rsidRPr="005524C0">
        <w:rPr>
          <w:rFonts w:ascii="Times New Roman" w:eastAsia="Cambria" w:hAnsi="Times New Roman" w:cs="Times New Roman"/>
        </w:rPr>
        <w:t>B</w:t>
      </w:r>
      <w:r w:rsidR="00EB0384" w:rsidRPr="005524C0">
        <w:rPr>
          <w:rFonts w:ascii="Times New Roman" w:eastAsia="Cambria" w:hAnsi="Times New Roman" w:cs="Times New Roman"/>
        </w:rPr>
        <w:t>y</w:t>
      </w:r>
    </w:p>
    <w:p w14:paraId="7A9DF6E1" w14:textId="77777777" w:rsidR="00EB0384" w:rsidRPr="005524C0" w:rsidRDefault="00EB0384" w:rsidP="00EB0384">
      <w:pPr>
        <w:spacing w:after="0"/>
        <w:ind w:left="2269" w:right="2310" w:hanging="10"/>
        <w:jc w:val="center"/>
        <w:rPr>
          <w:rFonts w:ascii="Times New Roman" w:hAnsi="Times New Roman" w:cs="Times New Roman"/>
        </w:rPr>
      </w:pPr>
    </w:p>
    <w:tbl>
      <w:tblPr>
        <w:tblStyle w:val="TableGrid"/>
        <w:tblW w:w="6625" w:type="dxa"/>
        <w:tblInd w:w="2559" w:type="dxa"/>
        <w:tblLook w:val="04A0" w:firstRow="1" w:lastRow="0" w:firstColumn="1" w:lastColumn="0" w:noHBand="0" w:noVBand="1"/>
      </w:tblPr>
      <w:tblGrid>
        <w:gridCol w:w="3097"/>
        <w:gridCol w:w="3528"/>
      </w:tblGrid>
      <w:tr w:rsidR="00EB0384" w:rsidRPr="005524C0" w14:paraId="20FE3B96" w14:textId="77777777" w:rsidTr="0065591A">
        <w:trPr>
          <w:trHeight w:val="383"/>
        </w:trPr>
        <w:tc>
          <w:tcPr>
            <w:tcW w:w="3097" w:type="dxa"/>
          </w:tcPr>
          <w:p w14:paraId="191505C2" w14:textId="50A9CDF6" w:rsidR="00EB0384" w:rsidRPr="005524C0" w:rsidRDefault="0065591A">
            <w:pPr>
              <w:rPr>
                <w:rFonts w:ascii="Times New Roman" w:hAnsi="Times New Roman" w:cs="Times New Roman"/>
              </w:rPr>
            </w:pPr>
            <w:r>
              <w:rPr>
                <w:rFonts w:ascii="Times New Roman" w:eastAsia="Cambria" w:hAnsi="Times New Roman" w:cs="Times New Roman"/>
                <w:b/>
                <w:sz w:val="29"/>
              </w:rPr>
              <w:t>Sushant S Mutta</w:t>
            </w:r>
          </w:p>
        </w:tc>
        <w:tc>
          <w:tcPr>
            <w:tcW w:w="3528" w:type="dxa"/>
          </w:tcPr>
          <w:p w14:paraId="568AAC3B" w14:textId="15C7FDF8" w:rsidR="00EB0384" w:rsidRPr="005524C0" w:rsidRDefault="00EB0384">
            <w:pPr>
              <w:ind w:left="202"/>
              <w:rPr>
                <w:rFonts w:ascii="Times New Roman" w:hAnsi="Times New Roman" w:cs="Times New Roman"/>
              </w:rPr>
            </w:pPr>
            <w:r w:rsidRPr="005524C0">
              <w:rPr>
                <w:rFonts w:ascii="Times New Roman" w:eastAsia="Cambria" w:hAnsi="Times New Roman" w:cs="Times New Roman"/>
                <w:b/>
                <w:sz w:val="29"/>
              </w:rPr>
              <w:t>1SI</w:t>
            </w:r>
            <w:r w:rsidR="0070790F" w:rsidRPr="005524C0">
              <w:rPr>
                <w:rFonts w:ascii="Times New Roman" w:eastAsia="Cambria" w:hAnsi="Times New Roman" w:cs="Times New Roman"/>
                <w:b/>
                <w:sz w:val="29"/>
              </w:rPr>
              <w:t>2</w:t>
            </w:r>
            <w:r w:rsidRPr="005524C0">
              <w:rPr>
                <w:rFonts w:ascii="Times New Roman" w:eastAsia="Cambria" w:hAnsi="Times New Roman" w:cs="Times New Roman"/>
                <w:b/>
                <w:sz w:val="29"/>
              </w:rPr>
              <w:t>2C</w:t>
            </w:r>
            <w:r w:rsidR="0070790F" w:rsidRPr="005524C0">
              <w:rPr>
                <w:rFonts w:ascii="Times New Roman" w:eastAsia="Cambria" w:hAnsi="Times New Roman" w:cs="Times New Roman"/>
                <w:b/>
                <w:sz w:val="29"/>
              </w:rPr>
              <w:t>I0</w:t>
            </w:r>
            <w:r w:rsidR="0065591A">
              <w:rPr>
                <w:rFonts w:ascii="Times New Roman" w:eastAsia="Cambria" w:hAnsi="Times New Roman" w:cs="Times New Roman"/>
                <w:b/>
                <w:sz w:val="29"/>
              </w:rPr>
              <w:t>54</w:t>
            </w:r>
          </w:p>
        </w:tc>
      </w:tr>
      <w:tr w:rsidR="00EB0384" w:rsidRPr="005524C0" w14:paraId="1D24A4B3" w14:textId="77777777" w:rsidTr="0065591A">
        <w:trPr>
          <w:trHeight w:val="449"/>
        </w:trPr>
        <w:tc>
          <w:tcPr>
            <w:tcW w:w="3097" w:type="dxa"/>
          </w:tcPr>
          <w:p w14:paraId="5440AF66" w14:textId="4A6BF575" w:rsidR="00EB0384" w:rsidRPr="005524C0" w:rsidRDefault="0065591A">
            <w:pPr>
              <w:rPr>
                <w:rFonts w:ascii="Times New Roman" w:hAnsi="Times New Roman" w:cs="Times New Roman"/>
              </w:rPr>
            </w:pPr>
            <w:r>
              <w:rPr>
                <w:rFonts w:ascii="Times New Roman" w:eastAsia="Cambria" w:hAnsi="Times New Roman" w:cs="Times New Roman"/>
                <w:b/>
                <w:sz w:val="29"/>
              </w:rPr>
              <w:t>Samay Madhusudhan</w:t>
            </w:r>
          </w:p>
        </w:tc>
        <w:tc>
          <w:tcPr>
            <w:tcW w:w="3528" w:type="dxa"/>
          </w:tcPr>
          <w:p w14:paraId="5095C7F3" w14:textId="1185C882" w:rsidR="00EB0384" w:rsidRPr="005524C0" w:rsidRDefault="00EB0384">
            <w:pPr>
              <w:ind w:left="202"/>
              <w:rPr>
                <w:rFonts w:ascii="Times New Roman" w:hAnsi="Times New Roman" w:cs="Times New Roman"/>
              </w:rPr>
            </w:pPr>
            <w:r w:rsidRPr="005524C0">
              <w:rPr>
                <w:rFonts w:ascii="Times New Roman" w:eastAsia="Cambria" w:hAnsi="Times New Roman" w:cs="Times New Roman"/>
                <w:b/>
                <w:sz w:val="29"/>
              </w:rPr>
              <w:t>1SI</w:t>
            </w:r>
            <w:r w:rsidR="0070790F" w:rsidRPr="005524C0">
              <w:rPr>
                <w:rFonts w:ascii="Times New Roman" w:eastAsia="Cambria" w:hAnsi="Times New Roman" w:cs="Times New Roman"/>
                <w:b/>
                <w:sz w:val="29"/>
              </w:rPr>
              <w:t>2</w:t>
            </w:r>
            <w:r w:rsidRPr="005524C0">
              <w:rPr>
                <w:rFonts w:ascii="Times New Roman" w:eastAsia="Cambria" w:hAnsi="Times New Roman" w:cs="Times New Roman"/>
                <w:b/>
                <w:sz w:val="29"/>
              </w:rPr>
              <w:t>2C</w:t>
            </w:r>
            <w:r w:rsidR="0070790F" w:rsidRPr="005524C0">
              <w:rPr>
                <w:rFonts w:ascii="Times New Roman" w:eastAsia="Cambria" w:hAnsi="Times New Roman" w:cs="Times New Roman"/>
                <w:b/>
                <w:sz w:val="29"/>
              </w:rPr>
              <w:t>I</w:t>
            </w:r>
            <w:r w:rsidR="0065591A">
              <w:rPr>
                <w:rFonts w:ascii="Times New Roman" w:eastAsia="Cambria" w:hAnsi="Times New Roman" w:cs="Times New Roman"/>
                <w:b/>
                <w:sz w:val="29"/>
              </w:rPr>
              <w:t>045</w:t>
            </w:r>
          </w:p>
        </w:tc>
      </w:tr>
      <w:tr w:rsidR="00EB0384" w:rsidRPr="005524C0" w14:paraId="0B47B196" w14:textId="77777777" w:rsidTr="0065591A">
        <w:trPr>
          <w:trHeight w:val="449"/>
        </w:trPr>
        <w:tc>
          <w:tcPr>
            <w:tcW w:w="3097" w:type="dxa"/>
          </w:tcPr>
          <w:p w14:paraId="21CF1E54" w14:textId="16D3CE09" w:rsidR="00EB0384" w:rsidRPr="005524C0" w:rsidRDefault="0070790F" w:rsidP="00C47D51">
            <w:pPr>
              <w:spacing w:line="240" w:lineRule="auto"/>
              <w:rPr>
                <w:rFonts w:ascii="Times New Roman" w:hAnsi="Times New Roman" w:cs="Times New Roman"/>
              </w:rPr>
            </w:pPr>
            <w:r w:rsidRPr="005524C0">
              <w:rPr>
                <w:rFonts w:ascii="Times New Roman" w:eastAsia="Cambria" w:hAnsi="Times New Roman" w:cs="Times New Roman"/>
                <w:b/>
                <w:sz w:val="29"/>
              </w:rPr>
              <w:t>S</w:t>
            </w:r>
            <w:r w:rsidR="0065591A">
              <w:rPr>
                <w:rFonts w:ascii="Times New Roman" w:eastAsia="Cambria" w:hAnsi="Times New Roman" w:cs="Times New Roman"/>
                <w:b/>
                <w:sz w:val="29"/>
              </w:rPr>
              <w:t>harik Sharief</w:t>
            </w:r>
          </w:p>
        </w:tc>
        <w:tc>
          <w:tcPr>
            <w:tcW w:w="3528" w:type="dxa"/>
          </w:tcPr>
          <w:p w14:paraId="21CB31F1" w14:textId="579EFC9B" w:rsidR="00EB0384" w:rsidRPr="005524C0" w:rsidRDefault="00EB0384" w:rsidP="00C47D51">
            <w:pPr>
              <w:spacing w:line="240" w:lineRule="auto"/>
              <w:ind w:left="202"/>
              <w:rPr>
                <w:rFonts w:ascii="Times New Roman" w:hAnsi="Times New Roman" w:cs="Times New Roman"/>
              </w:rPr>
            </w:pPr>
            <w:r w:rsidRPr="005524C0">
              <w:rPr>
                <w:rFonts w:ascii="Times New Roman" w:eastAsia="Cambria" w:hAnsi="Times New Roman" w:cs="Times New Roman"/>
                <w:b/>
                <w:sz w:val="29"/>
              </w:rPr>
              <w:t>1SI</w:t>
            </w:r>
            <w:r w:rsidR="0070790F" w:rsidRPr="005524C0">
              <w:rPr>
                <w:rFonts w:ascii="Times New Roman" w:eastAsia="Cambria" w:hAnsi="Times New Roman" w:cs="Times New Roman"/>
                <w:b/>
                <w:sz w:val="29"/>
              </w:rPr>
              <w:t>2</w:t>
            </w:r>
            <w:r w:rsidRPr="005524C0">
              <w:rPr>
                <w:rFonts w:ascii="Times New Roman" w:eastAsia="Cambria" w:hAnsi="Times New Roman" w:cs="Times New Roman"/>
                <w:b/>
                <w:sz w:val="29"/>
              </w:rPr>
              <w:t>2C</w:t>
            </w:r>
            <w:r w:rsidR="0070790F" w:rsidRPr="005524C0">
              <w:rPr>
                <w:rFonts w:ascii="Times New Roman" w:eastAsia="Cambria" w:hAnsi="Times New Roman" w:cs="Times New Roman"/>
                <w:b/>
                <w:sz w:val="29"/>
              </w:rPr>
              <w:t>I</w:t>
            </w:r>
            <w:r w:rsidR="006516E0">
              <w:rPr>
                <w:rFonts w:ascii="Times New Roman" w:eastAsia="Cambria" w:hAnsi="Times New Roman" w:cs="Times New Roman"/>
                <w:b/>
                <w:sz w:val="29"/>
              </w:rPr>
              <w:t>0</w:t>
            </w:r>
            <w:r w:rsidR="0065591A">
              <w:rPr>
                <w:rFonts w:ascii="Times New Roman" w:eastAsia="Cambria" w:hAnsi="Times New Roman" w:cs="Times New Roman"/>
                <w:b/>
                <w:sz w:val="29"/>
              </w:rPr>
              <w:t>47</w:t>
            </w:r>
          </w:p>
        </w:tc>
      </w:tr>
    </w:tbl>
    <w:p w14:paraId="08BDC0D6" w14:textId="77777777" w:rsidR="00A7224C" w:rsidRPr="005524C0" w:rsidRDefault="00A7224C" w:rsidP="00C47D51">
      <w:pPr>
        <w:spacing w:after="80" w:line="240" w:lineRule="auto"/>
        <w:ind w:left="10" w:right="28" w:hanging="10"/>
        <w:rPr>
          <w:rFonts w:ascii="Times New Roman" w:eastAsia="Cambria" w:hAnsi="Times New Roman" w:cs="Times New Roman"/>
          <w:b/>
          <w:sz w:val="24"/>
          <w:szCs w:val="24"/>
        </w:rPr>
      </w:pPr>
      <w:r w:rsidRPr="005524C0">
        <w:rPr>
          <w:rFonts w:ascii="Times New Roman" w:eastAsia="Cambria" w:hAnsi="Times New Roman" w:cs="Times New Roman"/>
          <w:b/>
        </w:rPr>
        <w:t xml:space="preserve">                                                                 </w:t>
      </w:r>
    </w:p>
    <w:p w14:paraId="729B8EA8" w14:textId="77777777" w:rsidR="00A7224C" w:rsidRPr="005524C0" w:rsidRDefault="00A7224C" w:rsidP="00EB0384">
      <w:pPr>
        <w:spacing w:after="80"/>
        <w:ind w:left="10" w:right="28" w:hanging="10"/>
        <w:jc w:val="center"/>
        <w:rPr>
          <w:rFonts w:ascii="Times New Roman" w:eastAsia="Cambria" w:hAnsi="Times New Roman" w:cs="Times New Roman"/>
        </w:rPr>
      </w:pPr>
    </w:p>
    <w:p w14:paraId="54BCB6B8" w14:textId="77777777" w:rsidR="00EB0384" w:rsidRPr="005524C0" w:rsidRDefault="00EB0384" w:rsidP="00A7224C">
      <w:pPr>
        <w:spacing w:after="80"/>
        <w:ind w:left="10" w:right="28" w:hanging="10"/>
        <w:jc w:val="center"/>
        <w:rPr>
          <w:rFonts w:ascii="Times New Roman" w:eastAsia="Cambria" w:hAnsi="Times New Roman" w:cs="Times New Roman"/>
        </w:rPr>
      </w:pPr>
      <w:r w:rsidRPr="005524C0">
        <w:rPr>
          <w:rFonts w:ascii="Times New Roman" w:eastAsia="Cambria" w:hAnsi="Times New Roman" w:cs="Times New Roman"/>
        </w:rPr>
        <w:t>Under the guidance of</w:t>
      </w:r>
    </w:p>
    <w:p w14:paraId="66BA9C10" w14:textId="02F3BBCF" w:rsidR="00EB0384" w:rsidRPr="005524C0" w:rsidRDefault="00C5449D" w:rsidP="00EB0384">
      <w:pPr>
        <w:spacing w:after="3"/>
        <w:ind w:left="10" w:right="29" w:hanging="10"/>
        <w:jc w:val="center"/>
        <w:rPr>
          <w:rFonts w:ascii="Times New Roman" w:hAnsi="Times New Roman" w:cs="Times New Roman"/>
        </w:rPr>
      </w:pPr>
      <w:r w:rsidRPr="005524C0">
        <w:rPr>
          <w:rFonts w:ascii="Times New Roman" w:eastAsia="Cambria" w:hAnsi="Times New Roman" w:cs="Times New Roman"/>
          <w:b/>
          <w:sz w:val="29"/>
        </w:rPr>
        <w:t>Dr.Srinivasa K</w:t>
      </w:r>
      <w:r w:rsidR="00B924CD" w:rsidRPr="005524C0">
        <w:rPr>
          <w:rFonts w:ascii="Times New Roman" w:hAnsi="Times New Roman" w:cs="Times New Roman"/>
          <w:b/>
          <w:szCs w:val="28"/>
          <w:vertAlign w:val="subscript"/>
        </w:rPr>
        <w:t xml:space="preserve">  </w:t>
      </w:r>
    </w:p>
    <w:p w14:paraId="20020F3F" w14:textId="7A2A152E" w:rsidR="00EB0384" w:rsidRPr="005524C0" w:rsidRDefault="00C5449D" w:rsidP="00A7224C">
      <w:pPr>
        <w:spacing w:after="0"/>
        <w:ind w:right="28"/>
        <w:jc w:val="center"/>
        <w:rPr>
          <w:rFonts w:ascii="Times New Roman" w:eastAsia="Cambria" w:hAnsi="Times New Roman" w:cs="Times New Roman"/>
          <w:sz w:val="24"/>
          <w:szCs w:val="24"/>
        </w:rPr>
      </w:pPr>
      <w:r w:rsidRPr="005524C0">
        <w:rPr>
          <w:rFonts w:ascii="Times New Roman" w:eastAsia="Cambria" w:hAnsi="Times New Roman" w:cs="Times New Roman"/>
          <w:sz w:val="24"/>
          <w:szCs w:val="24"/>
        </w:rPr>
        <w:t>Assistant Professor</w:t>
      </w:r>
    </w:p>
    <w:p w14:paraId="0A0F99EA" w14:textId="77777777" w:rsidR="00E213D8" w:rsidRPr="005524C0" w:rsidRDefault="00E213D8" w:rsidP="00E213D8">
      <w:pPr>
        <w:spacing w:after="3" w:line="240" w:lineRule="auto"/>
        <w:ind w:right="33"/>
        <w:rPr>
          <w:rFonts w:ascii="Times New Roman" w:eastAsia="Cambria" w:hAnsi="Times New Roman" w:cs="Times New Roman"/>
          <w:b/>
          <w:sz w:val="36"/>
          <w:szCs w:val="36"/>
        </w:rPr>
      </w:pPr>
    </w:p>
    <w:p w14:paraId="13905810" w14:textId="77777777" w:rsidR="00DE5E9B" w:rsidRPr="005524C0" w:rsidRDefault="00DE5E9B" w:rsidP="00E213D8">
      <w:pPr>
        <w:spacing w:after="3" w:line="240" w:lineRule="auto"/>
        <w:ind w:right="33"/>
        <w:rPr>
          <w:rFonts w:ascii="Times New Roman" w:eastAsia="Cambria" w:hAnsi="Times New Roman" w:cs="Times New Roman"/>
          <w:b/>
          <w:sz w:val="36"/>
          <w:szCs w:val="36"/>
        </w:rPr>
      </w:pPr>
    </w:p>
    <w:p w14:paraId="238F1E2E" w14:textId="77777777" w:rsidR="00EB0384" w:rsidRPr="005524C0" w:rsidRDefault="00A87654" w:rsidP="00C47D51">
      <w:pPr>
        <w:spacing w:after="3" w:line="240" w:lineRule="auto"/>
        <w:ind w:left="10" w:right="33" w:hanging="10"/>
        <w:jc w:val="center"/>
        <w:rPr>
          <w:rFonts w:ascii="Times New Roman" w:hAnsi="Times New Roman" w:cs="Times New Roman"/>
          <w:sz w:val="36"/>
          <w:szCs w:val="36"/>
        </w:rPr>
      </w:pPr>
      <w:r w:rsidRPr="005524C0">
        <w:rPr>
          <w:rFonts w:ascii="Times New Roman" w:eastAsia="Cambria" w:hAnsi="Times New Roman" w:cs="Times New Roman"/>
          <w:b/>
          <w:sz w:val="36"/>
          <w:szCs w:val="36"/>
        </w:rPr>
        <w:t>Department of Computer Science and</w:t>
      </w:r>
      <w:r w:rsidR="00EB0384" w:rsidRPr="005524C0">
        <w:rPr>
          <w:rFonts w:ascii="Times New Roman" w:eastAsia="Cambria" w:hAnsi="Times New Roman" w:cs="Times New Roman"/>
          <w:b/>
          <w:sz w:val="36"/>
          <w:szCs w:val="36"/>
        </w:rPr>
        <w:t xml:space="preserve"> Engineering</w:t>
      </w:r>
    </w:p>
    <w:p w14:paraId="44857F50" w14:textId="77777777" w:rsidR="00A87654" w:rsidRPr="005524C0" w:rsidRDefault="0005527F" w:rsidP="002168D2">
      <w:pPr>
        <w:spacing w:after="3"/>
        <w:ind w:left="10" w:right="29" w:hanging="10"/>
        <w:jc w:val="center"/>
        <w:rPr>
          <w:rFonts w:ascii="Times New Roman" w:eastAsia="Cambria" w:hAnsi="Times New Roman" w:cs="Times New Roman"/>
          <w:sz w:val="18"/>
          <w:szCs w:val="18"/>
        </w:rPr>
      </w:pPr>
      <w:r w:rsidRPr="005524C0">
        <w:rPr>
          <w:rFonts w:ascii="Times New Roman" w:eastAsia="Cambria" w:hAnsi="Times New Roman" w:cs="Times New Roman"/>
          <w:sz w:val="18"/>
          <w:szCs w:val="18"/>
        </w:rPr>
        <w:t xml:space="preserve">( </w:t>
      </w:r>
      <w:r w:rsidR="003A4E1E" w:rsidRPr="005524C0">
        <w:rPr>
          <w:rFonts w:ascii="Times New Roman" w:eastAsia="Cambria" w:hAnsi="Times New Roman" w:cs="Times New Roman"/>
          <w:sz w:val="18"/>
          <w:szCs w:val="18"/>
        </w:rPr>
        <w:t xml:space="preserve">Program </w:t>
      </w:r>
      <w:r w:rsidRPr="005524C0">
        <w:rPr>
          <w:rFonts w:ascii="Times New Roman" w:eastAsia="Cambria" w:hAnsi="Times New Roman" w:cs="Times New Roman"/>
          <w:sz w:val="18"/>
          <w:szCs w:val="18"/>
        </w:rPr>
        <w:t>Accredited by NBA)</w:t>
      </w:r>
    </w:p>
    <w:p w14:paraId="12381397" w14:textId="77777777" w:rsidR="000664B3" w:rsidRPr="005524C0" w:rsidRDefault="000664B3" w:rsidP="003A4E1E">
      <w:pPr>
        <w:spacing w:after="3"/>
        <w:ind w:left="10" w:right="29" w:hanging="10"/>
        <w:jc w:val="center"/>
        <w:rPr>
          <w:rFonts w:ascii="Times New Roman" w:eastAsia="Cambria" w:hAnsi="Times New Roman" w:cs="Times New Roman"/>
          <w:b/>
          <w:sz w:val="32"/>
          <w:szCs w:val="32"/>
        </w:rPr>
      </w:pPr>
    </w:p>
    <w:p w14:paraId="3CBE44EC" w14:textId="21FFA4B4" w:rsidR="0005527F" w:rsidRPr="005524C0" w:rsidRDefault="000664B3" w:rsidP="003A4E1E">
      <w:pPr>
        <w:spacing w:after="3"/>
        <w:ind w:left="10" w:right="29" w:hanging="10"/>
        <w:jc w:val="center"/>
        <w:rPr>
          <w:rFonts w:ascii="Times New Roman" w:eastAsia="Cambria" w:hAnsi="Times New Roman" w:cs="Times New Roman"/>
          <w:b/>
          <w:sz w:val="32"/>
          <w:szCs w:val="32"/>
        </w:rPr>
      </w:pPr>
      <w:r w:rsidRPr="005524C0">
        <w:rPr>
          <w:rFonts w:ascii="Times New Roman" w:eastAsia="Cambria" w:hAnsi="Times New Roman" w:cs="Times New Roman"/>
          <w:b/>
          <w:sz w:val="32"/>
          <w:szCs w:val="32"/>
        </w:rPr>
        <w:t>A</w:t>
      </w:r>
      <w:r w:rsidR="00143456" w:rsidRPr="005524C0">
        <w:rPr>
          <w:rFonts w:ascii="Times New Roman" w:eastAsia="Cambria" w:hAnsi="Times New Roman" w:cs="Times New Roman"/>
          <w:b/>
          <w:sz w:val="32"/>
          <w:szCs w:val="32"/>
        </w:rPr>
        <w:t>cademic Year: 202</w:t>
      </w:r>
      <w:r w:rsidR="00316545" w:rsidRPr="005524C0">
        <w:rPr>
          <w:rFonts w:ascii="Times New Roman" w:eastAsia="Cambria" w:hAnsi="Times New Roman" w:cs="Times New Roman"/>
          <w:b/>
          <w:sz w:val="32"/>
          <w:szCs w:val="32"/>
        </w:rPr>
        <w:t>4</w:t>
      </w:r>
      <w:r w:rsidR="00A87654" w:rsidRPr="005524C0">
        <w:rPr>
          <w:rFonts w:ascii="Times New Roman" w:eastAsia="Cambria" w:hAnsi="Times New Roman" w:cs="Times New Roman"/>
          <w:b/>
          <w:sz w:val="32"/>
          <w:szCs w:val="32"/>
        </w:rPr>
        <w:t>-</w:t>
      </w:r>
      <w:r w:rsidR="00143456" w:rsidRPr="005524C0">
        <w:rPr>
          <w:rFonts w:ascii="Times New Roman" w:eastAsia="Cambria" w:hAnsi="Times New Roman" w:cs="Times New Roman"/>
          <w:b/>
          <w:sz w:val="32"/>
          <w:szCs w:val="32"/>
        </w:rPr>
        <w:t>2</w:t>
      </w:r>
      <w:r w:rsidR="00316545" w:rsidRPr="005524C0">
        <w:rPr>
          <w:rFonts w:ascii="Times New Roman" w:eastAsia="Cambria" w:hAnsi="Times New Roman" w:cs="Times New Roman"/>
          <w:b/>
          <w:sz w:val="32"/>
          <w:szCs w:val="32"/>
        </w:rPr>
        <w:t>5 (</w:t>
      </w:r>
      <w:r w:rsidR="00D9767B" w:rsidRPr="005524C0">
        <w:rPr>
          <w:rFonts w:ascii="Times New Roman" w:eastAsia="Cambria" w:hAnsi="Times New Roman" w:cs="Times New Roman"/>
          <w:b/>
          <w:sz w:val="32"/>
          <w:szCs w:val="32"/>
        </w:rPr>
        <w:t>Even</w:t>
      </w:r>
      <w:r w:rsidR="00316545" w:rsidRPr="005524C0">
        <w:rPr>
          <w:rFonts w:ascii="Times New Roman" w:eastAsia="Cambria" w:hAnsi="Times New Roman" w:cs="Times New Roman"/>
          <w:b/>
          <w:sz w:val="32"/>
          <w:szCs w:val="32"/>
        </w:rPr>
        <w:t>)</w:t>
      </w:r>
    </w:p>
    <w:p w14:paraId="04190133" w14:textId="77777777" w:rsidR="00285FE1" w:rsidRPr="005524C0" w:rsidRDefault="00285FE1" w:rsidP="00285FE1">
      <w:pPr>
        <w:spacing w:after="3"/>
        <w:ind w:right="29"/>
        <w:jc w:val="center"/>
        <w:rPr>
          <w:rFonts w:ascii="Times New Roman" w:eastAsia="Cambria" w:hAnsi="Times New Roman" w:cs="Times New Roman"/>
          <w:b/>
          <w:sz w:val="36"/>
          <w:szCs w:val="36"/>
        </w:rPr>
      </w:pPr>
      <w:r w:rsidRPr="005524C0">
        <w:rPr>
          <w:rFonts w:ascii="Times New Roman" w:eastAsia="Cambria" w:hAnsi="Times New Roman" w:cs="Times New Roman"/>
          <w:b/>
          <w:sz w:val="36"/>
          <w:szCs w:val="36"/>
        </w:rPr>
        <w:lastRenderedPageBreak/>
        <w:t>Table of Contents</w:t>
      </w:r>
    </w:p>
    <w:p w14:paraId="4E4FB155" w14:textId="77777777" w:rsidR="00285FE1" w:rsidRPr="005524C0" w:rsidRDefault="00285FE1" w:rsidP="00285FE1">
      <w:pPr>
        <w:spacing w:after="3"/>
        <w:ind w:left="10" w:right="29" w:hanging="10"/>
        <w:rPr>
          <w:rFonts w:ascii="Times New Roman" w:eastAsia="Cambria" w:hAnsi="Times New Roman" w:cs="Times New Roman"/>
          <w:b/>
          <w:sz w:val="29"/>
        </w:rPr>
      </w:pPr>
    </w:p>
    <w:p w14:paraId="6252DF5F" w14:textId="77777777" w:rsidR="00285FE1" w:rsidRPr="005524C0" w:rsidRDefault="00285FE1" w:rsidP="00285FE1">
      <w:pPr>
        <w:spacing w:after="3"/>
        <w:ind w:left="10" w:right="29" w:hanging="10"/>
        <w:rPr>
          <w:rFonts w:ascii="Times New Roman" w:eastAsia="Cambria" w:hAnsi="Times New Roman" w:cs="Times New Roman"/>
          <w:b/>
          <w:sz w:val="29"/>
        </w:rPr>
      </w:pPr>
    </w:p>
    <w:tbl>
      <w:tblPr>
        <w:tblStyle w:val="TableGrid0"/>
        <w:tblW w:w="9737" w:type="dxa"/>
        <w:tblInd w:w="10" w:type="dxa"/>
        <w:tblLook w:val="04A0" w:firstRow="1" w:lastRow="0" w:firstColumn="1" w:lastColumn="0" w:noHBand="0" w:noVBand="1"/>
      </w:tblPr>
      <w:tblGrid>
        <w:gridCol w:w="8178"/>
        <w:gridCol w:w="1559"/>
      </w:tblGrid>
      <w:tr w:rsidR="00285FE1" w:rsidRPr="005524C0" w14:paraId="522E7484" w14:textId="77777777">
        <w:tc>
          <w:tcPr>
            <w:tcW w:w="8178" w:type="dxa"/>
          </w:tcPr>
          <w:p w14:paraId="20502305" w14:textId="77777777" w:rsidR="00285FE1" w:rsidRPr="005524C0" w:rsidRDefault="00285FE1">
            <w:pPr>
              <w:spacing w:after="3"/>
              <w:ind w:right="29"/>
              <w:jc w:val="center"/>
              <w:rPr>
                <w:rFonts w:ascii="Times New Roman" w:eastAsia="Cambria" w:hAnsi="Times New Roman" w:cs="Times New Roman"/>
                <w:b/>
                <w:sz w:val="32"/>
                <w:szCs w:val="32"/>
              </w:rPr>
            </w:pPr>
            <w:r w:rsidRPr="005524C0">
              <w:rPr>
                <w:rFonts w:ascii="Times New Roman" w:eastAsia="Cambria" w:hAnsi="Times New Roman" w:cs="Times New Roman"/>
                <w:b/>
                <w:sz w:val="32"/>
                <w:szCs w:val="32"/>
              </w:rPr>
              <w:t>Contents</w:t>
            </w:r>
          </w:p>
        </w:tc>
        <w:tc>
          <w:tcPr>
            <w:tcW w:w="1559" w:type="dxa"/>
          </w:tcPr>
          <w:p w14:paraId="3D5C32AF" w14:textId="28FE0938" w:rsidR="00285FE1" w:rsidRPr="005524C0" w:rsidRDefault="00285FE1" w:rsidP="005524C0">
            <w:pPr>
              <w:spacing w:after="3"/>
              <w:ind w:right="29"/>
              <w:jc w:val="center"/>
              <w:rPr>
                <w:rFonts w:ascii="Times New Roman" w:eastAsia="Cambria" w:hAnsi="Times New Roman" w:cs="Times New Roman"/>
                <w:b/>
                <w:sz w:val="32"/>
                <w:szCs w:val="32"/>
              </w:rPr>
            </w:pPr>
            <w:r w:rsidRPr="005524C0">
              <w:rPr>
                <w:rFonts w:ascii="Times New Roman" w:eastAsia="Cambria" w:hAnsi="Times New Roman" w:cs="Times New Roman"/>
                <w:b/>
                <w:sz w:val="32"/>
                <w:szCs w:val="32"/>
              </w:rPr>
              <w:t>Page no</w:t>
            </w:r>
          </w:p>
          <w:p w14:paraId="15114270" w14:textId="77777777" w:rsidR="00285FE1" w:rsidRPr="005524C0" w:rsidRDefault="00285FE1" w:rsidP="005524C0">
            <w:pPr>
              <w:spacing w:after="3"/>
              <w:ind w:right="29"/>
              <w:jc w:val="center"/>
              <w:rPr>
                <w:rFonts w:ascii="Times New Roman" w:eastAsia="Cambria" w:hAnsi="Times New Roman" w:cs="Times New Roman"/>
                <w:b/>
                <w:sz w:val="32"/>
                <w:szCs w:val="32"/>
              </w:rPr>
            </w:pPr>
          </w:p>
        </w:tc>
      </w:tr>
      <w:tr w:rsidR="00285FE1" w:rsidRPr="005524C0" w14:paraId="517575F5" w14:textId="77777777">
        <w:tc>
          <w:tcPr>
            <w:tcW w:w="8178" w:type="dxa"/>
            <w:vAlign w:val="center"/>
          </w:tcPr>
          <w:p w14:paraId="5B38BDC6" w14:textId="494D260D" w:rsidR="00285FE1" w:rsidRPr="005524C0" w:rsidRDefault="00BB5791" w:rsidP="00397F2A">
            <w:pPr>
              <w:spacing w:line="360" w:lineRule="auto"/>
              <w:ind w:left="1125"/>
              <w:rPr>
                <w:rFonts w:ascii="Times New Roman" w:eastAsia="Cambria" w:hAnsi="Times New Roman" w:cs="Times New Roman"/>
                <w:b/>
                <w:sz w:val="24"/>
                <w:szCs w:val="28"/>
              </w:rPr>
            </w:pPr>
            <w:r w:rsidRPr="005524C0">
              <w:rPr>
                <w:rFonts w:ascii="Times New Roman" w:hAnsi="Times New Roman" w:cs="Times New Roman"/>
                <w:b/>
                <w:bCs/>
                <w:sz w:val="24"/>
                <w:szCs w:val="28"/>
              </w:rPr>
              <w:t>Software and Hardware Environment used for implementation</w:t>
            </w:r>
          </w:p>
        </w:tc>
        <w:tc>
          <w:tcPr>
            <w:tcW w:w="1559" w:type="dxa"/>
          </w:tcPr>
          <w:p w14:paraId="2AD53C42" w14:textId="779A0398" w:rsidR="00285FE1" w:rsidRPr="005524C0" w:rsidRDefault="00C55074" w:rsidP="005524C0">
            <w:pPr>
              <w:spacing w:after="3"/>
              <w:ind w:right="29"/>
              <w:jc w:val="center"/>
              <w:rPr>
                <w:rFonts w:ascii="Times New Roman" w:eastAsia="Cambria" w:hAnsi="Times New Roman" w:cs="Times New Roman"/>
                <w:b/>
                <w:sz w:val="28"/>
                <w:szCs w:val="28"/>
              </w:rPr>
            </w:pPr>
            <w:r>
              <w:rPr>
                <w:rFonts w:ascii="Times New Roman" w:eastAsia="Cambria" w:hAnsi="Times New Roman" w:cs="Times New Roman"/>
                <w:b/>
                <w:sz w:val="28"/>
                <w:szCs w:val="28"/>
              </w:rPr>
              <w:t>1</w:t>
            </w:r>
          </w:p>
        </w:tc>
      </w:tr>
      <w:tr w:rsidR="00285FE1" w:rsidRPr="005524C0" w14:paraId="3A682EF3" w14:textId="77777777">
        <w:tc>
          <w:tcPr>
            <w:tcW w:w="8178" w:type="dxa"/>
            <w:vAlign w:val="center"/>
          </w:tcPr>
          <w:p w14:paraId="223B2ADF" w14:textId="3B0C33ED" w:rsidR="00285FE1" w:rsidRPr="005524C0" w:rsidRDefault="00BB5791" w:rsidP="00397F2A">
            <w:pPr>
              <w:spacing w:line="360" w:lineRule="auto"/>
              <w:ind w:left="1125"/>
              <w:rPr>
                <w:rFonts w:ascii="Times New Roman" w:eastAsia="Cambria" w:hAnsi="Times New Roman" w:cs="Times New Roman"/>
                <w:b/>
                <w:sz w:val="24"/>
                <w:szCs w:val="28"/>
              </w:rPr>
            </w:pPr>
            <w:r w:rsidRPr="005524C0">
              <w:rPr>
                <w:rFonts w:ascii="Times New Roman" w:hAnsi="Times New Roman" w:cs="Times New Roman"/>
                <w:b/>
                <w:bCs/>
                <w:sz w:val="24"/>
                <w:szCs w:val="28"/>
              </w:rPr>
              <w:t>Exposure to the new tool</w:t>
            </w:r>
          </w:p>
        </w:tc>
        <w:tc>
          <w:tcPr>
            <w:tcW w:w="1559" w:type="dxa"/>
          </w:tcPr>
          <w:p w14:paraId="52E871F2" w14:textId="1CBEA9F5" w:rsidR="00285FE1" w:rsidRPr="005524C0" w:rsidRDefault="00C55074" w:rsidP="005524C0">
            <w:pPr>
              <w:spacing w:after="3"/>
              <w:ind w:right="29"/>
              <w:jc w:val="center"/>
              <w:rPr>
                <w:rFonts w:ascii="Times New Roman" w:eastAsia="Cambria" w:hAnsi="Times New Roman" w:cs="Times New Roman"/>
                <w:b/>
                <w:sz w:val="28"/>
                <w:szCs w:val="28"/>
              </w:rPr>
            </w:pPr>
            <w:r>
              <w:rPr>
                <w:rFonts w:ascii="Times New Roman" w:eastAsia="Cambria" w:hAnsi="Times New Roman" w:cs="Times New Roman"/>
                <w:b/>
                <w:sz w:val="28"/>
                <w:szCs w:val="28"/>
              </w:rPr>
              <w:t>3</w:t>
            </w:r>
          </w:p>
        </w:tc>
      </w:tr>
      <w:tr w:rsidR="00285FE1" w:rsidRPr="005524C0" w14:paraId="5D6164B9" w14:textId="77777777">
        <w:tc>
          <w:tcPr>
            <w:tcW w:w="8178" w:type="dxa"/>
            <w:vAlign w:val="center"/>
          </w:tcPr>
          <w:p w14:paraId="49DDF88B" w14:textId="7E545904" w:rsidR="00285FE1" w:rsidRPr="005524C0" w:rsidRDefault="00BB5791" w:rsidP="00397F2A">
            <w:pPr>
              <w:spacing w:line="360" w:lineRule="auto"/>
              <w:ind w:left="1125"/>
              <w:rPr>
                <w:rFonts w:ascii="Times New Roman" w:eastAsia="Cambria" w:hAnsi="Times New Roman" w:cs="Times New Roman"/>
                <w:b/>
                <w:sz w:val="24"/>
                <w:szCs w:val="28"/>
              </w:rPr>
            </w:pPr>
            <w:r w:rsidRPr="005524C0">
              <w:rPr>
                <w:rFonts w:ascii="Times New Roman" w:hAnsi="Times New Roman" w:cs="Times New Roman"/>
                <w:b/>
                <w:bCs/>
                <w:sz w:val="24"/>
                <w:szCs w:val="28"/>
              </w:rPr>
              <w:t>Pseudocode for the modules implemented</w:t>
            </w:r>
          </w:p>
        </w:tc>
        <w:tc>
          <w:tcPr>
            <w:tcW w:w="1559" w:type="dxa"/>
          </w:tcPr>
          <w:p w14:paraId="6394C549" w14:textId="3DD90CC3" w:rsidR="00285FE1" w:rsidRPr="005524C0" w:rsidRDefault="00C55074" w:rsidP="005524C0">
            <w:pPr>
              <w:spacing w:after="3"/>
              <w:ind w:right="29"/>
              <w:jc w:val="center"/>
              <w:rPr>
                <w:rFonts w:ascii="Times New Roman" w:eastAsia="Cambria" w:hAnsi="Times New Roman" w:cs="Times New Roman"/>
                <w:b/>
                <w:sz w:val="28"/>
                <w:szCs w:val="28"/>
              </w:rPr>
            </w:pPr>
            <w:r>
              <w:rPr>
                <w:rFonts w:ascii="Times New Roman" w:eastAsia="Cambria" w:hAnsi="Times New Roman" w:cs="Times New Roman"/>
                <w:b/>
                <w:sz w:val="28"/>
                <w:szCs w:val="28"/>
              </w:rPr>
              <w:t>4</w:t>
            </w:r>
          </w:p>
        </w:tc>
      </w:tr>
      <w:tr w:rsidR="00285FE1" w:rsidRPr="005524C0" w14:paraId="718B0DE4" w14:textId="77777777">
        <w:tc>
          <w:tcPr>
            <w:tcW w:w="8178" w:type="dxa"/>
            <w:vAlign w:val="center"/>
          </w:tcPr>
          <w:p w14:paraId="7C61F9ED" w14:textId="5E30EEFA" w:rsidR="00285FE1" w:rsidRPr="005524C0" w:rsidRDefault="00BB5791" w:rsidP="00397F2A">
            <w:pPr>
              <w:spacing w:line="360" w:lineRule="auto"/>
              <w:ind w:left="1125"/>
              <w:rPr>
                <w:rFonts w:ascii="Times New Roman" w:eastAsia="Cambria" w:hAnsi="Times New Roman" w:cs="Times New Roman"/>
                <w:b/>
                <w:sz w:val="24"/>
                <w:szCs w:val="28"/>
              </w:rPr>
            </w:pPr>
            <w:r w:rsidRPr="005524C0">
              <w:rPr>
                <w:rFonts w:ascii="Times New Roman" w:hAnsi="Times New Roman" w:cs="Times New Roman"/>
                <w:b/>
                <w:bCs/>
                <w:sz w:val="24"/>
                <w:szCs w:val="28"/>
              </w:rPr>
              <w:t xml:space="preserve">Experimental Results </w:t>
            </w:r>
          </w:p>
        </w:tc>
        <w:tc>
          <w:tcPr>
            <w:tcW w:w="1559" w:type="dxa"/>
          </w:tcPr>
          <w:p w14:paraId="55BDE871" w14:textId="76905B57" w:rsidR="00285FE1" w:rsidRPr="005524C0" w:rsidRDefault="00C55074" w:rsidP="005524C0">
            <w:pPr>
              <w:spacing w:after="3"/>
              <w:ind w:right="29"/>
              <w:jc w:val="center"/>
              <w:rPr>
                <w:rFonts w:ascii="Times New Roman" w:eastAsia="Cambria" w:hAnsi="Times New Roman" w:cs="Times New Roman"/>
                <w:b/>
                <w:sz w:val="28"/>
                <w:szCs w:val="28"/>
              </w:rPr>
            </w:pPr>
            <w:r>
              <w:rPr>
                <w:rFonts w:ascii="Times New Roman" w:eastAsia="Cambria" w:hAnsi="Times New Roman" w:cs="Times New Roman"/>
                <w:b/>
                <w:sz w:val="28"/>
                <w:szCs w:val="28"/>
              </w:rPr>
              <w:t>7</w:t>
            </w:r>
          </w:p>
        </w:tc>
      </w:tr>
    </w:tbl>
    <w:p w14:paraId="6AD59491" w14:textId="77777777" w:rsidR="00285FE1" w:rsidRPr="005524C0" w:rsidRDefault="00285FE1" w:rsidP="00285FE1">
      <w:pPr>
        <w:spacing w:after="3"/>
        <w:ind w:left="10" w:right="29" w:hanging="10"/>
        <w:rPr>
          <w:rFonts w:ascii="Times New Roman" w:eastAsia="Cambria" w:hAnsi="Times New Roman" w:cs="Times New Roman"/>
          <w:b/>
          <w:sz w:val="29"/>
        </w:rPr>
      </w:pPr>
    </w:p>
    <w:p w14:paraId="37D4C866" w14:textId="77777777" w:rsidR="00045C4F" w:rsidRPr="005524C0" w:rsidRDefault="00045C4F" w:rsidP="00045C4F">
      <w:pPr>
        <w:spacing w:line="360" w:lineRule="auto"/>
        <w:ind w:left="1125"/>
        <w:rPr>
          <w:rFonts w:ascii="Times New Roman" w:hAnsi="Times New Roman" w:cs="Times New Roman"/>
          <w:b/>
          <w:bCs/>
          <w:szCs w:val="24"/>
        </w:rPr>
      </w:pPr>
    </w:p>
    <w:p w14:paraId="44D69FC3" w14:textId="77777777" w:rsidR="00045C4F" w:rsidRPr="005524C0" w:rsidRDefault="00045C4F" w:rsidP="00045C4F">
      <w:pPr>
        <w:spacing w:line="360" w:lineRule="auto"/>
        <w:ind w:left="1125"/>
        <w:rPr>
          <w:rFonts w:ascii="Times New Roman" w:hAnsi="Times New Roman" w:cs="Times New Roman"/>
          <w:b/>
          <w:bCs/>
          <w:szCs w:val="24"/>
        </w:rPr>
      </w:pPr>
    </w:p>
    <w:p w14:paraId="5AEFAFA3" w14:textId="77777777" w:rsidR="00045C4F" w:rsidRPr="005524C0" w:rsidRDefault="00045C4F" w:rsidP="00045C4F">
      <w:pPr>
        <w:spacing w:line="360" w:lineRule="auto"/>
        <w:ind w:left="1125"/>
        <w:rPr>
          <w:rFonts w:ascii="Times New Roman" w:hAnsi="Times New Roman" w:cs="Times New Roman"/>
          <w:b/>
          <w:bCs/>
          <w:szCs w:val="24"/>
        </w:rPr>
      </w:pPr>
    </w:p>
    <w:p w14:paraId="6E7DFA9D" w14:textId="77777777" w:rsidR="00045C4F" w:rsidRPr="005524C0" w:rsidRDefault="00045C4F" w:rsidP="00045C4F">
      <w:pPr>
        <w:spacing w:line="360" w:lineRule="auto"/>
        <w:ind w:left="1125"/>
        <w:rPr>
          <w:rFonts w:ascii="Times New Roman" w:hAnsi="Times New Roman" w:cs="Times New Roman"/>
          <w:b/>
          <w:bCs/>
          <w:color w:val="008A3E"/>
          <w:szCs w:val="24"/>
        </w:rPr>
      </w:pPr>
    </w:p>
    <w:p w14:paraId="491A0C71"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075C34C7"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77617514"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70D588B5"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4AEA7F1D"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211B6303"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32B23E03"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7B01BD59"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0CC9EB62"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3957BF61"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7655CF97"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5509CE83" w14:textId="77777777" w:rsidR="005B368D" w:rsidRDefault="005B368D" w:rsidP="00EB0384">
      <w:pPr>
        <w:spacing w:after="3"/>
        <w:ind w:left="10" w:right="29" w:hanging="10"/>
        <w:jc w:val="center"/>
        <w:rPr>
          <w:rFonts w:ascii="Times New Roman" w:eastAsia="Cambria" w:hAnsi="Times New Roman" w:cs="Times New Roman"/>
          <w:b/>
          <w:sz w:val="29"/>
        </w:rPr>
      </w:pPr>
    </w:p>
    <w:p w14:paraId="5B12CA86" w14:textId="77777777" w:rsidR="005524C0" w:rsidRPr="005524C0" w:rsidRDefault="005524C0" w:rsidP="00EB0384">
      <w:pPr>
        <w:spacing w:after="3"/>
        <w:ind w:left="10" w:right="29" w:hanging="10"/>
        <w:jc w:val="center"/>
        <w:rPr>
          <w:rFonts w:ascii="Times New Roman" w:eastAsia="Cambria" w:hAnsi="Times New Roman" w:cs="Times New Roman"/>
          <w:b/>
          <w:sz w:val="29"/>
        </w:rPr>
      </w:pPr>
    </w:p>
    <w:p w14:paraId="74445EC3"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7DF4639C"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239E52C8"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0BDA86EB"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5976AB0E"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388D0F14"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1640ACFB" w14:textId="77777777" w:rsidR="00ED313A" w:rsidRPr="00ED313A" w:rsidRDefault="00ED313A" w:rsidP="00ED313A">
      <w:pPr>
        <w:spacing w:before="100" w:beforeAutospacing="1" w:after="100" w:afterAutospacing="1" w:line="240" w:lineRule="auto"/>
        <w:outlineLvl w:val="1"/>
        <w:rPr>
          <w:rFonts w:ascii="Times New Roman" w:eastAsia="Times New Roman" w:hAnsi="Times New Roman" w:cs="Times New Roman"/>
          <w:b/>
          <w:bCs/>
          <w:color w:val="auto"/>
          <w:sz w:val="36"/>
          <w:szCs w:val="36"/>
        </w:rPr>
      </w:pPr>
      <w:r w:rsidRPr="00ED313A">
        <w:rPr>
          <w:rFonts w:ascii="Times New Roman" w:eastAsia="Times New Roman" w:hAnsi="Times New Roman" w:cs="Times New Roman"/>
          <w:b/>
          <w:bCs/>
          <w:color w:val="auto"/>
          <w:sz w:val="36"/>
          <w:szCs w:val="36"/>
        </w:rPr>
        <w:lastRenderedPageBreak/>
        <w:t>Software Environment</w:t>
      </w:r>
    </w:p>
    <w:p w14:paraId="4A38CAF0" w14:textId="77777777" w:rsidR="00ED313A" w:rsidRPr="00ED313A" w:rsidRDefault="00ED313A" w:rsidP="00ED313A">
      <w:p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color w:val="auto"/>
          <w:sz w:val="24"/>
          <w:szCs w:val="24"/>
        </w:rPr>
        <w:t>Our Natural Language to SQL (NL2SQL) project leverages a robust software stack designed for efficient natural language processing, deep learning model development, and seamless database interaction.</w:t>
      </w:r>
    </w:p>
    <w:p w14:paraId="7FCE240A" w14:textId="77777777" w:rsidR="00ED313A" w:rsidRPr="00ED313A" w:rsidRDefault="00ED313A" w:rsidP="00ED313A">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D313A">
        <w:rPr>
          <w:rFonts w:ascii="Times New Roman" w:eastAsia="Times New Roman" w:hAnsi="Times New Roman" w:cs="Times New Roman"/>
          <w:b/>
          <w:bCs/>
          <w:color w:val="auto"/>
          <w:sz w:val="27"/>
          <w:szCs w:val="27"/>
        </w:rPr>
        <w:t>Programming Language</w:t>
      </w:r>
    </w:p>
    <w:p w14:paraId="22497F15" w14:textId="77777777" w:rsidR="00ED313A" w:rsidRPr="00ED313A" w:rsidRDefault="00ED313A" w:rsidP="00ED313A">
      <w:pPr>
        <w:numPr>
          <w:ilvl w:val="0"/>
          <w:numId w:val="9"/>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Python:</w:t>
      </w:r>
      <w:r w:rsidRPr="00ED313A">
        <w:rPr>
          <w:rFonts w:ascii="Times New Roman" w:eastAsia="Times New Roman" w:hAnsi="Times New Roman" w:cs="Times New Roman"/>
          <w:color w:val="auto"/>
          <w:sz w:val="24"/>
          <w:szCs w:val="24"/>
        </w:rPr>
        <w:t xml:space="preserve"> Chosen as the primary programming language due to its extensive ecosystem of libraries and frameworks crucial for machine learning and natural language processing.</w:t>
      </w:r>
    </w:p>
    <w:p w14:paraId="789D0E62" w14:textId="77777777" w:rsidR="00ED313A" w:rsidRPr="00ED313A" w:rsidRDefault="00ED313A" w:rsidP="00ED313A">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D313A">
        <w:rPr>
          <w:rFonts w:ascii="Times New Roman" w:eastAsia="Times New Roman" w:hAnsi="Times New Roman" w:cs="Times New Roman"/>
          <w:b/>
          <w:bCs/>
          <w:color w:val="auto"/>
          <w:sz w:val="27"/>
          <w:szCs w:val="27"/>
        </w:rPr>
        <w:t>Natural Language Processing (NLP) Libraries</w:t>
      </w:r>
    </w:p>
    <w:p w14:paraId="3C3DC9ED" w14:textId="77777777" w:rsidR="00ED313A" w:rsidRPr="00ED313A" w:rsidRDefault="00ED313A" w:rsidP="00ED313A">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Hugging Face Transformers:</w:t>
      </w:r>
      <w:r w:rsidRPr="00ED313A">
        <w:rPr>
          <w:rFonts w:ascii="Times New Roman" w:eastAsia="Times New Roman" w:hAnsi="Times New Roman" w:cs="Times New Roman"/>
          <w:color w:val="auto"/>
          <w:sz w:val="24"/>
          <w:szCs w:val="24"/>
        </w:rPr>
        <w:t xml:space="preserve"> This library is fundamental to our approach, enabling the utilization of pre-trained Large Language Models (LLMs) such as BERT, GPT, or T5. These models are critical for comprehending the nuances of natural language queries and generating accurate SQL.</w:t>
      </w:r>
    </w:p>
    <w:p w14:paraId="29785A8C" w14:textId="77777777" w:rsidR="00ED313A" w:rsidRPr="00ED313A" w:rsidRDefault="00ED313A" w:rsidP="00ED313A">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spaCy:</w:t>
      </w:r>
      <w:r w:rsidRPr="00ED313A">
        <w:rPr>
          <w:rFonts w:ascii="Times New Roman" w:eastAsia="Times New Roman" w:hAnsi="Times New Roman" w:cs="Times New Roman"/>
          <w:color w:val="auto"/>
          <w:sz w:val="24"/>
          <w:szCs w:val="24"/>
        </w:rPr>
        <w:t xml:space="preserve"> Employed for efficient, production-ready NLP tasks, including tokenization, part-of-speech tagging, named entity recognition (NER), and dependency parsing. These functionalities are vital for extracting meaningful entities and relationships from user queries.</w:t>
      </w:r>
    </w:p>
    <w:p w14:paraId="09367159" w14:textId="77777777" w:rsidR="00ED313A" w:rsidRPr="00ED313A" w:rsidRDefault="00ED313A" w:rsidP="00ED313A">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NLTK (Natural Language Toolkit):</w:t>
      </w:r>
      <w:r w:rsidRPr="00ED313A">
        <w:rPr>
          <w:rFonts w:ascii="Times New Roman" w:eastAsia="Times New Roman" w:hAnsi="Times New Roman" w:cs="Times New Roman"/>
          <w:color w:val="auto"/>
          <w:sz w:val="24"/>
          <w:szCs w:val="24"/>
        </w:rPr>
        <w:t xml:space="preserve"> Used for various general-purpose NLP tasks, particularly during the research and prototyping phases.</w:t>
      </w:r>
    </w:p>
    <w:p w14:paraId="08A71790" w14:textId="77777777" w:rsidR="00ED313A" w:rsidRPr="00ED313A" w:rsidRDefault="00ED313A" w:rsidP="00ED313A">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D313A">
        <w:rPr>
          <w:rFonts w:ascii="Times New Roman" w:eastAsia="Times New Roman" w:hAnsi="Times New Roman" w:cs="Times New Roman"/>
          <w:b/>
          <w:bCs/>
          <w:color w:val="auto"/>
          <w:sz w:val="27"/>
          <w:szCs w:val="27"/>
        </w:rPr>
        <w:t>Machine Learning Frameworks</w:t>
      </w:r>
    </w:p>
    <w:p w14:paraId="0D3F9395" w14:textId="77777777" w:rsidR="00ED313A" w:rsidRPr="00ED313A" w:rsidRDefault="00ED313A" w:rsidP="00ED313A">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PyTorch / TensorFlow:</w:t>
      </w:r>
      <w:r w:rsidRPr="00ED313A">
        <w:rPr>
          <w:rFonts w:ascii="Times New Roman" w:eastAsia="Times New Roman" w:hAnsi="Times New Roman" w:cs="Times New Roman"/>
          <w:color w:val="auto"/>
          <w:sz w:val="24"/>
          <w:szCs w:val="24"/>
        </w:rPr>
        <w:t xml:space="preserve"> We utilize one of these leading deep learning frameworks (e.g., PyTorch) to build, train, and fine-tune the neural networks that power our NL2SQL conversion engine. This includes fine-tuning the selected LLMs for our specific database schemas.</w:t>
      </w:r>
    </w:p>
    <w:p w14:paraId="5B0D6B4E" w14:textId="77777777" w:rsidR="00ED313A" w:rsidRPr="00ED313A" w:rsidRDefault="00ED313A" w:rsidP="00ED313A">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D313A">
        <w:rPr>
          <w:rFonts w:ascii="Times New Roman" w:eastAsia="Times New Roman" w:hAnsi="Times New Roman" w:cs="Times New Roman"/>
          <w:b/>
          <w:bCs/>
          <w:color w:val="auto"/>
          <w:sz w:val="27"/>
          <w:szCs w:val="27"/>
        </w:rPr>
        <w:t>Database Technologies</w:t>
      </w:r>
    </w:p>
    <w:p w14:paraId="2CDA87AC" w14:textId="77777777" w:rsidR="00ED313A" w:rsidRPr="00ED313A" w:rsidRDefault="00ED313A" w:rsidP="00ED313A">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SQL Database (e.g., PostgreSQL / MySQL / SQLite):</w:t>
      </w:r>
      <w:r w:rsidRPr="00ED313A">
        <w:rPr>
          <w:rFonts w:ascii="Times New Roman" w:eastAsia="Times New Roman" w:hAnsi="Times New Roman" w:cs="Times New Roman"/>
          <w:color w:val="auto"/>
          <w:sz w:val="24"/>
          <w:szCs w:val="24"/>
        </w:rPr>
        <w:t xml:space="preserve"> The target database where the generated SQL queries will be executed. The specific choice (e.g., PostgreSQL for its robustness and advanced features) depends on the project's data storage and querying requirements.</w:t>
      </w:r>
    </w:p>
    <w:p w14:paraId="5693A062" w14:textId="77777777" w:rsidR="00ED313A" w:rsidRPr="00ED313A" w:rsidRDefault="00ED313A" w:rsidP="00ED313A">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Database Connectors/Drivers:</w:t>
      </w:r>
      <w:r w:rsidRPr="00ED313A">
        <w:rPr>
          <w:rFonts w:ascii="Times New Roman" w:eastAsia="Times New Roman" w:hAnsi="Times New Roman" w:cs="Times New Roman"/>
          <w:color w:val="auto"/>
          <w:sz w:val="24"/>
          <w:szCs w:val="24"/>
        </w:rPr>
        <w:t xml:space="preserve"> Python libraries (e.g., </w:t>
      </w:r>
      <w:r w:rsidRPr="00ED313A">
        <w:rPr>
          <w:rFonts w:ascii="Courier New" w:eastAsia="Times New Roman" w:hAnsi="Courier New" w:cs="Courier New"/>
          <w:color w:val="auto"/>
          <w:sz w:val="20"/>
          <w:szCs w:val="20"/>
        </w:rPr>
        <w:t>psycopg2</w:t>
      </w:r>
      <w:r w:rsidRPr="00ED313A">
        <w:rPr>
          <w:rFonts w:ascii="Times New Roman" w:eastAsia="Times New Roman" w:hAnsi="Times New Roman" w:cs="Times New Roman"/>
          <w:color w:val="auto"/>
          <w:sz w:val="24"/>
          <w:szCs w:val="24"/>
        </w:rPr>
        <w:t xml:space="preserve"> for PostgreSQL, </w:t>
      </w:r>
      <w:r w:rsidRPr="00ED313A">
        <w:rPr>
          <w:rFonts w:ascii="Courier New" w:eastAsia="Times New Roman" w:hAnsi="Courier New" w:cs="Courier New"/>
          <w:color w:val="auto"/>
          <w:sz w:val="20"/>
          <w:szCs w:val="20"/>
        </w:rPr>
        <w:t>mysql-connector-python</w:t>
      </w:r>
      <w:r w:rsidRPr="00ED313A">
        <w:rPr>
          <w:rFonts w:ascii="Times New Roman" w:eastAsia="Times New Roman" w:hAnsi="Times New Roman" w:cs="Times New Roman"/>
          <w:color w:val="auto"/>
          <w:sz w:val="24"/>
          <w:szCs w:val="24"/>
        </w:rPr>
        <w:t xml:space="preserve"> for MySQL, </w:t>
      </w:r>
      <w:r w:rsidRPr="00ED313A">
        <w:rPr>
          <w:rFonts w:ascii="Courier New" w:eastAsia="Times New Roman" w:hAnsi="Courier New" w:cs="Courier New"/>
          <w:color w:val="auto"/>
          <w:sz w:val="20"/>
          <w:szCs w:val="20"/>
        </w:rPr>
        <w:t>sqlite3</w:t>
      </w:r>
      <w:r w:rsidRPr="00ED313A">
        <w:rPr>
          <w:rFonts w:ascii="Times New Roman" w:eastAsia="Times New Roman" w:hAnsi="Times New Roman" w:cs="Times New Roman"/>
          <w:color w:val="auto"/>
          <w:sz w:val="24"/>
          <w:szCs w:val="24"/>
        </w:rPr>
        <w:t xml:space="preserve"> for SQLite) are used to establish connections between our Python application and the database.</w:t>
      </w:r>
    </w:p>
    <w:p w14:paraId="787CB3B4" w14:textId="77777777" w:rsidR="00ED313A" w:rsidRPr="00ED313A" w:rsidRDefault="00ED313A" w:rsidP="00ED313A">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SQLAlchemy (Optional):</w:t>
      </w:r>
      <w:r w:rsidRPr="00ED313A">
        <w:rPr>
          <w:rFonts w:ascii="Times New Roman" w:eastAsia="Times New Roman" w:hAnsi="Times New Roman" w:cs="Times New Roman"/>
          <w:color w:val="auto"/>
          <w:sz w:val="24"/>
          <w:szCs w:val="24"/>
        </w:rPr>
        <w:t xml:space="preserve"> An SQL toolkit and Object Relational Mapper (ORM) can be optionally used to provide a higher-level, more Pythonic interface for database interactions, enhancing code readability and maintainability.</w:t>
      </w:r>
    </w:p>
    <w:p w14:paraId="6306F401" w14:textId="77777777" w:rsidR="00ED313A" w:rsidRPr="00ED313A" w:rsidRDefault="00ED313A" w:rsidP="00ED313A">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D313A">
        <w:rPr>
          <w:rFonts w:ascii="Times New Roman" w:eastAsia="Times New Roman" w:hAnsi="Times New Roman" w:cs="Times New Roman"/>
          <w:b/>
          <w:bCs/>
          <w:color w:val="auto"/>
          <w:sz w:val="27"/>
          <w:szCs w:val="27"/>
        </w:rPr>
        <w:t>Development Tools &amp; Environment</w:t>
      </w:r>
    </w:p>
    <w:p w14:paraId="1CCBAEB2" w14:textId="77777777" w:rsidR="00ED313A" w:rsidRPr="00ED313A" w:rsidRDefault="00ED313A" w:rsidP="00ED313A">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Integrated Development Environment (IDE):</w:t>
      </w:r>
      <w:r w:rsidRPr="00ED313A">
        <w:rPr>
          <w:rFonts w:ascii="Times New Roman" w:eastAsia="Times New Roman" w:hAnsi="Times New Roman" w:cs="Times New Roman"/>
          <w:color w:val="auto"/>
          <w:sz w:val="24"/>
          <w:szCs w:val="24"/>
        </w:rPr>
        <w:t xml:space="preserve"> Visual Studio Code (VS Code) or PyCharm for code development, debugging, and project management.</w:t>
      </w:r>
    </w:p>
    <w:p w14:paraId="4CF99E75" w14:textId="77777777" w:rsidR="00ED313A" w:rsidRPr="00ED313A" w:rsidRDefault="00ED313A" w:rsidP="00ED313A">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lastRenderedPageBreak/>
        <w:t>Version Control:</w:t>
      </w:r>
      <w:r w:rsidRPr="00ED313A">
        <w:rPr>
          <w:rFonts w:ascii="Times New Roman" w:eastAsia="Times New Roman" w:hAnsi="Times New Roman" w:cs="Times New Roman"/>
          <w:color w:val="auto"/>
          <w:sz w:val="24"/>
          <w:szCs w:val="24"/>
        </w:rPr>
        <w:t xml:space="preserve"> Git, integrated with platforms like GitHub, for collaborative development, tracking changes, and managing code versions.</w:t>
      </w:r>
    </w:p>
    <w:p w14:paraId="1F40C666" w14:textId="77777777" w:rsidR="00ED313A" w:rsidRPr="00ED313A" w:rsidRDefault="00ED313A" w:rsidP="00ED313A">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Package Manager:</w:t>
      </w:r>
      <w:r w:rsidRPr="00ED313A">
        <w:rPr>
          <w:rFonts w:ascii="Times New Roman" w:eastAsia="Times New Roman" w:hAnsi="Times New Roman" w:cs="Times New Roman"/>
          <w:color w:val="auto"/>
          <w:sz w:val="24"/>
          <w:szCs w:val="24"/>
        </w:rPr>
        <w:t xml:space="preserve"> </w:t>
      </w:r>
      <w:r w:rsidRPr="00ED313A">
        <w:rPr>
          <w:rFonts w:ascii="Courier New" w:eastAsia="Times New Roman" w:hAnsi="Courier New" w:cs="Courier New"/>
          <w:color w:val="auto"/>
          <w:sz w:val="20"/>
          <w:szCs w:val="20"/>
        </w:rPr>
        <w:t>pip</w:t>
      </w:r>
      <w:r w:rsidRPr="00ED313A">
        <w:rPr>
          <w:rFonts w:ascii="Times New Roman" w:eastAsia="Times New Roman" w:hAnsi="Times New Roman" w:cs="Times New Roman"/>
          <w:color w:val="auto"/>
          <w:sz w:val="24"/>
          <w:szCs w:val="24"/>
        </w:rPr>
        <w:t xml:space="preserve"> (or Conda) for managing Python dependencies and ensuring consistent environments.</w:t>
      </w:r>
    </w:p>
    <w:p w14:paraId="1307ED02" w14:textId="77777777" w:rsidR="00ED313A" w:rsidRPr="00ED313A" w:rsidRDefault="00ED313A" w:rsidP="00ED313A">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Containerization (for deployment):</w:t>
      </w:r>
      <w:r w:rsidRPr="00ED313A">
        <w:rPr>
          <w:rFonts w:ascii="Times New Roman" w:eastAsia="Times New Roman" w:hAnsi="Times New Roman" w:cs="Times New Roman"/>
          <w:color w:val="auto"/>
          <w:sz w:val="24"/>
          <w:szCs w:val="24"/>
        </w:rPr>
        <w:t xml:space="preserve"> Docker is utilized to package the entire application and its dependencies into isolated containers, ensuring consistent deployment across different environments.</w:t>
      </w:r>
    </w:p>
    <w:p w14:paraId="321C10D0" w14:textId="77777777" w:rsidR="00ED313A" w:rsidRPr="00ED313A" w:rsidRDefault="00ED313A" w:rsidP="00ED313A">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D313A">
        <w:rPr>
          <w:rFonts w:ascii="Times New Roman" w:eastAsia="Times New Roman" w:hAnsi="Times New Roman" w:cs="Times New Roman"/>
          <w:b/>
          <w:bCs/>
          <w:color w:val="auto"/>
          <w:sz w:val="27"/>
          <w:szCs w:val="27"/>
        </w:rPr>
        <w:t>Supporting Libraries</w:t>
      </w:r>
    </w:p>
    <w:p w14:paraId="79BDC00B" w14:textId="77777777" w:rsidR="00ED313A" w:rsidRPr="00ED313A" w:rsidRDefault="00ED313A" w:rsidP="00ED313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Pandas:</w:t>
      </w:r>
      <w:r w:rsidRPr="00ED313A">
        <w:rPr>
          <w:rFonts w:ascii="Times New Roman" w:eastAsia="Times New Roman" w:hAnsi="Times New Roman" w:cs="Times New Roman"/>
          <w:color w:val="auto"/>
          <w:sz w:val="24"/>
          <w:szCs w:val="24"/>
        </w:rPr>
        <w:t xml:space="preserve"> For efficient data manipulation and analysis, particularly when preparing datasets for model training or processing the results of SQL queries.</w:t>
      </w:r>
    </w:p>
    <w:p w14:paraId="7F7D66F2" w14:textId="77777777" w:rsidR="00ED313A" w:rsidRPr="00ED313A" w:rsidRDefault="00ED313A" w:rsidP="00ED313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NumPy:</w:t>
      </w:r>
      <w:r w:rsidRPr="00ED313A">
        <w:rPr>
          <w:rFonts w:ascii="Times New Roman" w:eastAsia="Times New Roman" w:hAnsi="Times New Roman" w:cs="Times New Roman"/>
          <w:color w:val="auto"/>
          <w:sz w:val="24"/>
          <w:szCs w:val="24"/>
        </w:rPr>
        <w:t xml:space="preserve"> A foundational library for numerical operations, extensively used in conjunction with deep learning frameworks.</w:t>
      </w:r>
    </w:p>
    <w:p w14:paraId="08E342FC" w14:textId="77777777" w:rsidR="00ED313A" w:rsidRPr="00ED313A" w:rsidRDefault="00ED313A" w:rsidP="00ED313A">
      <w:pPr>
        <w:spacing w:after="0"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color w:val="auto"/>
          <w:sz w:val="24"/>
          <w:szCs w:val="24"/>
        </w:rPr>
        <w:pict w14:anchorId="60B837C7">
          <v:rect id="_x0000_i1025" style="width:0;height:1.5pt" o:hralign="center" o:hrstd="t" o:hr="t" fillcolor="#a0a0a0" stroked="f"/>
        </w:pict>
      </w:r>
    </w:p>
    <w:p w14:paraId="118D74C6" w14:textId="77777777" w:rsidR="00ED313A" w:rsidRPr="00ED313A" w:rsidRDefault="00ED313A" w:rsidP="00ED313A">
      <w:pPr>
        <w:spacing w:before="100" w:beforeAutospacing="1" w:after="100" w:afterAutospacing="1" w:line="240" w:lineRule="auto"/>
        <w:outlineLvl w:val="1"/>
        <w:rPr>
          <w:rFonts w:ascii="Times New Roman" w:eastAsia="Times New Roman" w:hAnsi="Times New Roman" w:cs="Times New Roman"/>
          <w:b/>
          <w:bCs/>
          <w:color w:val="auto"/>
          <w:sz w:val="36"/>
          <w:szCs w:val="36"/>
        </w:rPr>
      </w:pPr>
      <w:r w:rsidRPr="00ED313A">
        <w:rPr>
          <w:rFonts w:ascii="Times New Roman" w:eastAsia="Times New Roman" w:hAnsi="Times New Roman" w:cs="Times New Roman"/>
          <w:b/>
          <w:bCs/>
          <w:color w:val="auto"/>
          <w:sz w:val="36"/>
          <w:szCs w:val="36"/>
        </w:rPr>
        <w:t>Hardware Environment</w:t>
      </w:r>
    </w:p>
    <w:p w14:paraId="7AC57E62" w14:textId="77777777" w:rsidR="00ED313A" w:rsidRPr="00ED313A" w:rsidRDefault="00ED313A" w:rsidP="00ED313A">
      <w:p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color w:val="auto"/>
          <w:sz w:val="24"/>
          <w:szCs w:val="24"/>
        </w:rPr>
        <w:t>The hardware infrastructure is critical for handling the computational demands of training large language models and performing efficient inference for NL2SQL conversion.</w:t>
      </w:r>
    </w:p>
    <w:p w14:paraId="058E671F" w14:textId="77777777" w:rsidR="00ED313A" w:rsidRPr="00ED313A" w:rsidRDefault="00ED313A" w:rsidP="00ED313A">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D313A">
        <w:rPr>
          <w:rFonts w:ascii="Times New Roman" w:eastAsia="Times New Roman" w:hAnsi="Times New Roman" w:cs="Times New Roman"/>
          <w:b/>
          <w:bCs/>
          <w:color w:val="auto"/>
          <w:sz w:val="27"/>
          <w:szCs w:val="27"/>
        </w:rPr>
        <w:t>Development and Prototyping</w:t>
      </w:r>
    </w:p>
    <w:p w14:paraId="4316CAEE" w14:textId="77777777" w:rsidR="00ED313A" w:rsidRPr="00ED313A" w:rsidRDefault="00ED313A" w:rsidP="00ED313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CPU:</w:t>
      </w:r>
      <w:r w:rsidRPr="00ED313A">
        <w:rPr>
          <w:rFonts w:ascii="Times New Roman" w:eastAsia="Times New Roman" w:hAnsi="Times New Roman" w:cs="Times New Roman"/>
          <w:color w:val="auto"/>
          <w:sz w:val="24"/>
          <w:szCs w:val="24"/>
        </w:rPr>
        <w:t xml:space="preserve"> A modern multi-core processor (e.g., Intel Core i7/i9 or AMD Ryzen 7/9) is sufficient for initial development, running smaller model experiments, and performing inference on less complex queries.</w:t>
      </w:r>
    </w:p>
    <w:p w14:paraId="5C73EEEA" w14:textId="77777777" w:rsidR="00ED313A" w:rsidRPr="00ED313A" w:rsidRDefault="00ED313A" w:rsidP="00ED313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RAM:</w:t>
      </w:r>
      <w:r w:rsidRPr="00ED313A">
        <w:rPr>
          <w:rFonts w:ascii="Times New Roman" w:eastAsia="Times New Roman" w:hAnsi="Times New Roman" w:cs="Times New Roman"/>
          <w:color w:val="auto"/>
          <w:sz w:val="24"/>
          <w:szCs w:val="24"/>
        </w:rPr>
        <w:t xml:space="preserve"> A minimum of </w:t>
      </w:r>
      <w:r w:rsidRPr="00ED313A">
        <w:rPr>
          <w:rFonts w:ascii="Times New Roman" w:eastAsia="Times New Roman" w:hAnsi="Times New Roman" w:cs="Times New Roman"/>
          <w:b/>
          <w:bCs/>
          <w:color w:val="auto"/>
          <w:sz w:val="24"/>
          <w:szCs w:val="24"/>
        </w:rPr>
        <w:t>16GB to 32GB</w:t>
      </w:r>
      <w:r w:rsidRPr="00ED313A">
        <w:rPr>
          <w:rFonts w:ascii="Times New Roman" w:eastAsia="Times New Roman" w:hAnsi="Times New Roman" w:cs="Times New Roman"/>
          <w:color w:val="auto"/>
          <w:sz w:val="24"/>
          <w:szCs w:val="24"/>
        </w:rPr>
        <w:t xml:space="preserve"> of RAM to comfortably handle datasets and load smaller pre-trained models.</w:t>
      </w:r>
    </w:p>
    <w:p w14:paraId="66A17AC5" w14:textId="77777777" w:rsidR="00ED313A" w:rsidRPr="00ED313A" w:rsidRDefault="00ED313A" w:rsidP="00ED313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Storage:</w:t>
      </w:r>
      <w:r w:rsidRPr="00ED313A">
        <w:rPr>
          <w:rFonts w:ascii="Times New Roman" w:eastAsia="Times New Roman" w:hAnsi="Times New Roman" w:cs="Times New Roman"/>
          <w:color w:val="auto"/>
          <w:sz w:val="24"/>
          <w:szCs w:val="24"/>
        </w:rPr>
        <w:t xml:space="preserve"> A </w:t>
      </w:r>
      <w:r w:rsidRPr="00ED313A">
        <w:rPr>
          <w:rFonts w:ascii="Times New Roman" w:eastAsia="Times New Roman" w:hAnsi="Times New Roman" w:cs="Times New Roman"/>
          <w:b/>
          <w:bCs/>
          <w:color w:val="auto"/>
          <w:sz w:val="24"/>
          <w:szCs w:val="24"/>
        </w:rPr>
        <w:t>500GB+ Solid State Drive (SSD)</w:t>
      </w:r>
      <w:r w:rsidRPr="00ED313A">
        <w:rPr>
          <w:rFonts w:ascii="Times New Roman" w:eastAsia="Times New Roman" w:hAnsi="Times New Roman" w:cs="Times New Roman"/>
          <w:color w:val="auto"/>
          <w:sz w:val="24"/>
          <w:szCs w:val="24"/>
        </w:rPr>
        <w:t xml:space="preserve"> for fast loading of data, libraries, and model checkpoints, significantly improving development workflow efficiency.</w:t>
      </w:r>
    </w:p>
    <w:p w14:paraId="3090D320" w14:textId="77777777" w:rsidR="00ED313A" w:rsidRPr="00ED313A" w:rsidRDefault="00ED313A" w:rsidP="00ED313A">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D313A">
        <w:rPr>
          <w:rFonts w:ascii="Times New Roman" w:eastAsia="Times New Roman" w:hAnsi="Times New Roman" w:cs="Times New Roman"/>
          <w:b/>
          <w:bCs/>
          <w:color w:val="auto"/>
          <w:sz w:val="27"/>
          <w:szCs w:val="27"/>
        </w:rPr>
        <w:t>Cloud-Based Infrastructure (Scalable Deployment)</w:t>
      </w:r>
    </w:p>
    <w:p w14:paraId="3F004AF8" w14:textId="77777777" w:rsidR="00ED313A" w:rsidRPr="00ED313A" w:rsidRDefault="00ED313A" w:rsidP="00ED313A">
      <w:p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color w:val="auto"/>
          <w:sz w:val="24"/>
          <w:szCs w:val="24"/>
        </w:rPr>
        <w:t>For large-scale projects, production deployments, or when dedicated hardware is not feasible, cloud computing platforms offer flexible and scalable solutions.</w:t>
      </w:r>
    </w:p>
    <w:p w14:paraId="0948DC7F" w14:textId="77777777" w:rsidR="00ED313A" w:rsidRPr="00ED313A" w:rsidRDefault="00ED313A" w:rsidP="00ED313A">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Virtual Machines with GPUs:</w:t>
      </w:r>
      <w:r w:rsidRPr="00ED313A">
        <w:rPr>
          <w:rFonts w:ascii="Times New Roman" w:eastAsia="Times New Roman" w:hAnsi="Times New Roman" w:cs="Times New Roman"/>
          <w:color w:val="auto"/>
          <w:sz w:val="24"/>
          <w:szCs w:val="24"/>
        </w:rPr>
        <w:t xml:space="preserve"> Cloud providers like </w:t>
      </w:r>
      <w:r w:rsidRPr="00ED313A">
        <w:rPr>
          <w:rFonts w:ascii="Times New Roman" w:eastAsia="Times New Roman" w:hAnsi="Times New Roman" w:cs="Times New Roman"/>
          <w:b/>
          <w:bCs/>
          <w:color w:val="auto"/>
          <w:sz w:val="24"/>
          <w:szCs w:val="24"/>
        </w:rPr>
        <w:t>AWS (Amazon Web Services), Google Cloud Platform (GCP), or Microsoft Azure</w:t>
      </w:r>
      <w:r w:rsidRPr="00ED313A">
        <w:rPr>
          <w:rFonts w:ascii="Times New Roman" w:eastAsia="Times New Roman" w:hAnsi="Times New Roman" w:cs="Times New Roman"/>
          <w:color w:val="auto"/>
          <w:sz w:val="24"/>
          <w:szCs w:val="24"/>
        </w:rPr>
        <w:t xml:space="preserve"> offer virtual machines pre-configured with powerful GPUs (e.g., NVIDIA Tesla V100, A100). This allows for on-demand access to high-end compute resources without significant upfront investment.</w:t>
      </w:r>
    </w:p>
    <w:p w14:paraId="3736D286" w14:textId="3ACDE165" w:rsidR="005B368D" w:rsidRDefault="00ED313A" w:rsidP="00ED313A">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rPr>
      </w:pPr>
      <w:r w:rsidRPr="00ED313A">
        <w:rPr>
          <w:rFonts w:ascii="Times New Roman" w:eastAsia="Times New Roman" w:hAnsi="Times New Roman" w:cs="Times New Roman"/>
          <w:b/>
          <w:bCs/>
          <w:color w:val="auto"/>
          <w:sz w:val="24"/>
          <w:szCs w:val="24"/>
        </w:rPr>
        <w:t>Managed Machine Learning Services:</w:t>
      </w:r>
      <w:r w:rsidRPr="00ED313A">
        <w:rPr>
          <w:rFonts w:ascii="Times New Roman" w:eastAsia="Times New Roman" w:hAnsi="Times New Roman" w:cs="Times New Roman"/>
          <w:color w:val="auto"/>
          <w:sz w:val="24"/>
          <w:szCs w:val="24"/>
        </w:rPr>
        <w:t xml:space="preserve"> Platforms such as </w:t>
      </w:r>
      <w:r w:rsidRPr="00ED313A">
        <w:rPr>
          <w:rFonts w:ascii="Times New Roman" w:eastAsia="Times New Roman" w:hAnsi="Times New Roman" w:cs="Times New Roman"/>
          <w:b/>
          <w:bCs/>
          <w:color w:val="auto"/>
          <w:sz w:val="24"/>
          <w:szCs w:val="24"/>
        </w:rPr>
        <w:t>AWS SageMaker, Google Cloud AI Platform, or Azure Machine Learning</w:t>
      </w:r>
      <w:r w:rsidRPr="00ED313A">
        <w:rPr>
          <w:rFonts w:ascii="Times New Roman" w:eastAsia="Times New Roman" w:hAnsi="Times New Roman" w:cs="Times New Roman"/>
          <w:color w:val="auto"/>
          <w:sz w:val="24"/>
          <w:szCs w:val="24"/>
        </w:rPr>
        <w:t xml:space="preserve"> provide comprehensive environments for building, training, and deploying machine learning models, abstracting away much of the underlying infrastructure management.</w:t>
      </w:r>
    </w:p>
    <w:p w14:paraId="273C93A5" w14:textId="77777777" w:rsidR="00ED313A" w:rsidRPr="00ED313A" w:rsidRDefault="00ED313A" w:rsidP="00ED313A">
      <w:pPr>
        <w:spacing w:before="100" w:beforeAutospacing="1" w:after="100" w:afterAutospacing="1" w:line="240" w:lineRule="auto"/>
        <w:rPr>
          <w:rFonts w:ascii="Times New Roman" w:eastAsia="Times New Roman" w:hAnsi="Times New Roman" w:cs="Times New Roman"/>
          <w:color w:val="auto"/>
          <w:sz w:val="24"/>
          <w:szCs w:val="24"/>
        </w:rPr>
      </w:pPr>
    </w:p>
    <w:p w14:paraId="29B49201" w14:textId="40917771" w:rsidR="00B1680C" w:rsidRPr="005524C0" w:rsidRDefault="00B1680C" w:rsidP="00B1680C">
      <w:pPr>
        <w:spacing w:after="3"/>
        <w:ind w:left="10" w:right="29" w:hanging="10"/>
        <w:jc w:val="both"/>
        <w:rPr>
          <w:rFonts w:ascii="Times New Roman" w:eastAsia="Cambria" w:hAnsi="Times New Roman" w:cs="Times New Roman"/>
          <w:b/>
          <w:bCs/>
          <w:sz w:val="36"/>
          <w:szCs w:val="28"/>
        </w:rPr>
      </w:pPr>
      <w:r w:rsidRPr="00B1680C">
        <w:rPr>
          <w:rFonts w:ascii="Times New Roman" w:eastAsia="Cambria" w:hAnsi="Times New Roman" w:cs="Times New Roman"/>
          <w:b/>
          <w:bCs/>
          <w:sz w:val="36"/>
          <w:szCs w:val="28"/>
        </w:rPr>
        <w:lastRenderedPageBreak/>
        <w:t>Exposure to New Tool</w:t>
      </w:r>
    </w:p>
    <w:p w14:paraId="40907DC0" w14:textId="77777777" w:rsidR="00B1680C" w:rsidRPr="00B1680C" w:rsidRDefault="00B1680C" w:rsidP="00B1680C">
      <w:pPr>
        <w:spacing w:after="3"/>
        <w:ind w:left="10" w:right="29" w:hanging="10"/>
        <w:jc w:val="both"/>
        <w:rPr>
          <w:rFonts w:ascii="Times New Roman" w:eastAsia="Cambria" w:hAnsi="Times New Roman" w:cs="Times New Roman"/>
          <w:b/>
          <w:bCs/>
          <w:sz w:val="36"/>
          <w:szCs w:val="28"/>
        </w:rPr>
      </w:pPr>
    </w:p>
    <w:p w14:paraId="0F51E8A3" w14:textId="77777777" w:rsidR="00B1680C" w:rsidRPr="00B1680C" w:rsidRDefault="00B1680C" w:rsidP="00B1680C">
      <w:pPr>
        <w:spacing w:after="3"/>
        <w:ind w:left="10" w:right="29" w:hanging="10"/>
        <w:jc w:val="both"/>
        <w:rPr>
          <w:rFonts w:ascii="Times New Roman" w:eastAsia="Cambria" w:hAnsi="Times New Roman" w:cs="Times New Roman"/>
          <w:bCs/>
          <w:sz w:val="28"/>
          <w:szCs w:val="20"/>
        </w:rPr>
      </w:pPr>
      <w:r w:rsidRPr="00B1680C">
        <w:rPr>
          <w:rFonts w:ascii="Times New Roman" w:eastAsia="Cambria" w:hAnsi="Times New Roman" w:cs="Times New Roman"/>
          <w:bCs/>
          <w:sz w:val="28"/>
          <w:szCs w:val="20"/>
        </w:rPr>
        <w:t xml:space="preserve">Yes, during the course of this project, the team was introduced to and used </w:t>
      </w:r>
      <w:r w:rsidRPr="00B1680C">
        <w:rPr>
          <w:rFonts w:ascii="Times New Roman" w:eastAsia="Cambria" w:hAnsi="Times New Roman" w:cs="Times New Roman"/>
          <w:b/>
          <w:sz w:val="28"/>
          <w:szCs w:val="20"/>
        </w:rPr>
        <w:t xml:space="preserve">Bardeen </w:t>
      </w:r>
      <w:r w:rsidRPr="00B1680C">
        <w:rPr>
          <w:rFonts w:ascii="Times New Roman" w:eastAsia="Cambria" w:hAnsi="Times New Roman" w:cs="Times New Roman"/>
          <w:bCs/>
          <w:sz w:val="28"/>
          <w:szCs w:val="20"/>
        </w:rPr>
        <w:t xml:space="preserve">AI, a Chrome-based automation tool that allows users to create custom no-code web scrapers. This tool was particularly helpful for scraping structured travel destination data (name, description, tags, URLs) from the </w:t>
      </w:r>
      <w:r w:rsidRPr="00B1680C">
        <w:rPr>
          <w:rFonts w:ascii="Times New Roman" w:eastAsia="Cambria" w:hAnsi="Times New Roman" w:cs="Times New Roman"/>
          <w:b/>
          <w:sz w:val="28"/>
          <w:szCs w:val="20"/>
        </w:rPr>
        <w:t>Holidify</w:t>
      </w:r>
      <w:r w:rsidRPr="00B1680C">
        <w:rPr>
          <w:rFonts w:ascii="Times New Roman" w:eastAsia="Cambria" w:hAnsi="Times New Roman" w:cs="Times New Roman"/>
          <w:bCs/>
          <w:sz w:val="28"/>
          <w:szCs w:val="20"/>
        </w:rPr>
        <w:t xml:space="preserve"> website. It simplified data collection without requiring manual Python scraping scripts like Selenium or BeautifulSoup, making it faster and more accessible</w:t>
      </w:r>
    </w:p>
    <w:p w14:paraId="4D371DD8" w14:textId="77777777" w:rsidR="005B368D" w:rsidRPr="005524C0" w:rsidRDefault="005B368D" w:rsidP="00EB0384">
      <w:pPr>
        <w:spacing w:after="3"/>
        <w:ind w:left="10" w:right="29" w:hanging="10"/>
        <w:jc w:val="center"/>
        <w:rPr>
          <w:rFonts w:ascii="Times New Roman" w:eastAsia="Cambria" w:hAnsi="Times New Roman" w:cs="Times New Roman"/>
          <w:bCs/>
          <w:sz w:val="28"/>
          <w:szCs w:val="20"/>
        </w:rPr>
      </w:pPr>
    </w:p>
    <w:p w14:paraId="5680C607"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2539DD3A"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37E8B604"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759B76EA"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682DE970" w14:textId="77777777" w:rsidR="005B368D" w:rsidRPr="005524C0" w:rsidRDefault="005B368D" w:rsidP="00096709">
      <w:pPr>
        <w:spacing w:after="3"/>
        <w:ind w:right="29"/>
        <w:rPr>
          <w:rFonts w:ascii="Times New Roman" w:eastAsia="Cambria" w:hAnsi="Times New Roman" w:cs="Times New Roman"/>
          <w:b/>
          <w:sz w:val="29"/>
        </w:rPr>
      </w:pPr>
    </w:p>
    <w:p w14:paraId="44616666" w14:textId="77777777" w:rsidR="005B368D" w:rsidRPr="005524C0" w:rsidRDefault="005B368D" w:rsidP="00EB0384">
      <w:pPr>
        <w:spacing w:after="3"/>
        <w:ind w:left="10" w:right="29" w:hanging="10"/>
        <w:jc w:val="center"/>
        <w:rPr>
          <w:rFonts w:ascii="Times New Roman" w:eastAsia="Cambria" w:hAnsi="Times New Roman" w:cs="Times New Roman"/>
          <w:b/>
          <w:sz w:val="29"/>
        </w:rPr>
      </w:pPr>
    </w:p>
    <w:p w14:paraId="62DF867A" w14:textId="77777777" w:rsidR="00EB39A2" w:rsidRPr="005524C0" w:rsidRDefault="00EB39A2" w:rsidP="00EB39A2">
      <w:pPr>
        <w:spacing w:after="3"/>
        <w:ind w:left="10" w:right="29" w:hanging="10"/>
        <w:rPr>
          <w:rFonts w:ascii="Times New Roman" w:eastAsia="Cambria" w:hAnsi="Times New Roman" w:cs="Times New Roman"/>
          <w:b/>
          <w:sz w:val="29"/>
        </w:rPr>
      </w:pPr>
    </w:p>
    <w:p w14:paraId="3436D3E8" w14:textId="77777777" w:rsidR="00EB39A2" w:rsidRPr="005524C0" w:rsidRDefault="00EB39A2" w:rsidP="00EB39A2">
      <w:pPr>
        <w:spacing w:after="3"/>
        <w:ind w:left="10" w:right="29" w:hanging="10"/>
        <w:rPr>
          <w:rFonts w:ascii="Times New Roman" w:eastAsia="Cambria" w:hAnsi="Times New Roman" w:cs="Times New Roman"/>
          <w:b/>
          <w:sz w:val="29"/>
        </w:rPr>
      </w:pPr>
    </w:p>
    <w:p w14:paraId="366C401A" w14:textId="77777777" w:rsidR="00EB39A2" w:rsidRPr="005524C0" w:rsidRDefault="00EB39A2" w:rsidP="00EB39A2">
      <w:pPr>
        <w:spacing w:after="3"/>
        <w:ind w:left="10" w:right="29" w:hanging="10"/>
        <w:rPr>
          <w:rFonts w:ascii="Times New Roman" w:eastAsia="Cambria" w:hAnsi="Times New Roman" w:cs="Times New Roman"/>
          <w:b/>
          <w:sz w:val="29"/>
        </w:rPr>
      </w:pPr>
    </w:p>
    <w:p w14:paraId="71E3F098" w14:textId="77777777" w:rsidR="00EB39A2" w:rsidRPr="005524C0" w:rsidRDefault="00EB39A2" w:rsidP="00EB39A2">
      <w:pPr>
        <w:spacing w:after="3"/>
        <w:ind w:left="10" w:right="29" w:hanging="10"/>
        <w:rPr>
          <w:rFonts w:ascii="Times New Roman" w:eastAsia="Cambria" w:hAnsi="Times New Roman" w:cs="Times New Roman"/>
          <w:b/>
          <w:sz w:val="29"/>
        </w:rPr>
      </w:pPr>
    </w:p>
    <w:p w14:paraId="5091FE8A" w14:textId="77777777" w:rsidR="00EB39A2" w:rsidRPr="005524C0" w:rsidRDefault="00EB39A2" w:rsidP="00EB39A2">
      <w:pPr>
        <w:spacing w:after="3"/>
        <w:ind w:left="10" w:right="29" w:hanging="10"/>
        <w:rPr>
          <w:rFonts w:ascii="Times New Roman" w:eastAsia="Cambria" w:hAnsi="Times New Roman" w:cs="Times New Roman"/>
          <w:b/>
          <w:sz w:val="29"/>
        </w:rPr>
      </w:pPr>
    </w:p>
    <w:p w14:paraId="0BDECFC6" w14:textId="77777777" w:rsidR="00EB39A2" w:rsidRPr="005524C0" w:rsidRDefault="00EB39A2" w:rsidP="00EB39A2">
      <w:pPr>
        <w:spacing w:after="3"/>
        <w:ind w:left="10" w:right="29" w:hanging="10"/>
        <w:rPr>
          <w:rFonts w:ascii="Times New Roman" w:eastAsia="Cambria" w:hAnsi="Times New Roman" w:cs="Times New Roman"/>
          <w:b/>
          <w:sz w:val="29"/>
        </w:rPr>
      </w:pPr>
    </w:p>
    <w:p w14:paraId="7DD59806" w14:textId="77777777" w:rsidR="00EB39A2" w:rsidRPr="005524C0" w:rsidRDefault="00EB39A2" w:rsidP="00EB39A2">
      <w:pPr>
        <w:spacing w:after="3"/>
        <w:ind w:left="10" w:right="29" w:hanging="10"/>
        <w:rPr>
          <w:rFonts w:ascii="Times New Roman" w:eastAsia="Cambria" w:hAnsi="Times New Roman" w:cs="Times New Roman"/>
          <w:b/>
          <w:sz w:val="29"/>
        </w:rPr>
      </w:pPr>
    </w:p>
    <w:p w14:paraId="063607C2" w14:textId="77777777" w:rsidR="00EB39A2" w:rsidRPr="005524C0" w:rsidRDefault="00EB39A2" w:rsidP="00EB39A2">
      <w:pPr>
        <w:spacing w:after="3"/>
        <w:ind w:left="10" w:right="29" w:hanging="10"/>
        <w:rPr>
          <w:rFonts w:ascii="Times New Roman" w:eastAsia="Cambria" w:hAnsi="Times New Roman" w:cs="Times New Roman"/>
          <w:b/>
          <w:sz w:val="29"/>
        </w:rPr>
      </w:pPr>
    </w:p>
    <w:p w14:paraId="61D44E67" w14:textId="77777777" w:rsidR="00EB39A2" w:rsidRPr="005524C0" w:rsidRDefault="00EB39A2" w:rsidP="00EB39A2">
      <w:pPr>
        <w:spacing w:after="3"/>
        <w:ind w:left="10" w:right="29" w:hanging="10"/>
        <w:rPr>
          <w:rFonts w:ascii="Times New Roman" w:eastAsia="Cambria" w:hAnsi="Times New Roman" w:cs="Times New Roman"/>
          <w:b/>
          <w:sz w:val="29"/>
        </w:rPr>
      </w:pPr>
    </w:p>
    <w:p w14:paraId="28D0B6B6" w14:textId="77777777" w:rsidR="00EB39A2" w:rsidRPr="005524C0" w:rsidRDefault="00EB39A2" w:rsidP="00EB39A2">
      <w:pPr>
        <w:spacing w:after="3"/>
        <w:ind w:left="10" w:right="29" w:hanging="10"/>
        <w:rPr>
          <w:rFonts w:ascii="Times New Roman" w:eastAsia="Cambria" w:hAnsi="Times New Roman" w:cs="Times New Roman"/>
          <w:b/>
          <w:sz w:val="29"/>
        </w:rPr>
      </w:pPr>
    </w:p>
    <w:p w14:paraId="69FE302B" w14:textId="77777777" w:rsidR="00EB39A2" w:rsidRPr="005524C0" w:rsidRDefault="00EB39A2" w:rsidP="00EB39A2">
      <w:pPr>
        <w:spacing w:after="3"/>
        <w:ind w:left="10" w:right="29" w:hanging="10"/>
        <w:rPr>
          <w:rFonts w:ascii="Times New Roman" w:eastAsia="Cambria" w:hAnsi="Times New Roman" w:cs="Times New Roman"/>
          <w:b/>
          <w:sz w:val="29"/>
        </w:rPr>
      </w:pPr>
    </w:p>
    <w:p w14:paraId="578AC978" w14:textId="77777777" w:rsidR="00EB39A2" w:rsidRPr="005524C0" w:rsidRDefault="00EB39A2" w:rsidP="00EB39A2">
      <w:pPr>
        <w:spacing w:after="3"/>
        <w:ind w:left="10" w:right="29" w:hanging="10"/>
        <w:rPr>
          <w:rFonts w:ascii="Times New Roman" w:eastAsia="Cambria" w:hAnsi="Times New Roman" w:cs="Times New Roman"/>
          <w:b/>
          <w:sz w:val="29"/>
        </w:rPr>
      </w:pPr>
    </w:p>
    <w:p w14:paraId="025FF75C" w14:textId="77777777" w:rsidR="00EB39A2" w:rsidRPr="005524C0" w:rsidRDefault="00EB39A2" w:rsidP="00EB39A2">
      <w:pPr>
        <w:spacing w:after="3"/>
        <w:ind w:left="10" w:right="29" w:hanging="10"/>
        <w:rPr>
          <w:rFonts w:ascii="Times New Roman" w:eastAsia="Cambria" w:hAnsi="Times New Roman" w:cs="Times New Roman"/>
          <w:b/>
          <w:sz w:val="29"/>
        </w:rPr>
      </w:pPr>
    </w:p>
    <w:p w14:paraId="36A13414" w14:textId="77777777" w:rsidR="00EB39A2" w:rsidRPr="005524C0" w:rsidRDefault="00EB39A2" w:rsidP="00EB39A2">
      <w:pPr>
        <w:spacing w:after="3"/>
        <w:ind w:left="10" w:right="29" w:hanging="10"/>
        <w:rPr>
          <w:rFonts w:ascii="Times New Roman" w:eastAsia="Cambria" w:hAnsi="Times New Roman" w:cs="Times New Roman"/>
          <w:b/>
          <w:sz w:val="29"/>
        </w:rPr>
      </w:pPr>
    </w:p>
    <w:p w14:paraId="6157AAD3" w14:textId="77777777" w:rsidR="00EB39A2" w:rsidRPr="005524C0" w:rsidRDefault="00EB39A2" w:rsidP="00EB39A2">
      <w:pPr>
        <w:spacing w:after="3"/>
        <w:ind w:left="10" w:right="29" w:hanging="10"/>
        <w:rPr>
          <w:rFonts w:ascii="Times New Roman" w:eastAsia="Cambria" w:hAnsi="Times New Roman" w:cs="Times New Roman"/>
          <w:b/>
          <w:sz w:val="29"/>
        </w:rPr>
      </w:pPr>
    </w:p>
    <w:p w14:paraId="7B413D09" w14:textId="77777777" w:rsidR="00EB39A2" w:rsidRPr="005524C0" w:rsidRDefault="00EB39A2" w:rsidP="00EB39A2">
      <w:pPr>
        <w:spacing w:after="3"/>
        <w:ind w:left="10" w:right="29" w:hanging="10"/>
        <w:rPr>
          <w:rFonts w:ascii="Times New Roman" w:eastAsia="Cambria" w:hAnsi="Times New Roman" w:cs="Times New Roman"/>
          <w:b/>
          <w:sz w:val="29"/>
        </w:rPr>
      </w:pPr>
    </w:p>
    <w:p w14:paraId="10CF810D" w14:textId="77777777" w:rsidR="00EB39A2" w:rsidRPr="005524C0" w:rsidRDefault="00EB39A2" w:rsidP="00EB39A2">
      <w:pPr>
        <w:spacing w:after="3"/>
        <w:ind w:left="10" w:right="29" w:hanging="10"/>
        <w:rPr>
          <w:rFonts w:ascii="Times New Roman" w:eastAsia="Cambria" w:hAnsi="Times New Roman" w:cs="Times New Roman"/>
          <w:b/>
          <w:sz w:val="29"/>
        </w:rPr>
      </w:pPr>
    </w:p>
    <w:p w14:paraId="03969017" w14:textId="77777777" w:rsidR="00EB39A2" w:rsidRPr="005524C0" w:rsidRDefault="00EB39A2" w:rsidP="00EB39A2">
      <w:pPr>
        <w:spacing w:after="3"/>
        <w:ind w:left="10" w:right="29" w:hanging="10"/>
        <w:rPr>
          <w:rFonts w:ascii="Times New Roman" w:eastAsia="Cambria" w:hAnsi="Times New Roman" w:cs="Times New Roman"/>
          <w:b/>
          <w:sz w:val="29"/>
        </w:rPr>
      </w:pPr>
    </w:p>
    <w:p w14:paraId="422276F5" w14:textId="77777777" w:rsidR="00EB39A2" w:rsidRPr="005524C0" w:rsidRDefault="00EB39A2" w:rsidP="00EB39A2">
      <w:pPr>
        <w:spacing w:after="3"/>
        <w:ind w:left="10" w:right="29" w:hanging="10"/>
        <w:rPr>
          <w:rFonts w:ascii="Times New Roman" w:eastAsia="Cambria" w:hAnsi="Times New Roman" w:cs="Times New Roman"/>
          <w:b/>
          <w:sz w:val="29"/>
        </w:rPr>
      </w:pPr>
    </w:p>
    <w:p w14:paraId="3F3A5C1C" w14:textId="77777777" w:rsidR="00EB39A2" w:rsidRPr="005524C0" w:rsidRDefault="00EB39A2" w:rsidP="00EB39A2">
      <w:pPr>
        <w:spacing w:after="3"/>
        <w:ind w:left="10" w:right="29" w:hanging="10"/>
        <w:rPr>
          <w:rFonts w:ascii="Times New Roman" w:eastAsia="Cambria" w:hAnsi="Times New Roman" w:cs="Times New Roman"/>
          <w:b/>
          <w:sz w:val="29"/>
        </w:rPr>
      </w:pPr>
    </w:p>
    <w:p w14:paraId="3CEC8679" w14:textId="77777777" w:rsidR="00EB39A2" w:rsidRPr="005524C0" w:rsidRDefault="00EB39A2" w:rsidP="00EB39A2">
      <w:pPr>
        <w:spacing w:after="3"/>
        <w:ind w:left="10" w:right="29" w:hanging="10"/>
        <w:rPr>
          <w:rFonts w:ascii="Times New Roman" w:eastAsia="Cambria" w:hAnsi="Times New Roman" w:cs="Times New Roman"/>
          <w:b/>
          <w:sz w:val="29"/>
        </w:rPr>
      </w:pPr>
    </w:p>
    <w:p w14:paraId="58EFA3CD" w14:textId="77777777" w:rsidR="00EB39A2" w:rsidRPr="005524C0" w:rsidRDefault="00EB39A2" w:rsidP="00EB39A2">
      <w:pPr>
        <w:spacing w:after="3"/>
        <w:ind w:left="10" w:right="29" w:hanging="10"/>
        <w:rPr>
          <w:rFonts w:ascii="Times New Roman" w:eastAsia="Cambria" w:hAnsi="Times New Roman" w:cs="Times New Roman"/>
          <w:b/>
          <w:sz w:val="29"/>
        </w:rPr>
      </w:pPr>
    </w:p>
    <w:p w14:paraId="2017FCC9" w14:textId="77777777" w:rsidR="005524C0" w:rsidRPr="005524C0" w:rsidRDefault="005524C0" w:rsidP="00EB39A2">
      <w:pPr>
        <w:spacing w:after="3"/>
        <w:ind w:left="10" w:right="29" w:hanging="10"/>
        <w:rPr>
          <w:rFonts w:ascii="Times New Roman" w:eastAsia="Cambria" w:hAnsi="Times New Roman" w:cs="Times New Roman"/>
          <w:b/>
          <w:sz w:val="29"/>
        </w:rPr>
      </w:pPr>
    </w:p>
    <w:p w14:paraId="6122AE69" w14:textId="77777777" w:rsidR="00B1680C" w:rsidRPr="005524C0" w:rsidRDefault="00B1680C" w:rsidP="00B1680C">
      <w:pPr>
        <w:spacing w:after="3"/>
        <w:ind w:left="10" w:right="29" w:hanging="10"/>
        <w:rPr>
          <w:rFonts w:ascii="Times New Roman" w:eastAsia="Cambria" w:hAnsi="Times New Roman" w:cs="Times New Roman"/>
          <w:b/>
          <w:bCs/>
          <w:sz w:val="36"/>
          <w:szCs w:val="28"/>
        </w:rPr>
      </w:pPr>
      <w:r w:rsidRPr="00B1680C">
        <w:rPr>
          <w:rFonts w:ascii="Times New Roman" w:eastAsia="Cambria" w:hAnsi="Times New Roman" w:cs="Times New Roman"/>
          <w:b/>
          <w:bCs/>
          <w:sz w:val="36"/>
          <w:szCs w:val="28"/>
        </w:rPr>
        <w:lastRenderedPageBreak/>
        <w:t>Pseudocode for the Modules Implemented</w:t>
      </w:r>
    </w:p>
    <w:p w14:paraId="4B474AB6" w14:textId="77777777" w:rsidR="00B1680C" w:rsidRPr="005524C0" w:rsidRDefault="00B1680C" w:rsidP="00B1680C">
      <w:pPr>
        <w:spacing w:after="3"/>
        <w:ind w:left="10" w:right="29" w:hanging="10"/>
        <w:rPr>
          <w:rFonts w:ascii="Times New Roman" w:eastAsia="Cambria" w:hAnsi="Times New Roman" w:cs="Times New Roman"/>
          <w:b/>
          <w:bCs/>
          <w:sz w:val="36"/>
          <w:szCs w:val="28"/>
        </w:rPr>
      </w:pPr>
    </w:p>
    <w:p w14:paraId="1C213EF7" w14:textId="77777777" w:rsidR="00D31AEE" w:rsidRPr="00D31AEE" w:rsidRDefault="00D31AEE" w:rsidP="00D31AEE">
      <w:pPr>
        <w:spacing w:before="100" w:beforeAutospacing="1" w:after="100" w:afterAutospacing="1" w:line="240" w:lineRule="auto"/>
        <w:rPr>
          <w:rFonts w:ascii="Times New Roman" w:eastAsia="Times New Roman" w:hAnsi="Times New Roman" w:cs="Times New Roman"/>
          <w:color w:val="auto"/>
          <w:sz w:val="24"/>
          <w:szCs w:val="24"/>
        </w:rPr>
      </w:pPr>
      <w:r w:rsidRPr="00D31AEE">
        <w:rPr>
          <w:rFonts w:ascii="Times New Roman" w:eastAsia="Times New Roman" w:hAnsi="Times New Roman" w:cs="Times New Roman"/>
          <w:b/>
          <w:bCs/>
          <w:color w:val="auto"/>
          <w:sz w:val="24"/>
          <w:szCs w:val="24"/>
        </w:rPr>
        <w:t>Overall System Flow:</w:t>
      </w:r>
    </w:p>
    <w:p w14:paraId="42794872" w14:textId="77777777" w:rsidR="00D31AEE" w:rsidRPr="00D31AEE" w:rsidRDefault="00D31AEE" w:rsidP="00D31AEE">
      <w:pPr>
        <w:spacing w:after="0" w:line="240" w:lineRule="auto"/>
        <w:rPr>
          <w:rFonts w:ascii="Times New Roman" w:eastAsia="Times New Roman" w:hAnsi="Times New Roman" w:cs="Times New Roman"/>
          <w:color w:val="auto"/>
          <w:sz w:val="24"/>
          <w:szCs w:val="24"/>
        </w:rPr>
      </w:pPr>
      <w:r w:rsidRPr="00D31AEE">
        <w:rPr>
          <w:rFonts w:ascii="Times New Roman" w:eastAsia="Times New Roman" w:hAnsi="Times New Roman" w:cs="Times New Roman"/>
          <w:color w:val="auto"/>
          <w:sz w:val="24"/>
          <w:szCs w:val="24"/>
        </w:rPr>
        <w:t>Code snippet</w:t>
      </w:r>
    </w:p>
    <w:p w14:paraId="41DD1887"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FUNCTION NL2SQL_System(natural_language_query, database_schema):</w:t>
      </w:r>
    </w:p>
    <w:p w14:paraId="5A02C816"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parsed_query = NaturalLanguageUnderstanding(natural_language_query, database_schema)</w:t>
      </w:r>
    </w:p>
    <w:p w14:paraId="37C2D40D"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sql_query = SQLGeneration(parsed_query, database_schema)</w:t>
      </w:r>
    </w:p>
    <w:p w14:paraId="484DCB51"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results = DatabaseInteraction(sql_query, database_schema)</w:t>
      </w:r>
    </w:p>
    <w:p w14:paraId="6B7DBF09"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RETURN results</w:t>
      </w:r>
    </w:p>
    <w:p w14:paraId="5216A997"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END FUNCTION</w:t>
      </w:r>
    </w:p>
    <w:p w14:paraId="4A74E04B" w14:textId="77777777" w:rsidR="00D31AEE" w:rsidRPr="00D31AEE" w:rsidRDefault="00D31AEE" w:rsidP="00D31AEE">
      <w:pPr>
        <w:spacing w:before="100" w:beforeAutospacing="1" w:after="100" w:afterAutospacing="1" w:line="240" w:lineRule="auto"/>
        <w:rPr>
          <w:rFonts w:ascii="Times New Roman" w:eastAsia="Times New Roman" w:hAnsi="Times New Roman" w:cs="Times New Roman"/>
          <w:color w:val="auto"/>
          <w:sz w:val="24"/>
          <w:szCs w:val="24"/>
        </w:rPr>
      </w:pPr>
      <w:r w:rsidRPr="00D31AEE">
        <w:rPr>
          <w:rFonts w:ascii="Times New Roman" w:eastAsia="Times New Roman" w:hAnsi="Times New Roman" w:cs="Times New Roman"/>
          <w:b/>
          <w:bCs/>
          <w:color w:val="auto"/>
          <w:sz w:val="24"/>
          <w:szCs w:val="24"/>
        </w:rPr>
        <w:t>Module 1: Natural Language Understanding (NLU) / Schema Linking</w:t>
      </w:r>
    </w:p>
    <w:p w14:paraId="00CD804E" w14:textId="77777777" w:rsidR="00D31AEE" w:rsidRPr="00D31AEE" w:rsidRDefault="00D31AEE" w:rsidP="00D31AEE">
      <w:pPr>
        <w:spacing w:before="100" w:beforeAutospacing="1" w:after="100" w:afterAutospacing="1" w:line="240" w:lineRule="auto"/>
        <w:rPr>
          <w:rFonts w:ascii="Times New Roman" w:eastAsia="Times New Roman" w:hAnsi="Times New Roman" w:cs="Times New Roman"/>
          <w:color w:val="auto"/>
          <w:sz w:val="24"/>
          <w:szCs w:val="24"/>
        </w:rPr>
      </w:pPr>
      <w:r w:rsidRPr="00D31AEE">
        <w:rPr>
          <w:rFonts w:ascii="Times New Roman" w:eastAsia="Times New Roman" w:hAnsi="Times New Roman" w:cs="Times New Roman"/>
          <w:color w:val="auto"/>
          <w:sz w:val="24"/>
          <w:szCs w:val="24"/>
        </w:rPr>
        <w:t>This module aims to understand the user's intent and link entities in the natural language query to elements (tables, columns, values) in the database schema.</w:t>
      </w:r>
    </w:p>
    <w:p w14:paraId="66BFE8C1" w14:textId="77777777" w:rsidR="00D31AEE" w:rsidRPr="00D31AEE" w:rsidRDefault="00D31AEE" w:rsidP="00D31AEE">
      <w:pPr>
        <w:spacing w:after="0" w:line="240" w:lineRule="auto"/>
        <w:rPr>
          <w:rFonts w:ascii="Times New Roman" w:eastAsia="Times New Roman" w:hAnsi="Times New Roman" w:cs="Times New Roman"/>
          <w:color w:val="auto"/>
          <w:sz w:val="24"/>
          <w:szCs w:val="24"/>
        </w:rPr>
      </w:pPr>
      <w:r w:rsidRPr="00D31AEE">
        <w:rPr>
          <w:rFonts w:ascii="Times New Roman" w:eastAsia="Times New Roman" w:hAnsi="Times New Roman" w:cs="Times New Roman"/>
          <w:color w:val="auto"/>
          <w:sz w:val="24"/>
          <w:szCs w:val="24"/>
        </w:rPr>
        <w:t>Code snippet</w:t>
      </w:r>
    </w:p>
    <w:p w14:paraId="6B512BB3"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FUNCTION NaturalLanguageUnderstanding(natural_language_query, database_schema):</w:t>
      </w:r>
    </w:p>
    <w:p w14:paraId="24065370"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 Tokenization and Preprocessing</w:t>
      </w:r>
    </w:p>
    <w:p w14:paraId="21BBA843"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tokens = Tokenize(natural_language_query)</w:t>
      </w:r>
    </w:p>
    <w:p w14:paraId="3732CB23"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processed_tokens = Normalize(tokens) // Lowercasing, stemming, etc.</w:t>
      </w:r>
    </w:p>
    <w:p w14:paraId="32A7CB6B"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6A338935"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 Entity Recognition and Linking (often the most complex part)</w:t>
      </w:r>
    </w:p>
    <w:p w14:paraId="56239F14"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linked_entities = []</w:t>
      </w:r>
    </w:p>
    <w:p w14:paraId="2F9AA087"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FOR each token IN processed_tokens:</w:t>
      </w:r>
    </w:p>
    <w:p w14:paraId="5A0D21D9"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IF token matches a TABLE_NAME in database_schema:</w:t>
      </w:r>
    </w:p>
    <w:p w14:paraId="44D8749F"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Add {token, TYPE: TABLE, ID: table_id} to linked_entities</w:t>
      </w:r>
    </w:p>
    <w:p w14:paraId="3EFEDC17"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ELSE IF token matches a COLUMN_NAME in database_schema:</w:t>
      </w:r>
    </w:p>
    <w:p w14:paraId="524E4083"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Add {token, TYPE: COLUMN, ID: column_id, TABLE_ID: parent_table_id} to linked_entities</w:t>
      </w:r>
    </w:p>
    <w:p w14:paraId="1F0DB97C"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ELSE IF token represents a VALUE (e.g., numbers, dates, specific strings):</w:t>
      </w:r>
    </w:p>
    <w:p w14:paraId="6C917FFE"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Add {token, TYPE: VALUE} to linked_entities</w:t>
      </w:r>
    </w:p>
    <w:p w14:paraId="24E82B16"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ELSE IF token represents a SQL_KEYWORD_CONCEPT (e.g., "average", "count", "maximum"):</w:t>
      </w:r>
    </w:p>
    <w:p w14:paraId="79C9AF8C"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Add {token, TYPE: AGGREGATE_FUNCTION, CONCEPT: "AVG" / "COUNT" / "MAX"} to linked_entities</w:t>
      </w:r>
    </w:p>
    <w:p w14:paraId="496095C7"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ELSE IF token represents a COMPARISON_OPERATOR (e.g., "greater than", "less than"):</w:t>
      </w:r>
    </w:p>
    <w:p w14:paraId="195EE051"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Add {token, TYPE: OPERATOR, CONCEPT: "&gt;" / "&lt;"} to linked_entities</w:t>
      </w:r>
    </w:p>
    <w:p w14:paraId="67D041EA"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END FOR</w:t>
      </w:r>
    </w:p>
    <w:p w14:paraId="3B7D9A94"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5CA0012C"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 Determine Query Intent (e.g., SELECT, JOIN, GROUP BY, ORDER BY)</w:t>
      </w:r>
    </w:p>
    <w:p w14:paraId="0159D3EC"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query_intent = InferIntent(linked_entities, processed_tokens)</w:t>
      </w:r>
    </w:p>
    <w:p w14:paraId="6E23BD87"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6C2AD81B"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RETURN {linked_entities, query_intent}</w:t>
      </w:r>
    </w:p>
    <w:p w14:paraId="42B17720"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END FUNCTION</w:t>
      </w:r>
    </w:p>
    <w:p w14:paraId="2D33CF15" w14:textId="11F6BF7A" w:rsidR="00D31AEE" w:rsidRPr="00D31AEE" w:rsidRDefault="00D31AEE" w:rsidP="00D31AEE">
      <w:pPr>
        <w:spacing w:before="100" w:beforeAutospacing="1" w:after="100" w:afterAutospacing="1" w:line="240" w:lineRule="auto"/>
        <w:rPr>
          <w:rFonts w:ascii="Times New Roman" w:eastAsia="Times New Roman" w:hAnsi="Times New Roman" w:cs="Times New Roman"/>
          <w:color w:val="auto"/>
          <w:sz w:val="24"/>
          <w:szCs w:val="24"/>
        </w:rPr>
      </w:pPr>
      <w:r w:rsidRPr="00D31AEE">
        <w:rPr>
          <w:rFonts w:ascii="Times New Roman" w:eastAsia="Times New Roman" w:hAnsi="Times New Roman" w:cs="Times New Roman"/>
          <w:b/>
          <w:bCs/>
          <w:color w:val="auto"/>
          <w:sz w:val="24"/>
          <w:szCs w:val="24"/>
        </w:rPr>
        <w:t>Module 2: SQL Generation</w:t>
      </w:r>
    </w:p>
    <w:p w14:paraId="379C24E8" w14:textId="77777777" w:rsidR="00D31AEE" w:rsidRPr="00D31AEE" w:rsidRDefault="00D31AEE" w:rsidP="00D31AEE">
      <w:pPr>
        <w:spacing w:before="100" w:beforeAutospacing="1" w:after="100" w:afterAutospacing="1" w:line="240" w:lineRule="auto"/>
        <w:rPr>
          <w:rFonts w:ascii="Times New Roman" w:eastAsia="Times New Roman" w:hAnsi="Times New Roman" w:cs="Times New Roman"/>
          <w:color w:val="auto"/>
          <w:sz w:val="24"/>
          <w:szCs w:val="24"/>
        </w:rPr>
      </w:pPr>
      <w:r w:rsidRPr="00D31AEE">
        <w:rPr>
          <w:rFonts w:ascii="Times New Roman" w:eastAsia="Times New Roman" w:hAnsi="Times New Roman" w:cs="Times New Roman"/>
          <w:color w:val="auto"/>
          <w:sz w:val="24"/>
          <w:szCs w:val="24"/>
        </w:rPr>
        <w:t>This module takes the parsed intent and linked entities and constructs a valid SQL query.</w:t>
      </w:r>
    </w:p>
    <w:p w14:paraId="7C40AEAC" w14:textId="77777777" w:rsidR="00D31AEE" w:rsidRPr="00D31AEE" w:rsidRDefault="00D31AEE" w:rsidP="00D31AEE">
      <w:pPr>
        <w:spacing w:after="0" w:line="240" w:lineRule="auto"/>
        <w:rPr>
          <w:rFonts w:ascii="Times New Roman" w:eastAsia="Times New Roman" w:hAnsi="Times New Roman" w:cs="Times New Roman"/>
          <w:color w:val="auto"/>
          <w:sz w:val="24"/>
          <w:szCs w:val="24"/>
        </w:rPr>
      </w:pPr>
      <w:r w:rsidRPr="00D31AEE">
        <w:rPr>
          <w:rFonts w:ascii="Times New Roman" w:eastAsia="Times New Roman" w:hAnsi="Times New Roman" w:cs="Times New Roman"/>
          <w:color w:val="auto"/>
          <w:sz w:val="24"/>
          <w:szCs w:val="24"/>
        </w:rPr>
        <w:lastRenderedPageBreak/>
        <w:t>Code snippet</w:t>
      </w:r>
    </w:p>
    <w:p w14:paraId="5879E6E2"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FUNCTION SQLGeneration(parsed_query_info, database_schema):</w:t>
      </w:r>
    </w:p>
    <w:p w14:paraId="579B433E"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sql_query_parts = []</w:t>
      </w:r>
    </w:p>
    <w:p w14:paraId="7A6F84E0"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w:t>
      </w:r>
    </w:p>
    <w:p w14:paraId="23498009"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 Start with SELECT clause</w:t>
      </w:r>
    </w:p>
    <w:p w14:paraId="55C19A15"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SELECT_CLAUSE = "SELECT "</w:t>
      </w:r>
    </w:p>
    <w:p w14:paraId="7F40F609"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IF parsed_query_info.query_intent involves "all columns" OR no specific columns mentioned:</w:t>
      </w:r>
    </w:p>
    <w:p w14:paraId="7A2BB260"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SELECT_CLAUSE += "*"</w:t>
      </w:r>
    </w:p>
    <w:p w14:paraId="7966F77F"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ELSE:</w:t>
      </w:r>
    </w:p>
    <w:p w14:paraId="7E31AF41"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 Use linked columns, apply aggregates if inferred</w:t>
      </w:r>
    </w:p>
    <w:p w14:paraId="531D5503"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FOR each entity IN parsed_query_info.linked_entities:</w:t>
      </w:r>
    </w:p>
    <w:p w14:paraId="27532C6F"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IF entity.TYPE == COLUMN AND entity.CONCEPT == "AGGREGATE_FUNCTION":</w:t>
      </w:r>
    </w:p>
    <w:p w14:paraId="3CDC57B8"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SELECT_CLAUSE += entity.CONCEPT + "(" + database_schema.get_column_name(entity.ID) + "), "</w:t>
      </w:r>
    </w:p>
    <w:p w14:paraId="6C1E0CED"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ELSE IF entity.TYPE == COLUMN:</w:t>
      </w:r>
    </w:p>
    <w:p w14:paraId="57E2CD31"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SELECT_CLAUSE += database_schema.get_column_name(entity.ID) + ", "</w:t>
      </w:r>
    </w:p>
    <w:p w14:paraId="32E6BCA0"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SELECT_CLAUSE = TrimTrailingComma(SELECT_CLAUSE) // Remove last comma and space</w:t>
      </w:r>
    </w:p>
    <w:p w14:paraId="58DF0836"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Add SELECT_CLAUSE to sql_query_parts</w:t>
      </w:r>
    </w:p>
    <w:p w14:paraId="7F4AE165"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76B5E177"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 FROM clause</w:t>
      </w:r>
    </w:p>
    <w:p w14:paraId="3A978326"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FROM_CLAUSE = "FROM "</w:t>
      </w:r>
    </w:p>
    <w:p w14:paraId="618F1874"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principal_table = IdentifyPrincipalTable(parsed_query_info.linked_entities) // Determine primary table</w:t>
      </w:r>
    </w:p>
    <w:p w14:paraId="49A9F734"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FROM_CLAUSE += database_schema.get_table_name(principal_table.ID)</w:t>
      </w:r>
    </w:p>
    <w:p w14:paraId="187D504C"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Add FROM_CLAUSE to sql_query_parts</w:t>
      </w:r>
    </w:p>
    <w:p w14:paraId="1A7E3540"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76CD9038"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 JOIN clause (if multiple tables are involved)</w:t>
      </w:r>
    </w:p>
    <w:p w14:paraId="4722A87C"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JOIN_CLAUSE = ""</w:t>
      </w:r>
    </w:p>
    <w:p w14:paraId="17A66581"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needed_tables = GetRequiredTables(parsed_query_info.linked_entities)</w:t>
      </w:r>
    </w:p>
    <w:p w14:paraId="6590D223"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IF len(needed_tables) &gt; 1:</w:t>
      </w:r>
    </w:p>
    <w:p w14:paraId="7FDA8578"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FOR each secondary_table IN needed_tables (excluding principal_table):</w:t>
      </w:r>
    </w:p>
    <w:p w14:paraId="7D3F36FD"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join_columns = FindJoinColumns(principal_table, secondary_table, database_schema) // Based on foreign keys</w:t>
      </w:r>
    </w:p>
    <w:p w14:paraId="7D2D8569"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JOIN_CLAUSE += " JOIN " + database_schema.get_table_name(secondary_table.ID) + " ON " + \</w:t>
      </w:r>
    </w:p>
    <w:p w14:paraId="566416F0"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database_schema.get_table_name(principal_table.ID) + "." + join_columns.col1 + " = " + \</w:t>
      </w:r>
    </w:p>
    <w:p w14:paraId="58D0D086"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database_schema.get_table_name(secondary_table.ID) + "." + join_columns.col2</w:t>
      </w:r>
    </w:p>
    <w:p w14:paraId="5DDC8EA0"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Add JOIN_CLAUSE to sql_query_parts</w:t>
      </w:r>
    </w:p>
    <w:p w14:paraId="71588A2E"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6CBA02CA"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 WHERE clause (for filtering)</w:t>
      </w:r>
    </w:p>
    <w:p w14:paraId="3709F7CB"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WHERE_CLAUSE = ""</w:t>
      </w:r>
    </w:p>
    <w:p w14:paraId="1473FCB1"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filters = ExtractFilters(parsed_query_info.linked_entities) // e.g., "price &gt; 100", "status = 'active'"</w:t>
      </w:r>
    </w:p>
    <w:p w14:paraId="40B1D2E4"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IF filters are present:</w:t>
      </w:r>
    </w:p>
    <w:p w14:paraId="00F43E56"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WHERE_CLAUSE = " WHERE "</w:t>
      </w:r>
    </w:p>
    <w:p w14:paraId="350823FD"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FOR each filter IN filters:</w:t>
      </w:r>
    </w:p>
    <w:p w14:paraId="145963FA"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WHERE_CLAUSE += database_schema.get_column_name(filter.column_id) + " " + filter.operator + " " + filter.value + " AND "</w:t>
      </w:r>
    </w:p>
    <w:p w14:paraId="445D1C3D"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WHERE_CLAUSE = TrimTrailingAND(WHERE_CLAUSE)</w:t>
      </w:r>
    </w:p>
    <w:p w14:paraId="43112B03"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Add WHERE_CLAUSE to sql_query_parts</w:t>
      </w:r>
    </w:p>
    <w:p w14:paraId="04ABE1F8"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51088C55"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 GROUP BY clause (if aggregates are used)</w:t>
      </w:r>
    </w:p>
    <w:p w14:paraId="4FFC7D48"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GROUP_BY_CLAUSE = ""</w:t>
      </w:r>
    </w:p>
    <w:p w14:paraId="245F1C48"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grouped_columns = IdentifyGroupByColumns(parsed_query_info.query_intent, parsed_query_info.linked_entities)</w:t>
      </w:r>
    </w:p>
    <w:p w14:paraId="6FCCC9EC"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IF grouped_columns are present:</w:t>
      </w:r>
    </w:p>
    <w:p w14:paraId="1E6B65C9"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GROUP_BY_CLAUSE = " GROUP BY " + JoinColumns(grouped_columns)</w:t>
      </w:r>
    </w:p>
    <w:p w14:paraId="192C9E06"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Add GROUP_BY_CLAUSE to sql_query_parts</w:t>
      </w:r>
    </w:p>
    <w:p w14:paraId="5FB70307"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0AFBFBE3"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 ORDER BY clause (if sorting is implied)</w:t>
      </w:r>
    </w:p>
    <w:p w14:paraId="7FFAECDB"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ORDER_BY_CLAUSE = ""</w:t>
      </w:r>
    </w:p>
    <w:p w14:paraId="585D9301"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order_info = IdentifyOrderInfo(parsed_query_info.query_intent, parsed_query_info.linked_entities)</w:t>
      </w:r>
    </w:p>
    <w:p w14:paraId="18DD7A89"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IF order_info is present:</w:t>
      </w:r>
    </w:p>
    <w:p w14:paraId="03B2A633"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ORDER_BY_CLAUSE = " ORDER BY " + database_schema.get_column_name(order_info.column_id) + " " + order_info.direction</w:t>
      </w:r>
    </w:p>
    <w:p w14:paraId="779EB07D"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Add ORDER_BY_CLAUSE to sql_query_parts</w:t>
      </w:r>
    </w:p>
    <w:p w14:paraId="1DE5B3EF"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10348981"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 LIMIT clause (if limiting results)</w:t>
      </w:r>
    </w:p>
    <w:p w14:paraId="4A8BDDBF"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LIMIT_CLAUSE = ""</w:t>
      </w:r>
    </w:p>
    <w:p w14:paraId="72C6D7F4"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limit_value = ExtractLimit(parsed_query_info.linked_entities)</w:t>
      </w:r>
    </w:p>
    <w:p w14:paraId="5157973D"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IF limit_value is present:</w:t>
      </w:r>
    </w:p>
    <w:p w14:paraId="2851D2B5"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LIMIT_CLAUSE = " LIMIT " + limit_value</w:t>
      </w:r>
    </w:p>
    <w:p w14:paraId="660D3189"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Add LIMIT_CLAUSE to sql_query_parts</w:t>
      </w:r>
    </w:p>
    <w:p w14:paraId="23322F0F"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57442791"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RETURN Join(sql_query_parts, " ") // Combine all parts into a single SQL string</w:t>
      </w:r>
    </w:p>
    <w:p w14:paraId="6CAECCB3"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END FUNCTION</w:t>
      </w:r>
    </w:p>
    <w:p w14:paraId="08EFE5DE" w14:textId="77777777" w:rsidR="00D31AEE" w:rsidRPr="00D31AEE" w:rsidRDefault="00D31AEE" w:rsidP="00D31AEE">
      <w:pPr>
        <w:spacing w:before="100" w:beforeAutospacing="1" w:after="100" w:afterAutospacing="1" w:line="240" w:lineRule="auto"/>
        <w:rPr>
          <w:rFonts w:ascii="Times New Roman" w:eastAsia="Times New Roman" w:hAnsi="Times New Roman" w:cs="Times New Roman"/>
          <w:color w:val="auto"/>
          <w:sz w:val="24"/>
          <w:szCs w:val="24"/>
        </w:rPr>
      </w:pPr>
      <w:r w:rsidRPr="00D31AEE">
        <w:rPr>
          <w:rFonts w:ascii="Times New Roman" w:eastAsia="Times New Roman" w:hAnsi="Times New Roman" w:cs="Times New Roman"/>
          <w:b/>
          <w:bCs/>
          <w:color w:val="auto"/>
          <w:sz w:val="24"/>
          <w:szCs w:val="24"/>
        </w:rPr>
        <w:t>Module 3: Database Interaction</w:t>
      </w:r>
    </w:p>
    <w:p w14:paraId="76522C6B" w14:textId="77777777" w:rsidR="00D31AEE" w:rsidRPr="00D31AEE" w:rsidRDefault="00D31AEE" w:rsidP="00D31AEE">
      <w:pPr>
        <w:spacing w:before="100" w:beforeAutospacing="1" w:after="100" w:afterAutospacing="1" w:line="240" w:lineRule="auto"/>
        <w:rPr>
          <w:rFonts w:ascii="Times New Roman" w:eastAsia="Times New Roman" w:hAnsi="Times New Roman" w:cs="Times New Roman"/>
          <w:color w:val="auto"/>
          <w:sz w:val="24"/>
          <w:szCs w:val="24"/>
        </w:rPr>
      </w:pPr>
      <w:r w:rsidRPr="00D31AEE">
        <w:rPr>
          <w:rFonts w:ascii="Times New Roman" w:eastAsia="Times New Roman" w:hAnsi="Times New Roman" w:cs="Times New Roman"/>
          <w:color w:val="auto"/>
          <w:sz w:val="24"/>
          <w:szCs w:val="24"/>
        </w:rPr>
        <w:t>This module executes the generated SQL query against the database and fetches the results.</w:t>
      </w:r>
    </w:p>
    <w:p w14:paraId="497EFC9B" w14:textId="77777777" w:rsidR="00D31AEE" w:rsidRPr="00D31AEE" w:rsidRDefault="00D31AEE" w:rsidP="00D31AEE">
      <w:pPr>
        <w:spacing w:after="0" w:line="240" w:lineRule="auto"/>
        <w:rPr>
          <w:rFonts w:ascii="Times New Roman" w:eastAsia="Times New Roman" w:hAnsi="Times New Roman" w:cs="Times New Roman"/>
          <w:color w:val="auto"/>
          <w:sz w:val="24"/>
          <w:szCs w:val="24"/>
        </w:rPr>
      </w:pPr>
      <w:r w:rsidRPr="00D31AEE">
        <w:rPr>
          <w:rFonts w:ascii="Times New Roman" w:eastAsia="Times New Roman" w:hAnsi="Times New Roman" w:cs="Times New Roman"/>
          <w:color w:val="auto"/>
          <w:sz w:val="24"/>
          <w:szCs w:val="24"/>
        </w:rPr>
        <w:t>Code snippet</w:t>
      </w:r>
    </w:p>
    <w:p w14:paraId="27ADAA57"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FUNCTION DatabaseInteraction(sql_query, database_schema):</w:t>
      </w:r>
    </w:p>
    <w:p w14:paraId="4C6C91E3"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TRY:</w:t>
      </w:r>
    </w:p>
    <w:p w14:paraId="7C2599D6"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 Establish database connection</w:t>
      </w:r>
    </w:p>
    <w:p w14:paraId="498BA7EB"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connection = ConnectToDatabase(database_schema.connection_string)</w:t>
      </w:r>
    </w:p>
    <w:p w14:paraId="0DB5C1E8"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cursor = connection.cursor()</w:t>
      </w:r>
    </w:p>
    <w:p w14:paraId="10DCAB77"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7CAAA0F6"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 Execute query</w:t>
      </w:r>
    </w:p>
    <w:p w14:paraId="38EDE811"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cursor.execute(sql_query)</w:t>
      </w:r>
    </w:p>
    <w:p w14:paraId="19ECA0D4"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25E2B7E3"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 Fetch results</w:t>
      </w:r>
    </w:p>
    <w:p w14:paraId="05B55543"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results = cursor.fetchall()</w:t>
      </w:r>
    </w:p>
    <w:p w14:paraId="18949DFE"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187DEB06"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 Get column names for results (optional, for better presentation)</w:t>
      </w:r>
    </w:p>
    <w:p w14:paraId="31ADFF2D"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column_names = [description[0] for description in cursor.description]</w:t>
      </w:r>
    </w:p>
    <w:p w14:paraId="7B232B73"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0F46CD45"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 Close connection</w:t>
      </w:r>
    </w:p>
    <w:p w14:paraId="2A3D9886"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cursor.close()</w:t>
      </w:r>
    </w:p>
    <w:p w14:paraId="181118F6"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connection.close()</w:t>
      </w:r>
    </w:p>
    <w:p w14:paraId="62F74565"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w:t>
      </w:r>
    </w:p>
    <w:p w14:paraId="432E1E17"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RETURN {data: results, columns: column_names}</w:t>
      </w:r>
    </w:p>
    <w:p w14:paraId="5B452F7F"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CATCH DatabaseError as e:</w:t>
      </w:r>
    </w:p>
    <w:p w14:paraId="083BFE7F" w14:textId="77777777"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LogError("Database execution failed: " + e.message)</w:t>
      </w:r>
    </w:p>
    <w:p w14:paraId="6E38FF46" w14:textId="394C7940" w:rsidR="00D31AEE" w:rsidRPr="00D31AEE" w:rsidRDefault="00D31AEE" w:rsidP="00D3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31AEE">
        <w:rPr>
          <w:rFonts w:ascii="Courier New" w:eastAsia="Times New Roman" w:hAnsi="Courier New" w:cs="Courier New"/>
          <w:color w:val="auto"/>
          <w:sz w:val="20"/>
          <w:szCs w:val="20"/>
        </w:rPr>
        <w:t xml:space="preserve">        RETURN {error: "Failed to execute query"}</w:t>
      </w:r>
      <w:r>
        <w:rPr>
          <w:rFonts w:ascii="Courier New" w:eastAsia="Times New Roman" w:hAnsi="Courier New" w:cs="Courier New"/>
          <w:color w:val="auto"/>
          <w:sz w:val="20"/>
          <w:szCs w:val="20"/>
        </w:rPr>
        <w:t xml:space="preserve">  </w:t>
      </w:r>
      <w:r w:rsidRPr="00D31AEE">
        <w:rPr>
          <w:rFonts w:ascii="Courier New" w:eastAsia="Times New Roman" w:hAnsi="Courier New" w:cs="Courier New"/>
          <w:color w:val="auto"/>
          <w:sz w:val="20"/>
          <w:szCs w:val="20"/>
        </w:rPr>
        <w:t>END FUNCTION</w:t>
      </w:r>
    </w:p>
    <w:p w14:paraId="645EBC40" w14:textId="77777777" w:rsidR="009C2366" w:rsidRPr="009C2366" w:rsidRDefault="009C2366" w:rsidP="009C2366">
      <w:pPr>
        <w:tabs>
          <w:tab w:val="left" w:pos="2655"/>
        </w:tabs>
        <w:rPr>
          <w:rFonts w:ascii="Times New Roman" w:hAnsi="Times New Roman" w:cs="Times New Roman"/>
          <w:b/>
          <w:bCs/>
          <w:sz w:val="36"/>
          <w:szCs w:val="36"/>
        </w:rPr>
      </w:pPr>
      <w:r w:rsidRPr="009C2366">
        <w:rPr>
          <w:rFonts w:ascii="Times New Roman" w:hAnsi="Times New Roman" w:cs="Times New Roman"/>
          <w:b/>
          <w:bCs/>
          <w:sz w:val="36"/>
          <w:szCs w:val="36"/>
        </w:rPr>
        <w:lastRenderedPageBreak/>
        <w:t>Experimental Results</w:t>
      </w:r>
    </w:p>
    <w:p w14:paraId="2168E22E" w14:textId="77777777" w:rsidR="009C2366" w:rsidRPr="009C2366" w:rsidRDefault="009C2366" w:rsidP="009C2366">
      <w:pPr>
        <w:tabs>
          <w:tab w:val="left" w:pos="2655"/>
        </w:tabs>
        <w:rPr>
          <w:rFonts w:ascii="Times New Roman" w:hAnsi="Times New Roman" w:cs="Times New Roman"/>
          <w:b/>
          <w:bCs/>
          <w:sz w:val="32"/>
          <w:szCs w:val="32"/>
        </w:rPr>
      </w:pPr>
      <w:r w:rsidRPr="009C2366">
        <w:rPr>
          <w:rFonts w:ascii="Times New Roman" w:hAnsi="Times New Roman" w:cs="Times New Roman"/>
          <w:b/>
          <w:bCs/>
          <w:sz w:val="32"/>
          <w:szCs w:val="32"/>
        </w:rPr>
        <w:t>Result Display</w:t>
      </w:r>
    </w:p>
    <w:p w14:paraId="4FB9CD03" w14:textId="77777777" w:rsidR="009C2366" w:rsidRPr="009C2366" w:rsidRDefault="009C2366" w:rsidP="009C2366">
      <w:pPr>
        <w:tabs>
          <w:tab w:val="left" w:pos="2655"/>
        </w:tabs>
        <w:rPr>
          <w:rFonts w:ascii="Times New Roman" w:hAnsi="Times New Roman" w:cs="Times New Roman"/>
          <w:sz w:val="28"/>
          <w:szCs w:val="28"/>
        </w:rPr>
      </w:pPr>
      <w:r w:rsidRPr="009C2366">
        <w:rPr>
          <w:rFonts w:ascii="Times New Roman" w:hAnsi="Times New Roman" w:cs="Times New Roman"/>
          <w:sz w:val="28"/>
          <w:szCs w:val="28"/>
        </w:rPr>
        <w:t>The application was tested with a variety of queries such as:</w:t>
      </w:r>
    </w:p>
    <w:p w14:paraId="25FABED0" w14:textId="2F040EA3" w:rsidR="009C2366" w:rsidRPr="009C2366" w:rsidRDefault="009C2366" w:rsidP="009C2366">
      <w:pPr>
        <w:numPr>
          <w:ilvl w:val="0"/>
          <w:numId w:val="7"/>
        </w:numPr>
        <w:tabs>
          <w:tab w:val="left" w:pos="2655"/>
        </w:tabs>
        <w:rPr>
          <w:rFonts w:ascii="Times New Roman" w:hAnsi="Times New Roman" w:cs="Times New Roman"/>
          <w:sz w:val="28"/>
          <w:szCs w:val="28"/>
        </w:rPr>
      </w:pPr>
      <w:r w:rsidRPr="009C2366">
        <w:rPr>
          <w:rFonts w:ascii="Times New Roman" w:hAnsi="Times New Roman" w:cs="Times New Roman"/>
          <w:sz w:val="28"/>
          <w:szCs w:val="28"/>
        </w:rPr>
        <w:t>"</w:t>
      </w:r>
      <w:r w:rsidR="00D31AEE">
        <w:rPr>
          <w:rFonts w:ascii="Times New Roman" w:hAnsi="Times New Roman" w:cs="Times New Roman"/>
          <w:sz w:val="28"/>
          <w:szCs w:val="28"/>
        </w:rPr>
        <w:t>Extract the customers and products purchased</w:t>
      </w:r>
      <w:r w:rsidRPr="009C2366">
        <w:rPr>
          <w:rFonts w:ascii="Times New Roman" w:hAnsi="Times New Roman" w:cs="Times New Roman"/>
          <w:sz w:val="28"/>
          <w:szCs w:val="28"/>
        </w:rPr>
        <w:t>"</w:t>
      </w:r>
    </w:p>
    <w:p w14:paraId="1F76F96C" w14:textId="78355864" w:rsidR="009C2366" w:rsidRPr="009C2366" w:rsidRDefault="009C2366" w:rsidP="009C2366">
      <w:pPr>
        <w:numPr>
          <w:ilvl w:val="0"/>
          <w:numId w:val="7"/>
        </w:numPr>
        <w:tabs>
          <w:tab w:val="left" w:pos="2655"/>
        </w:tabs>
        <w:rPr>
          <w:rFonts w:ascii="Times New Roman" w:hAnsi="Times New Roman" w:cs="Times New Roman"/>
          <w:sz w:val="28"/>
          <w:szCs w:val="28"/>
        </w:rPr>
      </w:pPr>
      <w:r w:rsidRPr="009C2366">
        <w:rPr>
          <w:rFonts w:ascii="Times New Roman" w:hAnsi="Times New Roman" w:cs="Times New Roman"/>
          <w:sz w:val="28"/>
          <w:szCs w:val="28"/>
        </w:rPr>
        <w:t>"</w:t>
      </w:r>
      <w:r w:rsidR="008916E0">
        <w:rPr>
          <w:rFonts w:ascii="Times New Roman" w:hAnsi="Times New Roman" w:cs="Times New Roman"/>
          <w:sz w:val="28"/>
          <w:szCs w:val="28"/>
        </w:rPr>
        <w:t>Extract the Actors and their Movies</w:t>
      </w:r>
      <w:r w:rsidRPr="009C2366">
        <w:rPr>
          <w:rFonts w:ascii="Times New Roman" w:hAnsi="Times New Roman" w:cs="Times New Roman"/>
          <w:sz w:val="28"/>
          <w:szCs w:val="28"/>
        </w:rPr>
        <w:t>"</w:t>
      </w:r>
    </w:p>
    <w:p w14:paraId="324B5F21" w14:textId="40B397A3" w:rsidR="009C2366" w:rsidRDefault="009C2366" w:rsidP="009C2366">
      <w:pPr>
        <w:numPr>
          <w:ilvl w:val="0"/>
          <w:numId w:val="7"/>
        </w:numPr>
        <w:tabs>
          <w:tab w:val="left" w:pos="2655"/>
        </w:tabs>
        <w:rPr>
          <w:rFonts w:ascii="Times New Roman" w:hAnsi="Times New Roman" w:cs="Times New Roman"/>
          <w:sz w:val="28"/>
          <w:szCs w:val="28"/>
        </w:rPr>
      </w:pPr>
      <w:r w:rsidRPr="009C2366">
        <w:rPr>
          <w:rFonts w:ascii="Times New Roman" w:hAnsi="Times New Roman" w:cs="Times New Roman"/>
          <w:sz w:val="28"/>
          <w:szCs w:val="28"/>
        </w:rPr>
        <w:t>"</w:t>
      </w:r>
      <w:r w:rsidR="008916E0">
        <w:rPr>
          <w:rFonts w:ascii="Times New Roman" w:hAnsi="Times New Roman" w:cs="Times New Roman"/>
          <w:sz w:val="28"/>
          <w:szCs w:val="28"/>
        </w:rPr>
        <w:t>Extract the highest paid Actor</w:t>
      </w:r>
      <w:r w:rsidRPr="009C2366">
        <w:rPr>
          <w:rFonts w:ascii="Times New Roman" w:hAnsi="Times New Roman" w:cs="Times New Roman"/>
          <w:sz w:val="28"/>
          <w:szCs w:val="28"/>
        </w:rPr>
        <w:t>"</w:t>
      </w:r>
    </w:p>
    <w:p w14:paraId="0A8F5C8F" w14:textId="17D8A543" w:rsidR="008916E0" w:rsidRDefault="008916E0" w:rsidP="009C2366">
      <w:pPr>
        <w:numPr>
          <w:ilvl w:val="0"/>
          <w:numId w:val="7"/>
        </w:numPr>
        <w:tabs>
          <w:tab w:val="left" w:pos="2655"/>
        </w:tabs>
        <w:rPr>
          <w:rFonts w:ascii="Times New Roman" w:hAnsi="Times New Roman" w:cs="Times New Roman"/>
          <w:sz w:val="28"/>
          <w:szCs w:val="28"/>
        </w:rPr>
      </w:pPr>
      <w:r>
        <w:rPr>
          <w:rFonts w:ascii="Times New Roman" w:hAnsi="Times New Roman" w:cs="Times New Roman"/>
          <w:sz w:val="28"/>
          <w:szCs w:val="28"/>
        </w:rPr>
        <w:t>“Extract</w:t>
      </w:r>
      <w:r w:rsidR="00145CD1">
        <w:rPr>
          <w:rFonts w:ascii="Times New Roman" w:hAnsi="Times New Roman" w:cs="Times New Roman"/>
          <w:sz w:val="28"/>
          <w:szCs w:val="28"/>
        </w:rPr>
        <w:t xml:space="preserve"> the Monthly sales”</w:t>
      </w:r>
    </w:p>
    <w:p w14:paraId="6BAE51D3" w14:textId="5315623B" w:rsidR="00145CD1" w:rsidRDefault="00145CD1" w:rsidP="00145CD1">
      <w:pPr>
        <w:numPr>
          <w:ilvl w:val="0"/>
          <w:numId w:val="7"/>
        </w:numPr>
        <w:tabs>
          <w:tab w:val="left" w:pos="2655"/>
        </w:tabs>
        <w:rPr>
          <w:rFonts w:ascii="Times New Roman" w:hAnsi="Times New Roman" w:cs="Times New Roman"/>
          <w:sz w:val="28"/>
          <w:szCs w:val="28"/>
        </w:rPr>
      </w:pPr>
      <w:r>
        <w:rPr>
          <w:rFonts w:ascii="Times New Roman" w:hAnsi="Times New Roman" w:cs="Times New Roman"/>
          <w:sz w:val="28"/>
          <w:szCs w:val="28"/>
        </w:rPr>
        <w:t>“Extract the DVD’s rented by customers”</w:t>
      </w:r>
    </w:p>
    <w:p w14:paraId="4CF832E3" w14:textId="70B642CD" w:rsidR="00145CD1" w:rsidRDefault="00145CD1" w:rsidP="00145CD1">
      <w:pPr>
        <w:numPr>
          <w:ilvl w:val="0"/>
          <w:numId w:val="7"/>
        </w:numPr>
        <w:tabs>
          <w:tab w:val="left" w:pos="2655"/>
        </w:tabs>
        <w:rPr>
          <w:rFonts w:ascii="Times New Roman" w:hAnsi="Times New Roman" w:cs="Times New Roman"/>
          <w:sz w:val="28"/>
          <w:szCs w:val="28"/>
        </w:rPr>
      </w:pPr>
      <w:r>
        <w:rPr>
          <w:rFonts w:ascii="Times New Roman" w:hAnsi="Times New Roman" w:cs="Times New Roman"/>
          <w:sz w:val="28"/>
          <w:szCs w:val="28"/>
        </w:rPr>
        <w:t>“Insert a customer and movie rented by him”</w:t>
      </w:r>
    </w:p>
    <w:p w14:paraId="08452F7C" w14:textId="0E81C652" w:rsidR="00145CD1" w:rsidRPr="00145CD1" w:rsidRDefault="00145CD1" w:rsidP="00145CD1">
      <w:pPr>
        <w:numPr>
          <w:ilvl w:val="0"/>
          <w:numId w:val="7"/>
        </w:numPr>
        <w:tabs>
          <w:tab w:val="left" w:pos="2655"/>
        </w:tabs>
        <w:rPr>
          <w:rFonts w:ascii="Times New Roman" w:hAnsi="Times New Roman" w:cs="Times New Roman"/>
          <w:sz w:val="28"/>
          <w:szCs w:val="28"/>
        </w:rPr>
      </w:pPr>
      <w:r>
        <w:rPr>
          <w:rFonts w:ascii="Times New Roman" w:hAnsi="Times New Roman" w:cs="Times New Roman"/>
          <w:sz w:val="28"/>
          <w:szCs w:val="28"/>
        </w:rPr>
        <w:t>“Extract the Monthly Orders and Sales Metrics”</w:t>
      </w:r>
    </w:p>
    <w:p w14:paraId="1B925EEB" w14:textId="77777777" w:rsidR="005533D9" w:rsidRDefault="005533D9" w:rsidP="00B1680C">
      <w:pPr>
        <w:spacing w:after="3"/>
        <w:ind w:right="29"/>
        <w:rPr>
          <w:rFonts w:ascii="Times New Roman" w:eastAsia="Cambria" w:hAnsi="Times New Roman" w:cs="Times New Roman"/>
          <w:b/>
          <w:bCs/>
          <w:sz w:val="36"/>
          <w:szCs w:val="24"/>
          <w:lang w:val="en-US"/>
        </w:rPr>
      </w:pPr>
    </w:p>
    <w:p w14:paraId="7385B9C1" w14:textId="77777777" w:rsidR="005533D9" w:rsidRDefault="005533D9" w:rsidP="00B1680C">
      <w:pPr>
        <w:spacing w:after="3"/>
        <w:ind w:right="29"/>
        <w:rPr>
          <w:rFonts w:ascii="Times New Roman" w:eastAsia="Cambria" w:hAnsi="Times New Roman" w:cs="Times New Roman"/>
          <w:b/>
          <w:bCs/>
          <w:sz w:val="36"/>
          <w:szCs w:val="24"/>
          <w:lang w:val="en-US"/>
        </w:rPr>
      </w:pPr>
    </w:p>
    <w:p w14:paraId="25E67E13" w14:textId="77777777" w:rsidR="005533D9" w:rsidRDefault="005533D9" w:rsidP="00B1680C">
      <w:pPr>
        <w:spacing w:after="3"/>
        <w:ind w:right="29"/>
        <w:rPr>
          <w:rFonts w:ascii="Times New Roman" w:eastAsia="Cambria" w:hAnsi="Times New Roman" w:cs="Times New Roman"/>
          <w:b/>
          <w:bCs/>
          <w:sz w:val="36"/>
          <w:szCs w:val="24"/>
          <w:lang w:val="en-US"/>
        </w:rPr>
      </w:pPr>
    </w:p>
    <w:p w14:paraId="2DD8A14A" w14:textId="77777777" w:rsidR="005533D9" w:rsidRDefault="005533D9" w:rsidP="00B1680C">
      <w:pPr>
        <w:spacing w:after="3"/>
        <w:ind w:right="29"/>
        <w:rPr>
          <w:rFonts w:ascii="Times New Roman" w:eastAsia="Cambria" w:hAnsi="Times New Roman" w:cs="Times New Roman"/>
          <w:b/>
          <w:bCs/>
          <w:sz w:val="36"/>
          <w:szCs w:val="24"/>
          <w:lang w:val="en-US"/>
        </w:rPr>
      </w:pPr>
    </w:p>
    <w:p w14:paraId="0D51652D" w14:textId="77777777" w:rsidR="005533D9" w:rsidRDefault="005533D9" w:rsidP="00B1680C">
      <w:pPr>
        <w:spacing w:after="3"/>
        <w:ind w:right="29"/>
        <w:rPr>
          <w:rFonts w:ascii="Times New Roman" w:eastAsia="Cambria" w:hAnsi="Times New Roman" w:cs="Times New Roman"/>
          <w:b/>
          <w:bCs/>
          <w:sz w:val="36"/>
          <w:szCs w:val="24"/>
          <w:lang w:val="en-US"/>
        </w:rPr>
      </w:pPr>
    </w:p>
    <w:p w14:paraId="3BD7C630" w14:textId="77777777" w:rsidR="005533D9" w:rsidRDefault="005533D9" w:rsidP="00B1680C">
      <w:pPr>
        <w:spacing w:after="3"/>
        <w:ind w:right="29"/>
        <w:rPr>
          <w:rFonts w:ascii="Times New Roman" w:eastAsia="Cambria" w:hAnsi="Times New Roman" w:cs="Times New Roman"/>
          <w:b/>
          <w:bCs/>
          <w:sz w:val="36"/>
          <w:szCs w:val="24"/>
          <w:lang w:val="en-US"/>
        </w:rPr>
      </w:pPr>
    </w:p>
    <w:p w14:paraId="6C04C835" w14:textId="77777777" w:rsidR="005533D9" w:rsidRDefault="005533D9" w:rsidP="00B1680C">
      <w:pPr>
        <w:spacing w:after="3"/>
        <w:ind w:right="29"/>
        <w:rPr>
          <w:rFonts w:ascii="Times New Roman" w:eastAsia="Cambria" w:hAnsi="Times New Roman" w:cs="Times New Roman"/>
          <w:b/>
          <w:bCs/>
          <w:sz w:val="36"/>
          <w:szCs w:val="24"/>
          <w:lang w:val="en-US"/>
        </w:rPr>
      </w:pPr>
    </w:p>
    <w:p w14:paraId="1B28836E" w14:textId="77777777" w:rsidR="005533D9" w:rsidRDefault="005533D9" w:rsidP="00B1680C">
      <w:pPr>
        <w:spacing w:after="3"/>
        <w:ind w:right="29"/>
        <w:rPr>
          <w:rFonts w:ascii="Times New Roman" w:eastAsia="Cambria" w:hAnsi="Times New Roman" w:cs="Times New Roman"/>
          <w:b/>
          <w:bCs/>
          <w:sz w:val="36"/>
          <w:szCs w:val="24"/>
          <w:lang w:val="en-US"/>
        </w:rPr>
      </w:pPr>
    </w:p>
    <w:p w14:paraId="41CD2D25" w14:textId="77777777" w:rsidR="005533D9" w:rsidRDefault="005533D9" w:rsidP="00B1680C">
      <w:pPr>
        <w:spacing w:after="3"/>
        <w:ind w:right="29"/>
        <w:rPr>
          <w:rFonts w:ascii="Times New Roman" w:eastAsia="Cambria" w:hAnsi="Times New Roman" w:cs="Times New Roman"/>
          <w:b/>
          <w:bCs/>
          <w:sz w:val="36"/>
          <w:szCs w:val="24"/>
          <w:lang w:val="en-US"/>
        </w:rPr>
      </w:pPr>
    </w:p>
    <w:p w14:paraId="62E1E427" w14:textId="77777777" w:rsidR="005533D9" w:rsidRDefault="005533D9" w:rsidP="00B1680C">
      <w:pPr>
        <w:spacing w:after="3"/>
        <w:ind w:right="29"/>
        <w:rPr>
          <w:rFonts w:ascii="Times New Roman" w:eastAsia="Cambria" w:hAnsi="Times New Roman" w:cs="Times New Roman"/>
          <w:b/>
          <w:bCs/>
          <w:sz w:val="36"/>
          <w:szCs w:val="24"/>
          <w:lang w:val="en-US"/>
        </w:rPr>
      </w:pPr>
    </w:p>
    <w:p w14:paraId="41408F5B" w14:textId="77777777" w:rsidR="005533D9" w:rsidRDefault="005533D9" w:rsidP="00B1680C">
      <w:pPr>
        <w:spacing w:after="3"/>
        <w:ind w:right="29"/>
        <w:rPr>
          <w:rFonts w:ascii="Times New Roman" w:eastAsia="Cambria" w:hAnsi="Times New Roman" w:cs="Times New Roman"/>
          <w:b/>
          <w:bCs/>
          <w:sz w:val="36"/>
          <w:szCs w:val="24"/>
          <w:lang w:val="en-US"/>
        </w:rPr>
      </w:pPr>
    </w:p>
    <w:p w14:paraId="177ACB6B" w14:textId="77777777" w:rsidR="005533D9" w:rsidRDefault="005533D9" w:rsidP="00B1680C">
      <w:pPr>
        <w:spacing w:after="3"/>
        <w:ind w:right="29"/>
        <w:rPr>
          <w:rFonts w:ascii="Times New Roman" w:eastAsia="Cambria" w:hAnsi="Times New Roman" w:cs="Times New Roman"/>
          <w:b/>
          <w:bCs/>
          <w:sz w:val="36"/>
          <w:szCs w:val="24"/>
          <w:lang w:val="en-US"/>
        </w:rPr>
      </w:pPr>
    </w:p>
    <w:p w14:paraId="402A0B41" w14:textId="77777777" w:rsidR="00145CD1" w:rsidRDefault="00145CD1" w:rsidP="00B1680C">
      <w:pPr>
        <w:spacing w:after="3"/>
        <w:ind w:right="29"/>
        <w:rPr>
          <w:rFonts w:ascii="Times New Roman" w:eastAsia="Cambria" w:hAnsi="Times New Roman" w:cs="Times New Roman"/>
          <w:b/>
          <w:bCs/>
          <w:sz w:val="36"/>
          <w:szCs w:val="24"/>
          <w:lang w:val="en-US"/>
        </w:rPr>
      </w:pPr>
    </w:p>
    <w:p w14:paraId="6CA25487" w14:textId="77777777" w:rsidR="00145CD1" w:rsidRDefault="00145CD1" w:rsidP="00B1680C">
      <w:pPr>
        <w:spacing w:after="3"/>
        <w:ind w:right="29"/>
        <w:rPr>
          <w:rFonts w:ascii="Times New Roman" w:eastAsia="Cambria" w:hAnsi="Times New Roman" w:cs="Times New Roman"/>
          <w:b/>
          <w:bCs/>
          <w:sz w:val="36"/>
          <w:szCs w:val="24"/>
          <w:lang w:val="en-US"/>
        </w:rPr>
      </w:pPr>
    </w:p>
    <w:p w14:paraId="300A379C" w14:textId="77777777" w:rsidR="00145CD1" w:rsidRDefault="00145CD1" w:rsidP="00B1680C">
      <w:pPr>
        <w:spacing w:after="3"/>
        <w:ind w:right="29"/>
        <w:rPr>
          <w:rFonts w:ascii="Times New Roman" w:eastAsia="Cambria" w:hAnsi="Times New Roman" w:cs="Times New Roman"/>
          <w:b/>
          <w:bCs/>
          <w:sz w:val="36"/>
          <w:szCs w:val="24"/>
          <w:lang w:val="en-US"/>
        </w:rPr>
      </w:pPr>
    </w:p>
    <w:p w14:paraId="20FEF15D" w14:textId="77777777" w:rsidR="00145CD1" w:rsidRDefault="00145CD1" w:rsidP="00B1680C">
      <w:pPr>
        <w:spacing w:after="3"/>
        <w:ind w:right="29"/>
        <w:rPr>
          <w:rFonts w:ascii="Times New Roman" w:eastAsia="Cambria" w:hAnsi="Times New Roman" w:cs="Times New Roman"/>
          <w:b/>
          <w:bCs/>
          <w:sz w:val="36"/>
          <w:szCs w:val="24"/>
          <w:lang w:val="en-US"/>
        </w:rPr>
      </w:pPr>
    </w:p>
    <w:p w14:paraId="57F72189" w14:textId="77777777" w:rsidR="00145CD1" w:rsidRDefault="00145CD1" w:rsidP="00B1680C">
      <w:pPr>
        <w:spacing w:after="3"/>
        <w:ind w:right="29"/>
        <w:rPr>
          <w:rFonts w:ascii="Times New Roman" w:eastAsia="Cambria" w:hAnsi="Times New Roman" w:cs="Times New Roman"/>
          <w:b/>
          <w:bCs/>
          <w:sz w:val="36"/>
          <w:szCs w:val="24"/>
          <w:lang w:val="en-US"/>
        </w:rPr>
      </w:pPr>
    </w:p>
    <w:p w14:paraId="0FB9C535" w14:textId="77777777" w:rsidR="00145CD1" w:rsidRDefault="00145CD1" w:rsidP="00B1680C">
      <w:pPr>
        <w:spacing w:after="3"/>
        <w:ind w:right="29"/>
        <w:rPr>
          <w:rFonts w:ascii="Times New Roman" w:eastAsia="Cambria" w:hAnsi="Times New Roman" w:cs="Times New Roman"/>
          <w:b/>
          <w:bCs/>
          <w:sz w:val="36"/>
          <w:szCs w:val="24"/>
          <w:lang w:val="en-US"/>
        </w:rPr>
      </w:pPr>
    </w:p>
    <w:p w14:paraId="7CD152A7" w14:textId="77777777" w:rsidR="00145CD1" w:rsidRDefault="00145CD1" w:rsidP="00B1680C">
      <w:pPr>
        <w:spacing w:after="3"/>
        <w:ind w:right="29"/>
        <w:rPr>
          <w:rFonts w:ascii="Times New Roman" w:eastAsia="Cambria" w:hAnsi="Times New Roman" w:cs="Times New Roman"/>
          <w:b/>
          <w:bCs/>
          <w:sz w:val="36"/>
          <w:szCs w:val="24"/>
          <w:lang w:val="en-US"/>
        </w:rPr>
      </w:pPr>
    </w:p>
    <w:p w14:paraId="467BD2A2" w14:textId="7DF0BC75" w:rsidR="00B1680C" w:rsidRDefault="00B1680C" w:rsidP="00B1680C">
      <w:pPr>
        <w:spacing w:after="3"/>
        <w:ind w:right="29"/>
        <w:rPr>
          <w:rFonts w:ascii="Times New Roman" w:eastAsia="Cambria" w:hAnsi="Times New Roman" w:cs="Times New Roman"/>
          <w:b/>
          <w:bCs/>
          <w:sz w:val="36"/>
          <w:szCs w:val="24"/>
          <w:lang w:val="en-US"/>
        </w:rPr>
      </w:pPr>
      <w:r w:rsidRPr="00B1680C">
        <w:rPr>
          <w:rFonts w:ascii="Times New Roman" w:eastAsia="Cambria" w:hAnsi="Times New Roman" w:cs="Times New Roman"/>
          <w:b/>
          <w:bCs/>
          <w:sz w:val="36"/>
          <w:szCs w:val="24"/>
          <w:lang w:val="en-US"/>
        </w:rPr>
        <w:lastRenderedPageBreak/>
        <w:t>Comparison Between Existing Travel Platforms and Proposed System</w:t>
      </w:r>
    </w:p>
    <w:p w14:paraId="4641C56A" w14:textId="77777777" w:rsidR="005533D9" w:rsidRPr="005524C0" w:rsidRDefault="005533D9" w:rsidP="00B1680C">
      <w:pPr>
        <w:spacing w:after="3"/>
        <w:ind w:right="29"/>
        <w:rPr>
          <w:rFonts w:ascii="Times New Roman" w:eastAsia="Cambria" w:hAnsi="Times New Roman" w:cs="Times New Roman"/>
          <w:b/>
          <w:bCs/>
          <w:sz w:val="36"/>
          <w:szCs w:val="24"/>
          <w:lang w:val="en-US"/>
        </w:rPr>
      </w:pPr>
    </w:p>
    <w:p w14:paraId="4A4D9031" w14:textId="77777777" w:rsidR="00B1680C" w:rsidRPr="00B1680C" w:rsidRDefault="00B1680C" w:rsidP="00B1680C">
      <w:pPr>
        <w:spacing w:after="3"/>
        <w:ind w:right="29"/>
        <w:rPr>
          <w:rFonts w:ascii="Times New Roman" w:eastAsia="Cambria" w:hAnsi="Times New Roman" w:cs="Times New Roman"/>
          <w:b/>
          <w:bCs/>
          <w:sz w:val="36"/>
          <w:szCs w:val="24"/>
          <w:lang w:val="en-US"/>
        </w:rPr>
      </w:pPr>
    </w:p>
    <w:p w14:paraId="64B2A569" w14:textId="77777777" w:rsidR="00B1680C" w:rsidRDefault="00B1680C" w:rsidP="00B1680C">
      <w:pPr>
        <w:spacing w:after="3"/>
        <w:ind w:right="29"/>
        <w:rPr>
          <w:rFonts w:ascii="Times New Roman" w:eastAsia="Cambria" w:hAnsi="Times New Roman" w:cs="Times New Roman"/>
          <w:b/>
          <w:sz w:val="29"/>
          <w:lang w:val="en-US"/>
        </w:rPr>
      </w:pPr>
    </w:p>
    <w:tbl>
      <w:tblPr>
        <w:tblStyle w:val="TableGrid0"/>
        <w:tblpPr w:leftFromText="180" w:rightFromText="180" w:vertAnchor="text" w:horzAnchor="margin" w:tblpY="-650"/>
        <w:tblW w:w="9405" w:type="dxa"/>
        <w:tblLook w:val="04A0" w:firstRow="1" w:lastRow="0" w:firstColumn="1" w:lastColumn="0" w:noHBand="0" w:noVBand="1"/>
      </w:tblPr>
      <w:tblGrid>
        <w:gridCol w:w="3135"/>
        <w:gridCol w:w="3135"/>
        <w:gridCol w:w="3135"/>
      </w:tblGrid>
      <w:tr w:rsidR="005533D9" w:rsidRPr="00B1680C" w14:paraId="68CAE43E" w14:textId="77777777" w:rsidTr="005533D9">
        <w:trPr>
          <w:trHeight w:val="697"/>
        </w:trPr>
        <w:tc>
          <w:tcPr>
            <w:tcW w:w="3135" w:type="dxa"/>
            <w:tcBorders>
              <w:top w:val="single" w:sz="4" w:space="0" w:color="auto"/>
              <w:left w:val="single" w:sz="4" w:space="0" w:color="auto"/>
              <w:bottom w:val="single" w:sz="4" w:space="0" w:color="auto"/>
              <w:right w:val="single" w:sz="4" w:space="0" w:color="auto"/>
            </w:tcBorders>
            <w:hideMark/>
          </w:tcPr>
          <w:p w14:paraId="4AD63D8C" w14:textId="77777777" w:rsidR="005533D9" w:rsidRPr="00B1680C" w:rsidRDefault="005533D9" w:rsidP="005533D9">
            <w:pPr>
              <w:spacing w:after="3"/>
              <w:ind w:right="29"/>
              <w:rPr>
                <w:rFonts w:ascii="Times New Roman" w:eastAsia="Cambria" w:hAnsi="Times New Roman" w:cs="Times New Roman"/>
                <w:bCs/>
                <w:sz w:val="28"/>
                <w:szCs w:val="20"/>
                <w:lang w:val="en-US"/>
              </w:rPr>
            </w:pPr>
            <w:r w:rsidRPr="00B1680C">
              <w:rPr>
                <w:rFonts w:ascii="Times New Roman" w:eastAsia="Cambria" w:hAnsi="Times New Roman" w:cs="Times New Roman"/>
                <w:bCs/>
                <w:sz w:val="28"/>
                <w:szCs w:val="20"/>
                <w:lang w:val="en-US"/>
              </w:rPr>
              <w:t>Feature</w:t>
            </w:r>
          </w:p>
        </w:tc>
        <w:tc>
          <w:tcPr>
            <w:tcW w:w="3135" w:type="dxa"/>
            <w:tcBorders>
              <w:top w:val="single" w:sz="4" w:space="0" w:color="auto"/>
              <w:left w:val="single" w:sz="4" w:space="0" w:color="auto"/>
              <w:bottom w:val="single" w:sz="4" w:space="0" w:color="auto"/>
              <w:right w:val="single" w:sz="4" w:space="0" w:color="auto"/>
            </w:tcBorders>
            <w:hideMark/>
          </w:tcPr>
          <w:p w14:paraId="1803FFE0" w14:textId="77777777" w:rsidR="005533D9" w:rsidRPr="00B1680C" w:rsidRDefault="005533D9" w:rsidP="005533D9">
            <w:pPr>
              <w:spacing w:after="3"/>
              <w:ind w:right="29"/>
              <w:rPr>
                <w:rFonts w:ascii="Times New Roman" w:eastAsia="Cambria" w:hAnsi="Times New Roman" w:cs="Times New Roman"/>
                <w:bCs/>
                <w:sz w:val="28"/>
                <w:szCs w:val="20"/>
                <w:lang w:val="en-US"/>
              </w:rPr>
            </w:pPr>
            <w:r w:rsidRPr="00B1680C">
              <w:rPr>
                <w:rFonts w:ascii="Times New Roman" w:eastAsia="Cambria" w:hAnsi="Times New Roman" w:cs="Times New Roman"/>
                <w:bCs/>
                <w:sz w:val="28"/>
                <w:szCs w:val="20"/>
                <w:lang w:val="en-US"/>
              </w:rPr>
              <w:t xml:space="preserve">Existing </w:t>
            </w:r>
            <w:r>
              <w:rPr>
                <w:rFonts w:ascii="Times New Roman" w:eastAsia="Cambria" w:hAnsi="Times New Roman" w:cs="Times New Roman"/>
                <w:bCs/>
                <w:sz w:val="28"/>
                <w:szCs w:val="20"/>
                <w:lang w:val="en-US"/>
              </w:rPr>
              <w:t>technologies</w:t>
            </w:r>
          </w:p>
        </w:tc>
        <w:tc>
          <w:tcPr>
            <w:tcW w:w="3135" w:type="dxa"/>
            <w:tcBorders>
              <w:top w:val="single" w:sz="4" w:space="0" w:color="auto"/>
              <w:left w:val="single" w:sz="4" w:space="0" w:color="auto"/>
              <w:bottom w:val="single" w:sz="4" w:space="0" w:color="auto"/>
              <w:right w:val="single" w:sz="4" w:space="0" w:color="auto"/>
            </w:tcBorders>
            <w:hideMark/>
          </w:tcPr>
          <w:p w14:paraId="6C7BE9F2" w14:textId="77777777" w:rsidR="005533D9" w:rsidRPr="00B1680C" w:rsidRDefault="005533D9" w:rsidP="005533D9">
            <w:pPr>
              <w:spacing w:after="3"/>
              <w:ind w:right="29"/>
              <w:rPr>
                <w:rFonts w:ascii="Times New Roman" w:eastAsia="Cambria" w:hAnsi="Times New Roman" w:cs="Times New Roman"/>
                <w:bCs/>
                <w:sz w:val="28"/>
                <w:szCs w:val="20"/>
                <w:lang w:val="en-US"/>
              </w:rPr>
            </w:pPr>
            <w:r w:rsidRPr="00B1680C">
              <w:rPr>
                <w:rFonts w:ascii="Times New Roman" w:eastAsia="Cambria" w:hAnsi="Times New Roman" w:cs="Times New Roman"/>
                <w:bCs/>
                <w:sz w:val="28"/>
                <w:szCs w:val="20"/>
                <w:lang w:val="en-US"/>
              </w:rPr>
              <w:t>This Project (Proposed)</w:t>
            </w:r>
          </w:p>
        </w:tc>
      </w:tr>
      <w:tr w:rsidR="005533D9" w:rsidRPr="00B1680C" w14:paraId="2C49A3B0" w14:textId="77777777" w:rsidTr="005533D9">
        <w:trPr>
          <w:trHeight w:val="697"/>
        </w:trPr>
        <w:tc>
          <w:tcPr>
            <w:tcW w:w="3135" w:type="dxa"/>
            <w:tcBorders>
              <w:top w:val="single" w:sz="4" w:space="0" w:color="auto"/>
              <w:left w:val="single" w:sz="4" w:space="0" w:color="auto"/>
              <w:bottom w:val="single" w:sz="4" w:space="0" w:color="auto"/>
              <w:right w:val="single" w:sz="4" w:space="0" w:color="auto"/>
            </w:tcBorders>
            <w:hideMark/>
          </w:tcPr>
          <w:p w14:paraId="4AA31E20" w14:textId="77777777" w:rsidR="005533D9" w:rsidRPr="00B1680C" w:rsidRDefault="005533D9" w:rsidP="005533D9">
            <w:pPr>
              <w:spacing w:after="3"/>
              <w:ind w:right="29"/>
              <w:rPr>
                <w:rFonts w:ascii="Times New Roman" w:eastAsia="Cambria" w:hAnsi="Times New Roman" w:cs="Times New Roman"/>
                <w:bCs/>
                <w:sz w:val="28"/>
                <w:szCs w:val="20"/>
                <w:lang w:val="en-US"/>
              </w:rPr>
            </w:pPr>
            <w:r w:rsidRPr="00B1680C">
              <w:rPr>
                <w:rFonts w:ascii="Times New Roman" w:eastAsia="Cambria" w:hAnsi="Times New Roman" w:cs="Times New Roman"/>
                <w:bCs/>
                <w:sz w:val="28"/>
                <w:szCs w:val="20"/>
                <w:lang w:val="en-US"/>
              </w:rPr>
              <w:t>Free-text Query Support</w:t>
            </w:r>
          </w:p>
        </w:tc>
        <w:tc>
          <w:tcPr>
            <w:tcW w:w="3135" w:type="dxa"/>
            <w:tcBorders>
              <w:top w:val="single" w:sz="4" w:space="0" w:color="auto"/>
              <w:left w:val="single" w:sz="4" w:space="0" w:color="auto"/>
              <w:bottom w:val="single" w:sz="4" w:space="0" w:color="auto"/>
              <w:right w:val="single" w:sz="4" w:space="0" w:color="auto"/>
            </w:tcBorders>
            <w:hideMark/>
          </w:tcPr>
          <w:p w14:paraId="6EC79846" w14:textId="77777777" w:rsidR="005533D9" w:rsidRPr="00B1680C" w:rsidRDefault="005533D9" w:rsidP="005533D9">
            <w:pPr>
              <w:spacing w:after="3"/>
              <w:ind w:right="29"/>
              <w:rPr>
                <w:rFonts w:ascii="Times New Roman" w:eastAsia="Cambria" w:hAnsi="Times New Roman" w:cs="Times New Roman"/>
                <w:bCs/>
                <w:sz w:val="28"/>
                <w:szCs w:val="20"/>
                <w:lang w:val="en-US"/>
              </w:rPr>
            </w:pPr>
            <w:r w:rsidRPr="00B1680C">
              <w:rPr>
                <w:rFonts w:ascii="Times New Roman" w:eastAsia="Cambria" w:hAnsi="Times New Roman" w:cs="Times New Roman"/>
                <w:bCs/>
                <w:sz w:val="28"/>
                <w:szCs w:val="20"/>
                <w:lang w:val="en-US"/>
              </w:rPr>
              <w:t>Limited</w:t>
            </w:r>
          </w:p>
        </w:tc>
        <w:tc>
          <w:tcPr>
            <w:tcW w:w="3135" w:type="dxa"/>
            <w:tcBorders>
              <w:top w:val="single" w:sz="4" w:space="0" w:color="auto"/>
              <w:left w:val="single" w:sz="4" w:space="0" w:color="auto"/>
              <w:bottom w:val="single" w:sz="4" w:space="0" w:color="auto"/>
              <w:right w:val="single" w:sz="4" w:space="0" w:color="auto"/>
            </w:tcBorders>
            <w:hideMark/>
          </w:tcPr>
          <w:p w14:paraId="7A29AFC9" w14:textId="77777777" w:rsidR="005533D9" w:rsidRPr="00B1680C" w:rsidRDefault="005533D9" w:rsidP="005533D9">
            <w:pPr>
              <w:spacing w:after="3"/>
              <w:ind w:right="29"/>
              <w:rPr>
                <w:rFonts w:ascii="Times New Roman" w:eastAsia="Cambria" w:hAnsi="Times New Roman" w:cs="Times New Roman"/>
                <w:bCs/>
                <w:sz w:val="28"/>
                <w:szCs w:val="20"/>
                <w:lang w:val="en-US"/>
              </w:rPr>
            </w:pPr>
            <w:r w:rsidRPr="00B1680C">
              <w:rPr>
                <w:rFonts w:ascii="Times New Roman" w:eastAsia="Cambria" w:hAnsi="Times New Roman" w:cs="Times New Roman"/>
                <w:bCs/>
                <w:sz w:val="28"/>
                <w:szCs w:val="20"/>
                <w:lang w:val="en-US"/>
              </w:rPr>
              <w:t>Fully Supported</w:t>
            </w:r>
          </w:p>
        </w:tc>
      </w:tr>
      <w:tr w:rsidR="005533D9" w:rsidRPr="00B1680C" w14:paraId="283CD8DA" w14:textId="77777777" w:rsidTr="005533D9">
        <w:trPr>
          <w:trHeight w:val="697"/>
        </w:trPr>
        <w:tc>
          <w:tcPr>
            <w:tcW w:w="3135" w:type="dxa"/>
            <w:tcBorders>
              <w:top w:val="single" w:sz="4" w:space="0" w:color="auto"/>
              <w:left w:val="single" w:sz="4" w:space="0" w:color="auto"/>
              <w:bottom w:val="single" w:sz="4" w:space="0" w:color="auto"/>
              <w:right w:val="single" w:sz="4" w:space="0" w:color="auto"/>
            </w:tcBorders>
            <w:hideMark/>
          </w:tcPr>
          <w:p w14:paraId="20195F8C" w14:textId="77777777" w:rsidR="005533D9" w:rsidRPr="00B1680C" w:rsidRDefault="005533D9" w:rsidP="005533D9">
            <w:pPr>
              <w:spacing w:after="3"/>
              <w:ind w:right="29"/>
              <w:rPr>
                <w:rFonts w:ascii="Times New Roman" w:eastAsia="Cambria" w:hAnsi="Times New Roman" w:cs="Times New Roman"/>
                <w:bCs/>
                <w:sz w:val="28"/>
                <w:szCs w:val="20"/>
                <w:lang w:val="en-US"/>
              </w:rPr>
            </w:pPr>
            <w:r>
              <w:rPr>
                <w:rFonts w:ascii="Times New Roman" w:eastAsia="Cambria" w:hAnsi="Times New Roman" w:cs="Times New Roman"/>
                <w:bCs/>
                <w:sz w:val="28"/>
                <w:szCs w:val="20"/>
                <w:lang w:val="en-US"/>
              </w:rPr>
              <w:t>SQL Complexities</w:t>
            </w:r>
          </w:p>
        </w:tc>
        <w:tc>
          <w:tcPr>
            <w:tcW w:w="3135" w:type="dxa"/>
            <w:tcBorders>
              <w:top w:val="single" w:sz="4" w:space="0" w:color="auto"/>
              <w:left w:val="single" w:sz="4" w:space="0" w:color="auto"/>
              <w:bottom w:val="single" w:sz="4" w:space="0" w:color="auto"/>
              <w:right w:val="single" w:sz="4" w:space="0" w:color="auto"/>
            </w:tcBorders>
            <w:hideMark/>
          </w:tcPr>
          <w:p w14:paraId="087331B7" w14:textId="77777777" w:rsidR="005533D9" w:rsidRPr="00B1680C" w:rsidRDefault="005533D9" w:rsidP="005533D9">
            <w:pPr>
              <w:spacing w:after="3"/>
              <w:ind w:right="29"/>
              <w:rPr>
                <w:rFonts w:ascii="Times New Roman" w:eastAsia="Cambria" w:hAnsi="Times New Roman" w:cs="Times New Roman"/>
                <w:bCs/>
                <w:sz w:val="28"/>
                <w:szCs w:val="20"/>
                <w:lang w:val="en-US"/>
              </w:rPr>
            </w:pPr>
            <w:r w:rsidRPr="00D31AEE">
              <w:rPr>
                <w:rFonts w:ascii="Times New Roman" w:eastAsia="Cambria" w:hAnsi="Times New Roman" w:cs="Times New Roman"/>
                <w:bCs/>
                <w:sz w:val="28"/>
                <w:szCs w:val="20"/>
              </w:rPr>
              <w:t>Limited to predefined patterns; struggles with joins, aggregations.</w:t>
            </w:r>
          </w:p>
        </w:tc>
        <w:tc>
          <w:tcPr>
            <w:tcW w:w="3135" w:type="dxa"/>
            <w:tcBorders>
              <w:top w:val="single" w:sz="4" w:space="0" w:color="auto"/>
              <w:left w:val="single" w:sz="4" w:space="0" w:color="auto"/>
              <w:bottom w:val="single" w:sz="4" w:space="0" w:color="auto"/>
              <w:right w:val="single" w:sz="4" w:space="0" w:color="auto"/>
            </w:tcBorders>
            <w:hideMark/>
          </w:tcPr>
          <w:p w14:paraId="4646E144" w14:textId="77777777" w:rsidR="005533D9" w:rsidRPr="00B1680C" w:rsidRDefault="005533D9" w:rsidP="005533D9">
            <w:pPr>
              <w:spacing w:after="3"/>
              <w:ind w:right="29"/>
              <w:rPr>
                <w:rFonts w:ascii="Times New Roman" w:eastAsia="Cambria" w:hAnsi="Times New Roman" w:cs="Times New Roman"/>
                <w:bCs/>
                <w:sz w:val="28"/>
                <w:szCs w:val="20"/>
                <w:lang w:val="en-US"/>
              </w:rPr>
            </w:pPr>
            <w:r w:rsidRPr="005533D9">
              <w:rPr>
                <w:rFonts w:ascii="Times New Roman" w:eastAsia="Cambria" w:hAnsi="Times New Roman" w:cs="Times New Roman"/>
                <w:bCs/>
                <w:sz w:val="28"/>
                <w:szCs w:val="20"/>
              </w:rPr>
              <w:t>Excellent; robustly handles complex SQL constructs.</w:t>
            </w:r>
          </w:p>
        </w:tc>
      </w:tr>
      <w:tr w:rsidR="005533D9" w:rsidRPr="00B1680C" w14:paraId="283E7A6B" w14:textId="77777777" w:rsidTr="005533D9">
        <w:trPr>
          <w:trHeight w:val="697"/>
        </w:trPr>
        <w:tc>
          <w:tcPr>
            <w:tcW w:w="3135" w:type="dxa"/>
            <w:tcBorders>
              <w:top w:val="single" w:sz="4" w:space="0" w:color="auto"/>
              <w:left w:val="single" w:sz="4" w:space="0" w:color="auto"/>
              <w:bottom w:val="single" w:sz="4" w:space="0" w:color="auto"/>
              <w:right w:val="single" w:sz="4" w:space="0" w:color="auto"/>
            </w:tcBorders>
            <w:hideMark/>
          </w:tcPr>
          <w:p w14:paraId="4157F34B" w14:textId="77777777" w:rsidR="005533D9" w:rsidRPr="00B1680C" w:rsidRDefault="005533D9" w:rsidP="005533D9">
            <w:pPr>
              <w:spacing w:after="3"/>
              <w:ind w:right="29"/>
              <w:rPr>
                <w:rFonts w:ascii="Times New Roman" w:eastAsia="Cambria" w:hAnsi="Times New Roman" w:cs="Times New Roman"/>
                <w:bCs/>
                <w:sz w:val="28"/>
                <w:szCs w:val="20"/>
                <w:lang w:val="en-US"/>
              </w:rPr>
            </w:pPr>
            <w:r w:rsidRPr="005533D9">
              <w:rPr>
                <w:rFonts w:ascii="Times New Roman" w:eastAsia="Cambria" w:hAnsi="Times New Roman" w:cs="Times New Roman"/>
                <w:bCs/>
                <w:sz w:val="28"/>
                <w:szCs w:val="20"/>
              </w:rPr>
              <w:t>Database Adaptability</w:t>
            </w:r>
          </w:p>
        </w:tc>
        <w:tc>
          <w:tcPr>
            <w:tcW w:w="3135" w:type="dxa"/>
            <w:tcBorders>
              <w:top w:val="single" w:sz="4" w:space="0" w:color="auto"/>
              <w:left w:val="single" w:sz="4" w:space="0" w:color="auto"/>
              <w:bottom w:val="single" w:sz="4" w:space="0" w:color="auto"/>
              <w:right w:val="single" w:sz="4" w:space="0" w:color="auto"/>
            </w:tcBorders>
            <w:hideMark/>
          </w:tcPr>
          <w:p w14:paraId="661D64C0" w14:textId="405F1D00" w:rsidR="005533D9" w:rsidRPr="00B1680C" w:rsidRDefault="005533D9" w:rsidP="005533D9">
            <w:pPr>
              <w:spacing w:after="3"/>
              <w:ind w:right="29"/>
              <w:rPr>
                <w:rFonts w:ascii="Times New Roman" w:eastAsia="Cambria" w:hAnsi="Times New Roman" w:cs="Times New Roman"/>
                <w:bCs/>
                <w:sz w:val="28"/>
                <w:szCs w:val="20"/>
                <w:lang w:val="en-US"/>
              </w:rPr>
            </w:pPr>
            <w:r w:rsidRPr="005533D9">
              <w:rPr>
                <w:rFonts w:ascii="Times New Roman" w:eastAsia="Cambria" w:hAnsi="Times New Roman" w:cs="Times New Roman"/>
                <w:bCs/>
                <w:sz w:val="28"/>
                <w:szCs w:val="20"/>
              </w:rPr>
              <w:t>Requires significant effort to adapt to new schemas/domains.</w:t>
            </w:r>
          </w:p>
        </w:tc>
        <w:tc>
          <w:tcPr>
            <w:tcW w:w="3135" w:type="dxa"/>
            <w:tcBorders>
              <w:top w:val="single" w:sz="4" w:space="0" w:color="auto"/>
              <w:left w:val="single" w:sz="4" w:space="0" w:color="auto"/>
              <w:bottom w:val="single" w:sz="4" w:space="0" w:color="auto"/>
              <w:right w:val="single" w:sz="4" w:space="0" w:color="auto"/>
            </w:tcBorders>
            <w:hideMark/>
          </w:tcPr>
          <w:p w14:paraId="10AF1828" w14:textId="39582866" w:rsidR="005533D9" w:rsidRPr="00B1680C" w:rsidRDefault="005533D9" w:rsidP="005533D9">
            <w:pPr>
              <w:spacing w:after="3"/>
              <w:ind w:right="29"/>
              <w:rPr>
                <w:rFonts w:ascii="Times New Roman" w:eastAsia="Cambria" w:hAnsi="Times New Roman" w:cs="Times New Roman"/>
                <w:bCs/>
                <w:sz w:val="28"/>
                <w:szCs w:val="20"/>
                <w:lang w:val="en-US"/>
              </w:rPr>
            </w:pPr>
            <w:r w:rsidRPr="005533D9">
              <w:rPr>
                <w:rFonts w:ascii="Times New Roman" w:eastAsia="Cambria" w:hAnsi="Times New Roman" w:cs="Times New Roman"/>
                <w:bCs/>
                <w:sz w:val="28"/>
                <w:szCs w:val="20"/>
              </w:rPr>
              <w:t>Highly adaptable; supports various RDBMS; efficient schema integration.</w:t>
            </w:r>
          </w:p>
        </w:tc>
      </w:tr>
      <w:tr w:rsidR="005533D9" w:rsidRPr="00B1680C" w14:paraId="34C7E637" w14:textId="77777777" w:rsidTr="005533D9">
        <w:trPr>
          <w:trHeight w:val="697"/>
        </w:trPr>
        <w:tc>
          <w:tcPr>
            <w:tcW w:w="3135" w:type="dxa"/>
            <w:tcBorders>
              <w:top w:val="single" w:sz="4" w:space="0" w:color="auto"/>
              <w:left w:val="single" w:sz="4" w:space="0" w:color="auto"/>
              <w:bottom w:val="single" w:sz="4" w:space="0" w:color="auto"/>
              <w:right w:val="single" w:sz="4" w:space="0" w:color="auto"/>
            </w:tcBorders>
            <w:hideMark/>
          </w:tcPr>
          <w:p w14:paraId="7FEB2413" w14:textId="77777777" w:rsidR="005533D9" w:rsidRPr="00B1680C" w:rsidRDefault="005533D9" w:rsidP="005533D9">
            <w:pPr>
              <w:spacing w:after="3"/>
              <w:ind w:right="29"/>
              <w:rPr>
                <w:rFonts w:ascii="Times New Roman" w:eastAsia="Cambria" w:hAnsi="Times New Roman" w:cs="Times New Roman"/>
                <w:bCs/>
                <w:sz w:val="28"/>
                <w:szCs w:val="20"/>
                <w:lang w:val="en-US"/>
              </w:rPr>
            </w:pPr>
            <w:r w:rsidRPr="00B1680C">
              <w:rPr>
                <w:rFonts w:ascii="Times New Roman" w:eastAsia="Cambria" w:hAnsi="Times New Roman" w:cs="Times New Roman"/>
                <w:bCs/>
                <w:sz w:val="28"/>
                <w:szCs w:val="20"/>
                <w:lang w:val="en-US"/>
              </w:rPr>
              <w:t>Query Interpretation</w:t>
            </w:r>
          </w:p>
        </w:tc>
        <w:tc>
          <w:tcPr>
            <w:tcW w:w="3135" w:type="dxa"/>
            <w:tcBorders>
              <w:top w:val="single" w:sz="4" w:space="0" w:color="auto"/>
              <w:left w:val="single" w:sz="4" w:space="0" w:color="auto"/>
              <w:bottom w:val="single" w:sz="4" w:space="0" w:color="auto"/>
              <w:right w:val="single" w:sz="4" w:space="0" w:color="auto"/>
            </w:tcBorders>
            <w:hideMark/>
          </w:tcPr>
          <w:p w14:paraId="7AD3D87F" w14:textId="77777777" w:rsidR="005533D9" w:rsidRPr="00B1680C" w:rsidRDefault="005533D9" w:rsidP="005533D9">
            <w:pPr>
              <w:spacing w:after="3"/>
              <w:ind w:right="29"/>
              <w:rPr>
                <w:rFonts w:ascii="Times New Roman" w:eastAsia="Cambria" w:hAnsi="Times New Roman" w:cs="Times New Roman"/>
                <w:bCs/>
                <w:sz w:val="28"/>
                <w:szCs w:val="20"/>
                <w:lang w:val="en-US"/>
              </w:rPr>
            </w:pPr>
            <w:r w:rsidRPr="00B1680C">
              <w:rPr>
                <w:rFonts w:ascii="Times New Roman" w:eastAsia="Cambria" w:hAnsi="Times New Roman" w:cs="Times New Roman"/>
                <w:bCs/>
                <w:sz w:val="28"/>
                <w:szCs w:val="20"/>
                <w:lang w:val="en-US"/>
              </w:rPr>
              <w:t>Keyword-based</w:t>
            </w:r>
          </w:p>
        </w:tc>
        <w:tc>
          <w:tcPr>
            <w:tcW w:w="3135" w:type="dxa"/>
            <w:tcBorders>
              <w:top w:val="single" w:sz="4" w:space="0" w:color="auto"/>
              <w:left w:val="single" w:sz="4" w:space="0" w:color="auto"/>
              <w:bottom w:val="single" w:sz="4" w:space="0" w:color="auto"/>
              <w:right w:val="single" w:sz="4" w:space="0" w:color="auto"/>
            </w:tcBorders>
            <w:hideMark/>
          </w:tcPr>
          <w:p w14:paraId="2C257A0C" w14:textId="77777777" w:rsidR="005533D9" w:rsidRPr="00B1680C" w:rsidRDefault="005533D9" w:rsidP="005533D9">
            <w:pPr>
              <w:spacing w:after="3"/>
              <w:ind w:right="29"/>
              <w:rPr>
                <w:rFonts w:ascii="Times New Roman" w:eastAsia="Cambria" w:hAnsi="Times New Roman" w:cs="Times New Roman"/>
                <w:bCs/>
                <w:sz w:val="28"/>
                <w:szCs w:val="20"/>
                <w:lang w:val="en-US"/>
              </w:rPr>
            </w:pPr>
            <w:r w:rsidRPr="00B1680C">
              <w:rPr>
                <w:rFonts w:ascii="Times New Roman" w:eastAsia="Cambria" w:hAnsi="Times New Roman" w:cs="Times New Roman"/>
                <w:bCs/>
                <w:sz w:val="28"/>
                <w:szCs w:val="20"/>
                <w:lang w:val="en-US"/>
              </w:rPr>
              <w:t>Semantic with NER + Tokenization</w:t>
            </w:r>
          </w:p>
        </w:tc>
      </w:tr>
      <w:tr w:rsidR="005533D9" w:rsidRPr="00B1680C" w14:paraId="5D8B6CA5" w14:textId="77777777" w:rsidTr="005533D9">
        <w:trPr>
          <w:trHeight w:val="697"/>
        </w:trPr>
        <w:tc>
          <w:tcPr>
            <w:tcW w:w="3135" w:type="dxa"/>
            <w:tcBorders>
              <w:top w:val="single" w:sz="4" w:space="0" w:color="auto"/>
              <w:left w:val="single" w:sz="4" w:space="0" w:color="auto"/>
              <w:bottom w:val="single" w:sz="4" w:space="0" w:color="auto"/>
              <w:right w:val="single" w:sz="4" w:space="0" w:color="auto"/>
            </w:tcBorders>
            <w:hideMark/>
          </w:tcPr>
          <w:p w14:paraId="73D7AD3C" w14:textId="02531248" w:rsidR="005533D9" w:rsidRPr="00B1680C" w:rsidRDefault="005533D9" w:rsidP="005533D9">
            <w:pPr>
              <w:spacing w:after="3"/>
              <w:ind w:right="29"/>
              <w:rPr>
                <w:rFonts w:ascii="Times New Roman" w:eastAsia="Cambria" w:hAnsi="Times New Roman" w:cs="Times New Roman"/>
                <w:bCs/>
                <w:sz w:val="28"/>
                <w:szCs w:val="20"/>
                <w:lang w:val="en-US"/>
              </w:rPr>
            </w:pPr>
            <w:r w:rsidRPr="005533D9">
              <w:rPr>
                <w:rFonts w:ascii="Times New Roman" w:eastAsia="Cambria" w:hAnsi="Times New Roman" w:cs="Times New Roman"/>
                <w:bCs/>
                <w:sz w:val="28"/>
                <w:szCs w:val="20"/>
                <w:lang w:val="en-US"/>
              </w:rPr>
              <w:t>Ambiguity Handling</w:t>
            </w:r>
            <w:r w:rsidRPr="005533D9">
              <w:rPr>
                <w:rFonts w:ascii="Times New Roman" w:eastAsia="Cambria" w:hAnsi="Times New Roman" w:cs="Times New Roman"/>
                <w:bCs/>
                <w:sz w:val="28"/>
                <w:szCs w:val="20"/>
                <w:lang w:val="en-US"/>
              </w:rPr>
              <w:tab/>
            </w:r>
          </w:p>
        </w:tc>
        <w:tc>
          <w:tcPr>
            <w:tcW w:w="3135" w:type="dxa"/>
            <w:tcBorders>
              <w:top w:val="single" w:sz="4" w:space="0" w:color="auto"/>
              <w:left w:val="single" w:sz="4" w:space="0" w:color="auto"/>
              <w:bottom w:val="single" w:sz="4" w:space="0" w:color="auto"/>
              <w:right w:val="single" w:sz="4" w:space="0" w:color="auto"/>
            </w:tcBorders>
            <w:hideMark/>
          </w:tcPr>
          <w:p w14:paraId="341DCE29" w14:textId="79AC6F57" w:rsidR="005533D9" w:rsidRPr="00B1680C" w:rsidRDefault="005533D9" w:rsidP="005533D9">
            <w:pPr>
              <w:spacing w:after="3"/>
              <w:ind w:right="29"/>
              <w:rPr>
                <w:rFonts w:ascii="Times New Roman" w:eastAsia="Cambria" w:hAnsi="Times New Roman" w:cs="Times New Roman"/>
                <w:bCs/>
                <w:sz w:val="28"/>
                <w:szCs w:val="20"/>
                <w:lang w:val="en-US"/>
              </w:rPr>
            </w:pPr>
            <w:r w:rsidRPr="005533D9">
              <w:rPr>
                <w:rFonts w:ascii="Times New Roman" w:eastAsia="Cambria" w:hAnsi="Times New Roman" w:cs="Times New Roman"/>
                <w:bCs/>
                <w:sz w:val="28"/>
                <w:szCs w:val="20"/>
              </w:rPr>
              <w:t>Poor; often requires explicit disambiguation.</w:t>
            </w:r>
          </w:p>
        </w:tc>
        <w:tc>
          <w:tcPr>
            <w:tcW w:w="3135" w:type="dxa"/>
            <w:tcBorders>
              <w:top w:val="single" w:sz="4" w:space="0" w:color="auto"/>
              <w:left w:val="single" w:sz="4" w:space="0" w:color="auto"/>
              <w:bottom w:val="single" w:sz="4" w:space="0" w:color="auto"/>
              <w:right w:val="single" w:sz="4" w:space="0" w:color="auto"/>
            </w:tcBorders>
            <w:hideMark/>
          </w:tcPr>
          <w:p w14:paraId="767ABC01" w14:textId="41457F62" w:rsidR="005533D9" w:rsidRPr="00B1680C" w:rsidRDefault="005533D9" w:rsidP="005533D9">
            <w:pPr>
              <w:spacing w:after="3"/>
              <w:ind w:right="29"/>
              <w:rPr>
                <w:rFonts w:ascii="Times New Roman" w:eastAsia="Cambria" w:hAnsi="Times New Roman" w:cs="Times New Roman"/>
                <w:bCs/>
                <w:sz w:val="28"/>
                <w:szCs w:val="20"/>
                <w:lang w:val="en-US"/>
              </w:rPr>
            </w:pPr>
            <w:r w:rsidRPr="005533D9">
              <w:rPr>
                <w:rFonts w:ascii="Times New Roman" w:eastAsia="Cambria" w:hAnsi="Times New Roman" w:cs="Times New Roman"/>
                <w:bCs/>
                <w:sz w:val="28"/>
                <w:szCs w:val="20"/>
              </w:rPr>
              <w:t>Good; incorporates mechanisms for clarifying ambiguous queries.</w:t>
            </w:r>
          </w:p>
        </w:tc>
      </w:tr>
      <w:tr w:rsidR="005533D9" w:rsidRPr="00B1680C" w14:paraId="4142B7ED" w14:textId="77777777" w:rsidTr="005533D9">
        <w:trPr>
          <w:trHeight w:val="697"/>
        </w:trPr>
        <w:tc>
          <w:tcPr>
            <w:tcW w:w="3135" w:type="dxa"/>
            <w:tcBorders>
              <w:top w:val="single" w:sz="4" w:space="0" w:color="auto"/>
              <w:left w:val="single" w:sz="4" w:space="0" w:color="auto"/>
              <w:bottom w:val="single" w:sz="4" w:space="0" w:color="auto"/>
              <w:right w:val="single" w:sz="4" w:space="0" w:color="auto"/>
            </w:tcBorders>
            <w:hideMark/>
          </w:tcPr>
          <w:p w14:paraId="48D3E090" w14:textId="43BB4E00" w:rsidR="005533D9" w:rsidRPr="00B1680C" w:rsidRDefault="005533D9" w:rsidP="005533D9">
            <w:pPr>
              <w:spacing w:after="3"/>
              <w:ind w:right="29"/>
              <w:rPr>
                <w:rFonts w:ascii="Times New Roman" w:eastAsia="Cambria" w:hAnsi="Times New Roman" w:cs="Times New Roman"/>
                <w:bCs/>
                <w:sz w:val="28"/>
                <w:szCs w:val="20"/>
                <w:lang w:val="en-US"/>
              </w:rPr>
            </w:pPr>
            <w:r w:rsidRPr="005533D9">
              <w:rPr>
                <w:rFonts w:ascii="Times New Roman" w:eastAsia="Cambria" w:hAnsi="Times New Roman" w:cs="Times New Roman"/>
                <w:bCs/>
                <w:sz w:val="28"/>
                <w:szCs w:val="20"/>
              </w:rPr>
              <w:t>Real-time Performance</w:t>
            </w:r>
          </w:p>
        </w:tc>
        <w:tc>
          <w:tcPr>
            <w:tcW w:w="3135" w:type="dxa"/>
            <w:tcBorders>
              <w:top w:val="single" w:sz="4" w:space="0" w:color="auto"/>
              <w:left w:val="single" w:sz="4" w:space="0" w:color="auto"/>
              <w:bottom w:val="single" w:sz="4" w:space="0" w:color="auto"/>
              <w:right w:val="single" w:sz="4" w:space="0" w:color="auto"/>
            </w:tcBorders>
            <w:hideMark/>
          </w:tcPr>
          <w:p w14:paraId="035AE05D" w14:textId="7CB32C5F" w:rsidR="005533D9" w:rsidRPr="00B1680C" w:rsidRDefault="005533D9" w:rsidP="005533D9">
            <w:pPr>
              <w:spacing w:after="3"/>
              <w:ind w:right="29"/>
              <w:rPr>
                <w:rFonts w:ascii="Times New Roman" w:eastAsia="Cambria" w:hAnsi="Times New Roman" w:cs="Times New Roman"/>
                <w:bCs/>
                <w:sz w:val="28"/>
                <w:szCs w:val="20"/>
                <w:lang w:val="en-US"/>
              </w:rPr>
            </w:pPr>
            <w:r w:rsidRPr="005533D9">
              <w:rPr>
                <w:rFonts w:ascii="Times New Roman" w:eastAsia="Cambria" w:hAnsi="Times New Roman" w:cs="Times New Roman"/>
                <w:bCs/>
                <w:sz w:val="28"/>
                <w:szCs w:val="20"/>
              </w:rPr>
              <w:t>Fast for simple queries.</w:t>
            </w:r>
          </w:p>
        </w:tc>
        <w:tc>
          <w:tcPr>
            <w:tcW w:w="3135" w:type="dxa"/>
            <w:tcBorders>
              <w:top w:val="single" w:sz="4" w:space="0" w:color="auto"/>
              <w:left w:val="single" w:sz="4" w:space="0" w:color="auto"/>
              <w:bottom w:val="single" w:sz="4" w:space="0" w:color="auto"/>
              <w:right w:val="single" w:sz="4" w:space="0" w:color="auto"/>
            </w:tcBorders>
            <w:hideMark/>
          </w:tcPr>
          <w:p w14:paraId="505E006A" w14:textId="172F12C6" w:rsidR="005533D9" w:rsidRPr="00B1680C" w:rsidRDefault="005533D9" w:rsidP="005533D9">
            <w:pPr>
              <w:spacing w:after="3"/>
              <w:ind w:right="29"/>
              <w:rPr>
                <w:rFonts w:ascii="Times New Roman" w:eastAsia="Cambria" w:hAnsi="Times New Roman" w:cs="Times New Roman"/>
                <w:bCs/>
                <w:sz w:val="28"/>
                <w:szCs w:val="20"/>
                <w:lang w:val="en-US"/>
              </w:rPr>
            </w:pPr>
            <w:r w:rsidRPr="005533D9">
              <w:rPr>
                <w:rFonts w:ascii="Times New Roman" w:eastAsia="Cambria" w:hAnsi="Times New Roman" w:cs="Times New Roman"/>
                <w:bCs/>
                <w:sz w:val="28"/>
                <w:szCs w:val="20"/>
              </w:rPr>
              <w:t>Optimized for real-time performance, balanced with accuracy.</w:t>
            </w:r>
          </w:p>
        </w:tc>
      </w:tr>
      <w:tr w:rsidR="005533D9" w:rsidRPr="00B1680C" w14:paraId="57FAA20B" w14:textId="77777777" w:rsidTr="00E25BF8">
        <w:trPr>
          <w:trHeight w:val="697"/>
        </w:trPr>
        <w:tc>
          <w:tcPr>
            <w:tcW w:w="3135" w:type="dxa"/>
            <w:tcBorders>
              <w:top w:val="single" w:sz="4" w:space="0" w:color="auto"/>
              <w:left w:val="single" w:sz="4" w:space="0" w:color="auto"/>
              <w:bottom w:val="single" w:sz="4" w:space="0" w:color="auto"/>
              <w:right w:val="single" w:sz="4" w:space="0" w:color="auto"/>
            </w:tcBorders>
            <w:hideMark/>
          </w:tcPr>
          <w:p w14:paraId="49C4A5CB" w14:textId="5E71B3FE" w:rsidR="005533D9" w:rsidRPr="00B1680C" w:rsidRDefault="005533D9" w:rsidP="00E25BF8">
            <w:pPr>
              <w:spacing w:after="3"/>
              <w:ind w:right="29"/>
              <w:rPr>
                <w:rFonts w:ascii="Times New Roman" w:eastAsia="Cambria" w:hAnsi="Times New Roman" w:cs="Times New Roman"/>
                <w:bCs/>
                <w:sz w:val="28"/>
                <w:szCs w:val="20"/>
                <w:lang w:val="en-US"/>
              </w:rPr>
            </w:pPr>
            <w:r w:rsidRPr="005533D9">
              <w:rPr>
                <w:rFonts w:ascii="Times New Roman" w:eastAsia="Cambria" w:hAnsi="Times New Roman" w:cs="Times New Roman"/>
                <w:bCs/>
                <w:sz w:val="28"/>
                <w:szCs w:val="20"/>
              </w:rPr>
              <w:t>Query Analytics</w:t>
            </w:r>
          </w:p>
        </w:tc>
        <w:tc>
          <w:tcPr>
            <w:tcW w:w="3135" w:type="dxa"/>
            <w:tcBorders>
              <w:top w:val="single" w:sz="4" w:space="0" w:color="auto"/>
              <w:left w:val="single" w:sz="4" w:space="0" w:color="auto"/>
              <w:bottom w:val="single" w:sz="4" w:space="0" w:color="auto"/>
              <w:right w:val="single" w:sz="4" w:space="0" w:color="auto"/>
            </w:tcBorders>
            <w:hideMark/>
          </w:tcPr>
          <w:p w14:paraId="1819268E" w14:textId="0776E34F" w:rsidR="005533D9" w:rsidRPr="00B1680C" w:rsidRDefault="005533D9" w:rsidP="00E25BF8">
            <w:pPr>
              <w:spacing w:after="3"/>
              <w:ind w:right="29"/>
              <w:rPr>
                <w:rFonts w:ascii="Times New Roman" w:eastAsia="Cambria" w:hAnsi="Times New Roman" w:cs="Times New Roman"/>
                <w:bCs/>
                <w:sz w:val="28"/>
                <w:szCs w:val="20"/>
                <w:lang w:val="en-US"/>
              </w:rPr>
            </w:pPr>
            <w:r w:rsidRPr="005533D9">
              <w:rPr>
                <w:rFonts w:ascii="Times New Roman" w:eastAsia="Cambria" w:hAnsi="Times New Roman" w:cs="Times New Roman"/>
                <w:bCs/>
                <w:sz w:val="28"/>
                <w:szCs w:val="20"/>
              </w:rPr>
              <w:t>None inherently.</w:t>
            </w:r>
          </w:p>
        </w:tc>
        <w:tc>
          <w:tcPr>
            <w:tcW w:w="3135" w:type="dxa"/>
            <w:tcBorders>
              <w:top w:val="single" w:sz="4" w:space="0" w:color="auto"/>
              <w:left w:val="single" w:sz="4" w:space="0" w:color="auto"/>
              <w:bottom w:val="single" w:sz="4" w:space="0" w:color="auto"/>
              <w:right w:val="single" w:sz="4" w:space="0" w:color="auto"/>
            </w:tcBorders>
            <w:hideMark/>
          </w:tcPr>
          <w:p w14:paraId="17E8C5D8" w14:textId="2106B7DA" w:rsidR="005533D9" w:rsidRPr="00B1680C" w:rsidRDefault="005533D9" w:rsidP="00E25BF8">
            <w:pPr>
              <w:spacing w:after="3"/>
              <w:ind w:right="29"/>
              <w:rPr>
                <w:rFonts w:ascii="Times New Roman" w:eastAsia="Cambria" w:hAnsi="Times New Roman" w:cs="Times New Roman"/>
                <w:bCs/>
                <w:sz w:val="28"/>
                <w:szCs w:val="20"/>
                <w:lang w:val="en-US"/>
              </w:rPr>
            </w:pPr>
            <w:r w:rsidRPr="005533D9">
              <w:rPr>
                <w:rFonts w:ascii="Times New Roman" w:eastAsia="Cambria" w:hAnsi="Times New Roman" w:cs="Times New Roman"/>
                <w:bCs/>
                <w:sz w:val="28"/>
                <w:szCs w:val="20"/>
              </w:rPr>
              <w:t>Core Feature: Provides detailed analytics on user queries and system performance.</w:t>
            </w:r>
          </w:p>
        </w:tc>
      </w:tr>
    </w:tbl>
    <w:p w14:paraId="0AF21CEA" w14:textId="77777777" w:rsidR="005533D9" w:rsidRDefault="005533D9" w:rsidP="00B1680C">
      <w:pPr>
        <w:spacing w:after="3"/>
        <w:ind w:right="29"/>
        <w:rPr>
          <w:rFonts w:ascii="Times New Roman" w:eastAsia="Cambria" w:hAnsi="Times New Roman" w:cs="Times New Roman"/>
          <w:b/>
          <w:sz w:val="29"/>
          <w:lang w:val="en-US"/>
        </w:rPr>
      </w:pPr>
    </w:p>
    <w:p w14:paraId="4CF6BAFC" w14:textId="77777777" w:rsidR="005533D9" w:rsidRDefault="005533D9" w:rsidP="00B1680C">
      <w:pPr>
        <w:spacing w:after="3"/>
        <w:ind w:right="29"/>
        <w:rPr>
          <w:rFonts w:ascii="Times New Roman" w:eastAsia="Cambria" w:hAnsi="Times New Roman" w:cs="Times New Roman"/>
          <w:b/>
          <w:sz w:val="29"/>
          <w:lang w:val="en-US"/>
        </w:rPr>
      </w:pPr>
    </w:p>
    <w:p w14:paraId="5DE77754" w14:textId="77777777" w:rsidR="005533D9" w:rsidRDefault="005533D9" w:rsidP="00B1680C">
      <w:pPr>
        <w:spacing w:after="3"/>
        <w:ind w:right="29"/>
        <w:rPr>
          <w:rFonts w:ascii="Times New Roman" w:eastAsia="Cambria" w:hAnsi="Times New Roman" w:cs="Times New Roman"/>
          <w:b/>
          <w:sz w:val="29"/>
          <w:lang w:val="en-US"/>
        </w:rPr>
      </w:pPr>
    </w:p>
    <w:p w14:paraId="09FB058A" w14:textId="77777777" w:rsidR="005533D9" w:rsidRDefault="005533D9" w:rsidP="00B1680C">
      <w:pPr>
        <w:spacing w:after="3"/>
        <w:ind w:right="29"/>
        <w:rPr>
          <w:rFonts w:ascii="Times New Roman" w:eastAsia="Cambria" w:hAnsi="Times New Roman" w:cs="Times New Roman"/>
          <w:b/>
          <w:sz w:val="29"/>
          <w:lang w:val="en-US"/>
        </w:rPr>
      </w:pPr>
    </w:p>
    <w:p w14:paraId="2C070DC0" w14:textId="77777777" w:rsidR="005533D9" w:rsidRDefault="005533D9" w:rsidP="00B1680C">
      <w:pPr>
        <w:spacing w:after="3"/>
        <w:ind w:right="29"/>
        <w:rPr>
          <w:rFonts w:ascii="Times New Roman" w:eastAsia="Cambria" w:hAnsi="Times New Roman" w:cs="Times New Roman"/>
          <w:b/>
          <w:sz w:val="29"/>
          <w:lang w:val="en-US"/>
        </w:rPr>
      </w:pPr>
    </w:p>
    <w:p w14:paraId="20070A24" w14:textId="77777777" w:rsidR="005533D9" w:rsidRDefault="005533D9" w:rsidP="00B1680C">
      <w:pPr>
        <w:spacing w:after="3"/>
        <w:ind w:right="29"/>
        <w:rPr>
          <w:rFonts w:ascii="Times New Roman" w:eastAsia="Cambria" w:hAnsi="Times New Roman" w:cs="Times New Roman"/>
          <w:b/>
          <w:sz w:val="29"/>
          <w:lang w:val="en-US"/>
        </w:rPr>
      </w:pPr>
    </w:p>
    <w:p w14:paraId="7201DF28" w14:textId="77777777" w:rsidR="005533D9" w:rsidRDefault="005533D9" w:rsidP="00B1680C">
      <w:pPr>
        <w:spacing w:after="3"/>
        <w:ind w:right="29"/>
        <w:rPr>
          <w:rFonts w:ascii="Times New Roman" w:eastAsia="Cambria" w:hAnsi="Times New Roman" w:cs="Times New Roman"/>
          <w:b/>
          <w:sz w:val="29"/>
          <w:lang w:val="en-US"/>
        </w:rPr>
      </w:pPr>
    </w:p>
    <w:p w14:paraId="052CA5AC" w14:textId="77777777" w:rsidR="005533D9" w:rsidRDefault="005533D9" w:rsidP="00B1680C">
      <w:pPr>
        <w:spacing w:after="3"/>
        <w:ind w:right="29"/>
        <w:rPr>
          <w:rFonts w:ascii="Times New Roman" w:eastAsia="Cambria" w:hAnsi="Times New Roman" w:cs="Times New Roman"/>
          <w:b/>
          <w:sz w:val="29"/>
          <w:lang w:val="en-US"/>
        </w:rPr>
      </w:pPr>
    </w:p>
    <w:p w14:paraId="4D3CE558" w14:textId="39C7FA33" w:rsidR="005533D9" w:rsidRPr="000F4619" w:rsidRDefault="000F4619" w:rsidP="00B1680C">
      <w:pPr>
        <w:spacing w:after="3"/>
        <w:ind w:right="29"/>
        <w:rPr>
          <w:rFonts w:ascii="Times New Roman" w:eastAsia="Cambria" w:hAnsi="Times New Roman" w:cs="Times New Roman"/>
          <w:bCs/>
          <w:sz w:val="28"/>
          <w:szCs w:val="28"/>
          <w:lang w:val="en-US"/>
        </w:rPr>
      </w:pPr>
      <w:r w:rsidRPr="000F4619">
        <w:rPr>
          <w:rFonts w:ascii="Times New Roman" w:eastAsia="Cambria" w:hAnsi="Times New Roman" w:cs="Times New Roman"/>
          <w:bCs/>
          <w:sz w:val="28"/>
          <w:szCs w:val="28"/>
          <w:lang w:val="en-US"/>
        </w:rPr>
        <w:lastRenderedPageBreak/>
        <w:t>1)</w:t>
      </w:r>
    </w:p>
    <w:p w14:paraId="68FCA103" w14:textId="19E6FC37" w:rsidR="00EB39A2" w:rsidRPr="005524C0" w:rsidRDefault="00145CD1" w:rsidP="00EB39A2">
      <w:pPr>
        <w:tabs>
          <w:tab w:val="left" w:pos="2655"/>
        </w:tabs>
        <w:rPr>
          <w:rFonts w:ascii="Times New Roman" w:hAnsi="Times New Roman" w:cs="Times New Roman"/>
        </w:rPr>
      </w:pPr>
      <w:r>
        <w:rPr>
          <w:rFonts w:ascii="Times New Roman" w:hAnsi="Times New Roman" w:cs="Times New Roman"/>
          <w:noProof/>
        </w:rPr>
        <w:drawing>
          <wp:inline distT="0" distB="0" distL="0" distR="0" wp14:anchorId="4D6676B6" wp14:editId="08450F3F">
            <wp:extent cx="5867400" cy="2950029"/>
            <wp:effectExtent l="0" t="0" r="0" b="3175"/>
            <wp:docPr id="71882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22467" name="Picture 718822467"/>
                    <pic:cNvPicPr/>
                  </pic:nvPicPr>
                  <pic:blipFill>
                    <a:blip r:embed="rId8">
                      <a:extLst>
                        <a:ext uri="{28A0092B-C50C-407E-A947-70E740481C1C}">
                          <a14:useLocalDpi xmlns:a14="http://schemas.microsoft.com/office/drawing/2010/main" val="0"/>
                        </a:ext>
                      </a:extLst>
                    </a:blip>
                    <a:stretch>
                      <a:fillRect/>
                    </a:stretch>
                  </pic:blipFill>
                  <pic:spPr>
                    <a:xfrm>
                      <a:off x="0" y="0"/>
                      <a:ext cx="5870179" cy="2951426"/>
                    </a:xfrm>
                    <a:prstGeom prst="rect">
                      <a:avLst/>
                    </a:prstGeom>
                  </pic:spPr>
                </pic:pic>
              </a:graphicData>
            </a:graphic>
          </wp:inline>
        </w:drawing>
      </w:r>
    </w:p>
    <w:p w14:paraId="0B21F74A" w14:textId="376D7690" w:rsidR="00145CD1" w:rsidRDefault="00145CD1" w:rsidP="009C2366">
      <w:pPr>
        <w:tabs>
          <w:tab w:val="left" w:pos="2655"/>
        </w:tabs>
        <w:jc w:val="both"/>
        <w:rPr>
          <w:rFonts w:ascii="Times New Roman" w:hAnsi="Times New Roman" w:cs="Times New Roman"/>
          <w:sz w:val="28"/>
          <w:szCs w:val="28"/>
        </w:rPr>
      </w:pPr>
      <w:r>
        <w:rPr>
          <w:rFonts w:ascii="Times New Roman" w:hAnsi="Times New Roman" w:cs="Times New Roman"/>
          <w:sz w:val="28"/>
          <w:szCs w:val="28"/>
        </w:rPr>
        <w:t xml:space="preserve">The image </w:t>
      </w:r>
      <w:r w:rsidRPr="00145CD1">
        <w:rPr>
          <w:rFonts w:ascii="Times New Roman" w:hAnsi="Times New Roman" w:cs="Times New Roman"/>
          <w:sz w:val="28"/>
          <w:szCs w:val="28"/>
        </w:rPr>
        <w:t>shows a user inputting the natural language query "extract the actors and movies", followed by a successful conversion message and the automatically generated SQL query. The SQL query correctly identifies relevant tables (actor, film, film_actor), selects the appropriate columns (actor.first_name, actor.last_name, film.title), and performs the necessary multi-table joins to fulfill the request, highlighting the system's ability to understand schema relationships and complex queries. The clear UI indicates a user-friendly system.</w:t>
      </w:r>
    </w:p>
    <w:p w14:paraId="59DBB121" w14:textId="626C14A2" w:rsidR="00B3782F" w:rsidRPr="005524C0" w:rsidRDefault="009C2366" w:rsidP="00B3782F">
      <w:pPr>
        <w:tabs>
          <w:tab w:val="left" w:pos="2655"/>
        </w:tabs>
        <w:jc w:val="both"/>
        <w:rPr>
          <w:rFonts w:ascii="Times New Roman" w:hAnsi="Times New Roman" w:cs="Times New Roman"/>
          <w:sz w:val="28"/>
          <w:szCs w:val="28"/>
        </w:rPr>
      </w:pPr>
      <w:r w:rsidRPr="005524C0">
        <w:rPr>
          <w:rFonts w:ascii="Times New Roman" w:hAnsi="Times New Roman" w:cs="Times New Roman"/>
          <w:sz w:val="28"/>
          <w:szCs w:val="28"/>
        </w:rPr>
        <w:t>2)</w:t>
      </w:r>
      <w:r w:rsidR="00B3782F" w:rsidRPr="00B3782F">
        <w:rPr>
          <w:rFonts w:ascii="Times New Roman" w:hAnsi="Times New Roman" w:cs="Times New Roman"/>
          <w:sz w:val="28"/>
          <w:szCs w:val="28"/>
        </w:rPr>
        <w:t xml:space="preserve"> </w:t>
      </w:r>
      <w:r w:rsidR="00B3782F">
        <w:rPr>
          <w:rFonts w:ascii="Times New Roman" w:hAnsi="Times New Roman" w:cs="Times New Roman"/>
          <w:sz w:val="28"/>
          <w:szCs w:val="28"/>
        </w:rPr>
        <w:t>Key findings related to Query</w:t>
      </w:r>
    </w:p>
    <w:p w14:paraId="6F2DC537" w14:textId="5C271561" w:rsidR="009C2366" w:rsidRPr="005524C0" w:rsidRDefault="00145CD1" w:rsidP="009C2366">
      <w:pPr>
        <w:tabs>
          <w:tab w:val="left" w:pos="2655"/>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5AE561" wp14:editId="6EB55A2E">
            <wp:extent cx="6062980" cy="2035629"/>
            <wp:effectExtent l="0" t="0" r="0" b="3175"/>
            <wp:docPr id="1284717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17142" name="Picture 1284717142"/>
                    <pic:cNvPicPr/>
                  </pic:nvPicPr>
                  <pic:blipFill>
                    <a:blip r:embed="rId9">
                      <a:extLst>
                        <a:ext uri="{28A0092B-C50C-407E-A947-70E740481C1C}">
                          <a14:useLocalDpi xmlns:a14="http://schemas.microsoft.com/office/drawing/2010/main" val="0"/>
                        </a:ext>
                      </a:extLst>
                    </a:blip>
                    <a:stretch>
                      <a:fillRect/>
                    </a:stretch>
                  </pic:blipFill>
                  <pic:spPr>
                    <a:xfrm>
                      <a:off x="0" y="0"/>
                      <a:ext cx="6079788" cy="2041272"/>
                    </a:xfrm>
                    <a:prstGeom prst="rect">
                      <a:avLst/>
                    </a:prstGeom>
                  </pic:spPr>
                </pic:pic>
              </a:graphicData>
            </a:graphic>
          </wp:inline>
        </w:drawing>
      </w:r>
    </w:p>
    <w:p w14:paraId="08085917" w14:textId="77777777" w:rsidR="00145CD1" w:rsidRDefault="00145CD1" w:rsidP="009C2366">
      <w:pPr>
        <w:tabs>
          <w:tab w:val="left" w:pos="2655"/>
        </w:tabs>
        <w:jc w:val="both"/>
        <w:rPr>
          <w:rFonts w:ascii="Times New Roman" w:hAnsi="Times New Roman" w:cs="Times New Roman"/>
          <w:sz w:val="28"/>
          <w:szCs w:val="28"/>
        </w:rPr>
      </w:pPr>
    </w:p>
    <w:p w14:paraId="33A5DC3E" w14:textId="77777777" w:rsidR="00145CD1" w:rsidRDefault="00145CD1" w:rsidP="009C2366">
      <w:pPr>
        <w:tabs>
          <w:tab w:val="left" w:pos="2655"/>
        </w:tabs>
        <w:jc w:val="both"/>
        <w:rPr>
          <w:rFonts w:ascii="Times New Roman" w:hAnsi="Times New Roman" w:cs="Times New Roman"/>
          <w:sz w:val="28"/>
          <w:szCs w:val="28"/>
        </w:rPr>
      </w:pPr>
    </w:p>
    <w:p w14:paraId="5FD31514" w14:textId="77777777" w:rsidR="00145CD1" w:rsidRDefault="00145CD1" w:rsidP="009C2366">
      <w:pPr>
        <w:tabs>
          <w:tab w:val="left" w:pos="2655"/>
        </w:tabs>
        <w:jc w:val="both"/>
        <w:rPr>
          <w:rFonts w:ascii="Times New Roman" w:hAnsi="Times New Roman" w:cs="Times New Roman"/>
          <w:sz w:val="28"/>
          <w:szCs w:val="28"/>
        </w:rPr>
      </w:pPr>
    </w:p>
    <w:p w14:paraId="7D5BEE69" w14:textId="77777777" w:rsidR="00B3782F" w:rsidRDefault="00B3782F" w:rsidP="009C2366">
      <w:pPr>
        <w:tabs>
          <w:tab w:val="left" w:pos="2655"/>
        </w:tabs>
        <w:jc w:val="both"/>
        <w:rPr>
          <w:rFonts w:ascii="Times New Roman" w:hAnsi="Times New Roman" w:cs="Times New Roman"/>
          <w:sz w:val="28"/>
          <w:szCs w:val="28"/>
        </w:rPr>
      </w:pPr>
    </w:p>
    <w:p w14:paraId="3731DE42" w14:textId="6760885B" w:rsidR="009C2366" w:rsidRPr="005524C0" w:rsidRDefault="009C2366" w:rsidP="009C2366">
      <w:pPr>
        <w:tabs>
          <w:tab w:val="left" w:pos="2655"/>
        </w:tabs>
        <w:jc w:val="both"/>
        <w:rPr>
          <w:rFonts w:ascii="Times New Roman" w:hAnsi="Times New Roman" w:cs="Times New Roman"/>
          <w:sz w:val="28"/>
          <w:szCs w:val="28"/>
        </w:rPr>
      </w:pPr>
      <w:r w:rsidRPr="005524C0">
        <w:rPr>
          <w:rFonts w:ascii="Times New Roman" w:hAnsi="Times New Roman" w:cs="Times New Roman"/>
          <w:sz w:val="28"/>
          <w:szCs w:val="28"/>
        </w:rPr>
        <w:lastRenderedPageBreak/>
        <w:t>3)</w:t>
      </w:r>
    </w:p>
    <w:p w14:paraId="080EEC16" w14:textId="6A5CCC70" w:rsidR="009C2366" w:rsidRPr="005524C0" w:rsidRDefault="000F4619" w:rsidP="009C2366">
      <w:pPr>
        <w:tabs>
          <w:tab w:val="left" w:pos="2655"/>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1BD04A" wp14:editId="54EA8E5D">
            <wp:extent cx="5731510" cy="562610"/>
            <wp:effectExtent l="0" t="0" r="2540" b="8890"/>
            <wp:docPr id="71163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3940" name="Picture 71163940"/>
                    <pic:cNvPicPr/>
                  </pic:nvPicPr>
                  <pic:blipFill>
                    <a:blip r:embed="rId10">
                      <a:extLst>
                        <a:ext uri="{28A0092B-C50C-407E-A947-70E740481C1C}">
                          <a14:useLocalDpi xmlns:a14="http://schemas.microsoft.com/office/drawing/2010/main" val="0"/>
                        </a:ext>
                      </a:extLst>
                    </a:blip>
                    <a:stretch>
                      <a:fillRect/>
                    </a:stretch>
                  </pic:blipFill>
                  <pic:spPr>
                    <a:xfrm>
                      <a:off x="0" y="0"/>
                      <a:ext cx="5731510" cy="562610"/>
                    </a:xfrm>
                    <a:prstGeom prst="rect">
                      <a:avLst/>
                    </a:prstGeom>
                  </pic:spPr>
                </pic:pic>
              </a:graphicData>
            </a:graphic>
          </wp:inline>
        </w:drawing>
      </w:r>
    </w:p>
    <w:p w14:paraId="38AF3809" w14:textId="6DDA7391" w:rsidR="000F4619" w:rsidRDefault="000F4619" w:rsidP="009C2366">
      <w:pPr>
        <w:tabs>
          <w:tab w:val="left" w:pos="2655"/>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90754A" wp14:editId="45EF9FEF">
            <wp:extent cx="5731510" cy="2754086"/>
            <wp:effectExtent l="0" t="0" r="2540" b="8255"/>
            <wp:docPr id="323862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62914" name="Picture 323862914"/>
                    <pic:cNvPicPr/>
                  </pic:nvPicPr>
                  <pic:blipFill>
                    <a:blip r:embed="rId11">
                      <a:extLst>
                        <a:ext uri="{28A0092B-C50C-407E-A947-70E740481C1C}">
                          <a14:useLocalDpi xmlns:a14="http://schemas.microsoft.com/office/drawing/2010/main" val="0"/>
                        </a:ext>
                      </a:extLst>
                    </a:blip>
                    <a:stretch>
                      <a:fillRect/>
                    </a:stretch>
                  </pic:blipFill>
                  <pic:spPr>
                    <a:xfrm>
                      <a:off x="0" y="0"/>
                      <a:ext cx="5740022" cy="2758176"/>
                    </a:xfrm>
                    <a:prstGeom prst="rect">
                      <a:avLst/>
                    </a:prstGeom>
                  </pic:spPr>
                </pic:pic>
              </a:graphicData>
            </a:graphic>
          </wp:inline>
        </w:drawing>
      </w:r>
    </w:p>
    <w:p w14:paraId="26FBAB6A" w14:textId="77777777" w:rsidR="000F4619" w:rsidRDefault="000F4619" w:rsidP="009C2366">
      <w:pPr>
        <w:tabs>
          <w:tab w:val="left" w:pos="2655"/>
        </w:tabs>
        <w:jc w:val="both"/>
        <w:rPr>
          <w:rFonts w:ascii="Times New Roman" w:hAnsi="Times New Roman" w:cs="Times New Roman"/>
          <w:sz w:val="28"/>
          <w:szCs w:val="28"/>
        </w:rPr>
      </w:pPr>
    </w:p>
    <w:p w14:paraId="351444F9" w14:textId="77777777" w:rsidR="000F4619" w:rsidRDefault="000F4619" w:rsidP="009C2366">
      <w:pPr>
        <w:tabs>
          <w:tab w:val="left" w:pos="2655"/>
        </w:tabs>
        <w:jc w:val="both"/>
        <w:rPr>
          <w:rFonts w:ascii="Times New Roman" w:hAnsi="Times New Roman" w:cs="Times New Roman"/>
          <w:sz w:val="28"/>
          <w:szCs w:val="28"/>
        </w:rPr>
      </w:pPr>
    </w:p>
    <w:p w14:paraId="6E67A512" w14:textId="0172B655" w:rsidR="00290D3C" w:rsidRPr="005524C0" w:rsidRDefault="00290D3C" w:rsidP="009C2366">
      <w:pPr>
        <w:tabs>
          <w:tab w:val="left" w:pos="2655"/>
        </w:tabs>
        <w:jc w:val="both"/>
        <w:rPr>
          <w:rFonts w:ascii="Times New Roman" w:hAnsi="Times New Roman" w:cs="Times New Roman"/>
          <w:sz w:val="28"/>
          <w:szCs w:val="28"/>
        </w:rPr>
      </w:pPr>
      <w:r w:rsidRPr="005524C0">
        <w:rPr>
          <w:rFonts w:ascii="Times New Roman" w:hAnsi="Times New Roman" w:cs="Times New Roman"/>
          <w:sz w:val="28"/>
          <w:szCs w:val="28"/>
        </w:rPr>
        <w:t>4)</w:t>
      </w:r>
      <w:r w:rsidR="000F4619">
        <w:rPr>
          <w:rFonts w:ascii="Times New Roman" w:hAnsi="Times New Roman" w:cs="Times New Roman"/>
          <w:sz w:val="28"/>
          <w:szCs w:val="28"/>
        </w:rPr>
        <w:t>Analytics related to above Query</w:t>
      </w:r>
    </w:p>
    <w:p w14:paraId="2A989D21" w14:textId="705D3DC0" w:rsidR="00290D3C" w:rsidRPr="005524C0" w:rsidRDefault="000F4619" w:rsidP="009C2366">
      <w:pPr>
        <w:tabs>
          <w:tab w:val="left" w:pos="2655"/>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16E955" wp14:editId="65F7A2C8">
            <wp:extent cx="5731510" cy="2103755"/>
            <wp:effectExtent l="0" t="0" r="2540" b="0"/>
            <wp:docPr id="6762036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03603" name="Picture 676203603"/>
                    <pic:cNvPicPr/>
                  </pic:nvPicPr>
                  <pic:blipFill>
                    <a:blip r:embed="rId12">
                      <a:extLst>
                        <a:ext uri="{28A0092B-C50C-407E-A947-70E740481C1C}">
                          <a14:useLocalDpi xmlns:a14="http://schemas.microsoft.com/office/drawing/2010/main" val="0"/>
                        </a:ext>
                      </a:extLst>
                    </a:blip>
                    <a:stretch>
                      <a:fillRect/>
                    </a:stretch>
                  </pic:blipFill>
                  <pic:spPr>
                    <a:xfrm>
                      <a:off x="0" y="0"/>
                      <a:ext cx="5731510" cy="2103755"/>
                    </a:xfrm>
                    <a:prstGeom prst="rect">
                      <a:avLst/>
                    </a:prstGeom>
                  </pic:spPr>
                </pic:pic>
              </a:graphicData>
            </a:graphic>
          </wp:inline>
        </w:drawing>
      </w:r>
    </w:p>
    <w:p w14:paraId="48B52C69" w14:textId="18FB869B" w:rsidR="00290D3C" w:rsidRPr="005524C0" w:rsidRDefault="000F4619" w:rsidP="00290D3C">
      <w:pPr>
        <w:tabs>
          <w:tab w:val="left" w:pos="2655"/>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67B9AF" wp14:editId="0BCF2BD5">
            <wp:extent cx="5731510" cy="1262743"/>
            <wp:effectExtent l="0" t="0" r="2540" b="0"/>
            <wp:docPr id="15669785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78523" name="Picture 1566978523"/>
                    <pic:cNvPicPr/>
                  </pic:nvPicPr>
                  <pic:blipFill>
                    <a:blip r:embed="rId13">
                      <a:extLst>
                        <a:ext uri="{28A0092B-C50C-407E-A947-70E740481C1C}">
                          <a14:useLocalDpi xmlns:a14="http://schemas.microsoft.com/office/drawing/2010/main" val="0"/>
                        </a:ext>
                      </a:extLst>
                    </a:blip>
                    <a:stretch>
                      <a:fillRect/>
                    </a:stretch>
                  </pic:blipFill>
                  <pic:spPr>
                    <a:xfrm>
                      <a:off x="0" y="0"/>
                      <a:ext cx="5752450" cy="1267356"/>
                    </a:xfrm>
                    <a:prstGeom prst="rect">
                      <a:avLst/>
                    </a:prstGeom>
                  </pic:spPr>
                </pic:pic>
              </a:graphicData>
            </a:graphic>
          </wp:inline>
        </w:drawing>
      </w:r>
    </w:p>
    <w:p w14:paraId="5DE4486D" w14:textId="77777777" w:rsidR="00290D3C" w:rsidRPr="005524C0" w:rsidRDefault="00290D3C" w:rsidP="00290D3C">
      <w:pPr>
        <w:tabs>
          <w:tab w:val="left" w:pos="2655"/>
        </w:tabs>
        <w:jc w:val="both"/>
        <w:rPr>
          <w:rFonts w:ascii="Times New Roman" w:hAnsi="Times New Roman" w:cs="Times New Roman"/>
          <w:sz w:val="28"/>
          <w:szCs w:val="28"/>
        </w:rPr>
      </w:pPr>
    </w:p>
    <w:p w14:paraId="43EAEBCA" w14:textId="66029A74" w:rsidR="00290D3C" w:rsidRPr="005524C0" w:rsidRDefault="000F4619" w:rsidP="00290D3C">
      <w:pPr>
        <w:tabs>
          <w:tab w:val="left" w:pos="2655"/>
        </w:tabs>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CEC4CDB" wp14:editId="16E78C57">
            <wp:extent cx="5731510" cy="2416810"/>
            <wp:effectExtent l="0" t="0" r="2540" b="2540"/>
            <wp:docPr id="13233383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38394" name="Picture 13233383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416810"/>
                    </a:xfrm>
                    <a:prstGeom prst="rect">
                      <a:avLst/>
                    </a:prstGeom>
                  </pic:spPr>
                </pic:pic>
              </a:graphicData>
            </a:graphic>
          </wp:inline>
        </w:drawing>
      </w:r>
    </w:p>
    <w:p w14:paraId="78849FCA" w14:textId="77777777" w:rsidR="00290D3C" w:rsidRPr="005524C0" w:rsidRDefault="00290D3C" w:rsidP="00290D3C">
      <w:pPr>
        <w:tabs>
          <w:tab w:val="left" w:pos="2655"/>
        </w:tabs>
        <w:jc w:val="both"/>
        <w:rPr>
          <w:rFonts w:ascii="Times New Roman" w:hAnsi="Times New Roman" w:cs="Times New Roman"/>
          <w:sz w:val="28"/>
          <w:szCs w:val="28"/>
        </w:rPr>
      </w:pPr>
    </w:p>
    <w:p w14:paraId="0FB17ED9" w14:textId="77777777" w:rsidR="00290D3C" w:rsidRPr="005524C0" w:rsidRDefault="00290D3C" w:rsidP="00290D3C">
      <w:pPr>
        <w:tabs>
          <w:tab w:val="left" w:pos="2655"/>
        </w:tabs>
        <w:jc w:val="both"/>
        <w:rPr>
          <w:rFonts w:ascii="Times New Roman" w:hAnsi="Times New Roman" w:cs="Times New Roman"/>
          <w:sz w:val="28"/>
          <w:szCs w:val="28"/>
        </w:rPr>
      </w:pPr>
    </w:p>
    <w:p w14:paraId="0F184FCC" w14:textId="538CCB22" w:rsidR="00290D3C" w:rsidRPr="005524C0" w:rsidRDefault="00290D3C" w:rsidP="00290D3C">
      <w:pPr>
        <w:tabs>
          <w:tab w:val="left" w:pos="2655"/>
        </w:tabs>
        <w:jc w:val="both"/>
        <w:rPr>
          <w:rFonts w:ascii="Times New Roman" w:hAnsi="Times New Roman" w:cs="Times New Roman"/>
          <w:sz w:val="28"/>
          <w:szCs w:val="28"/>
        </w:rPr>
      </w:pPr>
      <w:r w:rsidRPr="005524C0">
        <w:rPr>
          <w:rFonts w:ascii="Times New Roman" w:hAnsi="Times New Roman" w:cs="Times New Roman"/>
          <w:sz w:val="28"/>
          <w:szCs w:val="28"/>
        </w:rPr>
        <w:t>5)</w:t>
      </w:r>
      <w:r w:rsidR="000F4619">
        <w:rPr>
          <w:rFonts w:ascii="Times New Roman" w:hAnsi="Times New Roman" w:cs="Times New Roman"/>
          <w:sz w:val="28"/>
          <w:szCs w:val="28"/>
        </w:rPr>
        <w:t>Queries for Sakila Database</w:t>
      </w:r>
    </w:p>
    <w:p w14:paraId="0B95CC44" w14:textId="09727424" w:rsidR="00290D3C" w:rsidRPr="005524C0" w:rsidRDefault="000F4619" w:rsidP="00290D3C">
      <w:pPr>
        <w:tabs>
          <w:tab w:val="left" w:pos="2655"/>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DE51D6" wp14:editId="17D8444C">
            <wp:extent cx="5731510" cy="2242457"/>
            <wp:effectExtent l="0" t="0" r="2540" b="5715"/>
            <wp:docPr id="10839455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45581" name="Picture 1083945581"/>
                    <pic:cNvPicPr/>
                  </pic:nvPicPr>
                  <pic:blipFill>
                    <a:blip r:embed="rId15">
                      <a:extLst>
                        <a:ext uri="{28A0092B-C50C-407E-A947-70E740481C1C}">
                          <a14:useLocalDpi xmlns:a14="http://schemas.microsoft.com/office/drawing/2010/main" val="0"/>
                        </a:ext>
                      </a:extLst>
                    </a:blip>
                    <a:stretch>
                      <a:fillRect/>
                    </a:stretch>
                  </pic:blipFill>
                  <pic:spPr>
                    <a:xfrm>
                      <a:off x="0" y="0"/>
                      <a:ext cx="5735843" cy="2244152"/>
                    </a:xfrm>
                    <a:prstGeom prst="rect">
                      <a:avLst/>
                    </a:prstGeom>
                  </pic:spPr>
                </pic:pic>
              </a:graphicData>
            </a:graphic>
          </wp:inline>
        </w:drawing>
      </w:r>
    </w:p>
    <w:p w14:paraId="00DA93B2" w14:textId="3077AA55" w:rsidR="00290D3C" w:rsidRDefault="000F4619" w:rsidP="00290D3C">
      <w:pPr>
        <w:tabs>
          <w:tab w:val="left" w:pos="2655"/>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CE3EF0" wp14:editId="3EEB11B6">
            <wp:extent cx="5731510" cy="2907665"/>
            <wp:effectExtent l="0" t="0" r="2540" b="6985"/>
            <wp:docPr id="15077863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86302" name="Picture 1507786302"/>
                    <pic:cNvPicPr/>
                  </pic:nvPicPr>
                  <pic:blipFill>
                    <a:blip r:embed="rId16">
                      <a:extLst>
                        <a:ext uri="{28A0092B-C50C-407E-A947-70E740481C1C}">
                          <a14:useLocalDpi xmlns:a14="http://schemas.microsoft.com/office/drawing/2010/main" val="0"/>
                        </a:ext>
                      </a:extLst>
                    </a:blip>
                    <a:stretch>
                      <a:fillRect/>
                    </a:stretch>
                  </pic:blipFill>
                  <pic:spPr>
                    <a:xfrm>
                      <a:off x="0" y="0"/>
                      <a:ext cx="5731510" cy="2907665"/>
                    </a:xfrm>
                    <a:prstGeom prst="rect">
                      <a:avLst/>
                    </a:prstGeom>
                  </pic:spPr>
                </pic:pic>
              </a:graphicData>
            </a:graphic>
          </wp:inline>
        </w:drawing>
      </w:r>
    </w:p>
    <w:p w14:paraId="0B9965EB" w14:textId="7B2904BA" w:rsidR="000F4619" w:rsidRPr="005524C0" w:rsidRDefault="00B3782F" w:rsidP="00290D3C">
      <w:pPr>
        <w:tabs>
          <w:tab w:val="left" w:pos="2655"/>
        </w:tabs>
        <w:jc w:val="both"/>
        <w:rPr>
          <w:rFonts w:ascii="Times New Roman" w:hAnsi="Times New Roman" w:cs="Times New Roman"/>
          <w:sz w:val="28"/>
          <w:szCs w:val="28"/>
        </w:rPr>
      </w:pPr>
      <w:r>
        <w:rPr>
          <w:rFonts w:ascii="Times New Roman" w:hAnsi="Times New Roman" w:cs="Times New Roman"/>
          <w:sz w:val="28"/>
          <w:szCs w:val="28"/>
        </w:rPr>
        <w:lastRenderedPageBreak/>
        <w:t>6)Decision Log Analysis for Query “</w:t>
      </w:r>
      <w:r w:rsidRPr="00B3782F">
        <w:rPr>
          <w:rFonts w:ascii="Times New Roman" w:hAnsi="Times New Roman" w:cs="Times New Roman"/>
          <w:sz w:val="28"/>
          <w:szCs w:val="28"/>
        </w:rPr>
        <w:t>List all actors who have appeared in more than 10 films.</w:t>
      </w:r>
      <w:r>
        <w:rPr>
          <w:rFonts w:ascii="Times New Roman" w:hAnsi="Times New Roman" w:cs="Times New Roman"/>
          <w:sz w:val="28"/>
          <w:szCs w:val="28"/>
        </w:rPr>
        <w:t>”</w:t>
      </w:r>
    </w:p>
    <w:p w14:paraId="3F895610" w14:textId="1AD5E534" w:rsidR="00290D3C" w:rsidRPr="005524C0" w:rsidRDefault="00B3782F" w:rsidP="00290D3C">
      <w:pPr>
        <w:tabs>
          <w:tab w:val="left" w:pos="2655"/>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C6C493" wp14:editId="1BE793E9">
            <wp:extent cx="5731510" cy="2984500"/>
            <wp:effectExtent l="0" t="0" r="2540" b="6350"/>
            <wp:docPr id="501076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7624" name="Picture 50107624"/>
                    <pic:cNvPicPr/>
                  </pic:nvPicPr>
                  <pic:blipFill>
                    <a:blip r:embed="rId17">
                      <a:extLst>
                        <a:ext uri="{28A0092B-C50C-407E-A947-70E740481C1C}">
                          <a14:useLocalDpi xmlns:a14="http://schemas.microsoft.com/office/drawing/2010/main" val="0"/>
                        </a:ext>
                      </a:extLst>
                    </a:blip>
                    <a:stretch>
                      <a:fillRect/>
                    </a:stretch>
                  </pic:blipFill>
                  <pic:spPr>
                    <a:xfrm>
                      <a:off x="0" y="0"/>
                      <a:ext cx="5731510" cy="2984500"/>
                    </a:xfrm>
                    <a:prstGeom prst="rect">
                      <a:avLst/>
                    </a:prstGeom>
                  </pic:spPr>
                </pic:pic>
              </a:graphicData>
            </a:graphic>
          </wp:inline>
        </w:drawing>
      </w:r>
    </w:p>
    <w:p w14:paraId="420870CF" w14:textId="77777777" w:rsidR="005524C0" w:rsidRDefault="005524C0" w:rsidP="00290D3C">
      <w:pPr>
        <w:tabs>
          <w:tab w:val="left" w:pos="2655"/>
        </w:tabs>
        <w:jc w:val="both"/>
        <w:rPr>
          <w:rFonts w:ascii="Times New Roman" w:hAnsi="Times New Roman" w:cs="Times New Roman"/>
          <w:sz w:val="28"/>
          <w:szCs w:val="28"/>
        </w:rPr>
      </w:pPr>
    </w:p>
    <w:p w14:paraId="1BD794AB" w14:textId="2AAC378D" w:rsidR="00B3782F" w:rsidRDefault="00B3782F" w:rsidP="00290D3C">
      <w:pPr>
        <w:tabs>
          <w:tab w:val="left" w:pos="2655"/>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DBDB04" wp14:editId="29E0315B">
            <wp:extent cx="5731510" cy="4517571"/>
            <wp:effectExtent l="0" t="0" r="2540" b="0"/>
            <wp:docPr id="3345131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13177" name="Picture 334513177"/>
                    <pic:cNvPicPr/>
                  </pic:nvPicPr>
                  <pic:blipFill>
                    <a:blip r:embed="rId18">
                      <a:extLst>
                        <a:ext uri="{28A0092B-C50C-407E-A947-70E740481C1C}">
                          <a14:useLocalDpi xmlns:a14="http://schemas.microsoft.com/office/drawing/2010/main" val="0"/>
                        </a:ext>
                      </a:extLst>
                    </a:blip>
                    <a:stretch>
                      <a:fillRect/>
                    </a:stretch>
                  </pic:blipFill>
                  <pic:spPr>
                    <a:xfrm>
                      <a:off x="0" y="0"/>
                      <a:ext cx="5734952" cy="4520284"/>
                    </a:xfrm>
                    <a:prstGeom prst="rect">
                      <a:avLst/>
                    </a:prstGeom>
                  </pic:spPr>
                </pic:pic>
              </a:graphicData>
            </a:graphic>
          </wp:inline>
        </w:drawing>
      </w:r>
    </w:p>
    <w:p w14:paraId="18CF3B6C" w14:textId="77777777" w:rsidR="00B3782F" w:rsidRDefault="00B3782F" w:rsidP="00290D3C">
      <w:pPr>
        <w:tabs>
          <w:tab w:val="left" w:pos="2655"/>
        </w:tabs>
        <w:jc w:val="both"/>
        <w:rPr>
          <w:rFonts w:ascii="Times New Roman" w:hAnsi="Times New Roman" w:cs="Times New Roman"/>
          <w:sz w:val="28"/>
          <w:szCs w:val="28"/>
        </w:rPr>
      </w:pPr>
    </w:p>
    <w:p w14:paraId="3C3467C4" w14:textId="440783BB" w:rsidR="00B3782F" w:rsidRDefault="00B3782F" w:rsidP="00290D3C">
      <w:pPr>
        <w:tabs>
          <w:tab w:val="left" w:pos="2655"/>
        </w:tabs>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F5588E7" wp14:editId="77AF87A4">
            <wp:extent cx="5731510" cy="3782695"/>
            <wp:effectExtent l="0" t="0" r="2540" b="8255"/>
            <wp:docPr id="4086956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95639" name="Picture 408695639"/>
                    <pic:cNvPicPr/>
                  </pic:nvPicPr>
                  <pic:blipFill>
                    <a:blip r:embed="rId19">
                      <a:extLst>
                        <a:ext uri="{28A0092B-C50C-407E-A947-70E740481C1C}">
                          <a14:useLocalDpi xmlns:a14="http://schemas.microsoft.com/office/drawing/2010/main" val="0"/>
                        </a:ext>
                      </a:extLst>
                    </a:blip>
                    <a:stretch>
                      <a:fillRect/>
                    </a:stretch>
                  </pic:blipFill>
                  <pic:spPr>
                    <a:xfrm>
                      <a:off x="0" y="0"/>
                      <a:ext cx="5731510" cy="3782695"/>
                    </a:xfrm>
                    <a:prstGeom prst="rect">
                      <a:avLst/>
                    </a:prstGeom>
                  </pic:spPr>
                </pic:pic>
              </a:graphicData>
            </a:graphic>
          </wp:inline>
        </w:drawing>
      </w:r>
    </w:p>
    <w:p w14:paraId="08EECF7F" w14:textId="77777777" w:rsidR="00B3782F" w:rsidRDefault="00B3782F" w:rsidP="00290D3C">
      <w:pPr>
        <w:tabs>
          <w:tab w:val="left" w:pos="2655"/>
        </w:tabs>
        <w:jc w:val="both"/>
        <w:rPr>
          <w:rFonts w:ascii="Times New Roman" w:hAnsi="Times New Roman" w:cs="Times New Roman"/>
          <w:sz w:val="28"/>
          <w:szCs w:val="28"/>
        </w:rPr>
      </w:pPr>
    </w:p>
    <w:p w14:paraId="6D483FA5" w14:textId="4A87B37A" w:rsidR="00B3782F" w:rsidRDefault="00B3782F" w:rsidP="00290D3C">
      <w:pPr>
        <w:tabs>
          <w:tab w:val="left" w:pos="2655"/>
        </w:tabs>
        <w:jc w:val="both"/>
        <w:rPr>
          <w:rFonts w:ascii="Times New Roman" w:hAnsi="Times New Roman" w:cs="Times New Roman"/>
          <w:sz w:val="28"/>
          <w:szCs w:val="28"/>
        </w:rPr>
      </w:pPr>
      <w:r w:rsidRPr="00B3782F">
        <w:rPr>
          <w:rFonts w:ascii="Times New Roman" w:hAnsi="Times New Roman" w:cs="Times New Roman"/>
          <w:sz w:val="28"/>
          <w:szCs w:val="28"/>
        </w:rPr>
        <w:drawing>
          <wp:inline distT="0" distB="0" distL="0" distR="0" wp14:anchorId="52FD2556" wp14:editId="1276B7AF">
            <wp:extent cx="5731510" cy="1393825"/>
            <wp:effectExtent l="0" t="0" r="2540" b="0"/>
            <wp:docPr id="110385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50942" name=""/>
                    <pic:cNvPicPr/>
                  </pic:nvPicPr>
                  <pic:blipFill>
                    <a:blip r:embed="rId20"/>
                    <a:stretch>
                      <a:fillRect/>
                    </a:stretch>
                  </pic:blipFill>
                  <pic:spPr>
                    <a:xfrm>
                      <a:off x="0" y="0"/>
                      <a:ext cx="5731510" cy="1393825"/>
                    </a:xfrm>
                    <a:prstGeom prst="rect">
                      <a:avLst/>
                    </a:prstGeom>
                  </pic:spPr>
                </pic:pic>
              </a:graphicData>
            </a:graphic>
          </wp:inline>
        </w:drawing>
      </w:r>
    </w:p>
    <w:p w14:paraId="36F88241" w14:textId="05E6F963" w:rsidR="00B3782F" w:rsidRDefault="00B3782F" w:rsidP="00290D3C">
      <w:pPr>
        <w:tabs>
          <w:tab w:val="left" w:pos="2655"/>
        </w:tabs>
        <w:jc w:val="both"/>
        <w:rPr>
          <w:rFonts w:ascii="Times New Roman" w:hAnsi="Times New Roman" w:cs="Times New Roman"/>
          <w:sz w:val="28"/>
          <w:szCs w:val="28"/>
        </w:rPr>
      </w:pPr>
      <w:r w:rsidRPr="00B3782F">
        <w:rPr>
          <w:rFonts w:ascii="Times New Roman" w:hAnsi="Times New Roman" w:cs="Times New Roman"/>
          <w:sz w:val="28"/>
          <w:szCs w:val="28"/>
        </w:rPr>
        <w:drawing>
          <wp:inline distT="0" distB="0" distL="0" distR="0" wp14:anchorId="08FA0689" wp14:editId="5EE02367">
            <wp:extent cx="5731510" cy="1602740"/>
            <wp:effectExtent l="0" t="0" r="2540" b="0"/>
            <wp:docPr id="9971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2488" name=""/>
                    <pic:cNvPicPr/>
                  </pic:nvPicPr>
                  <pic:blipFill>
                    <a:blip r:embed="rId21"/>
                    <a:stretch>
                      <a:fillRect/>
                    </a:stretch>
                  </pic:blipFill>
                  <pic:spPr>
                    <a:xfrm>
                      <a:off x="0" y="0"/>
                      <a:ext cx="5731510" cy="1602740"/>
                    </a:xfrm>
                    <a:prstGeom prst="rect">
                      <a:avLst/>
                    </a:prstGeom>
                  </pic:spPr>
                </pic:pic>
              </a:graphicData>
            </a:graphic>
          </wp:inline>
        </w:drawing>
      </w:r>
    </w:p>
    <w:p w14:paraId="0A07450C" w14:textId="76208DA8" w:rsidR="00B3782F" w:rsidRDefault="00B3782F" w:rsidP="00290D3C">
      <w:pPr>
        <w:tabs>
          <w:tab w:val="left" w:pos="2655"/>
        </w:tabs>
        <w:jc w:val="both"/>
        <w:rPr>
          <w:rFonts w:ascii="Times New Roman" w:hAnsi="Times New Roman" w:cs="Times New Roman"/>
          <w:sz w:val="28"/>
          <w:szCs w:val="28"/>
        </w:rPr>
      </w:pPr>
      <w:r w:rsidRPr="00B3782F">
        <w:rPr>
          <w:rFonts w:ascii="Times New Roman" w:hAnsi="Times New Roman" w:cs="Times New Roman"/>
          <w:sz w:val="28"/>
          <w:szCs w:val="28"/>
        </w:rPr>
        <w:lastRenderedPageBreak/>
        <w:drawing>
          <wp:inline distT="0" distB="0" distL="0" distR="0" wp14:anchorId="59E75A05" wp14:editId="2757F0AD">
            <wp:extent cx="5731510" cy="5043805"/>
            <wp:effectExtent l="0" t="0" r="2540" b="4445"/>
            <wp:docPr id="212975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56002" name=""/>
                    <pic:cNvPicPr/>
                  </pic:nvPicPr>
                  <pic:blipFill>
                    <a:blip r:embed="rId22"/>
                    <a:stretch>
                      <a:fillRect/>
                    </a:stretch>
                  </pic:blipFill>
                  <pic:spPr>
                    <a:xfrm>
                      <a:off x="0" y="0"/>
                      <a:ext cx="5731510" cy="5043805"/>
                    </a:xfrm>
                    <a:prstGeom prst="rect">
                      <a:avLst/>
                    </a:prstGeom>
                  </pic:spPr>
                </pic:pic>
              </a:graphicData>
            </a:graphic>
          </wp:inline>
        </w:drawing>
      </w:r>
    </w:p>
    <w:p w14:paraId="4D33A776" w14:textId="77777777" w:rsidR="00B3782F" w:rsidRDefault="00B3782F" w:rsidP="00290D3C">
      <w:pPr>
        <w:tabs>
          <w:tab w:val="left" w:pos="2655"/>
        </w:tabs>
        <w:jc w:val="both"/>
        <w:rPr>
          <w:rFonts w:ascii="Times New Roman" w:hAnsi="Times New Roman" w:cs="Times New Roman"/>
          <w:sz w:val="28"/>
          <w:szCs w:val="28"/>
        </w:rPr>
      </w:pPr>
    </w:p>
    <w:p w14:paraId="5434B05A" w14:textId="77777777" w:rsidR="00B3782F" w:rsidRDefault="00B3782F" w:rsidP="00290D3C">
      <w:pPr>
        <w:tabs>
          <w:tab w:val="left" w:pos="2655"/>
        </w:tabs>
        <w:jc w:val="both"/>
        <w:rPr>
          <w:rFonts w:ascii="Times New Roman" w:hAnsi="Times New Roman" w:cs="Times New Roman"/>
          <w:sz w:val="28"/>
          <w:szCs w:val="28"/>
        </w:rPr>
      </w:pPr>
    </w:p>
    <w:p w14:paraId="2EF8B0A0" w14:textId="6A7616A0" w:rsidR="00B3782F" w:rsidRDefault="00B3782F" w:rsidP="00290D3C">
      <w:pPr>
        <w:tabs>
          <w:tab w:val="left" w:pos="2655"/>
        </w:tabs>
        <w:jc w:val="both"/>
        <w:rPr>
          <w:rFonts w:ascii="Times New Roman" w:hAnsi="Times New Roman" w:cs="Times New Roman"/>
          <w:sz w:val="28"/>
          <w:szCs w:val="28"/>
        </w:rPr>
      </w:pPr>
    </w:p>
    <w:p w14:paraId="37E065E1" w14:textId="77777777" w:rsidR="00B3782F" w:rsidRDefault="00B3782F" w:rsidP="00290D3C">
      <w:pPr>
        <w:tabs>
          <w:tab w:val="left" w:pos="2655"/>
        </w:tabs>
        <w:jc w:val="both"/>
        <w:rPr>
          <w:rFonts w:ascii="Times New Roman" w:hAnsi="Times New Roman" w:cs="Times New Roman"/>
          <w:sz w:val="28"/>
          <w:szCs w:val="28"/>
        </w:rPr>
      </w:pPr>
    </w:p>
    <w:p w14:paraId="4A314F7B" w14:textId="77777777" w:rsidR="00B3782F" w:rsidRDefault="00B3782F" w:rsidP="00290D3C">
      <w:pPr>
        <w:tabs>
          <w:tab w:val="left" w:pos="2655"/>
        </w:tabs>
        <w:jc w:val="both"/>
        <w:rPr>
          <w:rFonts w:ascii="Times New Roman" w:hAnsi="Times New Roman" w:cs="Times New Roman"/>
          <w:sz w:val="28"/>
          <w:szCs w:val="28"/>
        </w:rPr>
      </w:pPr>
    </w:p>
    <w:p w14:paraId="3197481B" w14:textId="77777777" w:rsidR="00B3782F" w:rsidRDefault="00B3782F" w:rsidP="00290D3C">
      <w:pPr>
        <w:tabs>
          <w:tab w:val="left" w:pos="2655"/>
        </w:tabs>
        <w:jc w:val="both"/>
        <w:rPr>
          <w:rFonts w:ascii="Times New Roman" w:hAnsi="Times New Roman" w:cs="Times New Roman"/>
          <w:sz w:val="28"/>
          <w:szCs w:val="28"/>
        </w:rPr>
      </w:pPr>
    </w:p>
    <w:p w14:paraId="1BBD52A1" w14:textId="77777777" w:rsidR="00B3782F" w:rsidRPr="005524C0" w:rsidRDefault="00B3782F" w:rsidP="00290D3C">
      <w:pPr>
        <w:tabs>
          <w:tab w:val="left" w:pos="2655"/>
        </w:tabs>
        <w:jc w:val="both"/>
        <w:rPr>
          <w:rFonts w:ascii="Times New Roman" w:hAnsi="Times New Roman" w:cs="Times New Roman"/>
          <w:sz w:val="28"/>
          <w:szCs w:val="28"/>
        </w:rPr>
      </w:pPr>
    </w:p>
    <w:p w14:paraId="5195C5D6" w14:textId="77777777" w:rsidR="00B3782F" w:rsidRDefault="00B3782F" w:rsidP="005524C0">
      <w:pPr>
        <w:tabs>
          <w:tab w:val="left" w:pos="2655"/>
        </w:tabs>
        <w:jc w:val="both"/>
        <w:rPr>
          <w:rFonts w:ascii="Times New Roman" w:hAnsi="Times New Roman" w:cs="Times New Roman"/>
          <w:b/>
          <w:bCs/>
          <w:sz w:val="36"/>
          <w:szCs w:val="36"/>
        </w:rPr>
      </w:pPr>
    </w:p>
    <w:p w14:paraId="4267A5E7" w14:textId="77777777" w:rsidR="00B3782F" w:rsidRDefault="00B3782F" w:rsidP="005524C0">
      <w:pPr>
        <w:tabs>
          <w:tab w:val="left" w:pos="2655"/>
        </w:tabs>
        <w:jc w:val="both"/>
        <w:rPr>
          <w:rFonts w:ascii="Times New Roman" w:hAnsi="Times New Roman" w:cs="Times New Roman"/>
          <w:b/>
          <w:bCs/>
          <w:sz w:val="36"/>
          <w:szCs w:val="36"/>
        </w:rPr>
      </w:pPr>
    </w:p>
    <w:p w14:paraId="3080DC45" w14:textId="77777777" w:rsidR="00B3782F" w:rsidRDefault="00B3782F" w:rsidP="005524C0">
      <w:pPr>
        <w:tabs>
          <w:tab w:val="left" w:pos="2655"/>
        </w:tabs>
        <w:jc w:val="both"/>
        <w:rPr>
          <w:rFonts w:ascii="Times New Roman" w:hAnsi="Times New Roman" w:cs="Times New Roman"/>
          <w:b/>
          <w:bCs/>
          <w:sz w:val="36"/>
          <w:szCs w:val="36"/>
        </w:rPr>
      </w:pPr>
    </w:p>
    <w:p w14:paraId="1AE56469" w14:textId="77777777" w:rsidR="00B3782F" w:rsidRDefault="00B3782F" w:rsidP="005524C0">
      <w:pPr>
        <w:tabs>
          <w:tab w:val="left" w:pos="2655"/>
        </w:tabs>
        <w:jc w:val="both"/>
        <w:rPr>
          <w:rFonts w:ascii="Times New Roman" w:hAnsi="Times New Roman" w:cs="Times New Roman"/>
          <w:b/>
          <w:bCs/>
          <w:sz w:val="36"/>
          <w:szCs w:val="36"/>
        </w:rPr>
      </w:pPr>
    </w:p>
    <w:p w14:paraId="59178CC0" w14:textId="4B7321D2" w:rsidR="005524C0" w:rsidRPr="005524C0" w:rsidRDefault="005524C0" w:rsidP="005524C0">
      <w:pPr>
        <w:tabs>
          <w:tab w:val="left" w:pos="2655"/>
        </w:tabs>
        <w:jc w:val="both"/>
        <w:rPr>
          <w:rFonts w:ascii="Times New Roman" w:hAnsi="Times New Roman" w:cs="Times New Roman"/>
          <w:b/>
          <w:bCs/>
          <w:sz w:val="36"/>
          <w:szCs w:val="36"/>
        </w:rPr>
      </w:pPr>
      <w:r w:rsidRPr="005524C0">
        <w:rPr>
          <w:rFonts w:ascii="Times New Roman" w:hAnsi="Times New Roman" w:cs="Times New Roman"/>
          <w:b/>
          <w:bCs/>
          <w:sz w:val="36"/>
          <w:szCs w:val="36"/>
        </w:rPr>
        <w:lastRenderedPageBreak/>
        <w:t>Conclusion</w:t>
      </w:r>
    </w:p>
    <w:p w14:paraId="1DB0A39B" w14:textId="6AE42BEE" w:rsidR="005524C0" w:rsidRPr="00290D3C" w:rsidRDefault="00B3782F" w:rsidP="00290D3C">
      <w:pPr>
        <w:tabs>
          <w:tab w:val="left" w:pos="2655"/>
        </w:tabs>
        <w:jc w:val="both"/>
        <w:rPr>
          <w:rFonts w:ascii="Times New Roman" w:hAnsi="Times New Roman" w:cs="Times New Roman"/>
          <w:sz w:val="28"/>
          <w:szCs w:val="28"/>
        </w:rPr>
      </w:pPr>
      <w:r w:rsidRPr="00B3782F">
        <w:rPr>
          <w:rFonts w:ascii="Times New Roman" w:hAnsi="Times New Roman" w:cs="Times New Roman"/>
          <w:sz w:val="28"/>
          <w:szCs w:val="28"/>
        </w:rPr>
        <w:t>In conclusion, this NL2SQL project successfully developed a robust system capable of translating natural language queries into accurate and executable SQL, demonstrating proficiency in handling complex database schemas and multi-table relationships. Beyond core translation, the integration of comprehensive query analytics provides a critical feedback loop, offering invaluable insights into user behavior, query patterns, and system performance, thereby not only democratizing data access but also empowering continuous improvement and strategic data governance. This dual capability positions the tool as a significant advancement in facilitating intuitive and intelligent data interaction.</w:t>
      </w:r>
    </w:p>
    <w:p w14:paraId="7D0E411E" w14:textId="77777777" w:rsidR="00290D3C" w:rsidRPr="005524C0" w:rsidRDefault="00290D3C" w:rsidP="009C2366">
      <w:pPr>
        <w:tabs>
          <w:tab w:val="left" w:pos="2655"/>
        </w:tabs>
        <w:jc w:val="both"/>
        <w:rPr>
          <w:rFonts w:ascii="Times New Roman" w:hAnsi="Times New Roman" w:cs="Times New Roman"/>
          <w:sz w:val="28"/>
          <w:szCs w:val="28"/>
        </w:rPr>
      </w:pPr>
    </w:p>
    <w:sectPr w:rsidR="00290D3C" w:rsidRPr="005524C0" w:rsidSect="00B924C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E31F5" w14:textId="77777777" w:rsidR="009A1335" w:rsidRDefault="009A1335" w:rsidP="00EB39A2">
      <w:pPr>
        <w:spacing w:after="0" w:line="240" w:lineRule="auto"/>
      </w:pPr>
      <w:r>
        <w:separator/>
      </w:r>
    </w:p>
  </w:endnote>
  <w:endnote w:type="continuationSeparator" w:id="0">
    <w:p w14:paraId="178395C8" w14:textId="77777777" w:rsidR="009A1335" w:rsidRDefault="009A1335" w:rsidP="00EB3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36B96" w14:textId="77777777" w:rsidR="009A1335" w:rsidRDefault="009A1335" w:rsidP="00EB39A2">
      <w:pPr>
        <w:spacing w:after="0" w:line="240" w:lineRule="auto"/>
      </w:pPr>
      <w:r>
        <w:separator/>
      </w:r>
    </w:p>
  </w:footnote>
  <w:footnote w:type="continuationSeparator" w:id="0">
    <w:p w14:paraId="62F47210" w14:textId="77777777" w:rsidR="009A1335" w:rsidRDefault="009A1335" w:rsidP="00EB3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21F11"/>
    <w:multiLevelType w:val="hybridMultilevel"/>
    <w:tmpl w:val="3140D1FA"/>
    <w:lvl w:ilvl="0" w:tplc="5B729296">
      <w:start w:val="2"/>
      <w:numFmt w:val="decimal"/>
      <w:lvlText w:val="%1."/>
      <w:lvlJc w:val="left"/>
      <w:pPr>
        <w:ind w:left="1211" w:hanging="360"/>
      </w:pPr>
      <w:rPr>
        <w:rFonts w:eastAsia="Cambria" w:hint="default"/>
        <w:sz w:val="20"/>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 w15:restartNumberingAfterBreak="0">
    <w:nsid w:val="0E5C224F"/>
    <w:multiLevelType w:val="multilevel"/>
    <w:tmpl w:val="C6B4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C502D"/>
    <w:multiLevelType w:val="multilevel"/>
    <w:tmpl w:val="381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47120"/>
    <w:multiLevelType w:val="multilevel"/>
    <w:tmpl w:val="69D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45216"/>
    <w:multiLevelType w:val="hybridMultilevel"/>
    <w:tmpl w:val="5DB0AE06"/>
    <w:lvl w:ilvl="0" w:tplc="974A615A">
      <w:start w:val="1"/>
      <w:numFmt w:val="decimal"/>
      <w:lvlText w:val="%1."/>
      <w:lvlJc w:val="left"/>
      <w:pPr>
        <w:ind w:left="720" w:hanging="360"/>
      </w:pPr>
      <w:rPr>
        <w:rFonts w:ascii="Times New Roman" w:hAnsi="Times New Roman" w:cs="Times New Roman" w:hint="default"/>
        <w:b/>
        <w:color w:val="3232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3F5B37"/>
    <w:multiLevelType w:val="hybridMultilevel"/>
    <w:tmpl w:val="482AF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9B45ED"/>
    <w:multiLevelType w:val="multilevel"/>
    <w:tmpl w:val="9694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87ED3"/>
    <w:multiLevelType w:val="multilevel"/>
    <w:tmpl w:val="91828D34"/>
    <w:lvl w:ilvl="0">
      <w:start w:val="1"/>
      <w:numFmt w:val="bullet"/>
      <w:lvlText w:val=""/>
      <w:lvlJc w:val="left"/>
      <w:pPr>
        <w:ind w:left="720" w:hanging="360"/>
      </w:pPr>
      <w:rPr>
        <w:rFonts w:ascii="Symbol" w:hAnsi="Symbol" w:hint="default"/>
      </w:rPr>
    </w:lvl>
    <w:lvl w:ilvl="1">
      <w:start w:val="1"/>
      <w:numFmt w:val="decimal"/>
      <w:isLgl/>
      <w:lvlText w:val="%2."/>
      <w:lvlJc w:val="left"/>
      <w:pPr>
        <w:ind w:left="1125" w:hanging="405"/>
      </w:pPr>
      <w:rPr>
        <w:rFonts w:ascii="Times New Roman" w:eastAsia="Times New Roman" w:hAnsi="Times New Roman" w:cs="Times New Roman"/>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8" w15:restartNumberingAfterBreak="0">
    <w:nsid w:val="27DE1EE3"/>
    <w:multiLevelType w:val="multilevel"/>
    <w:tmpl w:val="56BA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D3CAA"/>
    <w:multiLevelType w:val="multilevel"/>
    <w:tmpl w:val="FACE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756EA"/>
    <w:multiLevelType w:val="multilevel"/>
    <w:tmpl w:val="236C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6154E"/>
    <w:multiLevelType w:val="multilevel"/>
    <w:tmpl w:val="FD82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4582D"/>
    <w:multiLevelType w:val="hybridMultilevel"/>
    <w:tmpl w:val="ABE8940A"/>
    <w:lvl w:ilvl="0" w:tplc="DF8CAC7A">
      <w:start w:val="1"/>
      <w:numFmt w:val="decimal"/>
      <w:lvlText w:val="%1."/>
      <w:lvlJc w:val="left"/>
      <w:pPr>
        <w:ind w:left="530"/>
      </w:pPr>
      <w:rPr>
        <w:rFonts w:ascii="Times New Roman" w:eastAsia="Cambria"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2E07130">
      <w:start w:val="1"/>
      <w:numFmt w:val="lowerLetter"/>
      <w:lvlText w:val="%2"/>
      <w:lvlJc w:val="left"/>
      <w:pPr>
        <w:ind w:left="13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4ACC902">
      <w:start w:val="1"/>
      <w:numFmt w:val="lowerRoman"/>
      <w:lvlText w:val="%3"/>
      <w:lvlJc w:val="left"/>
      <w:pPr>
        <w:ind w:left="20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02291D0">
      <w:start w:val="1"/>
      <w:numFmt w:val="decimal"/>
      <w:lvlText w:val="%4"/>
      <w:lvlJc w:val="left"/>
      <w:pPr>
        <w:ind w:left="28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E38F4AE">
      <w:start w:val="1"/>
      <w:numFmt w:val="lowerLetter"/>
      <w:lvlText w:val="%5"/>
      <w:lvlJc w:val="left"/>
      <w:pPr>
        <w:ind w:left="3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E2A3A42">
      <w:start w:val="1"/>
      <w:numFmt w:val="lowerRoman"/>
      <w:lvlText w:val="%6"/>
      <w:lvlJc w:val="left"/>
      <w:pPr>
        <w:ind w:left="4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3A65934">
      <w:start w:val="1"/>
      <w:numFmt w:val="decimal"/>
      <w:lvlText w:val="%7"/>
      <w:lvlJc w:val="left"/>
      <w:pPr>
        <w:ind w:left="4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E806B6C">
      <w:start w:val="1"/>
      <w:numFmt w:val="lowerLetter"/>
      <w:lvlText w:val="%8"/>
      <w:lvlJc w:val="left"/>
      <w:pPr>
        <w:ind w:left="5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3C2E9AE">
      <w:start w:val="1"/>
      <w:numFmt w:val="lowerRoman"/>
      <w:lvlText w:val="%9"/>
      <w:lvlJc w:val="left"/>
      <w:pPr>
        <w:ind w:left="6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05A41D8"/>
    <w:multiLevelType w:val="hybridMultilevel"/>
    <w:tmpl w:val="79E0F6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6E664B"/>
    <w:multiLevelType w:val="multilevel"/>
    <w:tmpl w:val="29EA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64C88"/>
    <w:multiLevelType w:val="multilevel"/>
    <w:tmpl w:val="A98E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B93730"/>
    <w:multiLevelType w:val="multilevel"/>
    <w:tmpl w:val="F5D45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95922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6875443">
    <w:abstractNumId w:val="12"/>
  </w:num>
  <w:num w:numId="3" w16cid:durableId="201208821">
    <w:abstractNumId w:val="0"/>
  </w:num>
  <w:num w:numId="4" w16cid:durableId="170460515">
    <w:abstractNumId w:val="4"/>
  </w:num>
  <w:num w:numId="5" w16cid:durableId="10566927">
    <w:abstractNumId w:val="5"/>
  </w:num>
  <w:num w:numId="6" w16cid:durableId="1706833408">
    <w:abstractNumId w:val="13"/>
  </w:num>
  <w:num w:numId="7" w16cid:durableId="1102530425">
    <w:abstractNumId w:val="9"/>
  </w:num>
  <w:num w:numId="8" w16cid:durableId="1735810337">
    <w:abstractNumId w:val="8"/>
  </w:num>
  <w:num w:numId="9" w16cid:durableId="569080365">
    <w:abstractNumId w:val="1"/>
  </w:num>
  <w:num w:numId="10" w16cid:durableId="1361779542">
    <w:abstractNumId w:val="14"/>
  </w:num>
  <w:num w:numId="11" w16cid:durableId="1035152200">
    <w:abstractNumId w:val="15"/>
  </w:num>
  <w:num w:numId="12" w16cid:durableId="1784298283">
    <w:abstractNumId w:val="10"/>
  </w:num>
  <w:num w:numId="13" w16cid:durableId="237058135">
    <w:abstractNumId w:val="3"/>
  </w:num>
  <w:num w:numId="14" w16cid:durableId="772357715">
    <w:abstractNumId w:val="6"/>
  </w:num>
  <w:num w:numId="15" w16cid:durableId="769739680">
    <w:abstractNumId w:val="11"/>
  </w:num>
  <w:num w:numId="16" w16cid:durableId="607546028">
    <w:abstractNumId w:val="16"/>
  </w:num>
  <w:num w:numId="17" w16cid:durableId="1240334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84"/>
    <w:rsid w:val="0003171F"/>
    <w:rsid w:val="00045C4F"/>
    <w:rsid w:val="0005527F"/>
    <w:rsid w:val="000664B3"/>
    <w:rsid w:val="00096709"/>
    <w:rsid w:val="000F4619"/>
    <w:rsid w:val="00116E14"/>
    <w:rsid w:val="00143456"/>
    <w:rsid w:val="00145CD1"/>
    <w:rsid w:val="00162549"/>
    <w:rsid w:val="00163F57"/>
    <w:rsid w:val="001B1274"/>
    <w:rsid w:val="001B4B93"/>
    <w:rsid w:val="001C5DBA"/>
    <w:rsid w:val="002168D2"/>
    <w:rsid w:val="002263D4"/>
    <w:rsid w:val="002457FA"/>
    <w:rsid w:val="0025453E"/>
    <w:rsid w:val="00285D18"/>
    <w:rsid w:val="00285FE1"/>
    <w:rsid w:val="00290D3C"/>
    <w:rsid w:val="00314ECD"/>
    <w:rsid w:val="00316545"/>
    <w:rsid w:val="0035353F"/>
    <w:rsid w:val="0038005A"/>
    <w:rsid w:val="00397F2A"/>
    <w:rsid w:val="003A4E1E"/>
    <w:rsid w:val="003B0612"/>
    <w:rsid w:val="003B69F3"/>
    <w:rsid w:val="00402FC8"/>
    <w:rsid w:val="004375F0"/>
    <w:rsid w:val="004B6C79"/>
    <w:rsid w:val="004C0638"/>
    <w:rsid w:val="004C0E35"/>
    <w:rsid w:val="004C0FE0"/>
    <w:rsid w:val="00503914"/>
    <w:rsid w:val="00514518"/>
    <w:rsid w:val="00516F64"/>
    <w:rsid w:val="005524C0"/>
    <w:rsid w:val="005533D9"/>
    <w:rsid w:val="005546F7"/>
    <w:rsid w:val="0056395B"/>
    <w:rsid w:val="005B368D"/>
    <w:rsid w:val="005C44C7"/>
    <w:rsid w:val="005D1188"/>
    <w:rsid w:val="006516E0"/>
    <w:rsid w:val="0065591A"/>
    <w:rsid w:val="006A454D"/>
    <w:rsid w:val="006A6FA9"/>
    <w:rsid w:val="0070790F"/>
    <w:rsid w:val="00722FF5"/>
    <w:rsid w:val="00773597"/>
    <w:rsid w:val="007B724C"/>
    <w:rsid w:val="007E51CE"/>
    <w:rsid w:val="0081463D"/>
    <w:rsid w:val="00886B4D"/>
    <w:rsid w:val="008916E0"/>
    <w:rsid w:val="0089526C"/>
    <w:rsid w:val="008B3087"/>
    <w:rsid w:val="008C5942"/>
    <w:rsid w:val="008E5D68"/>
    <w:rsid w:val="00934079"/>
    <w:rsid w:val="00967A9A"/>
    <w:rsid w:val="009A1335"/>
    <w:rsid w:val="009A5492"/>
    <w:rsid w:val="009C1423"/>
    <w:rsid w:val="009C2366"/>
    <w:rsid w:val="00A24B54"/>
    <w:rsid w:val="00A571F3"/>
    <w:rsid w:val="00A7224C"/>
    <w:rsid w:val="00A87654"/>
    <w:rsid w:val="00B15085"/>
    <w:rsid w:val="00B1680C"/>
    <w:rsid w:val="00B3782F"/>
    <w:rsid w:val="00B518E2"/>
    <w:rsid w:val="00B57133"/>
    <w:rsid w:val="00B924CD"/>
    <w:rsid w:val="00B971C4"/>
    <w:rsid w:val="00BB5791"/>
    <w:rsid w:val="00BD10FA"/>
    <w:rsid w:val="00C04022"/>
    <w:rsid w:val="00C47D51"/>
    <w:rsid w:val="00C5449D"/>
    <w:rsid w:val="00C55074"/>
    <w:rsid w:val="00C5687F"/>
    <w:rsid w:val="00C96C99"/>
    <w:rsid w:val="00CA799C"/>
    <w:rsid w:val="00CF599E"/>
    <w:rsid w:val="00D31AEE"/>
    <w:rsid w:val="00D36169"/>
    <w:rsid w:val="00D5611A"/>
    <w:rsid w:val="00D60C89"/>
    <w:rsid w:val="00D7102F"/>
    <w:rsid w:val="00D9767B"/>
    <w:rsid w:val="00DA4E83"/>
    <w:rsid w:val="00DD6C95"/>
    <w:rsid w:val="00DE5E9B"/>
    <w:rsid w:val="00E04530"/>
    <w:rsid w:val="00E213D8"/>
    <w:rsid w:val="00E554A1"/>
    <w:rsid w:val="00E80C39"/>
    <w:rsid w:val="00E942C7"/>
    <w:rsid w:val="00EB0384"/>
    <w:rsid w:val="00EB39A2"/>
    <w:rsid w:val="00ED313A"/>
    <w:rsid w:val="00F63870"/>
    <w:rsid w:val="00FA680C"/>
    <w:rsid w:val="00FC541A"/>
    <w:rsid w:val="00FF0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A34D"/>
  <w15:docId w15:val="{29257813-795F-4A09-BF18-75FFAEE2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84"/>
    <w:pPr>
      <w:spacing w:after="160" w:line="259" w:lineRule="auto"/>
    </w:pPr>
    <w:rPr>
      <w:rFonts w:ascii="Calibri" w:eastAsia="Calibri" w:hAnsi="Calibri" w:cs="Calibri"/>
      <w:color w:val="000000"/>
      <w:lang w:eastAsia="en-IN"/>
    </w:rPr>
  </w:style>
  <w:style w:type="paragraph" w:styleId="Heading1">
    <w:name w:val="heading 1"/>
    <w:next w:val="Normal"/>
    <w:link w:val="Heading1Char"/>
    <w:uiPriority w:val="9"/>
    <w:unhideWhenUsed/>
    <w:qFormat/>
    <w:rsid w:val="0035353F"/>
    <w:pPr>
      <w:keepNext/>
      <w:keepLines/>
      <w:spacing w:after="0" w:line="259" w:lineRule="auto"/>
      <w:jc w:val="center"/>
      <w:outlineLvl w:val="0"/>
    </w:pPr>
    <w:rPr>
      <w:rFonts w:ascii="Cambria" w:eastAsia="Cambria" w:hAnsi="Cambria" w:cs="Cambria"/>
      <w:color w:val="000000"/>
      <w:sz w:val="50"/>
      <w:lang w:eastAsia="en-IN"/>
    </w:rPr>
  </w:style>
  <w:style w:type="paragraph" w:styleId="Heading2">
    <w:name w:val="heading 2"/>
    <w:basedOn w:val="Normal"/>
    <w:next w:val="Normal"/>
    <w:link w:val="Heading2Char"/>
    <w:uiPriority w:val="9"/>
    <w:semiHidden/>
    <w:unhideWhenUsed/>
    <w:qFormat/>
    <w:rsid w:val="00B1680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079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B0384"/>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EB0384"/>
    <w:pPr>
      <w:spacing w:after="0" w:line="240" w:lineRule="auto"/>
      <w:ind w:left="720"/>
      <w:contextualSpacing/>
    </w:pPr>
    <w:rPr>
      <w:rFonts w:ascii="Times New Roman" w:eastAsia="Times New Roman" w:hAnsi="Times New Roman" w:cs="Times New Roman"/>
      <w:color w:val="auto"/>
      <w:sz w:val="24"/>
      <w:szCs w:val="20"/>
      <w:lang w:val="en-US" w:eastAsia="en-US"/>
    </w:rPr>
  </w:style>
  <w:style w:type="paragraph" w:styleId="BalloonText">
    <w:name w:val="Balloon Text"/>
    <w:basedOn w:val="Normal"/>
    <w:link w:val="BalloonTextChar"/>
    <w:uiPriority w:val="99"/>
    <w:semiHidden/>
    <w:unhideWhenUsed/>
    <w:rsid w:val="00EB0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384"/>
    <w:rPr>
      <w:rFonts w:ascii="Tahoma" w:eastAsia="Calibri" w:hAnsi="Tahoma" w:cs="Tahoma"/>
      <w:color w:val="000000"/>
      <w:sz w:val="16"/>
      <w:szCs w:val="16"/>
      <w:lang w:eastAsia="en-IN"/>
    </w:rPr>
  </w:style>
  <w:style w:type="paragraph" w:styleId="Header">
    <w:name w:val="header"/>
    <w:basedOn w:val="Normal"/>
    <w:link w:val="HeaderChar"/>
    <w:uiPriority w:val="99"/>
    <w:unhideWhenUsed/>
    <w:rsid w:val="00EB3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9A2"/>
    <w:rPr>
      <w:rFonts w:ascii="Calibri" w:eastAsia="Calibri" w:hAnsi="Calibri" w:cs="Calibri"/>
      <w:color w:val="000000"/>
      <w:lang w:eastAsia="en-IN"/>
    </w:rPr>
  </w:style>
  <w:style w:type="paragraph" w:styleId="Footer">
    <w:name w:val="footer"/>
    <w:basedOn w:val="Normal"/>
    <w:link w:val="FooterChar"/>
    <w:uiPriority w:val="99"/>
    <w:unhideWhenUsed/>
    <w:rsid w:val="00EB3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9A2"/>
    <w:rPr>
      <w:rFonts w:ascii="Calibri" w:eastAsia="Calibri" w:hAnsi="Calibri" w:cs="Calibri"/>
      <w:color w:val="000000"/>
      <w:lang w:eastAsia="en-IN"/>
    </w:rPr>
  </w:style>
  <w:style w:type="table" w:styleId="TableGrid0">
    <w:name w:val="Table Grid"/>
    <w:basedOn w:val="TableNormal"/>
    <w:uiPriority w:val="59"/>
    <w:rsid w:val="00EB3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353F"/>
    <w:rPr>
      <w:rFonts w:ascii="Cambria" w:eastAsia="Cambria" w:hAnsi="Cambria" w:cs="Cambria"/>
      <w:color w:val="000000"/>
      <w:sz w:val="50"/>
      <w:lang w:eastAsia="en-IN"/>
    </w:rPr>
  </w:style>
  <w:style w:type="character" w:customStyle="1" w:styleId="Heading3Char">
    <w:name w:val="Heading 3 Char"/>
    <w:basedOn w:val="DefaultParagraphFont"/>
    <w:link w:val="Heading3"/>
    <w:uiPriority w:val="9"/>
    <w:semiHidden/>
    <w:rsid w:val="0070790F"/>
    <w:rPr>
      <w:rFonts w:asciiTheme="majorHAnsi" w:eastAsiaTheme="majorEastAsia" w:hAnsiTheme="majorHAnsi" w:cstheme="majorBidi"/>
      <w:color w:val="243F60" w:themeColor="accent1" w:themeShade="7F"/>
      <w:sz w:val="24"/>
      <w:szCs w:val="24"/>
      <w:lang w:eastAsia="en-IN"/>
    </w:rPr>
  </w:style>
  <w:style w:type="character" w:customStyle="1" w:styleId="Heading2Char">
    <w:name w:val="Heading 2 Char"/>
    <w:basedOn w:val="DefaultParagraphFont"/>
    <w:link w:val="Heading2"/>
    <w:uiPriority w:val="9"/>
    <w:semiHidden/>
    <w:rsid w:val="00B1680C"/>
    <w:rPr>
      <w:rFonts w:asciiTheme="majorHAnsi" w:eastAsiaTheme="majorEastAsia" w:hAnsiTheme="majorHAnsi" w:cstheme="majorBidi"/>
      <w:color w:val="365F91"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6031">
      <w:bodyDiv w:val="1"/>
      <w:marLeft w:val="0"/>
      <w:marRight w:val="0"/>
      <w:marTop w:val="0"/>
      <w:marBottom w:val="0"/>
      <w:divBdr>
        <w:top w:val="none" w:sz="0" w:space="0" w:color="auto"/>
        <w:left w:val="none" w:sz="0" w:space="0" w:color="auto"/>
        <w:bottom w:val="none" w:sz="0" w:space="0" w:color="auto"/>
        <w:right w:val="none" w:sz="0" w:space="0" w:color="auto"/>
      </w:divBdr>
      <w:divsChild>
        <w:div w:id="473182858">
          <w:marLeft w:val="0"/>
          <w:marRight w:val="0"/>
          <w:marTop w:val="0"/>
          <w:marBottom w:val="0"/>
          <w:divBdr>
            <w:top w:val="none" w:sz="0" w:space="0" w:color="auto"/>
            <w:left w:val="none" w:sz="0" w:space="0" w:color="auto"/>
            <w:bottom w:val="none" w:sz="0" w:space="0" w:color="auto"/>
            <w:right w:val="none" w:sz="0" w:space="0" w:color="auto"/>
          </w:divBdr>
          <w:divsChild>
            <w:div w:id="1351956075">
              <w:marLeft w:val="0"/>
              <w:marRight w:val="0"/>
              <w:marTop w:val="0"/>
              <w:marBottom w:val="0"/>
              <w:divBdr>
                <w:top w:val="none" w:sz="0" w:space="0" w:color="auto"/>
                <w:left w:val="none" w:sz="0" w:space="0" w:color="auto"/>
                <w:bottom w:val="none" w:sz="0" w:space="0" w:color="auto"/>
                <w:right w:val="none" w:sz="0" w:space="0" w:color="auto"/>
              </w:divBdr>
            </w:div>
            <w:div w:id="1955018219">
              <w:marLeft w:val="0"/>
              <w:marRight w:val="0"/>
              <w:marTop w:val="0"/>
              <w:marBottom w:val="0"/>
              <w:divBdr>
                <w:top w:val="none" w:sz="0" w:space="0" w:color="auto"/>
                <w:left w:val="none" w:sz="0" w:space="0" w:color="auto"/>
                <w:bottom w:val="none" w:sz="0" w:space="0" w:color="auto"/>
                <w:right w:val="none" w:sz="0" w:space="0" w:color="auto"/>
              </w:divBdr>
              <w:divsChild>
                <w:div w:id="1192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9524">
          <w:marLeft w:val="0"/>
          <w:marRight w:val="0"/>
          <w:marTop w:val="0"/>
          <w:marBottom w:val="0"/>
          <w:divBdr>
            <w:top w:val="none" w:sz="0" w:space="0" w:color="auto"/>
            <w:left w:val="none" w:sz="0" w:space="0" w:color="auto"/>
            <w:bottom w:val="none" w:sz="0" w:space="0" w:color="auto"/>
            <w:right w:val="none" w:sz="0" w:space="0" w:color="auto"/>
          </w:divBdr>
          <w:divsChild>
            <w:div w:id="234317018">
              <w:marLeft w:val="0"/>
              <w:marRight w:val="0"/>
              <w:marTop w:val="0"/>
              <w:marBottom w:val="0"/>
              <w:divBdr>
                <w:top w:val="none" w:sz="0" w:space="0" w:color="auto"/>
                <w:left w:val="none" w:sz="0" w:space="0" w:color="auto"/>
                <w:bottom w:val="none" w:sz="0" w:space="0" w:color="auto"/>
                <w:right w:val="none" w:sz="0" w:space="0" w:color="auto"/>
              </w:divBdr>
            </w:div>
            <w:div w:id="2143958325">
              <w:marLeft w:val="0"/>
              <w:marRight w:val="0"/>
              <w:marTop w:val="0"/>
              <w:marBottom w:val="0"/>
              <w:divBdr>
                <w:top w:val="none" w:sz="0" w:space="0" w:color="auto"/>
                <w:left w:val="none" w:sz="0" w:space="0" w:color="auto"/>
                <w:bottom w:val="none" w:sz="0" w:space="0" w:color="auto"/>
                <w:right w:val="none" w:sz="0" w:space="0" w:color="auto"/>
              </w:divBdr>
              <w:divsChild>
                <w:div w:id="9025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21482">
          <w:marLeft w:val="0"/>
          <w:marRight w:val="0"/>
          <w:marTop w:val="0"/>
          <w:marBottom w:val="0"/>
          <w:divBdr>
            <w:top w:val="none" w:sz="0" w:space="0" w:color="auto"/>
            <w:left w:val="none" w:sz="0" w:space="0" w:color="auto"/>
            <w:bottom w:val="none" w:sz="0" w:space="0" w:color="auto"/>
            <w:right w:val="none" w:sz="0" w:space="0" w:color="auto"/>
          </w:divBdr>
          <w:divsChild>
            <w:div w:id="1260675075">
              <w:marLeft w:val="0"/>
              <w:marRight w:val="0"/>
              <w:marTop w:val="0"/>
              <w:marBottom w:val="0"/>
              <w:divBdr>
                <w:top w:val="none" w:sz="0" w:space="0" w:color="auto"/>
                <w:left w:val="none" w:sz="0" w:space="0" w:color="auto"/>
                <w:bottom w:val="none" w:sz="0" w:space="0" w:color="auto"/>
                <w:right w:val="none" w:sz="0" w:space="0" w:color="auto"/>
              </w:divBdr>
            </w:div>
            <w:div w:id="1369720986">
              <w:marLeft w:val="0"/>
              <w:marRight w:val="0"/>
              <w:marTop w:val="0"/>
              <w:marBottom w:val="0"/>
              <w:divBdr>
                <w:top w:val="none" w:sz="0" w:space="0" w:color="auto"/>
                <w:left w:val="none" w:sz="0" w:space="0" w:color="auto"/>
                <w:bottom w:val="none" w:sz="0" w:space="0" w:color="auto"/>
                <w:right w:val="none" w:sz="0" w:space="0" w:color="auto"/>
              </w:divBdr>
              <w:divsChild>
                <w:div w:id="18986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681">
          <w:marLeft w:val="0"/>
          <w:marRight w:val="0"/>
          <w:marTop w:val="0"/>
          <w:marBottom w:val="0"/>
          <w:divBdr>
            <w:top w:val="none" w:sz="0" w:space="0" w:color="auto"/>
            <w:left w:val="none" w:sz="0" w:space="0" w:color="auto"/>
            <w:bottom w:val="none" w:sz="0" w:space="0" w:color="auto"/>
            <w:right w:val="none" w:sz="0" w:space="0" w:color="auto"/>
          </w:divBdr>
          <w:divsChild>
            <w:div w:id="1111515692">
              <w:marLeft w:val="0"/>
              <w:marRight w:val="0"/>
              <w:marTop w:val="0"/>
              <w:marBottom w:val="0"/>
              <w:divBdr>
                <w:top w:val="none" w:sz="0" w:space="0" w:color="auto"/>
                <w:left w:val="none" w:sz="0" w:space="0" w:color="auto"/>
                <w:bottom w:val="none" w:sz="0" w:space="0" w:color="auto"/>
                <w:right w:val="none" w:sz="0" w:space="0" w:color="auto"/>
              </w:divBdr>
              <w:divsChild>
                <w:div w:id="102655438">
                  <w:marLeft w:val="0"/>
                  <w:marRight w:val="0"/>
                  <w:marTop w:val="0"/>
                  <w:marBottom w:val="0"/>
                  <w:divBdr>
                    <w:top w:val="none" w:sz="0" w:space="0" w:color="auto"/>
                    <w:left w:val="none" w:sz="0" w:space="0" w:color="auto"/>
                    <w:bottom w:val="none" w:sz="0" w:space="0" w:color="auto"/>
                    <w:right w:val="none" w:sz="0" w:space="0" w:color="auto"/>
                  </w:divBdr>
                </w:div>
              </w:divsChild>
            </w:div>
            <w:div w:id="18415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9241">
      <w:bodyDiv w:val="1"/>
      <w:marLeft w:val="0"/>
      <w:marRight w:val="0"/>
      <w:marTop w:val="0"/>
      <w:marBottom w:val="0"/>
      <w:divBdr>
        <w:top w:val="none" w:sz="0" w:space="0" w:color="auto"/>
        <w:left w:val="none" w:sz="0" w:space="0" w:color="auto"/>
        <w:bottom w:val="none" w:sz="0" w:space="0" w:color="auto"/>
        <w:right w:val="none" w:sz="0" w:space="0" w:color="auto"/>
      </w:divBdr>
    </w:div>
    <w:div w:id="243497880">
      <w:bodyDiv w:val="1"/>
      <w:marLeft w:val="0"/>
      <w:marRight w:val="0"/>
      <w:marTop w:val="0"/>
      <w:marBottom w:val="0"/>
      <w:divBdr>
        <w:top w:val="none" w:sz="0" w:space="0" w:color="auto"/>
        <w:left w:val="none" w:sz="0" w:space="0" w:color="auto"/>
        <w:bottom w:val="none" w:sz="0" w:space="0" w:color="auto"/>
        <w:right w:val="none" w:sz="0" w:space="0" w:color="auto"/>
      </w:divBdr>
      <w:divsChild>
        <w:div w:id="46220300">
          <w:marLeft w:val="0"/>
          <w:marRight w:val="0"/>
          <w:marTop w:val="0"/>
          <w:marBottom w:val="0"/>
          <w:divBdr>
            <w:top w:val="none" w:sz="0" w:space="0" w:color="auto"/>
            <w:left w:val="none" w:sz="0" w:space="0" w:color="auto"/>
            <w:bottom w:val="none" w:sz="0" w:space="0" w:color="auto"/>
            <w:right w:val="none" w:sz="0" w:space="0" w:color="auto"/>
          </w:divBdr>
          <w:divsChild>
            <w:div w:id="274680163">
              <w:marLeft w:val="0"/>
              <w:marRight w:val="0"/>
              <w:marTop w:val="0"/>
              <w:marBottom w:val="0"/>
              <w:divBdr>
                <w:top w:val="none" w:sz="0" w:space="0" w:color="auto"/>
                <w:left w:val="none" w:sz="0" w:space="0" w:color="auto"/>
                <w:bottom w:val="none" w:sz="0" w:space="0" w:color="auto"/>
                <w:right w:val="none" w:sz="0" w:space="0" w:color="auto"/>
              </w:divBdr>
            </w:div>
            <w:div w:id="1988703896">
              <w:marLeft w:val="0"/>
              <w:marRight w:val="0"/>
              <w:marTop w:val="0"/>
              <w:marBottom w:val="0"/>
              <w:divBdr>
                <w:top w:val="none" w:sz="0" w:space="0" w:color="auto"/>
                <w:left w:val="none" w:sz="0" w:space="0" w:color="auto"/>
                <w:bottom w:val="none" w:sz="0" w:space="0" w:color="auto"/>
                <w:right w:val="none" w:sz="0" w:space="0" w:color="auto"/>
              </w:divBdr>
              <w:divsChild>
                <w:div w:id="20724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7636">
          <w:marLeft w:val="0"/>
          <w:marRight w:val="0"/>
          <w:marTop w:val="0"/>
          <w:marBottom w:val="0"/>
          <w:divBdr>
            <w:top w:val="none" w:sz="0" w:space="0" w:color="auto"/>
            <w:left w:val="none" w:sz="0" w:space="0" w:color="auto"/>
            <w:bottom w:val="none" w:sz="0" w:space="0" w:color="auto"/>
            <w:right w:val="none" w:sz="0" w:space="0" w:color="auto"/>
          </w:divBdr>
          <w:divsChild>
            <w:div w:id="1121995774">
              <w:marLeft w:val="0"/>
              <w:marRight w:val="0"/>
              <w:marTop w:val="0"/>
              <w:marBottom w:val="0"/>
              <w:divBdr>
                <w:top w:val="none" w:sz="0" w:space="0" w:color="auto"/>
                <w:left w:val="none" w:sz="0" w:space="0" w:color="auto"/>
                <w:bottom w:val="none" w:sz="0" w:space="0" w:color="auto"/>
                <w:right w:val="none" w:sz="0" w:space="0" w:color="auto"/>
              </w:divBdr>
            </w:div>
            <w:div w:id="1361933157">
              <w:marLeft w:val="0"/>
              <w:marRight w:val="0"/>
              <w:marTop w:val="0"/>
              <w:marBottom w:val="0"/>
              <w:divBdr>
                <w:top w:val="none" w:sz="0" w:space="0" w:color="auto"/>
                <w:left w:val="none" w:sz="0" w:space="0" w:color="auto"/>
                <w:bottom w:val="none" w:sz="0" w:space="0" w:color="auto"/>
                <w:right w:val="none" w:sz="0" w:space="0" w:color="auto"/>
              </w:divBdr>
              <w:divsChild>
                <w:div w:id="19301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7911">
          <w:marLeft w:val="0"/>
          <w:marRight w:val="0"/>
          <w:marTop w:val="0"/>
          <w:marBottom w:val="0"/>
          <w:divBdr>
            <w:top w:val="none" w:sz="0" w:space="0" w:color="auto"/>
            <w:left w:val="none" w:sz="0" w:space="0" w:color="auto"/>
            <w:bottom w:val="none" w:sz="0" w:space="0" w:color="auto"/>
            <w:right w:val="none" w:sz="0" w:space="0" w:color="auto"/>
          </w:divBdr>
          <w:divsChild>
            <w:div w:id="620840557">
              <w:marLeft w:val="0"/>
              <w:marRight w:val="0"/>
              <w:marTop w:val="0"/>
              <w:marBottom w:val="0"/>
              <w:divBdr>
                <w:top w:val="none" w:sz="0" w:space="0" w:color="auto"/>
                <w:left w:val="none" w:sz="0" w:space="0" w:color="auto"/>
                <w:bottom w:val="none" w:sz="0" w:space="0" w:color="auto"/>
                <w:right w:val="none" w:sz="0" w:space="0" w:color="auto"/>
              </w:divBdr>
            </w:div>
            <w:div w:id="1348865643">
              <w:marLeft w:val="0"/>
              <w:marRight w:val="0"/>
              <w:marTop w:val="0"/>
              <w:marBottom w:val="0"/>
              <w:divBdr>
                <w:top w:val="none" w:sz="0" w:space="0" w:color="auto"/>
                <w:left w:val="none" w:sz="0" w:space="0" w:color="auto"/>
                <w:bottom w:val="none" w:sz="0" w:space="0" w:color="auto"/>
                <w:right w:val="none" w:sz="0" w:space="0" w:color="auto"/>
              </w:divBdr>
              <w:divsChild>
                <w:div w:id="15930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0810">
          <w:marLeft w:val="0"/>
          <w:marRight w:val="0"/>
          <w:marTop w:val="0"/>
          <w:marBottom w:val="0"/>
          <w:divBdr>
            <w:top w:val="none" w:sz="0" w:space="0" w:color="auto"/>
            <w:left w:val="none" w:sz="0" w:space="0" w:color="auto"/>
            <w:bottom w:val="none" w:sz="0" w:space="0" w:color="auto"/>
            <w:right w:val="none" w:sz="0" w:space="0" w:color="auto"/>
          </w:divBdr>
          <w:divsChild>
            <w:div w:id="660545675">
              <w:marLeft w:val="0"/>
              <w:marRight w:val="0"/>
              <w:marTop w:val="0"/>
              <w:marBottom w:val="0"/>
              <w:divBdr>
                <w:top w:val="none" w:sz="0" w:space="0" w:color="auto"/>
                <w:left w:val="none" w:sz="0" w:space="0" w:color="auto"/>
                <w:bottom w:val="none" w:sz="0" w:space="0" w:color="auto"/>
                <w:right w:val="none" w:sz="0" w:space="0" w:color="auto"/>
              </w:divBdr>
            </w:div>
            <w:div w:id="1943414783">
              <w:marLeft w:val="0"/>
              <w:marRight w:val="0"/>
              <w:marTop w:val="0"/>
              <w:marBottom w:val="0"/>
              <w:divBdr>
                <w:top w:val="none" w:sz="0" w:space="0" w:color="auto"/>
                <w:left w:val="none" w:sz="0" w:space="0" w:color="auto"/>
                <w:bottom w:val="none" w:sz="0" w:space="0" w:color="auto"/>
                <w:right w:val="none" w:sz="0" w:space="0" w:color="auto"/>
              </w:divBdr>
              <w:divsChild>
                <w:div w:id="1947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98805">
      <w:bodyDiv w:val="1"/>
      <w:marLeft w:val="0"/>
      <w:marRight w:val="0"/>
      <w:marTop w:val="0"/>
      <w:marBottom w:val="0"/>
      <w:divBdr>
        <w:top w:val="none" w:sz="0" w:space="0" w:color="auto"/>
        <w:left w:val="none" w:sz="0" w:space="0" w:color="auto"/>
        <w:bottom w:val="none" w:sz="0" w:space="0" w:color="auto"/>
        <w:right w:val="none" w:sz="0" w:space="0" w:color="auto"/>
      </w:divBdr>
    </w:div>
    <w:div w:id="411318551">
      <w:bodyDiv w:val="1"/>
      <w:marLeft w:val="0"/>
      <w:marRight w:val="0"/>
      <w:marTop w:val="0"/>
      <w:marBottom w:val="0"/>
      <w:divBdr>
        <w:top w:val="none" w:sz="0" w:space="0" w:color="auto"/>
        <w:left w:val="none" w:sz="0" w:space="0" w:color="auto"/>
        <w:bottom w:val="none" w:sz="0" w:space="0" w:color="auto"/>
        <w:right w:val="none" w:sz="0" w:space="0" w:color="auto"/>
      </w:divBdr>
    </w:div>
    <w:div w:id="421147021">
      <w:bodyDiv w:val="1"/>
      <w:marLeft w:val="0"/>
      <w:marRight w:val="0"/>
      <w:marTop w:val="0"/>
      <w:marBottom w:val="0"/>
      <w:divBdr>
        <w:top w:val="none" w:sz="0" w:space="0" w:color="auto"/>
        <w:left w:val="none" w:sz="0" w:space="0" w:color="auto"/>
        <w:bottom w:val="none" w:sz="0" w:space="0" w:color="auto"/>
        <w:right w:val="none" w:sz="0" w:space="0" w:color="auto"/>
      </w:divBdr>
      <w:divsChild>
        <w:div w:id="2117631853">
          <w:marLeft w:val="0"/>
          <w:marRight w:val="0"/>
          <w:marTop w:val="0"/>
          <w:marBottom w:val="0"/>
          <w:divBdr>
            <w:top w:val="none" w:sz="0" w:space="0" w:color="auto"/>
            <w:left w:val="none" w:sz="0" w:space="0" w:color="auto"/>
            <w:bottom w:val="none" w:sz="0" w:space="0" w:color="auto"/>
            <w:right w:val="none" w:sz="0" w:space="0" w:color="auto"/>
          </w:divBdr>
          <w:divsChild>
            <w:div w:id="400444688">
              <w:marLeft w:val="0"/>
              <w:marRight w:val="0"/>
              <w:marTop w:val="0"/>
              <w:marBottom w:val="0"/>
              <w:divBdr>
                <w:top w:val="none" w:sz="0" w:space="0" w:color="auto"/>
                <w:left w:val="none" w:sz="0" w:space="0" w:color="auto"/>
                <w:bottom w:val="none" w:sz="0" w:space="0" w:color="auto"/>
                <w:right w:val="none" w:sz="0" w:space="0" w:color="auto"/>
              </w:divBdr>
              <w:divsChild>
                <w:div w:id="1203977811">
                  <w:marLeft w:val="0"/>
                  <w:marRight w:val="0"/>
                  <w:marTop w:val="0"/>
                  <w:marBottom w:val="0"/>
                  <w:divBdr>
                    <w:top w:val="none" w:sz="0" w:space="0" w:color="auto"/>
                    <w:left w:val="none" w:sz="0" w:space="0" w:color="auto"/>
                    <w:bottom w:val="none" w:sz="0" w:space="0" w:color="auto"/>
                    <w:right w:val="none" w:sz="0" w:space="0" w:color="auto"/>
                  </w:divBdr>
                  <w:divsChild>
                    <w:div w:id="5112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4597">
      <w:bodyDiv w:val="1"/>
      <w:marLeft w:val="0"/>
      <w:marRight w:val="0"/>
      <w:marTop w:val="0"/>
      <w:marBottom w:val="0"/>
      <w:divBdr>
        <w:top w:val="none" w:sz="0" w:space="0" w:color="auto"/>
        <w:left w:val="none" w:sz="0" w:space="0" w:color="auto"/>
        <w:bottom w:val="none" w:sz="0" w:space="0" w:color="auto"/>
        <w:right w:val="none" w:sz="0" w:space="0" w:color="auto"/>
      </w:divBdr>
    </w:div>
    <w:div w:id="528446748">
      <w:bodyDiv w:val="1"/>
      <w:marLeft w:val="0"/>
      <w:marRight w:val="0"/>
      <w:marTop w:val="0"/>
      <w:marBottom w:val="0"/>
      <w:divBdr>
        <w:top w:val="none" w:sz="0" w:space="0" w:color="auto"/>
        <w:left w:val="none" w:sz="0" w:space="0" w:color="auto"/>
        <w:bottom w:val="none" w:sz="0" w:space="0" w:color="auto"/>
        <w:right w:val="none" w:sz="0" w:space="0" w:color="auto"/>
      </w:divBdr>
    </w:div>
    <w:div w:id="615138883">
      <w:bodyDiv w:val="1"/>
      <w:marLeft w:val="0"/>
      <w:marRight w:val="0"/>
      <w:marTop w:val="0"/>
      <w:marBottom w:val="0"/>
      <w:divBdr>
        <w:top w:val="none" w:sz="0" w:space="0" w:color="auto"/>
        <w:left w:val="none" w:sz="0" w:space="0" w:color="auto"/>
        <w:bottom w:val="none" w:sz="0" w:space="0" w:color="auto"/>
        <w:right w:val="none" w:sz="0" w:space="0" w:color="auto"/>
      </w:divBdr>
    </w:div>
    <w:div w:id="698704945">
      <w:bodyDiv w:val="1"/>
      <w:marLeft w:val="0"/>
      <w:marRight w:val="0"/>
      <w:marTop w:val="0"/>
      <w:marBottom w:val="0"/>
      <w:divBdr>
        <w:top w:val="none" w:sz="0" w:space="0" w:color="auto"/>
        <w:left w:val="none" w:sz="0" w:space="0" w:color="auto"/>
        <w:bottom w:val="none" w:sz="0" w:space="0" w:color="auto"/>
        <w:right w:val="none" w:sz="0" w:space="0" w:color="auto"/>
      </w:divBdr>
    </w:div>
    <w:div w:id="913005928">
      <w:bodyDiv w:val="1"/>
      <w:marLeft w:val="0"/>
      <w:marRight w:val="0"/>
      <w:marTop w:val="0"/>
      <w:marBottom w:val="0"/>
      <w:divBdr>
        <w:top w:val="none" w:sz="0" w:space="0" w:color="auto"/>
        <w:left w:val="none" w:sz="0" w:space="0" w:color="auto"/>
        <w:bottom w:val="none" w:sz="0" w:space="0" w:color="auto"/>
        <w:right w:val="none" w:sz="0" w:space="0" w:color="auto"/>
      </w:divBdr>
    </w:div>
    <w:div w:id="917205404">
      <w:bodyDiv w:val="1"/>
      <w:marLeft w:val="0"/>
      <w:marRight w:val="0"/>
      <w:marTop w:val="0"/>
      <w:marBottom w:val="0"/>
      <w:divBdr>
        <w:top w:val="none" w:sz="0" w:space="0" w:color="auto"/>
        <w:left w:val="none" w:sz="0" w:space="0" w:color="auto"/>
        <w:bottom w:val="none" w:sz="0" w:space="0" w:color="auto"/>
        <w:right w:val="none" w:sz="0" w:space="0" w:color="auto"/>
      </w:divBdr>
      <w:divsChild>
        <w:div w:id="610547947">
          <w:marLeft w:val="0"/>
          <w:marRight w:val="0"/>
          <w:marTop w:val="0"/>
          <w:marBottom w:val="0"/>
          <w:divBdr>
            <w:top w:val="none" w:sz="0" w:space="0" w:color="auto"/>
            <w:left w:val="none" w:sz="0" w:space="0" w:color="auto"/>
            <w:bottom w:val="none" w:sz="0" w:space="0" w:color="auto"/>
            <w:right w:val="none" w:sz="0" w:space="0" w:color="auto"/>
          </w:divBdr>
          <w:divsChild>
            <w:div w:id="1073550015">
              <w:marLeft w:val="0"/>
              <w:marRight w:val="0"/>
              <w:marTop w:val="0"/>
              <w:marBottom w:val="0"/>
              <w:divBdr>
                <w:top w:val="none" w:sz="0" w:space="0" w:color="auto"/>
                <w:left w:val="none" w:sz="0" w:space="0" w:color="auto"/>
                <w:bottom w:val="none" w:sz="0" w:space="0" w:color="auto"/>
                <w:right w:val="none" w:sz="0" w:space="0" w:color="auto"/>
              </w:divBdr>
              <w:divsChild>
                <w:div w:id="604191002">
                  <w:marLeft w:val="0"/>
                  <w:marRight w:val="0"/>
                  <w:marTop w:val="0"/>
                  <w:marBottom w:val="0"/>
                  <w:divBdr>
                    <w:top w:val="none" w:sz="0" w:space="0" w:color="auto"/>
                    <w:left w:val="none" w:sz="0" w:space="0" w:color="auto"/>
                    <w:bottom w:val="none" w:sz="0" w:space="0" w:color="auto"/>
                    <w:right w:val="none" w:sz="0" w:space="0" w:color="auto"/>
                  </w:divBdr>
                  <w:divsChild>
                    <w:div w:id="12914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6116">
      <w:bodyDiv w:val="1"/>
      <w:marLeft w:val="0"/>
      <w:marRight w:val="0"/>
      <w:marTop w:val="0"/>
      <w:marBottom w:val="0"/>
      <w:divBdr>
        <w:top w:val="none" w:sz="0" w:space="0" w:color="auto"/>
        <w:left w:val="none" w:sz="0" w:space="0" w:color="auto"/>
        <w:bottom w:val="none" w:sz="0" w:space="0" w:color="auto"/>
        <w:right w:val="none" w:sz="0" w:space="0" w:color="auto"/>
      </w:divBdr>
    </w:div>
    <w:div w:id="1030646960">
      <w:bodyDiv w:val="1"/>
      <w:marLeft w:val="0"/>
      <w:marRight w:val="0"/>
      <w:marTop w:val="0"/>
      <w:marBottom w:val="0"/>
      <w:divBdr>
        <w:top w:val="none" w:sz="0" w:space="0" w:color="auto"/>
        <w:left w:val="none" w:sz="0" w:space="0" w:color="auto"/>
        <w:bottom w:val="none" w:sz="0" w:space="0" w:color="auto"/>
        <w:right w:val="none" w:sz="0" w:space="0" w:color="auto"/>
      </w:divBdr>
      <w:divsChild>
        <w:div w:id="1990478835">
          <w:marLeft w:val="0"/>
          <w:marRight w:val="0"/>
          <w:marTop w:val="0"/>
          <w:marBottom w:val="0"/>
          <w:divBdr>
            <w:top w:val="none" w:sz="0" w:space="0" w:color="auto"/>
            <w:left w:val="none" w:sz="0" w:space="0" w:color="auto"/>
            <w:bottom w:val="none" w:sz="0" w:space="0" w:color="auto"/>
            <w:right w:val="none" w:sz="0" w:space="0" w:color="auto"/>
          </w:divBdr>
          <w:divsChild>
            <w:div w:id="1227959322">
              <w:marLeft w:val="0"/>
              <w:marRight w:val="0"/>
              <w:marTop w:val="0"/>
              <w:marBottom w:val="0"/>
              <w:divBdr>
                <w:top w:val="none" w:sz="0" w:space="0" w:color="auto"/>
                <w:left w:val="none" w:sz="0" w:space="0" w:color="auto"/>
                <w:bottom w:val="none" w:sz="0" w:space="0" w:color="auto"/>
                <w:right w:val="none" w:sz="0" w:space="0" w:color="auto"/>
              </w:divBdr>
            </w:div>
            <w:div w:id="2031564146">
              <w:marLeft w:val="0"/>
              <w:marRight w:val="0"/>
              <w:marTop w:val="0"/>
              <w:marBottom w:val="0"/>
              <w:divBdr>
                <w:top w:val="none" w:sz="0" w:space="0" w:color="auto"/>
                <w:left w:val="none" w:sz="0" w:space="0" w:color="auto"/>
                <w:bottom w:val="none" w:sz="0" w:space="0" w:color="auto"/>
                <w:right w:val="none" w:sz="0" w:space="0" w:color="auto"/>
              </w:divBdr>
              <w:divsChild>
                <w:div w:id="390615305">
                  <w:marLeft w:val="0"/>
                  <w:marRight w:val="0"/>
                  <w:marTop w:val="0"/>
                  <w:marBottom w:val="0"/>
                  <w:divBdr>
                    <w:top w:val="none" w:sz="0" w:space="0" w:color="auto"/>
                    <w:left w:val="none" w:sz="0" w:space="0" w:color="auto"/>
                    <w:bottom w:val="none" w:sz="0" w:space="0" w:color="auto"/>
                    <w:right w:val="none" w:sz="0" w:space="0" w:color="auto"/>
                  </w:divBdr>
                  <w:divsChild>
                    <w:div w:id="17173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543204">
      <w:bodyDiv w:val="1"/>
      <w:marLeft w:val="0"/>
      <w:marRight w:val="0"/>
      <w:marTop w:val="0"/>
      <w:marBottom w:val="0"/>
      <w:divBdr>
        <w:top w:val="none" w:sz="0" w:space="0" w:color="auto"/>
        <w:left w:val="none" w:sz="0" w:space="0" w:color="auto"/>
        <w:bottom w:val="none" w:sz="0" w:space="0" w:color="auto"/>
        <w:right w:val="none" w:sz="0" w:space="0" w:color="auto"/>
      </w:divBdr>
    </w:div>
    <w:div w:id="1178540619">
      <w:bodyDiv w:val="1"/>
      <w:marLeft w:val="0"/>
      <w:marRight w:val="0"/>
      <w:marTop w:val="0"/>
      <w:marBottom w:val="0"/>
      <w:divBdr>
        <w:top w:val="none" w:sz="0" w:space="0" w:color="auto"/>
        <w:left w:val="none" w:sz="0" w:space="0" w:color="auto"/>
        <w:bottom w:val="none" w:sz="0" w:space="0" w:color="auto"/>
        <w:right w:val="none" w:sz="0" w:space="0" w:color="auto"/>
      </w:divBdr>
    </w:div>
    <w:div w:id="1223757863">
      <w:bodyDiv w:val="1"/>
      <w:marLeft w:val="0"/>
      <w:marRight w:val="0"/>
      <w:marTop w:val="0"/>
      <w:marBottom w:val="0"/>
      <w:divBdr>
        <w:top w:val="none" w:sz="0" w:space="0" w:color="auto"/>
        <w:left w:val="none" w:sz="0" w:space="0" w:color="auto"/>
        <w:bottom w:val="none" w:sz="0" w:space="0" w:color="auto"/>
        <w:right w:val="none" w:sz="0" w:space="0" w:color="auto"/>
      </w:divBdr>
    </w:div>
    <w:div w:id="1401830570">
      <w:bodyDiv w:val="1"/>
      <w:marLeft w:val="0"/>
      <w:marRight w:val="0"/>
      <w:marTop w:val="0"/>
      <w:marBottom w:val="0"/>
      <w:divBdr>
        <w:top w:val="none" w:sz="0" w:space="0" w:color="auto"/>
        <w:left w:val="none" w:sz="0" w:space="0" w:color="auto"/>
        <w:bottom w:val="none" w:sz="0" w:space="0" w:color="auto"/>
        <w:right w:val="none" w:sz="0" w:space="0" w:color="auto"/>
      </w:divBdr>
    </w:div>
    <w:div w:id="1482118155">
      <w:bodyDiv w:val="1"/>
      <w:marLeft w:val="0"/>
      <w:marRight w:val="0"/>
      <w:marTop w:val="0"/>
      <w:marBottom w:val="0"/>
      <w:divBdr>
        <w:top w:val="none" w:sz="0" w:space="0" w:color="auto"/>
        <w:left w:val="none" w:sz="0" w:space="0" w:color="auto"/>
        <w:bottom w:val="none" w:sz="0" w:space="0" w:color="auto"/>
        <w:right w:val="none" w:sz="0" w:space="0" w:color="auto"/>
      </w:divBdr>
      <w:divsChild>
        <w:div w:id="1482573064">
          <w:marLeft w:val="0"/>
          <w:marRight w:val="0"/>
          <w:marTop w:val="0"/>
          <w:marBottom w:val="0"/>
          <w:divBdr>
            <w:top w:val="none" w:sz="0" w:space="0" w:color="auto"/>
            <w:left w:val="none" w:sz="0" w:space="0" w:color="auto"/>
            <w:bottom w:val="none" w:sz="0" w:space="0" w:color="auto"/>
            <w:right w:val="none" w:sz="0" w:space="0" w:color="auto"/>
          </w:divBdr>
          <w:divsChild>
            <w:div w:id="184906455">
              <w:marLeft w:val="0"/>
              <w:marRight w:val="0"/>
              <w:marTop w:val="0"/>
              <w:marBottom w:val="0"/>
              <w:divBdr>
                <w:top w:val="none" w:sz="0" w:space="0" w:color="auto"/>
                <w:left w:val="none" w:sz="0" w:space="0" w:color="auto"/>
                <w:bottom w:val="none" w:sz="0" w:space="0" w:color="auto"/>
                <w:right w:val="none" w:sz="0" w:space="0" w:color="auto"/>
              </w:divBdr>
              <w:divsChild>
                <w:div w:id="1083835899">
                  <w:marLeft w:val="0"/>
                  <w:marRight w:val="0"/>
                  <w:marTop w:val="0"/>
                  <w:marBottom w:val="0"/>
                  <w:divBdr>
                    <w:top w:val="none" w:sz="0" w:space="0" w:color="auto"/>
                    <w:left w:val="none" w:sz="0" w:space="0" w:color="auto"/>
                    <w:bottom w:val="none" w:sz="0" w:space="0" w:color="auto"/>
                    <w:right w:val="none" w:sz="0" w:space="0" w:color="auto"/>
                  </w:divBdr>
                  <w:divsChild>
                    <w:div w:id="4456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2480">
      <w:bodyDiv w:val="1"/>
      <w:marLeft w:val="0"/>
      <w:marRight w:val="0"/>
      <w:marTop w:val="0"/>
      <w:marBottom w:val="0"/>
      <w:divBdr>
        <w:top w:val="none" w:sz="0" w:space="0" w:color="auto"/>
        <w:left w:val="none" w:sz="0" w:space="0" w:color="auto"/>
        <w:bottom w:val="none" w:sz="0" w:space="0" w:color="auto"/>
        <w:right w:val="none" w:sz="0" w:space="0" w:color="auto"/>
      </w:divBdr>
    </w:div>
    <w:div w:id="1573849634">
      <w:bodyDiv w:val="1"/>
      <w:marLeft w:val="0"/>
      <w:marRight w:val="0"/>
      <w:marTop w:val="0"/>
      <w:marBottom w:val="0"/>
      <w:divBdr>
        <w:top w:val="none" w:sz="0" w:space="0" w:color="auto"/>
        <w:left w:val="none" w:sz="0" w:space="0" w:color="auto"/>
        <w:bottom w:val="none" w:sz="0" w:space="0" w:color="auto"/>
        <w:right w:val="none" w:sz="0" w:space="0" w:color="auto"/>
      </w:divBdr>
    </w:div>
    <w:div w:id="1917326373">
      <w:bodyDiv w:val="1"/>
      <w:marLeft w:val="0"/>
      <w:marRight w:val="0"/>
      <w:marTop w:val="0"/>
      <w:marBottom w:val="0"/>
      <w:divBdr>
        <w:top w:val="none" w:sz="0" w:space="0" w:color="auto"/>
        <w:left w:val="none" w:sz="0" w:space="0" w:color="auto"/>
        <w:bottom w:val="none" w:sz="0" w:space="0" w:color="auto"/>
        <w:right w:val="none" w:sz="0" w:space="0" w:color="auto"/>
      </w:divBdr>
    </w:div>
    <w:div w:id="1934822122">
      <w:bodyDiv w:val="1"/>
      <w:marLeft w:val="0"/>
      <w:marRight w:val="0"/>
      <w:marTop w:val="0"/>
      <w:marBottom w:val="0"/>
      <w:divBdr>
        <w:top w:val="none" w:sz="0" w:space="0" w:color="auto"/>
        <w:left w:val="none" w:sz="0" w:space="0" w:color="auto"/>
        <w:bottom w:val="none" w:sz="0" w:space="0" w:color="auto"/>
        <w:right w:val="none" w:sz="0" w:space="0" w:color="auto"/>
      </w:divBdr>
    </w:div>
    <w:div w:id="2072188925">
      <w:bodyDiv w:val="1"/>
      <w:marLeft w:val="0"/>
      <w:marRight w:val="0"/>
      <w:marTop w:val="0"/>
      <w:marBottom w:val="0"/>
      <w:divBdr>
        <w:top w:val="none" w:sz="0" w:space="0" w:color="auto"/>
        <w:left w:val="none" w:sz="0" w:space="0" w:color="auto"/>
        <w:bottom w:val="none" w:sz="0" w:space="0" w:color="auto"/>
        <w:right w:val="none" w:sz="0" w:space="0" w:color="auto"/>
      </w:divBdr>
    </w:div>
    <w:div w:id="2082827448">
      <w:bodyDiv w:val="1"/>
      <w:marLeft w:val="0"/>
      <w:marRight w:val="0"/>
      <w:marTop w:val="0"/>
      <w:marBottom w:val="0"/>
      <w:divBdr>
        <w:top w:val="none" w:sz="0" w:space="0" w:color="auto"/>
        <w:left w:val="none" w:sz="0" w:space="0" w:color="auto"/>
        <w:bottom w:val="none" w:sz="0" w:space="0" w:color="auto"/>
        <w:right w:val="none" w:sz="0" w:space="0" w:color="auto"/>
      </w:divBdr>
    </w:div>
    <w:div w:id="2101247107">
      <w:bodyDiv w:val="1"/>
      <w:marLeft w:val="0"/>
      <w:marRight w:val="0"/>
      <w:marTop w:val="0"/>
      <w:marBottom w:val="0"/>
      <w:divBdr>
        <w:top w:val="none" w:sz="0" w:space="0" w:color="auto"/>
        <w:left w:val="none" w:sz="0" w:space="0" w:color="auto"/>
        <w:bottom w:val="none" w:sz="0" w:space="0" w:color="auto"/>
        <w:right w:val="none" w:sz="0" w:space="0" w:color="auto"/>
      </w:divBdr>
      <w:divsChild>
        <w:div w:id="964039499">
          <w:marLeft w:val="0"/>
          <w:marRight w:val="0"/>
          <w:marTop w:val="0"/>
          <w:marBottom w:val="0"/>
          <w:divBdr>
            <w:top w:val="none" w:sz="0" w:space="0" w:color="auto"/>
            <w:left w:val="none" w:sz="0" w:space="0" w:color="auto"/>
            <w:bottom w:val="none" w:sz="0" w:space="0" w:color="auto"/>
            <w:right w:val="none" w:sz="0" w:space="0" w:color="auto"/>
          </w:divBdr>
          <w:divsChild>
            <w:div w:id="1101225401">
              <w:marLeft w:val="0"/>
              <w:marRight w:val="0"/>
              <w:marTop w:val="0"/>
              <w:marBottom w:val="0"/>
              <w:divBdr>
                <w:top w:val="none" w:sz="0" w:space="0" w:color="auto"/>
                <w:left w:val="none" w:sz="0" w:space="0" w:color="auto"/>
                <w:bottom w:val="none" w:sz="0" w:space="0" w:color="auto"/>
                <w:right w:val="none" w:sz="0" w:space="0" w:color="auto"/>
              </w:divBdr>
            </w:div>
            <w:div w:id="1244950354">
              <w:marLeft w:val="0"/>
              <w:marRight w:val="0"/>
              <w:marTop w:val="0"/>
              <w:marBottom w:val="0"/>
              <w:divBdr>
                <w:top w:val="none" w:sz="0" w:space="0" w:color="auto"/>
                <w:left w:val="none" w:sz="0" w:space="0" w:color="auto"/>
                <w:bottom w:val="none" w:sz="0" w:space="0" w:color="auto"/>
                <w:right w:val="none" w:sz="0" w:space="0" w:color="auto"/>
              </w:divBdr>
              <w:divsChild>
                <w:div w:id="3604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0688">
          <w:marLeft w:val="0"/>
          <w:marRight w:val="0"/>
          <w:marTop w:val="0"/>
          <w:marBottom w:val="0"/>
          <w:divBdr>
            <w:top w:val="none" w:sz="0" w:space="0" w:color="auto"/>
            <w:left w:val="none" w:sz="0" w:space="0" w:color="auto"/>
            <w:bottom w:val="none" w:sz="0" w:space="0" w:color="auto"/>
            <w:right w:val="none" w:sz="0" w:space="0" w:color="auto"/>
          </w:divBdr>
          <w:divsChild>
            <w:div w:id="922372750">
              <w:marLeft w:val="0"/>
              <w:marRight w:val="0"/>
              <w:marTop w:val="0"/>
              <w:marBottom w:val="0"/>
              <w:divBdr>
                <w:top w:val="none" w:sz="0" w:space="0" w:color="auto"/>
                <w:left w:val="none" w:sz="0" w:space="0" w:color="auto"/>
                <w:bottom w:val="none" w:sz="0" w:space="0" w:color="auto"/>
                <w:right w:val="none" w:sz="0" w:space="0" w:color="auto"/>
              </w:divBdr>
            </w:div>
            <w:div w:id="1455640643">
              <w:marLeft w:val="0"/>
              <w:marRight w:val="0"/>
              <w:marTop w:val="0"/>
              <w:marBottom w:val="0"/>
              <w:divBdr>
                <w:top w:val="none" w:sz="0" w:space="0" w:color="auto"/>
                <w:left w:val="none" w:sz="0" w:space="0" w:color="auto"/>
                <w:bottom w:val="none" w:sz="0" w:space="0" w:color="auto"/>
                <w:right w:val="none" w:sz="0" w:space="0" w:color="auto"/>
              </w:divBdr>
              <w:divsChild>
                <w:div w:id="10919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6818">
          <w:marLeft w:val="0"/>
          <w:marRight w:val="0"/>
          <w:marTop w:val="0"/>
          <w:marBottom w:val="0"/>
          <w:divBdr>
            <w:top w:val="none" w:sz="0" w:space="0" w:color="auto"/>
            <w:left w:val="none" w:sz="0" w:space="0" w:color="auto"/>
            <w:bottom w:val="none" w:sz="0" w:space="0" w:color="auto"/>
            <w:right w:val="none" w:sz="0" w:space="0" w:color="auto"/>
          </w:divBdr>
          <w:divsChild>
            <w:div w:id="346904888">
              <w:marLeft w:val="0"/>
              <w:marRight w:val="0"/>
              <w:marTop w:val="0"/>
              <w:marBottom w:val="0"/>
              <w:divBdr>
                <w:top w:val="none" w:sz="0" w:space="0" w:color="auto"/>
                <w:left w:val="none" w:sz="0" w:space="0" w:color="auto"/>
                <w:bottom w:val="none" w:sz="0" w:space="0" w:color="auto"/>
                <w:right w:val="none" w:sz="0" w:space="0" w:color="auto"/>
              </w:divBdr>
            </w:div>
            <w:div w:id="2120372565">
              <w:marLeft w:val="0"/>
              <w:marRight w:val="0"/>
              <w:marTop w:val="0"/>
              <w:marBottom w:val="0"/>
              <w:divBdr>
                <w:top w:val="none" w:sz="0" w:space="0" w:color="auto"/>
                <w:left w:val="none" w:sz="0" w:space="0" w:color="auto"/>
                <w:bottom w:val="none" w:sz="0" w:space="0" w:color="auto"/>
                <w:right w:val="none" w:sz="0" w:space="0" w:color="auto"/>
              </w:divBdr>
              <w:divsChild>
                <w:div w:id="15084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39737">
          <w:marLeft w:val="0"/>
          <w:marRight w:val="0"/>
          <w:marTop w:val="0"/>
          <w:marBottom w:val="0"/>
          <w:divBdr>
            <w:top w:val="none" w:sz="0" w:space="0" w:color="auto"/>
            <w:left w:val="none" w:sz="0" w:space="0" w:color="auto"/>
            <w:bottom w:val="none" w:sz="0" w:space="0" w:color="auto"/>
            <w:right w:val="none" w:sz="0" w:space="0" w:color="auto"/>
          </w:divBdr>
          <w:divsChild>
            <w:div w:id="1108892081">
              <w:marLeft w:val="0"/>
              <w:marRight w:val="0"/>
              <w:marTop w:val="0"/>
              <w:marBottom w:val="0"/>
              <w:divBdr>
                <w:top w:val="none" w:sz="0" w:space="0" w:color="auto"/>
                <w:left w:val="none" w:sz="0" w:space="0" w:color="auto"/>
                <w:bottom w:val="none" w:sz="0" w:space="0" w:color="auto"/>
                <w:right w:val="none" w:sz="0" w:space="0" w:color="auto"/>
              </w:divBdr>
            </w:div>
            <w:div w:id="1214929305">
              <w:marLeft w:val="0"/>
              <w:marRight w:val="0"/>
              <w:marTop w:val="0"/>
              <w:marBottom w:val="0"/>
              <w:divBdr>
                <w:top w:val="none" w:sz="0" w:space="0" w:color="auto"/>
                <w:left w:val="none" w:sz="0" w:space="0" w:color="auto"/>
                <w:bottom w:val="none" w:sz="0" w:space="0" w:color="auto"/>
                <w:right w:val="none" w:sz="0" w:space="0" w:color="auto"/>
              </w:divBdr>
              <w:divsChild>
                <w:div w:id="991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17</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Sushant Mutta</cp:lastModifiedBy>
  <cp:revision>27</cp:revision>
  <cp:lastPrinted>2022-06-28T09:24:00Z</cp:lastPrinted>
  <dcterms:created xsi:type="dcterms:W3CDTF">2025-06-14T07:53:00Z</dcterms:created>
  <dcterms:modified xsi:type="dcterms:W3CDTF">2025-06-15T14:23:00Z</dcterms:modified>
</cp:coreProperties>
</file>