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5935" cy="42037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509979248047" w:lineRule="auto"/>
        <w:ind w:left="2673.2247924804688" w:right="2685.4248046875" w:firstLine="7.575073242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69873046875" w:line="240" w:lineRule="auto"/>
        <w:ind w:left="0" w:right="1986.75048828125" w:firstLine="0"/>
        <w:jc w:val="right"/>
        <w:rPr>
          <w:rFonts w:ascii="Times" w:cs="Times" w:eastAsia="Times" w:hAnsi="Times"/>
          <w:b w:val="1"/>
          <w:i w:val="0"/>
          <w:smallCaps w:val="0"/>
          <w:strike w:val="0"/>
          <w:color w:val="000000"/>
          <w:sz w:val="24.05000114440918"/>
          <w:szCs w:val="24.05000114440918"/>
          <w:u w:val="none"/>
          <w:shd w:fill="auto" w:val="clear"/>
          <w:vertAlign w:val="baseline"/>
        </w:rPr>
      </w:pPr>
      <w:r w:rsidDel="00000000" w:rsidR="00000000" w:rsidRPr="00000000">
        <w:rPr>
          <w:rFonts w:ascii="Times" w:cs="Times" w:eastAsia="Times" w:hAnsi="Times"/>
          <w:b w:val="1"/>
          <w:i w:val="0"/>
          <w:smallCaps w:val="0"/>
          <w:strike w:val="0"/>
          <w:color w:val="000000"/>
          <w:sz w:val="24.05000114440918"/>
          <w:szCs w:val="24.05000114440918"/>
          <w:u w:val="none"/>
          <w:shd w:fill="auto" w:val="clear"/>
          <w:vertAlign w:val="baseline"/>
          <w:rtl w:val="0"/>
        </w:rPr>
        <w:t xml:space="preserve">Batch: B2 Roll No.: 121 </w:t>
      </w:r>
      <w:r w:rsidDel="00000000" w:rsidR="00000000" w:rsidRPr="00000000">
        <w:drawing>
          <wp:anchor allowOverlap="1" behindDoc="0" distB="19050" distT="19050" distL="19050" distR="19050" hidden="0" layoutInCell="1" locked="0" relativeHeight="0" simplePos="0">
            <wp:simplePos x="0" y="0"/>
            <wp:positionH relativeFrom="column">
              <wp:posOffset>-83469</wp:posOffset>
            </wp:positionH>
            <wp:positionV relativeFrom="paragraph">
              <wp:posOffset>27369</wp:posOffset>
            </wp:positionV>
            <wp:extent cx="3181350" cy="1666875"/>
            <wp:effectExtent b="0" l="0" r="0" t="0"/>
            <wp:wrapSquare wrapText="bothSides" distB="19050" distT="19050" distL="19050" distR="1905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81350" cy="166687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36181640625" w:line="240" w:lineRule="auto"/>
        <w:ind w:left="0" w:right="1273.91967773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Experiment / assignment / tutorial No. 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2001953125" w:line="240" w:lineRule="auto"/>
        <w:ind w:left="0" w:right="1175.7592773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Grade: AA / AB / BB / BC / CC / CD /DD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18115234375" w:line="240" w:lineRule="auto"/>
        <w:ind w:left="0" w:right="1116.240234375" w:firstLine="0"/>
        <w:jc w:val="right"/>
        <w:rPr>
          <w:rFonts w:ascii="Times" w:cs="Times" w:eastAsia="Times" w:hAnsi="Times"/>
          <w:b w:val="1"/>
          <w:i w:val="0"/>
          <w:smallCaps w:val="0"/>
          <w:strike w:val="0"/>
          <w:color w:val="000000"/>
          <w:sz w:val="24.05000114440918"/>
          <w:szCs w:val="24.05000114440918"/>
          <w:u w:val="none"/>
          <w:shd w:fill="auto" w:val="clear"/>
          <w:vertAlign w:val="baseline"/>
        </w:rPr>
      </w:pPr>
      <w:r w:rsidDel="00000000" w:rsidR="00000000" w:rsidRPr="00000000">
        <w:rPr>
          <w:rFonts w:ascii="Times" w:cs="Times" w:eastAsia="Times" w:hAnsi="Times"/>
          <w:b w:val="1"/>
          <w:i w:val="0"/>
          <w:smallCaps w:val="0"/>
          <w:strike w:val="0"/>
          <w:color w:val="000000"/>
          <w:sz w:val="24.05000114440918"/>
          <w:szCs w:val="24.05000114440918"/>
          <w:u w:val="none"/>
          <w:shd w:fill="auto" w:val="clear"/>
          <w:vertAlign w:val="baseline"/>
          <w:rtl w:val="0"/>
        </w:rPr>
        <w:t xml:space="preserve">Signature of the Staff In-charge with date</w:t>
      </w:r>
    </w:p>
    <w:tbl>
      <w:tblPr>
        <w:tblStyle w:val="Table1"/>
        <w:tblW w:w="8906.399536132812" w:type="dxa"/>
        <w:jc w:val="left"/>
        <w:tblInd w:w="886.0001373291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6.399536132812"/>
        <w:tblGridChange w:id="0">
          <w:tblGrid>
            <w:gridCol w:w="8906.399536132812"/>
          </w:tblGrid>
        </w:tblGridChange>
      </w:tblGrid>
      <w:tr>
        <w:trPr>
          <w:cantSplit w:val="0"/>
          <w:trHeight w:val="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03295898438"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TITLE: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Dynamic Memory Allocation.</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3897953033447" w:lineRule="auto"/>
        <w:ind w:left="1010.8000946044922" w:right="1384.60144042968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to demonstrate dynamic memory allocation using malloc() &amp; free ()  function.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98095703125" w:line="224.91000652313232" w:lineRule="auto"/>
        <w:ind w:left="1009.8401641845703" w:right="1082.000122070312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______________________________________________________________________ Expected OUTCOME of Experiment: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95458984375" w:line="237.90528774261475" w:lineRule="auto"/>
        <w:ind w:left="1007.2000885009766" w:right="979.1601562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CO4: Design modular programs using functions and demonstrate the concept of  pointers and file handling.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1455078125" w:line="237.4049949645996" w:lineRule="auto"/>
        <w:ind w:left="1009.8401641845703" w:right="1141.500244140625" w:firstLine="56.65985107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 Books/ Journals/ Websites referred: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15234375" w:line="237.73800373077393" w:lineRule="auto"/>
        <w:ind w:left="1009.3601226806641" w:right="981.6412353515625" w:firstLine="23.28002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Programming in C, second edition, Pradeep Dey and Manas Ghosh, Oxford  University Press.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5487670898438" w:lineRule="auto"/>
        <w:ind w:left="1016.0800933837891" w:right="976.8414306640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Programming in ANSI C, fifth edition, E Balagurusamy, Tata McGraw Hill. 3. Introduction to programming and problem solving , G. Michael  Schneider ,Wiley India edition.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990234375" w:line="240" w:lineRule="auto"/>
        <w:ind w:left="1008.8800811767578" w:right="0" w:firstLine="0"/>
        <w:jc w:val="left"/>
        <w:rPr>
          <w:rFonts w:ascii="Times" w:cs="Times" w:eastAsia="Times" w:hAnsi="Times"/>
          <w:b w:val="1"/>
          <w:i w:val="0"/>
          <w:smallCaps w:val="0"/>
          <w:strike w:val="0"/>
          <w:color w:val="00008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80"/>
          <w:sz w:val="24"/>
          <w:szCs w:val="24"/>
          <w:u w:val="single"/>
          <w:shd w:fill="auto" w:val="clear"/>
          <w:vertAlign w:val="baseline"/>
          <w:rtl w:val="0"/>
        </w:rPr>
        <w:t xml:space="preserve">http://cse.iitkgp.ac.in/~rkumar/pds-vlab/</w:t>
      </w:r>
      <w:r w:rsidDel="00000000" w:rsidR="00000000" w:rsidRPr="00000000">
        <w:rPr>
          <w:rFonts w:ascii="Times" w:cs="Times" w:eastAsia="Times" w:hAnsi="Times"/>
          <w:b w:val="1"/>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012939453125" w:line="462.8145217895508" w:lineRule="auto"/>
        <w:ind w:left="1009.8401641845703" w:right="1202.000122070312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_____________________________________________________________________ Problem Definition: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579833984375" w:line="225.07651805877686" w:lineRule="auto"/>
        <w:ind w:left="1009.1201019287109" w:right="971.32019042968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program to create a student list of a class using Dynamic memory allocation.  It will have the details of students as roll number and name. Program should support  the following operations (menu driven).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44482421875" w:line="240" w:lineRule="auto"/>
        <w:ind w:left="1032.64015197753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Insert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2001495361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Delete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91357421875" w:line="240" w:lineRule="auto"/>
        <w:ind w:left="1016.32011413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Display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1601715087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malloc for insert and free for delete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199981689453"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509979248047" w:lineRule="auto"/>
        <w:ind w:left="2673.2247924804688" w:right="2685.4248046875" w:firstLine="7.575073242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119140625" w:line="240" w:lineRule="auto"/>
        <w:ind w:left="1008.1601715087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8603515625" w:line="240" w:lineRule="auto"/>
        <w:ind w:left="1016.0800933837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 Start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021.1200714111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2: Declare a structure named “school”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8603515625" w:line="262.89527893066406" w:lineRule="auto"/>
        <w:ind w:left="1733.0001831054688" w:right="1280.6817626953125" w:firstLine="4.079895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2.1: Declare data members roll_num and name, which are of integer and  character data types, respectively. Name is a character array of size 100.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2431640625" w:line="240" w:lineRule="auto"/>
        <w:ind w:left="1016.0800933837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3: Code in the main() function with void return type.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24.8300075531006" w:lineRule="auto"/>
        <w:ind w:left="1021.1200714111328" w:right="1991.0797119140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4: Declare variables stu, ext_stu, tot_stu, i and ch – all integer data types. Step 5: Accept the value of “stu”, which is, the number of data to be entered.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9697265625" w:line="262.7295398712158" w:lineRule="auto"/>
        <w:ind w:left="1739.2401123046875" w:right="1404.320068359375" w:hanging="718.119964599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6: Declare a pointer “sch_ptr” of data type, which is the user-defined data type  struct school.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99169921875" w:line="262.39551544189453" w:lineRule="auto"/>
        <w:ind w:left="1016.0800933837891" w:right="1310.961303710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7: Using malloc() function, dynamically allocate memory to the pointer variable  sch_ptr; sufficient memory to store “stu” number of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41943359375" w:line="240" w:lineRule="auto"/>
        <w:ind w:left="1016.0800933837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8: If sch_ptr = NULL,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982421875" w:line="240" w:lineRule="auto"/>
        <w:ind w:left="1730.84007263183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appropriate error message and exit from the program.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729.87998962402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4345703125" w:line="259.19039726257324" w:lineRule="auto"/>
        <w:ind w:left="1731.56005859375" w:right="1468.320312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8.1: For loop. Initialize 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Repeat the steps if i &lt; stu. Increment the value of i by 1 after each iteration.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249267578125" w:line="240" w:lineRule="auto"/>
        <w:ind w:left="0" w:right="2147.5207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8.1.1: Accept roll_num and name using pointer operator.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2001953125" w:line="240" w:lineRule="auto"/>
        <w:ind w:left="1016.0800933837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9: Display series of options for the user.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021.1200714111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10: Accept the choice “ch” from the user.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12939453125" w:line="240" w:lineRule="auto"/>
        <w:ind w:left="1016.08009338378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11: Use Switch case.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1733.72001647949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971435546875" w:line="240" w:lineRule="auto"/>
        <w:ind w:left="1737.0800018310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 Accept the number of extra data to be added (ext_stu)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411.91391944885254" w:lineRule="auto"/>
        <w:ind w:left="1737.080078125" w:right="1342.000732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2: Declare an integer variable orig_stu and initialize it as orig_stu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 Step 3: tot_stu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 + ext_stu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675048828125" w:line="275.30665397644043" w:lineRule="auto"/>
        <w:ind w:left="1730.8401489257812" w:right="1575.8789062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4: Reallocate memory dynamically using realloc() function; sufficient  memory to store tot_stu number of 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32965087891"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509979248047" w:lineRule="auto"/>
        <w:ind w:left="2673.2247924804688" w:right="2685.4248046875" w:firstLine="7.575073242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119140625" w:line="240" w:lineRule="auto"/>
        <w:ind w:left="1737.0800018310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5: If sch_ptr = NULL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18603515625" w:line="240" w:lineRule="auto"/>
        <w:ind w:left="0" w:right="2147.7600097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appropriate error message and exit from the program.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2450.87989807128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8603515625" w:line="259.1908550262451" w:lineRule="auto"/>
        <w:ind w:left="1006.0001373291016" w:right="2127.680664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loop. Initialize 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orig_stu. Repeat the loop if i &lt; tot_stu . Increment the value of i by one after each iteration.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2431640625" w:line="240" w:lineRule="auto"/>
        <w:ind w:left="245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5.1: Accept roll_num and name from the user.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58.7200164794922" w:lineRule="auto"/>
        <w:ind w:left="1731.3201904296875" w:right="1435.240478515625" w:firstLine="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6: Display the final list: For loop. Initialize 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Repeat if i &lt; tot_stu.  Increment the value of i by 1 after each iteration.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23779296875" w:line="425.16451835632324" w:lineRule="auto"/>
        <w:ind w:left="1737.080078125" w:right="1458.720703125" w:firstLine="720.99990844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6.1: Display the Sr. No., Roll No. and Name in a tabular format. Step 7: Break from case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46142578125" w:line="240" w:lineRule="auto"/>
        <w:ind w:left="1012.7201080322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4345703125" w:line="262.3950004577637" w:lineRule="auto"/>
        <w:ind w:left="1729.16015625" w:right="1594.60205078125" w:firstLine="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 Free the memory allocated dynamically to pointer variable sch_ptr  using the free() function.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248046875" w:line="240" w:lineRule="auto"/>
        <w:ind w:left="1737.0800018310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2: Break from case 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1012.7201080322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4345703125" w:line="259.19039726257324" w:lineRule="auto"/>
        <w:ind w:left="1731.3201904296875" w:right="1479.840087890625" w:firstLine="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 Display the original list: For loop. Initialize 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Repeat if i &lt; stu.  Increment the value of i by 1 after each iteration.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249267578125" w:line="425.3297996520996" w:lineRule="auto"/>
        <w:ind w:left="1737.080078125" w:right="1457.4798583984375" w:firstLine="720.99990844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1.1: Display the Sr. No., Roll No. and Name in a tabular format. Step 7: Break from case 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04296875" w:line="240" w:lineRule="auto"/>
        <w:ind w:left="1009.8401641845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Default: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012939453125" w:line="424.8300075531006" w:lineRule="auto"/>
        <w:ind w:left="1016.0800933837891" w:right="1789.4805908203125" w:firstLine="720.99990844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1: Display the appropriate error message and exit from the program. Step 12: Stop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897827148438" w:line="240" w:lineRule="auto"/>
        <w:ind w:left="1010.8000946044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 details: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012939453125" w:line="240" w:lineRule="auto"/>
        <w:ind w:left="1006.4801788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006.4801788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#include&lt;stdlib.h&gt;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24012756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 school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000076293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roll_num;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99981689453"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509979248047" w:lineRule="auto"/>
        <w:ind w:left="2673.2247924804688" w:right="2685.4248046875" w:firstLine="7.575073242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1191406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 name[100];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03515625" w:line="240" w:lineRule="auto"/>
        <w:ind w:left="1037.2000885009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56007385253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030.000076293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stu, ext_stu, tot_stu, i, ch;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printf("\nThis is the Students List of Class 12A.");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printf("\nEnter the number of student data to be entered: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scanf("%d", &amp;stu);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struct school *sch_ptr;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sch_ptr = (struct school*)malloc(stu*sizeof(struct school));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50001525878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if(sch_ptr==NULL){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24.91000652313232" w:lineRule="auto"/>
        <w:ind w:left="1006.0001373291016" w:right="2995.599365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printf("\nMemory allocation using Malloc was unsuccessful.");  exit(0);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1308593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printf("\nMemory allocation using Malloc was successful.");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 = 0; i &lt; stu; 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04345703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printf("\nFor Sr. No. %d:", i+1);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printf("\nRoll No.: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824218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scanf("%d", &amp;(sch_ptr+i)-&gt;roll_num);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printf("\nName: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6298828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scanf("%s", (sch_ptr+i)-&gt;name);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25.4097843170166" w:lineRule="auto"/>
        <w:ind w:left="1009.1201019287109" w:right="1073.3605957031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printf("\nEnter:\n'1' to insert student data\n'2' to delete the student data\n'3' to display  the student list\nEnter choice: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04980468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scanf("%d", &amp;ch);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switch(ch)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case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printf("\nEnter the number of extra data to be added: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scanf("%d", &amp;ext_stu);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orig_stu = stu;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tot_stu = stu + ext_stu;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sch_ptr = realloc(sch_ptr, tot_stu*sizeof(struct school));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if(sch_ptr==NULL){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3876953125" w:line="225.24327278137207" w:lineRule="auto"/>
        <w:ind w:left="1006.0001373291016" w:right="2514.599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printf("\nMemory allocation using Malloc was unsuccessful.");  exit(0);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18847656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12939453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8706359863" w:lineRule="auto"/>
        <w:ind w:left="1006.0001373291016" w:right="2754.1192626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printf("\nMemory allocation using Malloc was successful.");  printf("\nNow enter the students' data: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 = orig_stu; i &lt; tot_stu; 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14160156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printf("\nFor Sr. No. %d:", i+1);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199981689453"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1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509979248047" w:lineRule="auto"/>
        <w:ind w:left="2673.2247924804688" w:right="2685.4248046875" w:firstLine="7.575073242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1191406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printf("\nRoll No.: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035156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scanf("%d", &amp;(sch_ptr+i)-&gt;roll_num);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printf("\nName: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scanf("%s", (sch_ptr+i)-&gt;name);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printf("\nThe Final List is being displayed now: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printf("\nSr. No.\tRoll No.\tName\n");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 = 0; i &lt; tot_stu; 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006.0001373291016" w:right="1456.160888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printf("%d\t%d\t\t%s\n", i+1, (sch_ptr+i)-&gt;roll_num, (sch_ptr+i)-&gt;name);  break;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351562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case 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free(sch_ptr);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25.07676124572754" w:lineRule="auto"/>
        <w:ind w:left="1006.0001373291016" w:right="1080.5993652343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printf("\nThe Memory allocated to the pointer ''sch_ptr'', which is\na pointer to  the structure ''school'' containing data\nmembers ''roll_num'' and ''name[100]'', has been successfully freed.\n");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exit(0);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case 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printf("\nThe Original List is being displayed now: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printf("\nSr. No.\tRoll No.\tName\n");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82421875"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 = 0; i &lt; stu; 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528774261475" w:lineRule="auto"/>
        <w:ind w:left="1006.0001373291016" w:right="1456.160888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printf("%d\t%d\t\t%s\n", i+1, (sch_ptr+i)-&gt;roll_num, (sch_ptr+i)-&gt;name);  break;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default: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006.0001373291016" w:right="2922.239990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printf("\nPlease enter either '1', '2' or '3' only and try again!");  exit(0);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1373291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37.2000885009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197998046875" w:line="240" w:lineRule="auto"/>
        <w:ind w:left="1014.4001007080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919982910156"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sectPr>
          <w:pgSz w:h="16840" w:w="11900" w:orient="portrait"/>
          <w:pgMar w:bottom="540.4999923706055" w:top="564.000244140625" w:left="720.9999847412109" w:right="690.999755859375" w:header="0" w:footer="720"/>
          <w:pgNumType w:start="1"/>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1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6542968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089843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4859021" cy="820039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59021" cy="820039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6542968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089843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5321935" cy="8038466"/>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21935" cy="803846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840" w:w="11900" w:orient="portrait"/>
          <w:pgMar w:bottom="540.4999923706055" w:top="564.000244140625" w:left="1440" w:right="1440" w:header="0" w:footer="720"/>
          <w:cols w:equalWidth="0" w:num="1">
            <w:col w:space="0" w:w="90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654296875"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2041015625" w:line="240" w:lineRule="auto"/>
        <w:ind w:left="0" w:right="659.000244140625" w:firstLine="0"/>
        <w:jc w:val="righ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5603240" cy="6915024"/>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03240" cy="691502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034637451172"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1008.8800811767578"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840" w:w="11900" w:orient="portrait"/>
          <w:pgMar w:bottom="540.4999923706055" w:top="564.000244140625" w:left="720.9999847412109" w:right="690.999755859375" w:header="0" w:footer="720"/>
          <w:cols w:equalWidth="0" w:num="1">
            <w:col w:space="0" w:w="10488.000259399414"/>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1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6542968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2402343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4686300" cy="8237220"/>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686300" cy="823722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6542968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80615234375" w:line="199.92000102996826" w:lineRule="auto"/>
        <w:ind w:left="0"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5951856" cy="827684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51856" cy="827684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199.9200010299682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840" w:w="11900" w:orient="portrait"/>
          <w:pgMar w:bottom="540.4999923706055" w:top="564.000244140625" w:left="1440" w:right="1440" w:header="0" w:footer="720"/>
          <w:cols w:equalWidth="0" w:num="1">
            <w:col w:space="0" w:w="90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509979248047" w:lineRule="auto"/>
        <w:ind w:left="2673.2247924804688" w:right="2685.4248046875" w:firstLine="7.575073242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119140625" w:line="240" w:lineRule="auto"/>
        <w:ind w:left="1017.7600860595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8603515625" w:line="230.50294876098633" w:lineRule="auto"/>
        <w:ind w:left="1007.2000885009766" w:right="966.6394042968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Thus, the concept of pointers and Dynamic Memory Allocation has been shown in this  program. Pointers were used in Dynamic Memory Allocation in order to allocate  memory space as per requirement during the running of the program. This has been  achieved by the use of the malloc() function. Furthermore, during runtime, the memory  requirement can again be changed with the help of the realloc() function. Thus, the  limitations of Static Memory Allocation associated with arrays have been solved. This  means that the chances of the program not running as expected is less and hence the  program is more versatile and reliable.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1708984375" w:line="240" w:lineRule="auto"/>
        <w:ind w:left="1009.8401641845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Post Lab Descriptive Questions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19189453125" w:line="240" w:lineRule="auto"/>
        <w:ind w:left="1032.64015197753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is the difference between malloc and calloc?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1009.600143432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
        <w:tblW w:w="10498.0002593994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9999847412109"/>
        <w:gridCol w:w="4821.599884033203"/>
        <w:gridCol w:w="4685.400390625"/>
        <w:tblGridChange w:id="0">
          <w:tblGrid>
            <w:gridCol w:w="990.9999847412109"/>
            <w:gridCol w:w="4821.599884033203"/>
            <w:gridCol w:w="4685.40039062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malloc()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calloc()</w:t>
            </w:r>
          </w:p>
        </w:tc>
      </w:tr>
      <w:tr>
        <w:trPr>
          <w:cantSplit w:val="0"/>
          <w:trHeight w:val="193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9701328277588" w:lineRule="auto"/>
              <w:ind w:left="123.61984252929688" w:right="39.818725585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memory block allocated is contiguous but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memory allocated is a single block of size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equal to the value calculated from the input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given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31689453125" w:line="231.40764713287354" w:lineRule="auto"/>
              <w:ind w:left="123.37982177734375" w:right="36.879272460937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 suppose that 5*sizeof(int) has been entered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inside malloc(). So a single memory block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 20 bytes is 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9701328277588" w:lineRule="auto"/>
              <w:ind w:left="137.919921875" w:right="35.95947265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memory block allocated is contiguous but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memory allocated is divided into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number of equal-sized blocks, whose number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equals the number entered in the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31689453125" w:line="231.40764713287354" w:lineRule="auto"/>
              <w:ind w:left="140.799560546875" w:right="32.720947265625" w:hanging="3.11950683593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 Suppose that 5, sizeof(int) has been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entered inside calloc(). So 5 blocks of 4 bytes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each are allocated contiguously.</w:t>
            </w:r>
          </w:p>
        </w:tc>
      </w:tr>
      <w:tr>
        <w:trPr>
          <w:cantSplit w:val="0"/>
          <w:trHeight w:val="57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21.21994018554688" w:right="40.538330078125" w:firstLine="3.60000610351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does not initialize the block and thus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block may have some garbage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38.6395263671875" w:right="40.0390625" w:firstLine="0.480346679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initializes each block with the default value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i.e., 0.</w:t>
            </w:r>
          </w:p>
        </w:tc>
      </w:tr>
      <w:tr>
        <w:trPr>
          <w:cantSplit w:val="0"/>
          <w:trHeight w:val="28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99462890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has one parameter or argument.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9873046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has two parameters or arguments.</w:t>
            </w:r>
          </w:p>
        </w:tc>
      </w:tr>
      <w:tr>
        <w:trPr>
          <w:cantSplit w:val="0"/>
          <w:trHeight w:val="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201416015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79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99047851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Ptr = (data_type *)malloc(n*sizeof(data_type))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79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Ptr = (data_type *)calloc(n, sizeof(data_type))</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2001495361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Consider the following C code. What will be the output?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1006.4801788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include&lt;stdio.h&gt;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12939453125" w:line="240" w:lineRule="auto"/>
        <w:ind w:left="1006.4801788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include&lt;stdlib.h&gt;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560073852539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fun(int *a)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000076293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34912109375" w:line="240" w:lineRule="auto"/>
        <w:ind w:left="1135.38002014160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(int*)malloc(sizeof(int));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2000885009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3876953125" w:line="240" w:lineRule="auto"/>
        <w:ind w:left="1009.8401641845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000076293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340042114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131.29997253417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06007385253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22705078125" w:line="240" w:lineRule="auto"/>
        <w:ind w:left="1127.69996643066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printf("%d\n",*p);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69996643066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199981689453"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7.00073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Pr>
        <w:drawing>
          <wp:inline distB="19050" distT="19050" distL="19050" distR="19050">
            <wp:extent cx="495935" cy="42037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509979248047" w:lineRule="auto"/>
        <w:ind w:left="2673.2247924804688" w:right="2685.4248046875" w:firstLine="7.575073242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119140625" w:line="240" w:lineRule="auto"/>
        <w:ind w:left="1037.2000885009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8603515625" w:line="240" w:lineRule="auto"/>
        <w:ind w:left="1017.520065307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Compiler Error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017.520065307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520065307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Runtime Error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520065307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Garbage Value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40" w:lineRule="auto"/>
        <w:ind w:left="1009.600143432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(C) Runtime Error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8603515625" w:line="240" w:lineRule="auto"/>
        <w:ind w:left="1016.32011413574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Difference between Static and Dynamic Memory allocation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09.600143432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w:t>
      </w:r>
    </w:p>
    <w:tbl>
      <w:tblPr>
        <w:tblStyle w:val="Table3"/>
        <w:tblW w:w="9791.900863647461" w:type="dxa"/>
        <w:jc w:val="left"/>
        <w:tblInd w:w="28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9999847412109"/>
        <w:gridCol w:w="4250.4998779296875"/>
        <w:gridCol w:w="4550.4010009765625"/>
        <w:tblGridChange w:id="0">
          <w:tblGrid>
            <w:gridCol w:w="990.9999847412109"/>
            <w:gridCol w:w="4250.4998779296875"/>
            <w:gridCol w:w="4550.401000976562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Static Memory Allocation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Dynamic Memory Allocation</w:t>
            </w:r>
          </w:p>
        </w:tc>
      </w:tr>
      <w:tr>
        <w:trPr>
          <w:cantSplit w:val="0"/>
          <w:trHeight w:val="11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6029586792" w:lineRule="auto"/>
              <w:ind w:left="123.02001953125" w:right="36.4392089843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Static Memory Allocation, the  variables get allocated permanently till the program ends or the function call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6029586792" w:lineRule="auto"/>
              <w:ind w:left="136.199951171875" w:right="30.88012695312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Dynamic Memory Allocation, the  variables get allocated only when that  program unit or function gets activated or  called.</w:t>
            </w:r>
          </w:p>
        </w:tc>
      </w:tr>
      <w:tr>
        <w:trPr>
          <w:cantSplit w:val="0"/>
          <w:trHeight w:val="28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0123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done before program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20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done during program execution.</w:t>
            </w:r>
          </w:p>
        </w:tc>
      </w:tr>
      <w:tr>
        <w:trPr>
          <w:cantSplit w:val="0"/>
          <w:trHeight w:val="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4942855835" w:lineRule="auto"/>
              <w:ind w:left="128.78005981445312" w:right="38.83850097656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uses stack for managing the static  allocation of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4942855835" w:lineRule="auto"/>
              <w:ind w:left="143.8800048828125" w:right="38.7597656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uses heap for managing the dynamic  allocation of memory.</w:t>
            </w:r>
          </w:p>
        </w:tc>
      </w:tr>
      <w:tr>
        <w:trPr>
          <w:cantSplit w:val="0"/>
          <w:trHeight w:val="28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20123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less 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20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more efficient.</w:t>
            </w:r>
          </w:p>
        </w:tc>
      </w:tr>
      <w:tr>
        <w:trPr>
          <w:cantSplit w:val="0"/>
          <w:trHeight w:val="111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7741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no memory re-usability.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77462005615" w:lineRule="auto"/>
              <w:ind w:left="136.920166015625" w:right="33.961181640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memory re-usability as allocated  memory can be freed after the function’s call  is over. This freed memory can be used  again.</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360122680664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 21-01-2022_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 of faculty in-charge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9201660156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Department of Science and Humanities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9871826172"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Page No PIC Sem I/August-December 2021 </w:t>
      </w:r>
    </w:p>
    <w:sectPr>
      <w:type w:val="continuous"/>
      <w:pgSz w:h="16840" w:w="11900" w:orient="portrait"/>
      <w:pgMar w:bottom="540.4999923706055" w:top="564.000244140625" w:left="720.9999847412109" w:right="690.999755859375" w:header="0" w:footer="720"/>
      <w:cols w:equalWidth="0" w:num="1">
        <w:col w:space="0" w:w="10488.000259399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