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D737" w14:textId="77777777" w:rsidR="000C00B9" w:rsidRDefault="000C00B9" w:rsidP="000C00B9">
      <w:pPr>
        <w:pStyle w:val="Heading1"/>
      </w:pPr>
      <w:r>
        <w:t>Jane Smith</w:t>
      </w:r>
    </w:p>
    <w:p w14:paraId="1404331F" w14:textId="77777777" w:rsidR="000C00B9" w:rsidRDefault="000C00B9" w:rsidP="000C00B9">
      <w:r>
        <w:t>Professional Summary: Full Stack Developer with expertise in Python, React, and Node.js.</w:t>
      </w:r>
    </w:p>
    <w:p w14:paraId="0029F373" w14:textId="77777777" w:rsidR="000C00B9" w:rsidRDefault="000C00B9" w:rsidP="000C00B9">
      <w:r>
        <w:t>Skills: Python, Django, React, Node.js, MongoDB</w:t>
      </w:r>
    </w:p>
    <w:p w14:paraId="646D2551" w14:textId="77777777" w:rsidR="000C00B9" w:rsidRDefault="000C00B9" w:rsidP="000C00B9">
      <w:r>
        <w:t>Experience: Built scalable web applications using Django and React.</w:t>
      </w:r>
    </w:p>
    <w:p w14:paraId="4A3D8A84" w14:textId="77777777" w:rsidR="000C00B9" w:rsidRDefault="000C00B9" w:rsidP="000C00B9">
      <w:r>
        <w:t>Education: B.Tech in Computer Science</w:t>
      </w:r>
    </w:p>
    <w:p w14:paraId="450A0372" w14:textId="77777777" w:rsidR="000C00B9" w:rsidRDefault="000C00B9" w:rsidP="000C00B9"/>
    <w:p w14:paraId="36A03C3A" w14:textId="1B6BC8DB" w:rsidR="000C00B9" w:rsidRDefault="000C00B9" w:rsidP="000C00B9">
      <w:r>
        <w:t>Key Projects</w:t>
      </w:r>
    </w:p>
    <w:p w14:paraId="3C334228" w14:textId="77777777" w:rsidR="000C00B9" w:rsidRDefault="000C00B9" w:rsidP="000C00B9"/>
    <w:p w14:paraId="157DBE24" w14:textId="3D94D493" w:rsidR="000C00B9" w:rsidRDefault="000C00B9" w:rsidP="000C00B9">
      <w:r>
        <w:t>Credit Card Operations Portal** (Oct 2025 - Apr 2026)</w:t>
      </w:r>
    </w:p>
    <w:p w14:paraId="13F43B1B" w14:textId="77777777" w:rsidR="000C00B9" w:rsidRDefault="000C00B9" w:rsidP="000C00B9">
      <w:r>
        <w:t xml:space="preserve">        + Developed a microservices-based credit card platform enabling customer onboarding, card issuance, and secure transaction processing with centralized authentication and resilient API architecture.</w:t>
      </w:r>
    </w:p>
    <w:p w14:paraId="1B8C2DFD" w14:textId="77777777" w:rsidR="000C00B9" w:rsidRDefault="000C00B9" w:rsidP="000C00B9">
      <w:r>
        <w:t xml:space="preserve">        + Designed microservices for customer, credit card, and transaction management with clean separation of concerns.</w:t>
      </w:r>
    </w:p>
    <w:p w14:paraId="6BCCF8B5" w14:textId="02B2F93A" w:rsidR="000C00B9" w:rsidRDefault="000C00B9" w:rsidP="000C00B9">
      <w:r>
        <w:t>Hospitality Management System** (Feb 2023 - Sept 2025)</w:t>
      </w:r>
    </w:p>
    <w:p w14:paraId="316E21A1" w14:textId="77777777" w:rsidR="000C00B9" w:rsidRDefault="000C00B9" w:rsidP="000C00B9">
      <w:r>
        <w:t xml:space="preserve">        + Built a cloud-native, scalable microservices platform enabling users to search, book, pay, and review travel services.</w:t>
      </w:r>
    </w:p>
    <w:p w14:paraId="3F3B5DFD" w14:textId="690CEA4A" w:rsidR="000C00B9" w:rsidRDefault="000C00B9" w:rsidP="000C00B9">
      <w:r>
        <w:t xml:space="preserve">        + Designed scalable microservices with clean, modular architecture using domain-driven principles.</w:t>
      </w:r>
    </w:p>
    <w:p w14:paraId="4BF0BC40" w14:textId="77777777" w:rsidR="0029684B" w:rsidRDefault="00000000">
      <w:r>
        <w:br w:type="page"/>
      </w:r>
    </w:p>
    <w:p w14:paraId="4D43CB52" w14:textId="77777777" w:rsidR="0029684B" w:rsidRDefault="00000000">
      <w:r>
        <w:lastRenderedPageBreak/>
        <w:br w:type="page"/>
      </w:r>
    </w:p>
    <w:p w14:paraId="4E8E9731" w14:textId="77777777" w:rsidR="0029684B" w:rsidRDefault="00000000">
      <w:r>
        <w:lastRenderedPageBreak/>
        <w:br w:type="page"/>
      </w:r>
    </w:p>
    <w:p w14:paraId="75E3BBDB" w14:textId="77777777" w:rsidR="0029684B" w:rsidRDefault="00000000">
      <w:r>
        <w:lastRenderedPageBreak/>
        <w:br w:type="page"/>
      </w:r>
    </w:p>
    <w:p w14:paraId="17C597BF" w14:textId="0ECA59AC" w:rsidR="0029684B" w:rsidRDefault="0029684B"/>
    <w:sectPr w:rsidR="00296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536301">
    <w:abstractNumId w:val="8"/>
  </w:num>
  <w:num w:numId="2" w16cid:durableId="700520643">
    <w:abstractNumId w:val="6"/>
  </w:num>
  <w:num w:numId="3" w16cid:durableId="2064669535">
    <w:abstractNumId w:val="5"/>
  </w:num>
  <w:num w:numId="4" w16cid:durableId="1303534062">
    <w:abstractNumId w:val="4"/>
  </w:num>
  <w:num w:numId="5" w16cid:durableId="283050319">
    <w:abstractNumId w:val="7"/>
  </w:num>
  <w:num w:numId="6" w16cid:durableId="872378975">
    <w:abstractNumId w:val="3"/>
  </w:num>
  <w:num w:numId="7" w16cid:durableId="1069693556">
    <w:abstractNumId w:val="2"/>
  </w:num>
  <w:num w:numId="8" w16cid:durableId="611399339">
    <w:abstractNumId w:val="1"/>
  </w:num>
  <w:num w:numId="9" w16cid:durableId="177998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B9"/>
    <w:rsid w:val="00114AA2"/>
    <w:rsid w:val="0015074B"/>
    <w:rsid w:val="0029639D"/>
    <w:rsid w:val="0029684B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55C58"/>
  <w14:defaultImageDpi w14:val="300"/>
  <w15:docId w15:val="{6B965DF3-03B1-4704-984D-53C13925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Sushant Nirphal</cp:lastModifiedBy>
  <cp:revision>2</cp:revision>
  <dcterms:created xsi:type="dcterms:W3CDTF">2013-12-23T23:15:00Z</dcterms:created>
  <dcterms:modified xsi:type="dcterms:W3CDTF">2026-06-15T10:35:00Z</dcterms:modified>
  <cp:category/>
</cp:coreProperties>
</file>