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AD1E0" w14:textId="7F231E7B" w:rsidR="00AE340C" w:rsidRDefault="003B0B3E">
      <w:pPr>
        <w:pStyle w:val="Heading1"/>
        <w:spacing w:after="63"/>
        <w:ind w:left="-5"/>
      </w:pPr>
      <w:r>
        <w:rPr>
          <w:color w:val="000000"/>
        </w:rPr>
        <w:t>Sushant Kumar</w:t>
      </w:r>
    </w:p>
    <w:p w14:paraId="75F3EBB9" w14:textId="18FAA1DE" w:rsidR="00AE340C" w:rsidRDefault="00755FA0" w:rsidP="00FE432B">
      <w:pPr>
        <w:spacing w:after="309"/>
        <w:ind w:left="-5"/>
      </w:pPr>
      <w:r>
        <w:t xml:space="preserve">Sr. </w:t>
      </w:r>
      <w:r w:rsidR="00080DBF">
        <w:t>Solution Architect</w:t>
      </w:r>
      <w:r w:rsidR="00FE432B">
        <w:t xml:space="preserve"> (Python, GenAI, NodeJS, Dotnet, Azure)</w:t>
      </w:r>
      <w:r w:rsidR="00FE432B">
        <w:br/>
      </w:r>
      <w:r w:rsidR="00080DBF">
        <w:t xml:space="preserve">Email: </w:t>
      </w:r>
      <w:hyperlink r:id="rId8" w:history="1">
        <w:r w:rsidR="00FE432B" w:rsidRPr="00D514B8">
          <w:rPr>
            <w:rStyle w:val="Hyperlink"/>
          </w:rPr>
          <w:t>sushantk01@outlook.com</w:t>
        </w:r>
      </w:hyperlink>
      <w:r w:rsidR="00FE432B">
        <w:br/>
      </w:r>
      <w:r w:rsidR="00080DBF">
        <w:t xml:space="preserve">Ph.: +91- </w:t>
      </w:r>
      <w:r w:rsidR="003B0B3E">
        <w:t>9910113976</w:t>
      </w:r>
    </w:p>
    <w:p w14:paraId="29A6FEDC" w14:textId="71C0A96D" w:rsidR="00AE340C" w:rsidRDefault="00AE340C">
      <w:pPr>
        <w:spacing w:after="0" w:line="259" w:lineRule="auto"/>
        <w:ind w:left="0" w:firstLine="0"/>
      </w:pPr>
    </w:p>
    <w:p w14:paraId="068C1212" w14:textId="77777777" w:rsidR="00AE340C" w:rsidRDefault="00080DBF">
      <w:pPr>
        <w:pStyle w:val="Heading2"/>
        <w:spacing w:after="12"/>
        <w:ind w:left="0" w:firstLine="0"/>
      </w:pPr>
      <w:r>
        <w:rPr>
          <w:b w:val="0"/>
          <w:u w:val="single" w:color="000000"/>
        </w:rPr>
        <w:t>Summary</w:t>
      </w:r>
      <w:r>
        <w:rPr>
          <w:b w:val="0"/>
        </w:rPr>
        <w:t xml:space="preserve"> </w:t>
      </w:r>
    </w:p>
    <w:p w14:paraId="06441C29" w14:textId="7AED5D59" w:rsidR="00B568F8" w:rsidRDefault="00B568F8" w:rsidP="00B568F8">
      <w:pPr>
        <w:pStyle w:val="ListParagraph"/>
        <w:numPr>
          <w:ilvl w:val="0"/>
          <w:numId w:val="18"/>
        </w:numPr>
      </w:pPr>
      <w:r w:rsidRPr="00B568F8">
        <w:rPr>
          <w:b/>
          <w:bCs/>
        </w:rPr>
        <w:t>2</w:t>
      </w:r>
      <w:r w:rsidR="002D2855">
        <w:rPr>
          <w:b/>
          <w:bCs/>
        </w:rPr>
        <w:t>1</w:t>
      </w:r>
      <w:r w:rsidRPr="00B568F8">
        <w:rPr>
          <w:b/>
          <w:bCs/>
        </w:rPr>
        <w:t>+ years of experience</w:t>
      </w:r>
      <w:r w:rsidRPr="00B568F8">
        <w:t xml:space="preserve"> managing the full project lifecycle, including system study, analysis, design, project planning, execution, monitoring, development, testing, implementation, and documentation.</w:t>
      </w:r>
    </w:p>
    <w:p w14:paraId="6FFE6478" w14:textId="2DCA0D7A" w:rsidR="00B568F8" w:rsidRDefault="00B568F8" w:rsidP="00B568F8">
      <w:pPr>
        <w:pStyle w:val="ListParagraph"/>
        <w:numPr>
          <w:ilvl w:val="0"/>
          <w:numId w:val="18"/>
        </w:numPr>
      </w:pPr>
      <w:r w:rsidRPr="00B568F8">
        <w:t xml:space="preserve">Extensive </w:t>
      </w:r>
      <w:r w:rsidRPr="00B568F8">
        <w:rPr>
          <w:b/>
          <w:bCs/>
        </w:rPr>
        <w:t>hands-on coding expertise</w:t>
      </w:r>
      <w:r w:rsidRPr="00B568F8">
        <w:t xml:space="preserve"> across diverse technologies: Node.js, </w:t>
      </w:r>
      <w:r w:rsidRPr="00B568F8">
        <w:rPr>
          <w:b/>
          <w:bCs/>
        </w:rPr>
        <w:t>Python</w:t>
      </w:r>
      <w:r w:rsidRPr="00B568F8">
        <w:t xml:space="preserve">, </w:t>
      </w:r>
      <w:r w:rsidRPr="00B568F8">
        <w:rPr>
          <w:b/>
          <w:bCs/>
        </w:rPr>
        <w:t>GenAI</w:t>
      </w:r>
      <w:r>
        <w:t xml:space="preserve">, </w:t>
      </w:r>
      <w:r w:rsidRPr="00B568F8">
        <w:rPr>
          <w:b/>
          <w:bCs/>
        </w:rPr>
        <w:t>AI/ML</w:t>
      </w:r>
      <w:r w:rsidRPr="00B568F8">
        <w:t xml:space="preserve">, </w:t>
      </w:r>
      <w:r w:rsidRPr="00850ECB">
        <w:rPr>
          <w:b/>
          <w:bCs/>
        </w:rPr>
        <w:t>C#</w:t>
      </w:r>
      <w:r w:rsidRPr="00B568F8">
        <w:t xml:space="preserve">, </w:t>
      </w:r>
      <w:r w:rsidRPr="00850ECB">
        <w:rPr>
          <w:b/>
          <w:bCs/>
        </w:rPr>
        <w:t xml:space="preserve">.NET </w:t>
      </w:r>
      <w:r w:rsidR="00850ECB" w:rsidRPr="00850ECB">
        <w:rPr>
          <w:b/>
          <w:bCs/>
        </w:rPr>
        <w:t>Core</w:t>
      </w:r>
      <w:r w:rsidRPr="00850ECB">
        <w:rPr>
          <w:b/>
          <w:bCs/>
        </w:rPr>
        <w:t xml:space="preserve">, .NET </w:t>
      </w:r>
      <w:r w:rsidR="00850ECB" w:rsidRPr="00850ECB">
        <w:rPr>
          <w:b/>
          <w:bCs/>
        </w:rPr>
        <w:t>Framework</w:t>
      </w:r>
      <w:r w:rsidRPr="00B568F8">
        <w:t>, MVC, Angular, React, Azure, and DevOps.</w:t>
      </w:r>
    </w:p>
    <w:p w14:paraId="0C452640" w14:textId="62A47526" w:rsidR="00B568F8" w:rsidRDefault="00B568F8" w:rsidP="00B568F8">
      <w:pPr>
        <w:pStyle w:val="ListParagraph"/>
        <w:numPr>
          <w:ilvl w:val="0"/>
          <w:numId w:val="18"/>
        </w:numPr>
      </w:pPr>
      <w:r w:rsidRPr="00B568F8">
        <w:rPr>
          <w:b/>
          <w:bCs/>
        </w:rPr>
        <w:t>10 years in investment banking</w:t>
      </w:r>
      <w:r w:rsidRPr="00B568F8">
        <w:t xml:space="preserve"> and </w:t>
      </w:r>
      <w:r>
        <w:rPr>
          <w:b/>
          <w:bCs/>
        </w:rPr>
        <w:t>12</w:t>
      </w:r>
      <w:r w:rsidRPr="00B568F8">
        <w:rPr>
          <w:b/>
          <w:bCs/>
        </w:rPr>
        <w:t xml:space="preserve"> years across multiple domains</w:t>
      </w:r>
      <w:r w:rsidRPr="00B568F8">
        <w:t>, delivering high-value solutions in complex business environments.</w:t>
      </w:r>
    </w:p>
    <w:p w14:paraId="610464AA" w14:textId="639E00ED" w:rsidR="00B568F8" w:rsidRDefault="00B568F8" w:rsidP="00B568F8">
      <w:pPr>
        <w:pStyle w:val="ListParagraph"/>
        <w:numPr>
          <w:ilvl w:val="0"/>
          <w:numId w:val="18"/>
        </w:numPr>
      </w:pPr>
      <w:r>
        <w:rPr>
          <w:b/>
          <w:bCs/>
        </w:rPr>
        <w:t>12</w:t>
      </w:r>
      <w:r w:rsidRPr="00B568F8">
        <w:rPr>
          <w:b/>
          <w:bCs/>
        </w:rPr>
        <w:t>+ years in application architecture and design</w:t>
      </w:r>
      <w:r w:rsidRPr="00B568F8">
        <w:t>, with proven leadership in mentoring teams through task delegation, requirement clarification, progress tracking, and deliverable validation.</w:t>
      </w:r>
    </w:p>
    <w:p w14:paraId="60A1676B" w14:textId="0BB2ECC8" w:rsidR="00B568F8" w:rsidRDefault="00B568F8" w:rsidP="00B568F8">
      <w:pPr>
        <w:pStyle w:val="ListParagraph"/>
        <w:numPr>
          <w:ilvl w:val="0"/>
          <w:numId w:val="18"/>
        </w:numPr>
      </w:pPr>
      <w:r>
        <w:rPr>
          <w:b/>
          <w:bCs/>
        </w:rPr>
        <w:t>16</w:t>
      </w:r>
      <w:r w:rsidRPr="00B568F8">
        <w:rPr>
          <w:b/>
          <w:bCs/>
        </w:rPr>
        <w:t>+ years of Agile delivery experience</w:t>
      </w:r>
      <w:r w:rsidRPr="00B568F8">
        <w:t>, applying Scrum, XP, and Kanban methodologies to drive efficiency and adaptability.</w:t>
      </w:r>
    </w:p>
    <w:p w14:paraId="20A49573" w14:textId="77777777" w:rsidR="00B568F8" w:rsidRDefault="00B568F8" w:rsidP="00B568F8">
      <w:pPr>
        <w:pStyle w:val="ListParagraph"/>
        <w:numPr>
          <w:ilvl w:val="0"/>
          <w:numId w:val="18"/>
        </w:numPr>
      </w:pPr>
      <w:r>
        <w:t>S</w:t>
      </w:r>
      <w:r w:rsidRPr="00B568F8">
        <w:t xml:space="preserve">trong advocate of </w:t>
      </w:r>
      <w:r w:rsidRPr="00B568F8">
        <w:rPr>
          <w:b/>
          <w:bCs/>
        </w:rPr>
        <w:t>Agile practices, TDD, code refactoring, microservices, and design patterns</w:t>
      </w:r>
      <w:r w:rsidRPr="00B568F8">
        <w:t>, ensuring scalable and maintainable solutions.</w:t>
      </w:r>
    </w:p>
    <w:p w14:paraId="0E17A045" w14:textId="77777777" w:rsidR="00B568F8" w:rsidRDefault="00B568F8" w:rsidP="00B568F8">
      <w:pPr>
        <w:pStyle w:val="ListParagraph"/>
        <w:numPr>
          <w:ilvl w:val="0"/>
          <w:numId w:val="18"/>
        </w:numPr>
      </w:pPr>
      <w:r w:rsidRPr="00B568F8">
        <w:t xml:space="preserve">Recognized for </w:t>
      </w:r>
      <w:r w:rsidRPr="00B568F8">
        <w:rPr>
          <w:b/>
          <w:bCs/>
        </w:rPr>
        <w:t>excellent people skills, initiative, and energy</w:t>
      </w:r>
      <w:r w:rsidRPr="00B568F8">
        <w:t>, with a demonstrated ability to quickly learn new technologies and adapt to evolving business contexts.</w:t>
      </w:r>
    </w:p>
    <w:p w14:paraId="24DFDE89" w14:textId="77777777" w:rsidR="00B568F8" w:rsidRDefault="00B568F8" w:rsidP="00B568F8">
      <w:pPr>
        <w:pStyle w:val="ListParagraph"/>
        <w:numPr>
          <w:ilvl w:val="0"/>
          <w:numId w:val="18"/>
        </w:numPr>
      </w:pPr>
      <w:r w:rsidRPr="00B568F8">
        <w:rPr>
          <w:b/>
          <w:bCs/>
        </w:rPr>
        <w:t>Extensive onsite experience</w:t>
      </w:r>
      <w:r w:rsidRPr="00B568F8">
        <w:t xml:space="preserve"> with clients in the US, UK, and Germany, across both long-term and short-term engagements.</w:t>
      </w:r>
    </w:p>
    <w:p w14:paraId="4D16FAF1" w14:textId="77777777" w:rsidR="00B568F8" w:rsidRDefault="00B568F8" w:rsidP="00B568F8">
      <w:pPr>
        <w:pStyle w:val="ListParagraph"/>
        <w:numPr>
          <w:ilvl w:val="0"/>
          <w:numId w:val="18"/>
        </w:numPr>
      </w:pPr>
      <w:r w:rsidRPr="00B568F8">
        <w:t xml:space="preserve">Successfully </w:t>
      </w:r>
      <w:r w:rsidRPr="00B568F8">
        <w:rPr>
          <w:b/>
          <w:bCs/>
        </w:rPr>
        <w:t>led 12+ projects</w:t>
      </w:r>
      <w:r w:rsidRPr="00B568F8">
        <w:t xml:space="preserve"> as Architect, Track Lead, and Team Lead, consistently delivering on scope, quality, and timelines.</w:t>
      </w:r>
    </w:p>
    <w:p w14:paraId="0F4B2BD3" w14:textId="61924EAA" w:rsidR="00B568F8" w:rsidRPr="00B568F8" w:rsidRDefault="00B568F8" w:rsidP="00B568F8">
      <w:pPr>
        <w:pStyle w:val="ListParagraph"/>
        <w:numPr>
          <w:ilvl w:val="0"/>
          <w:numId w:val="18"/>
        </w:numPr>
      </w:pPr>
      <w:r>
        <w:t>Efficiently</w:t>
      </w:r>
      <w:r w:rsidRPr="00B568F8">
        <w:t xml:space="preserve"> skilled in </w:t>
      </w:r>
      <w:r w:rsidRPr="00B568F8">
        <w:rPr>
          <w:b/>
          <w:bCs/>
        </w:rPr>
        <w:t>solution design, troubleshooting, and analytical problem-solving</w:t>
      </w:r>
      <w:r w:rsidRPr="00B568F8">
        <w:t>.</w:t>
      </w:r>
    </w:p>
    <w:p w14:paraId="37F6286E" w14:textId="4388CD16" w:rsidR="003B0B3E" w:rsidRDefault="003B0B3E" w:rsidP="003B0B3E">
      <w:pPr>
        <w:ind w:left="360" w:firstLine="0"/>
      </w:pPr>
    </w:p>
    <w:p w14:paraId="4F17D7A8" w14:textId="77777777" w:rsidR="00AE340C" w:rsidRDefault="00080DBF">
      <w:pPr>
        <w:spacing w:after="0" w:line="259" w:lineRule="auto"/>
        <w:ind w:left="0" w:firstLine="0"/>
      </w:pPr>
      <w:r>
        <w:rPr>
          <w:b/>
          <w:color w:val="FF0000"/>
        </w:rPr>
        <w:t xml:space="preserve"> </w:t>
      </w:r>
    </w:p>
    <w:p w14:paraId="60B92D7C" w14:textId="1EF37977" w:rsidR="00AE340C" w:rsidRDefault="00080DBF">
      <w:pPr>
        <w:pStyle w:val="Heading1"/>
        <w:ind w:left="-5"/>
      </w:pPr>
      <w:r>
        <w:t xml:space="preserve">Technologies </w:t>
      </w:r>
    </w:p>
    <w:tbl>
      <w:tblPr>
        <w:tblStyle w:val="TableGrid"/>
        <w:tblW w:w="0" w:type="auto"/>
        <w:tblInd w:w="10" w:type="dxa"/>
        <w:tblLook w:val="04A0" w:firstRow="1" w:lastRow="0" w:firstColumn="1" w:lastColumn="0" w:noHBand="0" w:noVBand="1"/>
      </w:tblPr>
      <w:tblGrid>
        <w:gridCol w:w="2235"/>
        <w:gridCol w:w="8533"/>
      </w:tblGrid>
      <w:tr w:rsidR="00E419D2" w14:paraId="5876868D" w14:textId="77777777" w:rsidTr="00EC7183">
        <w:tc>
          <w:tcPr>
            <w:tcW w:w="2235" w:type="dxa"/>
          </w:tcPr>
          <w:p w14:paraId="2E450E4E" w14:textId="10F2BA92" w:rsidR="00E419D2" w:rsidRDefault="00E419D2" w:rsidP="00EC7183">
            <w:pPr>
              <w:ind w:left="0" w:firstLine="0"/>
            </w:pPr>
            <w:r>
              <w:t>Key Technologies</w:t>
            </w:r>
          </w:p>
        </w:tc>
        <w:tc>
          <w:tcPr>
            <w:tcW w:w="8533" w:type="dxa"/>
          </w:tcPr>
          <w:p w14:paraId="2A429C65" w14:textId="73A9035E" w:rsidR="00E419D2" w:rsidRDefault="00E419D2" w:rsidP="00EC7183">
            <w:pPr>
              <w:ind w:left="0" w:firstLine="0"/>
            </w:pPr>
            <w:r>
              <w:t>WebAPI, Angular, Azure, SQL Server, AI, React, MVC, Service Fabric</w:t>
            </w:r>
            <w:r w:rsidR="00BE2675">
              <w:t xml:space="preserve">, AI/ML, </w:t>
            </w:r>
            <w:r w:rsidR="00BE2675" w:rsidRPr="00B568F8">
              <w:rPr>
                <w:b/>
                <w:bCs/>
              </w:rPr>
              <w:t>GenAI</w:t>
            </w:r>
            <w:r w:rsidR="00FE432B">
              <w:t xml:space="preserve">, </w:t>
            </w:r>
            <w:r w:rsidR="00FE432B" w:rsidRPr="00B568F8">
              <w:rPr>
                <w:b/>
                <w:bCs/>
              </w:rPr>
              <w:t>MCP</w:t>
            </w:r>
            <w:r w:rsidR="00FE432B">
              <w:t xml:space="preserve">, </w:t>
            </w:r>
            <w:r w:rsidR="00FE432B" w:rsidRPr="00B568F8">
              <w:rPr>
                <w:b/>
                <w:bCs/>
              </w:rPr>
              <w:t>A2A</w:t>
            </w:r>
            <w:r w:rsidR="00FE432B">
              <w:t xml:space="preserve">, </w:t>
            </w:r>
            <w:proofErr w:type="spellStart"/>
            <w:r w:rsidR="00FE432B" w:rsidRPr="00B568F8">
              <w:rPr>
                <w:b/>
                <w:bCs/>
              </w:rPr>
              <w:t>LangChain</w:t>
            </w:r>
            <w:proofErr w:type="spellEnd"/>
            <w:r w:rsidR="00FE432B">
              <w:t xml:space="preserve">, </w:t>
            </w:r>
            <w:proofErr w:type="spellStart"/>
            <w:r w:rsidR="00FE432B" w:rsidRPr="00850ECB">
              <w:rPr>
                <w:b/>
                <w:bCs/>
              </w:rPr>
              <w:t>LangFlow</w:t>
            </w:r>
            <w:proofErr w:type="spellEnd"/>
            <w:r w:rsidR="00FE432B">
              <w:t xml:space="preserve">, </w:t>
            </w:r>
            <w:proofErr w:type="spellStart"/>
            <w:r w:rsidR="00FE432B" w:rsidRPr="00B568F8">
              <w:rPr>
                <w:b/>
                <w:bCs/>
              </w:rPr>
              <w:t>LangGraph</w:t>
            </w:r>
            <w:proofErr w:type="spellEnd"/>
          </w:p>
        </w:tc>
      </w:tr>
      <w:tr w:rsidR="00EC7183" w14:paraId="6668ED6A" w14:textId="77777777" w:rsidTr="00EC7183">
        <w:tc>
          <w:tcPr>
            <w:tcW w:w="2235" w:type="dxa"/>
          </w:tcPr>
          <w:p w14:paraId="19DBCABF" w14:textId="2A2D73B6" w:rsidR="00EC7183" w:rsidRDefault="00EC7183" w:rsidP="00EC7183">
            <w:pPr>
              <w:ind w:left="0" w:firstLine="0"/>
            </w:pPr>
            <w:r>
              <w:t>Languages:</w:t>
            </w:r>
          </w:p>
        </w:tc>
        <w:tc>
          <w:tcPr>
            <w:tcW w:w="8533" w:type="dxa"/>
          </w:tcPr>
          <w:p w14:paraId="1FFDCB32" w14:textId="60022136" w:rsidR="00EC7183" w:rsidRDefault="00EC7183" w:rsidP="00EC7183">
            <w:pPr>
              <w:ind w:left="0" w:firstLine="0"/>
            </w:pPr>
            <w:r w:rsidRPr="00850ECB">
              <w:rPr>
                <w:b/>
                <w:bCs/>
              </w:rPr>
              <w:t>C#, Typescript</w:t>
            </w:r>
            <w:r>
              <w:t xml:space="preserve">, Java Script, </w:t>
            </w:r>
            <w:r w:rsidRPr="00B568F8">
              <w:rPr>
                <w:b/>
                <w:bCs/>
              </w:rPr>
              <w:t>Python</w:t>
            </w:r>
          </w:p>
        </w:tc>
      </w:tr>
      <w:tr w:rsidR="00EC7183" w14:paraId="4B949615" w14:textId="77777777" w:rsidTr="00EC7183">
        <w:tc>
          <w:tcPr>
            <w:tcW w:w="2235" w:type="dxa"/>
          </w:tcPr>
          <w:p w14:paraId="6268FACF" w14:textId="74FEA730" w:rsidR="00EC7183" w:rsidRDefault="00EC7183" w:rsidP="00EC7183">
            <w:pPr>
              <w:ind w:left="0" w:firstLine="0"/>
            </w:pPr>
            <w:r>
              <w:t>Presentation:</w:t>
            </w:r>
          </w:p>
        </w:tc>
        <w:tc>
          <w:tcPr>
            <w:tcW w:w="8533" w:type="dxa"/>
          </w:tcPr>
          <w:p w14:paraId="706AC857" w14:textId="57CCB874" w:rsidR="00EC7183" w:rsidRDefault="00EC7183" w:rsidP="00EC7183">
            <w:pPr>
              <w:tabs>
                <w:tab w:val="center" w:pos="5650"/>
              </w:tabs>
              <w:ind w:left="-15" w:firstLine="0"/>
            </w:pPr>
            <w:r w:rsidRPr="00B568F8">
              <w:rPr>
                <w:b/>
                <w:bCs/>
              </w:rPr>
              <w:t>React</w:t>
            </w:r>
            <w:r>
              <w:t xml:space="preserve">, Angular, MVC, WPF, </w:t>
            </w:r>
            <w:proofErr w:type="spellStart"/>
            <w:r>
              <w:t>SilverLight</w:t>
            </w:r>
            <w:proofErr w:type="spellEnd"/>
            <w:r>
              <w:t xml:space="preserve">, WCSF, </w:t>
            </w:r>
            <w:proofErr w:type="spellStart"/>
            <w:r>
              <w:t>WebForms</w:t>
            </w:r>
            <w:proofErr w:type="spellEnd"/>
            <w:r>
              <w:t>, WinForms</w:t>
            </w:r>
          </w:p>
        </w:tc>
      </w:tr>
      <w:tr w:rsidR="00EC7183" w14:paraId="3A00348A" w14:textId="77777777" w:rsidTr="00EC7183">
        <w:tc>
          <w:tcPr>
            <w:tcW w:w="2235" w:type="dxa"/>
          </w:tcPr>
          <w:p w14:paraId="2B13C9B2" w14:textId="0C10A10A" w:rsidR="00EC7183" w:rsidRDefault="00EC7183" w:rsidP="00EC7183">
            <w:pPr>
              <w:ind w:left="0" w:firstLine="0"/>
            </w:pPr>
            <w:r>
              <w:t>Services:</w:t>
            </w:r>
          </w:p>
        </w:tc>
        <w:tc>
          <w:tcPr>
            <w:tcW w:w="8533" w:type="dxa"/>
          </w:tcPr>
          <w:p w14:paraId="312D82D0" w14:textId="62003DDD" w:rsidR="00EC7183" w:rsidRDefault="00EC7183" w:rsidP="00EC7183">
            <w:pPr>
              <w:tabs>
                <w:tab w:val="center" w:pos="5650"/>
              </w:tabs>
              <w:ind w:left="-15" w:firstLine="0"/>
            </w:pPr>
            <w:r>
              <w:t xml:space="preserve">Micro-Services, </w:t>
            </w:r>
            <w:proofErr w:type="spellStart"/>
            <w:r w:rsidR="00F948FF">
              <w:t>GraphQL</w:t>
            </w:r>
            <w:proofErr w:type="spellEnd"/>
            <w:r w:rsidR="00F948FF">
              <w:t xml:space="preserve">, </w:t>
            </w:r>
            <w:proofErr w:type="spellStart"/>
            <w:r>
              <w:t>WebAPI</w:t>
            </w:r>
            <w:proofErr w:type="spellEnd"/>
            <w:r>
              <w:t xml:space="preserve">, Azure Functions, Service Fabric, WCF, </w:t>
            </w:r>
            <w:proofErr w:type="spellStart"/>
            <w:r>
              <w:t>WebServices</w:t>
            </w:r>
            <w:proofErr w:type="spellEnd"/>
          </w:p>
        </w:tc>
      </w:tr>
      <w:tr w:rsidR="00EC7183" w14:paraId="7EFA7127" w14:textId="77777777" w:rsidTr="00EC7183">
        <w:tc>
          <w:tcPr>
            <w:tcW w:w="2235" w:type="dxa"/>
          </w:tcPr>
          <w:p w14:paraId="2D808246" w14:textId="14A17772" w:rsidR="00EC7183" w:rsidRDefault="00EC7183" w:rsidP="00EC7183">
            <w:pPr>
              <w:ind w:left="0" w:firstLine="0"/>
            </w:pPr>
            <w:r>
              <w:t>Cloud</w:t>
            </w:r>
          </w:p>
        </w:tc>
        <w:tc>
          <w:tcPr>
            <w:tcW w:w="8533" w:type="dxa"/>
          </w:tcPr>
          <w:p w14:paraId="36128163" w14:textId="71587AF4" w:rsidR="00EC7183" w:rsidRDefault="00EC7183" w:rsidP="00EC7183">
            <w:pPr>
              <w:tabs>
                <w:tab w:val="center" w:pos="5650"/>
              </w:tabs>
              <w:ind w:left="-15" w:firstLine="0"/>
            </w:pPr>
            <w:r>
              <w:t>Azure, AWS</w:t>
            </w:r>
          </w:p>
        </w:tc>
      </w:tr>
      <w:tr w:rsidR="00E419D2" w14:paraId="25148D11" w14:textId="77777777" w:rsidTr="00EC7183">
        <w:tc>
          <w:tcPr>
            <w:tcW w:w="2235" w:type="dxa"/>
          </w:tcPr>
          <w:p w14:paraId="17CAB540" w14:textId="68D9DF7D" w:rsidR="00E419D2" w:rsidRDefault="00E419D2" w:rsidP="00EC7183">
            <w:pPr>
              <w:ind w:left="0" w:firstLine="0"/>
            </w:pPr>
            <w:r>
              <w:t>Serverless</w:t>
            </w:r>
          </w:p>
        </w:tc>
        <w:tc>
          <w:tcPr>
            <w:tcW w:w="8533" w:type="dxa"/>
          </w:tcPr>
          <w:p w14:paraId="5698201B" w14:textId="4BDC03EE" w:rsidR="00E419D2" w:rsidRDefault="00E419D2" w:rsidP="00EC7183">
            <w:pPr>
              <w:tabs>
                <w:tab w:val="center" w:pos="5650"/>
              </w:tabs>
              <w:ind w:left="-15" w:firstLine="0"/>
            </w:pPr>
            <w:r>
              <w:t>Azure Function, Logic Apps, Service Bus, Azure Storage, Azure Blob</w:t>
            </w:r>
          </w:p>
        </w:tc>
      </w:tr>
      <w:tr w:rsidR="00E419D2" w14:paraId="5BFD0C62" w14:textId="77777777" w:rsidTr="00EC7183">
        <w:tc>
          <w:tcPr>
            <w:tcW w:w="2235" w:type="dxa"/>
          </w:tcPr>
          <w:p w14:paraId="292A99FA" w14:textId="619F7790" w:rsidR="00E419D2" w:rsidRDefault="00E419D2" w:rsidP="00EC7183">
            <w:pPr>
              <w:ind w:left="0" w:firstLine="0"/>
            </w:pPr>
            <w:r>
              <w:t>DevOps</w:t>
            </w:r>
          </w:p>
        </w:tc>
        <w:tc>
          <w:tcPr>
            <w:tcW w:w="8533" w:type="dxa"/>
          </w:tcPr>
          <w:p w14:paraId="6261C630" w14:textId="777D5EFC" w:rsidR="00E419D2" w:rsidRDefault="00E419D2" w:rsidP="00EC7183">
            <w:pPr>
              <w:tabs>
                <w:tab w:val="center" w:pos="5650"/>
              </w:tabs>
              <w:ind w:left="-15" w:firstLine="0"/>
            </w:pPr>
            <w:r>
              <w:t xml:space="preserve">Azure DevOps, Azure Pipelines, Azure Release, </w:t>
            </w:r>
            <w:r w:rsidR="00F948FF">
              <w:t xml:space="preserve">Docker, </w:t>
            </w:r>
            <w:proofErr w:type="spellStart"/>
            <w:r w:rsidR="00F948FF">
              <w:t>Kubernets</w:t>
            </w:r>
            <w:proofErr w:type="spellEnd"/>
            <w:r w:rsidR="00F948FF">
              <w:t xml:space="preserve">, </w:t>
            </w:r>
            <w:r>
              <w:t xml:space="preserve">Jenkins, </w:t>
            </w:r>
            <w:proofErr w:type="spellStart"/>
            <w:r>
              <w:t>Powershell</w:t>
            </w:r>
            <w:proofErr w:type="spellEnd"/>
            <w:r>
              <w:t xml:space="preserve">, </w:t>
            </w:r>
            <w:proofErr w:type="spellStart"/>
            <w:r>
              <w:t>NAnt</w:t>
            </w:r>
            <w:proofErr w:type="spellEnd"/>
          </w:p>
        </w:tc>
      </w:tr>
      <w:tr w:rsidR="00EC7183" w14:paraId="69ACD8D6" w14:textId="77777777" w:rsidTr="00EC7183">
        <w:tc>
          <w:tcPr>
            <w:tcW w:w="2235" w:type="dxa"/>
          </w:tcPr>
          <w:p w14:paraId="41A101F2" w14:textId="23D54970" w:rsidR="00EC7183" w:rsidRDefault="00EC7183" w:rsidP="00EC7183">
            <w:pPr>
              <w:ind w:left="0" w:firstLine="0"/>
            </w:pPr>
            <w:r>
              <w:t>ORM</w:t>
            </w:r>
          </w:p>
        </w:tc>
        <w:tc>
          <w:tcPr>
            <w:tcW w:w="8533" w:type="dxa"/>
          </w:tcPr>
          <w:p w14:paraId="58D47582" w14:textId="1BCE6FBE" w:rsidR="00EC7183" w:rsidRDefault="00EC7183" w:rsidP="00EC7183">
            <w:pPr>
              <w:tabs>
                <w:tab w:val="center" w:pos="5650"/>
              </w:tabs>
              <w:ind w:left="-15" w:firstLine="0"/>
            </w:pPr>
            <w:r>
              <w:t>Entity Framework (Core &amp; Fx)</w:t>
            </w:r>
          </w:p>
        </w:tc>
      </w:tr>
      <w:tr w:rsidR="00EC7183" w14:paraId="7F4C6297" w14:textId="77777777" w:rsidTr="00EC7183">
        <w:tc>
          <w:tcPr>
            <w:tcW w:w="2235" w:type="dxa"/>
          </w:tcPr>
          <w:p w14:paraId="11CBA4DF" w14:textId="33A17DFF" w:rsidR="00EC7183" w:rsidRDefault="00EC7183" w:rsidP="00EC7183">
            <w:pPr>
              <w:ind w:left="0" w:firstLine="0"/>
            </w:pPr>
            <w:r>
              <w:t>DI</w:t>
            </w:r>
          </w:p>
        </w:tc>
        <w:tc>
          <w:tcPr>
            <w:tcW w:w="8533" w:type="dxa"/>
          </w:tcPr>
          <w:p w14:paraId="4C80ABD2" w14:textId="5FF93124" w:rsidR="00EC7183" w:rsidRDefault="00EC7183" w:rsidP="00EC7183">
            <w:pPr>
              <w:tabs>
                <w:tab w:val="center" w:pos="5650"/>
              </w:tabs>
              <w:ind w:left="-15" w:firstLine="0"/>
            </w:pPr>
            <w:proofErr w:type="spellStart"/>
            <w:r>
              <w:t>AutoFaq</w:t>
            </w:r>
            <w:proofErr w:type="spellEnd"/>
            <w:r>
              <w:t>, Unity, Windsor Castle</w:t>
            </w:r>
          </w:p>
        </w:tc>
      </w:tr>
      <w:tr w:rsidR="00EC7183" w14:paraId="07798B3D" w14:textId="77777777" w:rsidTr="00EC7183">
        <w:tc>
          <w:tcPr>
            <w:tcW w:w="2235" w:type="dxa"/>
          </w:tcPr>
          <w:p w14:paraId="1C97C49B" w14:textId="78BDB20B" w:rsidR="00EC7183" w:rsidRDefault="00EC7183" w:rsidP="00EC7183">
            <w:pPr>
              <w:ind w:left="0" w:firstLine="0"/>
            </w:pPr>
            <w:r>
              <w:t>Testing</w:t>
            </w:r>
          </w:p>
        </w:tc>
        <w:tc>
          <w:tcPr>
            <w:tcW w:w="8533" w:type="dxa"/>
          </w:tcPr>
          <w:p w14:paraId="055E2336" w14:textId="29F1A664" w:rsidR="00EC7183" w:rsidRDefault="00EC7183" w:rsidP="00EC7183">
            <w:pPr>
              <w:tabs>
                <w:tab w:val="center" w:pos="5650"/>
              </w:tabs>
              <w:ind w:left="-15" w:firstLine="0"/>
            </w:pPr>
            <w:proofErr w:type="spellStart"/>
            <w:r>
              <w:t>SpecFlow</w:t>
            </w:r>
            <w:proofErr w:type="spellEnd"/>
            <w:r>
              <w:t xml:space="preserve">, Selenium, </w:t>
            </w:r>
            <w:proofErr w:type="spellStart"/>
            <w:r>
              <w:t>xUNit</w:t>
            </w:r>
            <w:proofErr w:type="spellEnd"/>
            <w:r>
              <w:t xml:space="preserve">, </w:t>
            </w:r>
            <w:proofErr w:type="spellStart"/>
            <w:r>
              <w:t>NUnIt</w:t>
            </w:r>
            <w:proofErr w:type="spellEnd"/>
            <w:r>
              <w:t xml:space="preserve">, </w:t>
            </w:r>
            <w:proofErr w:type="spellStart"/>
            <w:r>
              <w:t>MSTest</w:t>
            </w:r>
            <w:proofErr w:type="spellEnd"/>
            <w:r>
              <w:t xml:space="preserve">, </w:t>
            </w:r>
            <w:proofErr w:type="spellStart"/>
            <w:r>
              <w:t>VSTest</w:t>
            </w:r>
            <w:proofErr w:type="spellEnd"/>
            <w:r>
              <w:t xml:space="preserve">, MOQ, Jest </w:t>
            </w:r>
          </w:p>
        </w:tc>
      </w:tr>
      <w:tr w:rsidR="00EC7183" w14:paraId="41B167DA" w14:textId="77777777" w:rsidTr="00EC7183">
        <w:tc>
          <w:tcPr>
            <w:tcW w:w="2235" w:type="dxa"/>
          </w:tcPr>
          <w:p w14:paraId="48176283" w14:textId="143B2E77" w:rsidR="00EC7183" w:rsidRDefault="00EC7183" w:rsidP="00EC7183">
            <w:pPr>
              <w:ind w:left="0" w:firstLine="0"/>
            </w:pPr>
            <w:r>
              <w:t>Database</w:t>
            </w:r>
          </w:p>
        </w:tc>
        <w:tc>
          <w:tcPr>
            <w:tcW w:w="8533" w:type="dxa"/>
          </w:tcPr>
          <w:p w14:paraId="442B06D1" w14:textId="4490EFB2" w:rsidR="00EC7183" w:rsidRDefault="00EC7183" w:rsidP="00EC7183">
            <w:pPr>
              <w:tabs>
                <w:tab w:val="center" w:pos="5650"/>
              </w:tabs>
              <w:ind w:left="-15" w:firstLine="0"/>
            </w:pPr>
            <w:r>
              <w:t>SQL Server, Cosmos DB, Mongo DB, MySQL</w:t>
            </w:r>
          </w:p>
        </w:tc>
      </w:tr>
      <w:tr w:rsidR="00EC7183" w14:paraId="1E242321" w14:textId="77777777" w:rsidTr="00EC7183">
        <w:tc>
          <w:tcPr>
            <w:tcW w:w="2235" w:type="dxa"/>
          </w:tcPr>
          <w:p w14:paraId="5FAE8F03" w14:textId="0260419F" w:rsidR="00EC7183" w:rsidRDefault="00EC7183" w:rsidP="00EC7183">
            <w:pPr>
              <w:ind w:left="0" w:firstLine="0"/>
            </w:pPr>
            <w:r>
              <w:t>Development Tools</w:t>
            </w:r>
          </w:p>
        </w:tc>
        <w:tc>
          <w:tcPr>
            <w:tcW w:w="8533" w:type="dxa"/>
          </w:tcPr>
          <w:p w14:paraId="46B162B2" w14:textId="6FDAE301" w:rsidR="00EC7183" w:rsidRDefault="00EC7183" w:rsidP="00EC7183">
            <w:pPr>
              <w:tabs>
                <w:tab w:val="center" w:pos="5650"/>
              </w:tabs>
              <w:ind w:left="-15" w:firstLine="0"/>
            </w:pPr>
            <w:r>
              <w:t xml:space="preserve">Visual Studio, VS Code, Conda, Notebook, Git, </w:t>
            </w:r>
            <w:r w:rsidR="00E419D2">
              <w:t xml:space="preserve">Rest Client, Jira, ADO, Visio </w:t>
            </w:r>
          </w:p>
        </w:tc>
      </w:tr>
    </w:tbl>
    <w:p w14:paraId="7D878366" w14:textId="77777777" w:rsidR="00EC7183" w:rsidRPr="00EC7183" w:rsidRDefault="00EC7183" w:rsidP="00EC7183"/>
    <w:p w14:paraId="3BAEC288" w14:textId="7313C4E7" w:rsidR="00AE340C" w:rsidRDefault="00AE340C">
      <w:pPr>
        <w:spacing w:after="0" w:line="259" w:lineRule="auto"/>
        <w:ind w:left="0" w:firstLine="0"/>
      </w:pPr>
    </w:p>
    <w:p w14:paraId="3A69BB77" w14:textId="77777777" w:rsidR="00AE340C" w:rsidRDefault="00080DBF">
      <w:pPr>
        <w:pStyle w:val="Heading1"/>
        <w:ind w:left="-5"/>
      </w:pPr>
      <w:r>
        <w:t xml:space="preserve">Certifications/Training </w:t>
      </w:r>
    </w:p>
    <w:p w14:paraId="41FA0BAA" w14:textId="0424B0D2" w:rsidR="00BE2675" w:rsidRDefault="00BE2675">
      <w:pPr>
        <w:numPr>
          <w:ilvl w:val="0"/>
          <w:numId w:val="2"/>
        </w:numPr>
        <w:ind w:hanging="360"/>
      </w:pPr>
      <w:r>
        <w:t>AI4ICPS (GenAI) from IIT Kharagpur</w:t>
      </w:r>
    </w:p>
    <w:p w14:paraId="7378B343" w14:textId="2BB7B727" w:rsidR="00AE340C" w:rsidRDefault="00080DBF">
      <w:pPr>
        <w:numPr>
          <w:ilvl w:val="0"/>
          <w:numId w:val="2"/>
        </w:numPr>
        <w:ind w:hanging="360"/>
      </w:pPr>
      <w:r>
        <w:t xml:space="preserve">AZ-900 – Azure Cloud Fundamentals </w:t>
      </w:r>
    </w:p>
    <w:p w14:paraId="7881FEA8" w14:textId="111C77F5" w:rsidR="00AE340C" w:rsidRDefault="00E419D2">
      <w:pPr>
        <w:numPr>
          <w:ilvl w:val="0"/>
          <w:numId w:val="2"/>
        </w:numPr>
        <w:ind w:hanging="360"/>
      </w:pPr>
      <w:r>
        <w:t>Data Science</w:t>
      </w:r>
      <w:r w:rsidR="00080DBF">
        <w:t xml:space="preserve"> </w:t>
      </w:r>
      <w:r w:rsidR="007A5C41">
        <w:t>&amp; AI</w:t>
      </w:r>
      <w:r w:rsidR="00080DBF">
        <w:t xml:space="preserve">– </w:t>
      </w:r>
      <w:r>
        <w:t xml:space="preserve">Certificate </w:t>
      </w:r>
      <w:r w:rsidR="00080DBF">
        <w:t xml:space="preserve">from </w:t>
      </w:r>
      <w:r>
        <w:t>UPX Academy</w:t>
      </w:r>
      <w:r w:rsidR="00080DBF">
        <w:t xml:space="preserve"> </w:t>
      </w:r>
    </w:p>
    <w:p w14:paraId="14903EFF" w14:textId="6A958B9C" w:rsidR="00E419D2" w:rsidRDefault="00E419D2">
      <w:pPr>
        <w:numPr>
          <w:ilvl w:val="0"/>
          <w:numId w:val="2"/>
        </w:numPr>
        <w:ind w:hanging="360"/>
      </w:pPr>
      <w:r>
        <w:lastRenderedPageBreak/>
        <w:t>Web Development &amp; E-Comm – Certificate from ZAP Infotech</w:t>
      </w:r>
    </w:p>
    <w:p w14:paraId="0619D217" w14:textId="77777777" w:rsidR="003E6344" w:rsidRDefault="003E6344" w:rsidP="003E6344">
      <w:pPr>
        <w:ind w:left="720" w:firstLine="0"/>
      </w:pPr>
    </w:p>
    <w:p w14:paraId="72960A7E" w14:textId="2669048F" w:rsidR="003E6344" w:rsidRDefault="003E6344" w:rsidP="003E6344">
      <w:pPr>
        <w:pStyle w:val="Heading1"/>
        <w:ind w:left="-5"/>
      </w:pPr>
      <w:r>
        <w:t>Profiles</w:t>
      </w:r>
    </w:p>
    <w:p w14:paraId="25E0B62C" w14:textId="2AF0948C" w:rsidR="003E6344" w:rsidRDefault="003E6344" w:rsidP="003E6344">
      <w:pPr>
        <w:pStyle w:val="ListParagraph"/>
        <w:numPr>
          <w:ilvl w:val="0"/>
          <w:numId w:val="16"/>
        </w:numPr>
      </w:pPr>
      <w:r>
        <w:t xml:space="preserve">Medium: </w:t>
      </w:r>
      <w:hyperlink r:id="rId9" w:history="1">
        <w:r w:rsidRPr="00823BC8">
          <w:rPr>
            <w:rStyle w:val="Hyperlink"/>
          </w:rPr>
          <w:t>https://sushantone.medium.com</w:t>
        </w:r>
      </w:hyperlink>
      <w:r>
        <w:t xml:space="preserve"> </w:t>
      </w:r>
    </w:p>
    <w:p w14:paraId="6A7F9600" w14:textId="70D671EB" w:rsidR="0058435C" w:rsidRDefault="0058435C" w:rsidP="0058435C">
      <w:pPr>
        <w:pStyle w:val="ListParagraph"/>
        <w:numPr>
          <w:ilvl w:val="0"/>
          <w:numId w:val="16"/>
        </w:numPr>
      </w:pPr>
      <w:r>
        <w:t xml:space="preserve">GitHub: </w:t>
      </w:r>
      <w:hyperlink r:id="rId10" w:history="1">
        <w:r w:rsidRPr="00823BC8">
          <w:rPr>
            <w:rStyle w:val="Hyperlink"/>
          </w:rPr>
          <w:t>https://github.com/sushantone</w:t>
        </w:r>
      </w:hyperlink>
      <w:r>
        <w:t xml:space="preserve"> </w:t>
      </w:r>
    </w:p>
    <w:p w14:paraId="5DFB3DE3" w14:textId="083EDB16" w:rsidR="003E6344" w:rsidRDefault="003E6344" w:rsidP="003E6344">
      <w:pPr>
        <w:pStyle w:val="ListParagraph"/>
        <w:numPr>
          <w:ilvl w:val="0"/>
          <w:numId w:val="16"/>
        </w:numPr>
      </w:pPr>
      <w:r>
        <w:t xml:space="preserve">Kaggle: </w:t>
      </w:r>
      <w:hyperlink r:id="rId11" w:history="1">
        <w:r w:rsidRPr="00823BC8">
          <w:rPr>
            <w:rStyle w:val="Hyperlink"/>
          </w:rPr>
          <w:t>https://www.kaggle.com/hungrymind</w:t>
        </w:r>
      </w:hyperlink>
      <w:r>
        <w:t xml:space="preserve"> </w:t>
      </w:r>
    </w:p>
    <w:p w14:paraId="0E1E5E5D" w14:textId="4BAA16E4" w:rsidR="003E6344" w:rsidRDefault="003E6344" w:rsidP="003E6344">
      <w:pPr>
        <w:pStyle w:val="ListParagraph"/>
        <w:numPr>
          <w:ilvl w:val="0"/>
          <w:numId w:val="16"/>
        </w:numPr>
      </w:pPr>
      <w:r>
        <w:t>Stack</w:t>
      </w:r>
      <w:r w:rsidR="008202F9">
        <w:t xml:space="preserve"> </w:t>
      </w:r>
      <w:r>
        <w:t xml:space="preserve">Overflow: </w:t>
      </w:r>
      <w:hyperlink r:id="rId12" w:history="1">
        <w:r w:rsidRPr="00823BC8">
          <w:rPr>
            <w:rStyle w:val="Hyperlink"/>
          </w:rPr>
          <w:t>https://stackoverflow.com/users/529892</w:t>
        </w:r>
      </w:hyperlink>
    </w:p>
    <w:p w14:paraId="6E6790DD" w14:textId="02F2B682" w:rsidR="003E6344" w:rsidRDefault="003E6344" w:rsidP="003E6344">
      <w:pPr>
        <w:pStyle w:val="ListParagraph"/>
        <w:numPr>
          <w:ilvl w:val="0"/>
          <w:numId w:val="16"/>
        </w:numPr>
      </w:pPr>
      <w:r>
        <w:t xml:space="preserve">LinkedIn: </w:t>
      </w:r>
      <w:hyperlink r:id="rId13" w:history="1">
        <w:r w:rsidRPr="00937F6D">
          <w:rPr>
            <w:rStyle w:val="Hyperlink"/>
          </w:rPr>
          <w:t>http://www.linkedin.com/in/sushantsk</w:t>
        </w:r>
      </w:hyperlink>
      <w:r>
        <w:t xml:space="preserve"> </w:t>
      </w:r>
    </w:p>
    <w:p w14:paraId="3ADCC314" w14:textId="77777777" w:rsidR="00E419D2" w:rsidRDefault="00E419D2">
      <w:pPr>
        <w:pStyle w:val="Heading1"/>
        <w:ind w:left="-5"/>
      </w:pPr>
    </w:p>
    <w:p w14:paraId="1DE05AA8" w14:textId="77777777" w:rsidR="00B568F8" w:rsidRDefault="00BE2675" w:rsidP="00BE2675">
      <w:pPr>
        <w:pStyle w:val="Heading1"/>
        <w:ind w:left="-5"/>
      </w:pPr>
      <w:r>
        <w:t xml:space="preserve">Work Experience </w:t>
      </w:r>
    </w:p>
    <w:p w14:paraId="61075C96" w14:textId="77777777" w:rsidR="00B568F8" w:rsidRPr="00B568F8" w:rsidRDefault="00B568F8" w:rsidP="00B568F8"/>
    <w:p w14:paraId="29564193" w14:textId="0EF7BA7E" w:rsidR="00BE2675" w:rsidRPr="004406CB" w:rsidRDefault="00995027" w:rsidP="00BE2675">
      <w:pPr>
        <w:pStyle w:val="Heading1"/>
        <w:ind w:left="-5"/>
        <w:rPr>
          <w:color w:val="000000" w:themeColor="text1"/>
        </w:rPr>
      </w:pPr>
      <w:r w:rsidRPr="004406CB">
        <w:rPr>
          <w:color w:val="000000" w:themeColor="text1"/>
        </w:rPr>
        <w:t>Hitachi GlobalLogic</w:t>
      </w:r>
      <w:r w:rsidR="00BE2675" w:rsidRPr="004406CB">
        <w:rPr>
          <w:color w:val="000000" w:themeColor="text1"/>
        </w:rPr>
        <w:t xml:space="preserve">., Apr 2022 - present </w:t>
      </w:r>
      <w:r w:rsidR="00B568F8" w:rsidRPr="004406CB">
        <w:rPr>
          <w:color w:val="000000" w:themeColor="text1"/>
        </w:rPr>
        <w:t>- Sr Solution Architect</w:t>
      </w:r>
    </w:p>
    <w:p w14:paraId="6FF65314" w14:textId="2530B2BC" w:rsidR="00B568F8" w:rsidRPr="004406CB" w:rsidRDefault="00B568F8" w:rsidP="00B568F8">
      <w:pPr>
        <w:pStyle w:val="Heading1"/>
        <w:ind w:left="-5"/>
        <w:rPr>
          <w:color w:val="000000" w:themeColor="text1"/>
        </w:rPr>
      </w:pPr>
      <w:r w:rsidRPr="004406CB">
        <w:rPr>
          <w:color w:val="000000" w:themeColor="text1"/>
        </w:rPr>
        <w:t xml:space="preserve">Aptos India., Oct 2021 – Apr 2002 – Principal Scientist </w:t>
      </w:r>
    </w:p>
    <w:p w14:paraId="7F9DB8B1" w14:textId="1955E325" w:rsidR="00B568F8" w:rsidRPr="004406CB" w:rsidRDefault="00B568F8" w:rsidP="00B568F8">
      <w:pPr>
        <w:pStyle w:val="Heading1"/>
        <w:ind w:left="-5"/>
        <w:rPr>
          <w:color w:val="000000" w:themeColor="text1"/>
        </w:rPr>
      </w:pPr>
      <w:r w:rsidRPr="004406CB">
        <w:rPr>
          <w:color w:val="000000" w:themeColor="text1"/>
        </w:rPr>
        <w:t>Sapient Consulting Pvt. Ltd., Dec 2011 – Oct 2021 - Manager / Specialist</w:t>
      </w:r>
    </w:p>
    <w:p w14:paraId="39FFB16C" w14:textId="77777777" w:rsidR="00B568F8" w:rsidRPr="004406CB" w:rsidRDefault="00B568F8" w:rsidP="00B568F8">
      <w:pPr>
        <w:ind w:left="-5"/>
        <w:rPr>
          <w:b/>
          <w:bCs/>
          <w:color w:val="000000" w:themeColor="text1"/>
        </w:rPr>
      </w:pPr>
      <w:r w:rsidRPr="004406CB">
        <w:rPr>
          <w:b/>
          <w:bCs/>
          <w:color w:val="000000" w:themeColor="text1"/>
        </w:rPr>
        <w:t xml:space="preserve">Nagarro, Gurgaon – July’10 - Dec’11 – Technology Manager </w:t>
      </w:r>
    </w:p>
    <w:p w14:paraId="214641FF" w14:textId="77777777" w:rsidR="00B568F8" w:rsidRPr="004406CB" w:rsidRDefault="00B568F8" w:rsidP="00B568F8">
      <w:pPr>
        <w:ind w:left="-5"/>
        <w:rPr>
          <w:b/>
          <w:bCs/>
          <w:color w:val="000000" w:themeColor="text1"/>
        </w:rPr>
      </w:pPr>
      <w:proofErr w:type="spellStart"/>
      <w:r w:rsidRPr="004406CB">
        <w:rPr>
          <w:b/>
          <w:bCs/>
          <w:color w:val="000000" w:themeColor="text1"/>
        </w:rPr>
        <w:t>HyTech</w:t>
      </w:r>
      <w:proofErr w:type="spellEnd"/>
      <w:r w:rsidRPr="004406CB">
        <w:rPr>
          <w:b/>
          <w:bCs/>
          <w:color w:val="000000" w:themeColor="text1"/>
        </w:rPr>
        <w:t xml:space="preserve"> Professionals – Nov’04 - July’10 - Software Engineer – Project Manager  </w:t>
      </w:r>
    </w:p>
    <w:p w14:paraId="2BCD3DDA" w14:textId="77777777" w:rsidR="00B568F8" w:rsidRPr="00B568F8" w:rsidRDefault="00B568F8" w:rsidP="00B568F8"/>
    <w:p w14:paraId="386E0659" w14:textId="596B53A6" w:rsidR="00B568F8" w:rsidRDefault="00B568F8" w:rsidP="00B568F8">
      <w:r w:rsidRPr="00B568F8">
        <w:rPr>
          <w:b/>
          <w:bCs/>
          <w:color w:val="EE0000"/>
        </w:rPr>
        <w:t>Projects</w:t>
      </w:r>
      <w:r>
        <w:t xml:space="preserve">: </w:t>
      </w:r>
    </w:p>
    <w:p w14:paraId="7094D29C" w14:textId="77777777" w:rsidR="00B568F8" w:rsidRDefault="00B568F8" w:rsidP="00B568F8"/>
    <w:p w14:paraId="4E23B528" w14:textId="40C9CAB4" w:rsidR="00B568F8" w:rsidRPr="00B568F8" w:rsidRDefault="00B568F8" w:rsidP="00B568F8">
      <w:pPr>
        <w:rPr>
          <w:b/>
          <w:bCs/>
          <w:color w:val="EE0000"/>
        </w:rPr>
      </w:pPr>
      <w:r w:rsidRPr="00B568F8">
        <w:rPr>
          <w:b/>
          <w:bCs/>
          <w:color w:val="EE0000"/>
        </w:rPr>
        <w:t>Organization: Hitachi GlobalLogic</w:t>
      </w:r>
    </w:p>
    <w:p w14:paraId="79D639C4" w14:textId="77777777" w:rsidR="002161B2" w:rsidRDefault="002161B2" w:rsidP="00995027">
      <w:pPr>
        <w:ind w:left="0" w:firstLine="0"/>
        <w:rPr>
          <w:b/>
        </w:rPr>
      </w:pPr>
    </w:p>
    <w:p w14:paraId="5868F31F" w14:textId="46E969C4" w:rsidR="009A174D" w:rsidRDefault="009A174D" w:rsidP="009A174D">
      <w:pPr>
        <w:pStyle w:val="Heading2"/>
        <w:ind w:left="-5"/>
      </w:pPr>
      <w:r>
        <w:t>Sr Solution Architect</w:t>
      </w:r>
      <w:r w:rsidR="00E5044E">
        <w:t xml:space="preserve">, AI Developer System, </w:t>
      </w:r>
      <w:r>
        <w:t xml:space="preserve">Oct 2023– present, Noida, India </w:t>
      </w:r>
    </w:p>
    <w:p w14:paraId="4D43E38C" w14:textId="6F98E65F" w:rsidR="009A174D" w:rsidRDefault="009A174D" w:rsidP="009A174D">
      <w:r>
        <w:rPr>
          <w:b/>
        </w:rPr>
        <w:t xml:space="preserve">Technologies: </w:t>
      </w:r>
      <w:r w:rsidRPr="009A174D">
        <w:t>Azure OpenAI</w:t>
      </w:r>
      <w:r w:rsidR="004C0371">
        <w:t>, Ollama/ Yi-Coder</w:t>
      </w:r>
      <w:r w:rsidR="00FE432B">
        <w:t xml:space="preserve"> / Llama3.2/4/Scoutt, Gemini</w:t>
      </w:r>
      <w:r>
        <w:t xml:space="preserve">, </w:t>
      </w:r>
      <w:r w:rsidR="00FE432B">
        <w:t xml:space="preserve">MCP/A2A, </w:t>
      </w:r>
      <w:proofErr w:type="spellStart"/>
      <w:r>
        <w:t>LangChain</w:t>
      </w:r>
      <w:proofErr w:type="spellEnd"/>
      <w:r>
        <w:t xml:space="preserve">, </w:t>
      </w:r>
      <w:proofErr w:type="spellStart"/>
      <w:r w:rsidR="00755FA0">
        <w:t>LangFlow</w:t>
      </w:r>
      <w:proofErr w:type="spellEnd"/>
      <w:r w:rsidR="00755FA0">
        <w:t xml:space="preserve">, </w:t>
      </w:r>
      <w:r>
        <w:t xml:space="preserve">Python, </w:t>
      </w:r>
      <w:proofErr w:type="spellStart"/>
      <w:r>
        <w:t>FastAPI</w:t>
      </w:r>
      <w:proofErr w:type="spellEnd"/>
      <w:r w:rsidR="00755FA0">
        <w:t>/Flask</w:t>
      </w:r>
      <w:r>
        <w:t xml:space="preserve">, </w:t>
      </w:r>
      <w:proofErr w:type="spellStart"/>
      <w:r>
        <w:t>VSCode</w:t>
      </w:r>
      <w:proofErr w:type="spellEnd"/>
      <w:r>
        <w:t xml:space="preserve"> Extension, React, </w:t>
      </w:r>
      <w:proofErr w:type="spellStart"/>
      <w:r>
        <w:t>KeyCloak</w:t>
      </w:r>
      <w:proofErr w:type="spellEnd"/>
      <w:r>
        <w:t xml:space="preserve">, Jest, </w:t>
      </w:r>
      <w:proofErr w:type="spellStart"/>
      <w:r>
        <w:t>PyTest</w:t>
      </w:r>
      <w:proofErr w:type="spellEnd"/>
      <w:r>
        <w:t>, Docker</w:t>
      </w:r>
      <w:r w:rsidR="00755FA0">
        <w:t>, Azure functions/</w:t>
      </w:r>
      <w:proofErr w:type="spellStart"/>
      <w:r w:rsidR="00755FA0">
        <w:t>knative</w:t>
      </w:r>
      <w:proofErr w:type="spellEnd"/>
      <w:r w:rsidR="00755FA0">
        <w:t xml:space="preserve">, Blob, Redmine, </w:t>
      </w:r>
      <w:proofErr w:type="spellStart"/>
      <w:r w:rsidR="00755FA0">
        <w:t>PostGres</w:t>
      </w:r>
      <w:proofErr w:type="spellEnd"/>
      <w:r w:rsidR="004C0371">
        <w:t xml:space="preserve">, htm2pdf, tree-sitter, </w:t>
      </w:r>
      <w:proofErr w:type="spellStart"/>
      <w:r w:rsidR="004C0371">
        <w:t>Antlr</w:t>
      </w:r>
      <w:proofErr w:type="spellEnd"/>
    </w:p>
    <w:p w14:paraId="407D524B" w14:textId="0DD94792" w:rsidR="009A174D" w:rsidRDefault="009A174D" w:rsidP="009A174D">
      <w:pPr>
        <w:ind w:left="-5"/>
      </w:pPr>
      <w:r>
        <w:rPr>
          <w:b/>
        </w:rPr>
        <w:t xml:space="preserve">Project: </w:t>
      </w:r>
      <w:r w:rsidRPr="009A174D">
        <w:t>The project is to</w:t>
      </w:r>
      <w:r>
        <w:t xml:space="preserve"> provide </w:t>
      </w:r>
      <w:r w:rsidR="00B568F8">
        <w:t>developers</w:t>
      </w:r>
      <w:r>
        <w:t xml:space="preserve"> and </w:t>
      </w:r>
      <w:r w:rsidR="004406CB">
        <w:t>architects with</w:t>
      </w:r>
      <w:r>
        <w:t xml:space="preserve"> a VS Code extension</w:t>
      </w:r>
      <w:r w:rsidR="004406CB">
        <w:t xml:space="preserve">, Cursor and Antigravity integration </w:t>
      </w:r>
      <w:r>
        <w:t xml:space="preserve">, which helps in </w:t>
      </w:r>
      <w:r w:rsidR="00E5044E">
        <w:t>speeding</w:t>
      </w:r>
      <w:r w:rsidR="004C0371">
        <w:t xml:space="preserve"> </w:t>
      </w:r>
      <w:r w:rsidR="00755FA0">
        <w:t xml:space="preserve">up the development process, system migration to latest programming language </w:t>
      </w:r>
      <w:r>
        <w:t>and enhancement solution for any software project</w:t>
      </w:r>
      <w:r w:rsidR="00755FA0">
        <w:t xml:space="preserve"> leveraging</w:t>
      </w:r>
      <w:r>
        <w:t xml:space="preserve"> GenAI capability. </w:t>
      </w:r>
    </w:p>
    <w:p w14:paraId="73BD47F1" w14:textId="77777777" w:rsidR="009A174D" w:rsidRDefault="009A174D" w:rsidP="00BE2675">
      <w:pPr>
        <w:ind w:left="-5"/>
        <w:rPr>
          <w:b/>
        </w:rPr>
      </w:pPr>
    </w:p>
    <w:p w14:paraId="48B13555" w14:textId="6DE36B41" w:rsidR="00995027" w:rsidRDefault="00995027" w:rsidP="00995027">
      <w:pPr>
        <w:pStyle w:val="Heading2"/>
        <w:ind w:left="-5"/>
      </w:pPr>
      <w:r>
        <w:t>Sr Solution Architect</w:t>
      </w:r>
      <w:r w:rsidR="00E5044E">
        <w:t>, Corporate Portal (AI Features),</w:t>
      </w:r>
      <w:r>
        <w:t xml:space="preserve"> June 2024– Oct 2024, Noida, India </w:t>
      </w:r>
    </w:p>
    <w:p w14:paraId="5157CB34" w14:textId="3B611B3E" w:rsidR="00995027" w:rsidRDefault="00995027" w:rsidP="00995027">
      <w:r>
        <w:rPr>
          <w:b/>
        </w:rPr>
        <w:t xml:space="preserve">Technologies: </w:t>
      </w:r>
      <w:r w:rsidRPr="009A174D">
        <w:t>Azure OpenAI</w:t>
      </w:r>
      <w:r>
        <w:t xml:space="preserve">, Python Fast API, FFMPEG, </w:t>
      </w:r>
      <w:proofErr w:type="spellStart"/>
      <w:r w:rsidRPr="002161B2">
        <w:t>moviep</w:t>
      </w:r>
      <w:r>
        <w:t>y</w:t>
      </w:r>
      <w:proofErr w:type="spellEnd"/>
      <w:r w:rsidRPr="002161B2">
        <w:t>,</w:t>
      </w:r>
      <w:r>
        <w:t xml:space="preserve"> </w:t>
      </w:r>
      <w:r w:rsidRPr="002161B2">
        <w:t>pyttsx</w:t>
      </w:r>
      <w:r>
        <w:t>4</w:t>
      </w:r>
      <w:r w:rsidRPr="002161B2">
        <w:t xml:space="preserve">, </w:t>
      </w:r>
      <w:proofErr w:type="spellStart"/>
      <w:r w:rsidRPr="002161B2">
        <w:t>vosk</w:t>
      </w:r>
      <w:proofErr w:type="spellEnd"/>
      <w:r>
        <w:t xml:space="preserve">, </w:t>
      </w:r>
      <w:r w:rsidRPr="002161B2">
        <w:t>pyttsx3,</w:t>
      </w:r>
      <w:r w:rsidR="00293A36">
        <w:t xml:space="preserve"> </w:t>
      </w:r>
      <w:proofErr w:type="spellStart"/>
      <w:r w:rsidRPr="002161B2">
        <w:t>gtts</w:t>
      </w:r>
      <w:proofErr w:type="spellEnd"/>
      <w:r w:rsidRPr="002161B2">
        <w:t>, azure-</w:t>
      </w:r>
      <w:r w:rsidR="00293A36" w:rsidRPr="002161B2">
        <w:t xml:space="preserve">cognitive </w:t>
      </w:r>
      <w:r w:rsidR="00293A36">
        <w:t xml:space="preserve">speech </w:t>
      </w:r>
      <w:r w:rsidR="00293A36" w:rsidRPr="002161B2">
        <w:t>services</w:t>
      </w:r>
      <w:r>
        <w:t xml:space="preserve">, </w:t>
      </w:r>
      <w:r w:rsidRPr="002161B2">
        <w:t>google-cloud-speech</w:t>
      </w:r>
      <w:r>
        <w:t xml:space="preserve">, </w:t>
      </w:r>
      <w:proofErr w:type="spellStart"/>
      <w:r w:rsidRPr="002161B2">
        <w:t>pysrt</w:t>
      </w:r>
      <w:proofErr w:type="spellEnd"/>
      <w:r>
        <w:t xml:space="preserve">, </w:t>
      </w:r>
      <w:r w:rsidR="00293A36" w:rsidRPr="002161B2">
        <w:t>speech recognition</w:t>
      </w:r>
      <w:r>
        <w:t xml:space="preserve">, </w:t>
      </w:r>
      <w:proofErr w:type="spellStart"/>
      <w:r>
        <w:t>pgvector</w:t>
      </w:r>
      <w:proofErr w:type="spellEnd"/>
      <w:r>
        <w:t>, milvus</w:t>
      </w:r>
    </w:p>
    <w:p w14:paraId="301B751D" w14:textId="27B622D9" w:rsidR="00995027" w:rsidRDefault="00995027" w:rsidP="00995027">
      <w:pPr>
        <w:ind w:left="-5"/>
      </w:pPr>
      <w:r>
        <w:rPr>
          <w:b/>
        </w:rPr>
        <w:t xml:space="preserve">Project: </w:t>
      </w:r>
      <w:r w:rsidRPr="009A174D">
        <w:t>The</w:t>
      </w:r>
      <w:r>
        <w:t xml:space="preserve"> project was to aim GenAI solution for key feature </w:t>
      </w:r>
      <w:r w:rsidR="00293A36">
        <w:t>implementation like</w:t>
      </w:r>
      <w:r>
        <w:t xml:space="preserve"> </w:t>
      </w:r>
      <w:r w:rsidR="00E5044E">
        <w:t>article,</w:t>
      </w:r>
      <w:r>
        <w:t xml:space="preserve"> audio, video translation, sentiment analysis, corporate chatbot and recommendation system. </w:t>
      </w:r>
    </w:p>
    <w:p w14:paraId="1FCED9C3" w14:textId="77777777" w:rsidR="00995027" w:rsidRDefault="00995027" w:rsidP="00BE2675">
      <w:pPr>
        <w:ind w:left="-5"/>
        <w:rPr>
          <w:b/>
        </w:rPr>
      </w:pPr>
    </w:p>
    <w:p w14:paraId="12311373" w14:textId="5F80F4AA" w:rsidR="00BE2675" w:rsidRDefault="009A174D" w:rsidP="00BE2675">
      <w:pPr>
        <w:pStyle w:val="Heading2"/>
        <w:ind w:left="-5"/>
      </w:pPr>
      <w:r>
        <w:t xml:space="preserve">Sr Solution </w:t>
      </w:r>
      <w:r w:rsidR="00E5044E">
        <w:t>Architect, Frontline School System,</w:t>
      </w:r>
      <w:r w:rsidR="00BE2675">
        <w:t xml:space="preserve"> </w:t>
      </w:r>
      <w:r>
        <w:t>Apr 2022</w:t>
      </w:r>
      <w:r w:rsidR="00BE2675">
        <w:t xml:space="preserve">– </w:t>
      </w:r>
      <w:r>
        <w:t>Dec 2023</w:t>
      </w:r>
      <w:r w:rsidR="00BE2675">
        <w:t xml:space="preserve">, Noida, India </w:t>
      </w:r>
    </w:p>
    <w:p w14:paraId="1735EAD5" w14:textId="6F49ED86" w:rsidR="00BE2675" w:rsidRDefault="00BE2675" w:rsidP="003067BE">
      <w:r>
        <w:rPr>
          <w:b/>
        </w:rPr>
        <w:t xml:space="preserve">Technologies: </w:t>
      </w:r>
      <w:r w:rsidR="003067BE">
        <w:t xml:space="preserve">Asp.net </w:t>
      </w:r>
      <w:proofErr w:type="spellStart"/>
      <w:r w:rsidR="003067BE">
        <w:t>WebAPI</w:t>
      </w:r>
      <w:proofErr w:type="spellEnd"/>
      <w:r w:rsidR="003067BE">
        <w:t xml:space="preserve">, dotnet core, dotnet framework, SQL Server, AWS, Report Server, Lambda (python), </w:t>
      </w:r>
      <w:proofErr w:type="spellStart"/>
      <w:r w:rsidR="003067BE">
        <w:t>NUnit</w:t>
      </w:r>
      <w:proofErr w:type="spellEnd"/>
      <w:r w:rsidR="003067BE">
        <w:t xml:space="preserve">, Jenkins, Google Suite, JAMF Suite, Hangfire </w:t>
      </w:r>
      <w:r w:rsidR="003067BE">
        <w:br/>
      </w:r>
      <w:r>
        <w:rPr>
          <w:b/>
        </w:rPr>
        <w:t xml:space="preserve">Project: </w:t>
      </w:r>
      <w:r w:rsidRPr="007215CA">
        <w:t>The</w:t>
      </w:r>
      <w:r>
        <w:rPr>
          <w:b/>
        </w:rPr>
        <w:t xml:space="preserve"> </w:t>
      </w:r>
      <w:r w:rsidR="009A174D">
        <w:t xml:space="preserve">project contains multiple </w:t>
      </w:r>
      <w:r w:rsidR="00E5044E">
        <w:t>applications</w:t>
      </w:r>
      <w:r w:rsidR="009A174D">
        <w:t xml:space="preserve"> to support Schools </w:t>
      </w:r>
      <w:r w:rsidR="00E5044E">
        <w:t>back-office</w:t>
      </w:r>
      <w:r w:rsidR="009A174D">
        <w:t xml:space="preserve"> operation support that caters ~600 </w:t>
      </w:r>
      <w:proofErr w:type="spellStart"/>
      <w:r w:rsidR="009A174D">
        <w:t>disctrict</w:t>
      </w:r>
      <w:proofErr w:type="spellEnd"/>
      <w:r w:rsidR="009A174D">
        <w:t xml:space="preserve"> schools in US</w:t>
      </w:r>
      <w:r>
        <w:t xml:space="preserve">.   </w:t>
      </w:r>
    </w:p>
    <w:p w14:paraId="2B384906" w14:textId="77777777" w:rsidR="00BE2675" w:rsidRDefault="00BE2675" w:rsidP="007215CA">
      <w:pPr>
        <w:pStyle w:val="Heading1"/>
        <w:ind w:left="-5"/>
      </w:pPr>
    </w:p>
    <w:p w14:paraId="135CB41D" w14:textId="0A9BFBF5" w:rsidR="007215CA" w:rsidRDefault="00B568F8" w:rsidP="007215CA">
      <w:pPr>
        <w:pStyle w:val="Heading1"/>
        <w:ind w:left="-5"/>
      </w:pPr>
      <w:r>
        <w:t xml:space="preserve">Organization: </w:t>
      </w:r>
      <w:r w:rsidR="007215CA">
        <w:t>Aptos India.</w:t>
      </w:r>
    </w:p>
    <w:p w14:paraId="26740FC1" w14:textId="77777777" w:rsidR="007215CA" w:rsidRDefault="007215CA" w:rsidP="007215CA"/>
    <w:p w14:paraId="16422194" w14:textId="2172221C" w:rsidR="007215CA" w:rsidRDefault="007215CA" w:rsidP="007215CA">
      <w:pPr>
        <w:pStyle w:val="Heading2"/>
        <w:ind w:left="-5"/>
      </w:pPr>
      <w:r>
        <w:t>Principal Scientist</w:t>
      </w:r>
      <w:r w:rsidR="00E5044E">
        <w:t>, Retail Price Forecasting Solution</w:t>
      </w:r>
      <w:r>
        <w:t xml:space="preserve"> – Oct 21 – till date, Bangalore / (WFH – Noida), India </w:t>
      </w:r>
    </w:p>
    <w:p w14:paraId="020EF0FA" w14:textId="3380EFA9" w:rsidR="007215CA" w:rsidRDefault="007215CA" w:rsidP="007215CA">
      <w:r>
        <w:rPr>
          <w:b/>
        </w:rPr>
        <w:t xml:space="preserve">Technologies: </w:t>
      </w:r>
      <w:r>
        <w:t xml:space="preserve">Asp.net </w:t>
      </w:r>
      <w:proofErr w:type="spellStart"/>
      <w:r>
        <w:t>WebAPI</w:t>
      </w:r>
      <w:proofErr w:type="spellEnd"/>
      <w:r>
        <w:t xml:space="preserve">, dotnet core, Micro-service, Mongo DB, SQL Server, </w:t>
      </w:r>
      <w:proofErr w:type="spellStart"/>
      <w:r>
        <w:t>NUnit</w:t>
      </w:r>
      <w:proofErr w:type="spellEnd"/>
      <w:r>
        <w:t xml:space="preserve">, </w:t>
      </w:r>
      <w:proofErr w:type="spellStart"/>
      <w:r>
        <w:t>Specflow</w:t>
      </w:r>
      <w:proofErr w:type="spellEnd"/>
      <w:r>
        <w:t xml:space="preserve">, Python, </w:t>
      </w:r>
      <w:proofErr w:type="spellStart"/>
      <w:r>
        <w:t>Tensorflow</w:t>
      </w:r>
      <w:proofErr w:type="spellEnd"/>
      <w:r>
        <w:t>, Docker, Kubernetes</w:t>
      </w:r>
    </w:p>
    <w:p w14:paraId="123F61DE" w14:textId="64E238F5" w:rsidR="007215CA" w:rsidRDefault="007215CA" w:rsidP="007215CA">
      <w:pPr>
        <w:ind w:left="-5"/>
      </w:pPr>
      <w:r>
        <w:rPr>
          <w:b/>
        </w:rPr>
        <w:t xml:space="preserve">Project: </w:t>
      </w:r>
      <w:r w:rsidRPr="007215CA">
        <w:t>The</w:t>
      </w:r>
      <w:r>
        <w:rPr>
          <w:b/>
        </w:rPr>
        <w:t xml:space="preserve"> </w:t>
      </w:r>
      <w:r>
        <w:t xml:space="preserve">application is Aptos owned products meant for running background jobs / API and </w:t>
      </w:r>
      <w:r w:rsidR="00FC527A">
        <w:t xml:space="preserve">do the price &amp; markdown forecasting for the different product store across various client. My role is </w:t>
      </w:r>
      <w:r w:rsidR="00E5044E">
        <w:t>to</w:t>
      </w:r>
      <w:r w:rsidR="00FC527A">
        <w:t xml:space="preserve"> work on Job optimization and re-architecture to improve performance and scalability. </w:t>
      </w:r>
      <w:r>
        <w:t xml:space="preserve">  </w:t>
      </w:r>
    </w:p>
    <w:p w14:paraId="4D8D18A8" w14:textId="77777777" w:rsidR="007215CA" w:rsidRPr="007215CA" w:rsidRDefault="007215CA" w:rsidP="007215CA"/>
    <w:p w14:paraId="370D46AA" w14:textId="77777777" w:rsidR="007215CA" w:rsidRDefault="007215CA">
      <w:pPr>
        <w:pStyle w:val="Heading1"/>
        <w:ind w:left="-5"/>
      </w:pPr>
    </w:p>
    <w:p w14:paraId="269B820B" w14:textId="602AE73D" w:rsidR="00AE340C" w:rsidRDefault="00B568F8">
      <w:pPr>
        <w:pStyle w:val="Heading1"/>
        <w:ind w:left="-5"/>
      </w:pPr>
      <w:r>
        <w:t>Organization:</w:t>
      </w:r>
      <w:r w:rsidR="00080DBF">
        <w:t xml:space="preserve"> Sapient Consulting Pvt. Ltd.</w:t>
      </w:r>
    </w:p>
    <w:p w14:paraId="36D8B723" w14:textId="77777777" w:rsidR="00AE340C" w:rsidRDefault="00080DBF">
      <w:pPr>
        <w:spacing w:after="0" w:line="259" w:lineRule="auto"/>
        <w:ind w:left="0" w:firstLine="0"/>
      </w:pPr>
      <w:r>
        <w:rPr>
          <w:b/>
          <w:color w:val="FF0000"/>
        </w:rPr>
        <w:t xml:space="preserve"> </w:t>
      </w:r>
    </w:p>
    <w:p w14:paraId="39F48FD6" w14:textId="09954B38" w:rsidR="00AE340C" w:rsidRDefault="00293A36">
      <w:pPr>
        <w:pStyle w:val="Heading2"/>
        <w:ind w:left="-5"/>
      </w:pPr>
      <w:r>
        <w:t xml:space="preserve">Enterprise Architect, Regulatory Reporting System, DTCC, </w:t>
      </w:r>
      <w:r w:rsidR="00B77B94">
        <w:t xml:space="preserve">Jan </w:t>
      </w:r>
      <w:r w:rsidR="00080DBF">
        <w:t>’2</w:t>
      </w:r>
      <w:r w:rsidR="00B77B94">
        <w:t>1</w:t>
      </w:r>
      <w:r w:rsidR="00080DBF">
        <w:t xml:space="preserve"> – </w:t>
      </w:r>
      <w:r w:rsidR="007215CA">
        <w:t>Oct ‘21</w:t>
      </w:r>
      <w:r w:rsidR="00080DBF">
        <w:t xml:space="preserve">, </w:t>
      </w:r>
      <w:r w:rsidR="00B77B94">
        <w:t>Noida</w:t>
      </w:r>
      <w:r w:rsidR="00080DBF">
        <w:t xml:space="preserve">, India </w:t>
      </w:r>
    </w:p>
    <w:p w14:paraId="357BA0E5" w14:textId="77777777" w:rsidR="00B77B94" w:rsidRDefault="00080DBF" w:rsidP="00B77B94">
      <w:r>
        <w:rPr>
          <w:b/>
        </w:rPr>
        <w:t xml:space="preserve">Technologies: </w:t>
      </w:r>
      <w:r w:rsidR="00B77B94">
        <w:t xml:space="preserve">Asp.net </w:t>
      </w:r>
      <w:proofErr w:type="spellStart"/>
      <w:r w:rsidR="00B77B94">
        <w:t>WebAPI</w:t>
      </w:r>
      <w:proofErr w:type="spellEnd"/>
      <w:r w:rsidR="00B77B94">
        <w:t xml:space="preserve">, Angular, dotnet core, EF Core, Service Fabric, Micro-service, RabbitMQ, Redis cache, Tableau, SQL Server, </w:t>
      </w:r>
      <w:proofErr w:type="spellStart"/>
      <w:r w:rsidR="00B77B94">
        <w:t>xUnit</w:t>
      </w:r>
      <w:proofErr w:type="spellEnd"/>
      <w:r w:rsidR="00B77B94">
        <w:t>, ADO</w:t>
      </w:r>
    </w:p>
    <w:p w14:paraId="612AD720" w14:textId="79F4DD55" w:rsidR="00AE340C" w:rsidRDefault="00080DBF">
      <w:pPr>
        <w:ind w:left="-5"/>
      </w:pPr>
      <w:r>
        <w:rPr>
          <w:b/>
        </w:rPr>
        <w:t xml:space="preserve">Project: </w:t>
      </w:r>
      <w:r w:rsidR="00B77B94">
        <w:t xml:space="preserve">The application consists of few sub-systems, primarily, the purpose is to provide </w:t>
      </w:r>
      <w:r w:rsidR="00E5044E">
        <w:t>reports</w:t>
      </w:r>
      <w:r w:rsidR="00B77B94">
        <w:t xml:space="preserve"> to </w:t>
      </w:r>
      <w:r w:rsidR="00E5044E">
        <w:t>regulators</w:t>
      </w:r>
      <w:r w:rsidR="00B77B94">
        <w:t xml:space="preserve"> across </w:t>
      </w:r>
      <w:r w:rsidR="00E5044E">
        <w:t>countries</w:t>
      </w:r>
      <w:r w:rsidR="00B77B94">
        <w:t xml:space="preserve"> and geopolitical areas. The project includes development of web base multi-tenant interface to enable </w:t>
      </w:r>
      <w:r w:rsidR="00E5044E">
        <w:t>clients</w:t>
      </w:r>
      <w:r w:rsidR="00B77B94">
        <w:t xml:space="preserve"> to monitor the reports and responses to/from regulators and visualize the reconciliation</w:t>
      </w:r>
      <w:r>
        <w:t xml:space="preserve">. </w:t>
      </w:r>
      <w:r w:rsidR="00B77B94">
        <w:t xml:space="preserve">Role is to create the solution architecture, KDP diagrams, technical documentation, NFR validations and follow delivery plan. </w:t>
      </w:r>
      <w:r>
        <w:t xml:space="preserve"> </w:t>
      </w:r>
    </w:p>
    <w:p w14:paraId="438BBF91" w14:textId="77777777" w:rsidR="00AE340C" w:rsidRDefault="00080DBF">
      <w:pPr>
        <w:spacing w:after="0" w:line="259" w:lineRule="auto"/>
        <w:ind w:left="0" w:firstLine="0"/>
      </w:pPr>
      <w:r>
        <w:t xml:space="preserve"> </w:t>
      </w:r>
    </w:p>
    <w:p w14:paraId="6340E874" w14:textId="6F81A65B" w:rsidR="00AE340C" w:rsidRDefault="00293A36" w:rsidP="00293A36">
      <w:pPr>
        <w:pStyle w:val="Heading2"/>
        <w:ind w:left="-5"/>
      </w:pPr>
      <w:r>
        <w:t xml:space="preserve">Solution Architect, </w:t>
      </w:r>
      <w:r w:rsidR="008667D3">
        <w:t>Deal Management Platform</w:t>
      </w:r>
      <w:r>
        <w:t>, Chevron</w:t>
      </w:r>
      <w:r w:rsidR="00080DBF">
        <w:t xml:space="preserve">, </w:t>
      </w:r>
      <w:r w:rsidR="008667D3">
        <w:t>July</w:t>
      </w:r>
      <w:r w:rsidR="00080DBF">
        <w:t>’</w:t>
      </w:r>
      <w:r w:rsidR="008667D3">
        <w:t>20</w:t>
      </w:r>
      <w:r w:rsidR="00080DBF">
        <w:t xml:space="preserve"> – </w:t>
      </w:r>
      <w:r w:rsidR="008667D3">
        <w:t>Jan</w:t>
      </w:r>
      <w:r w:rsidR="00080DBF">
        <w:t>’2</w:t>
      </w:r>
      <w:r w:rsidR="008667D3">
        <w:t>1</w:t>
      </w:r>
      <w:r w:rsidR="00080DBF">
        <w:t xml:space="preserve">, </w:t>
      </w:r>
      <w:r w:rsidR="008667D3">
        <w:t>Noida</w:t>
      </w:r>
      <w:r w:rsidR="00080DBF">
        <w:t xml:space="preserve">, India </w:t>
      </w:r>
    </w:p>
    <w:p w14:paraId="4C228E9E" w14:textId="2881D455" w:rsidR="00AE340C" w:rsidRDefault="00080DBF" w:rsidP="008667D3">
      <w:r>
        <w:rPr>
          <w:b/>
        </w:rPr>
        <w:t xml:space="preserve">Technologies: </w:t>
      </w:r>
      <w:r w:rsidR="008667D3">
        <w:t xml:space="preserve">Asp.net WebAPI, Logic Apps, Azure Service Bus, Azure Tables, Azure Functions, </w:t>
      </w:r>
      <w:proofErr w:type="spellStart"/>
      <w:r w:rsidR="008667D3">
        <w:t>RightAngle</w:t>
      </w:r>
      <w:proofErr w:type="spellEnd"/>
      <w:r w:rsidR="008667D3">
        <w:t xml:space="preserve">, </w:t>
      </w:r>
      <w:proofErr w:type="spellStart"/>
      <w:r w:rsidR="008667D3">
        <w:t>PowerBI</w:t>
      </w:r>
      <w:proofErr w:type="spellEnd"/>
      <w:r w:rsidR="008667D3">
        <w:t xml:space="preserve">, Cosmos DB, </w:t>
      </w:r>
      <w:proofErr w:type="spellStart"/>
      <w:r w:rsidR="008667D3">
        <w:t>SalesForce</w:t>
      </w:r>
      <w:proofErr w:type="spellEnd"/>
      <w:r w:rsidR="008667D3">
        <w:t xml:space="preserve">, SQL Server, </w:t>
      </w:r>
      <w:proofErr w:type="spellStart"/>
      <w:r w:rsidR="008667D3">
        <w:t>NUnit</w:t>
      </w:r>
      <w:proofErr w:type="spellEnd"/>
      <w:r w:rsidR="008667D3">
        <w:t>, ADO, Ansible</w:t>
      </w:r>
    </w:p>
    <w:p w14:paraId="64C6337D" w14:textId="69A3D85C" w:rsidR="00AE340C" w:rsidRDefault="00080DBF">
      <w:pPr>
        <w:ind w:left="-5"/>
      </w:pPr>
      <w:r>
        <w:rPr>
          <w:b/>
        </w:rPr>
        <w:t xml:space="preserve">Project: </w:t>
      </w:r>
      <w:r w:rsidR="008667D3">
        <w:t xml:space="preserve">The platform was a salesforce UI which interacts with shared application </w:t>
      </w:r>
      <w:proofErr w:type="spellStart"/>
      <w:r w:rsidR="008667D3">
        <w:t>RightAngle</w:t>
      </w:r>
      <w:proofErr w:type="spellEnd"/>
      <w:r w:rsidR="008667D3">
        <w:t xml:space="preserve"> integrated via Azure components. The purpose of the application was to provide user to create, ingest &amp; manage deals &amp; transfers of the petroleum products covering entire deal life cycle of the trade. Role was to provide azure solution for integration between front and </w:t>
      </w:r>
      <w:r w:rsidR="00E5044E">
        <w:t>back-end</w:t>
      </w:r>
      <w:r w:rsidR="008667D3">
        <w:t xml:space="preserve"> </w:t>
      </w:r>
      <w:r w:rsidR="00E5044E">
        <w:t>systems</w:t>
      </w:r>
      <w:r w:rsidR="008667D3">
        <w:t xml:space="preserve"> and ensure the data are in sync. Role also </w:t>
      </w:r>
      <w:r w:rsidR="00E5044E">
        <w:t>includes</w:t>
      </w:r>
      <w:r w:rsidR="008667D3">
        <w:t xml:space="preserve"> develop &amp; deliver and monitor the integration components and provide support system to diagnose the problems due to business validations</w:t>
      </w:r>
      <w:r>
        <w:t xml:space="preserve">.  </w:t>
      </w:r>
    </w:p>
    <w:p w14:paraId="22B2386D" w14:textId="77777777" w:rsidR="00AE340C" w:rsidRDefault="00080DBF">
      <w:pPr>
        <w:spacing w:after="0" w:line="259" w:lineRule="auto"/>
        <w:ind w:left="0" w:firstLine="0"/>
      </w:pPr>
      <w:r>
        <w:t xml:space="preserve"> </w:t>
      </w:r>
    </w:p>
    <w:p w14:paraId="2A2B644C" w14:textId="3AA3933E" w:rsidR="00AE340C" w:rsidRDefault="00293A36">
      <w:pPr>
        <w:pStyle w:val="Heading2"/>
        <w:ind w:left="-5"/>
      </w:pPr>
      <w:r>
        <w:t xml:space="preserve">Solution Architect, </w:t>
      </w:r>
      <w:r w:rsidR="008667D3">
        <w:t>Refinery Blending Platform</w:t>
      </w:r>
      <w:r w:rsidR="00080DBF">
        <w:t>,</w:t>
      </w:r>
      <w:r w:rsidR="008667D3">
        <w:t xml:space="preserve"> </w:t>
      </w:r>
      <w:r>
        <w:t xml:space="preserve">Chevron, </w:t>
      </w:r>
      <w:r w:rsidR="008667D3">
        <w:t>Aug</w:t>
      </w:r>
      <w:r w:rsidR="00080DBF">
        <w:t xml:space="preserve">’19 – </w:t>
      </w:r>
      <w:r w:rsidR="008667D3">
        <w:t>June</w:t>
      </w:r>
      <w:r w:rsidR="00080DBF">
        <w:t>’</w:t>
      </w:r>
      <w:r w:rsidR="008667D3">
        <w:t>20</w:t>
      </w:r>
      <w:r w:rsidR="00080DBF">
        <w:t xml:space="preserve">, </w:t>
      </w:r>
      <w:r w:rsidR="008667D3">
        <w:t>Noida</w:t>
      </w:r>
      <w:r w:rsidR="00080DBF">
        <w:t xml:space="preserve">, India </w:t>
      </w:r>
    </w:p>
    <w:p w14:paraId="1D552F99" w14:textId="77777777" w:rsidR="008667D3" w:rsidRDefault="00080DBF" w:rsidP="008667D3">
      <w:r>
        <w:rPr>
          <w:b/>
        </w:rPr>
        <w:t xml:space="preserve">Technologies: </w:t>
      </w:r>
      <w:r w:rsidR="008667D3">
        <w:t xml:space="preserve">Asp.net Core, Angular, Typescript, </w:t>
      </w:r>
      <w:proofErr w:type="spellStart"/>
      <w:r w:rsidR="008667D3">
        <w:t>TeraData</w:t>
      </w:r>
      <w:proofErr w:type="spellEnd"/>
      <w:r w:rsidR="008667D3">
        <w:t xml:space="preserve">, SQL Server, </w:t>
      </w:r>
      <w:proofErr w:type="spellStart"/>
      <w:r w:rsidR="008667D3">
        <w:t>xUnit</w:t>
      </w:r>
      <w:proofErr w:type="spellEnd"/>
      <w:r w:rsidR="008667D3">
        <w:t>, Jasmine, ADO, Ansible</w:t>
      </w:r>
    </w:p>
    <w:p w14:paraId="4A8F9517" w14:textId="5B54B6C3" w:rsidR="00AE340C" w:rsidRDefault="00080DBF">
      <w:pPr>
        <w:ind w:left="-5"/>
      </w:pPr>
      <w:r>
        <w:rPr>
          <w:b/>
        </w:rPr>
        <w:t>Project:</w:t>
      </w:r>
      <w:r>
        <w:t xml:space="preserve"> </w:t>
      </w:r>
      <w:r w:rsidR="008667D3">
        <w:t>This application was a redesign of existing web application due to technology upgrade and performance enhancement. Application was the platform for Petro-Chemical Blending experts to manage, load, create and publish the blending recipes where complex logic and quick data reload was needed across the pages. Role was to design the architecture and help the team while development, deployment and delivery.</w:t>
      </w:r>
      <w:r>
        <w:t xml:space="preserve"> </w:t>
      </w:r>
    </w:p>
    <w:p w14:paraId="015771B2" w14:textId="77777777" w:rsidR="00AE340C" w:rsidRDefault="00080DBF">
      <w:pPr>
        <w:spacing w:after="4" w:line="259" w:lineRule="auto"/>
        <w:ind w:left="0" w:firstLine="0"/>
      </w:pPr>
      <w:r>
        <w:t xml:space="preserve"> </w:t>
      </w:r>
    </w:p>
    <w:p w14:paraId="43B1413A" w14:textId="6A64AA4A" w:rsidR="008667D3" w:rsidRDefault="008667D3">
      <w:pPr>
        <w:pStyle w:val="Heading2"/>
        <w:ind w:left="-5"/>
      </w:pPr>
    </w:p>
    <w:p w14:paraId="12B16114" w14:textId="70B6CF76" w:rsidR="00AE340C" w:rsidRDefault="00293A36">
      <w:pPr>
        <w:pStyle w:val="Heading2"/>
        <w:ind w:left="-5"/>
      </w:pPr>
      <w:r>
        <w:t xml:space="preserve">Integration Architect, Indo </w:t>
      </w:r>
      <w:r>
        <w:t>Gulf Trade Bank</w:t>
      </w:r>
      <w:r>
        <w:t>,</w:t>
      </w:r>
      <w:r w:rsidR="00080DBF">
        <w:t xml:space="preserve"> </w:t>
      </w:r>
      <w:r w:rsidR="008667D3">
        <w:t>Oct</w:t>
      </w:r>
      <w:r w:rsidR="00080DBF">
        <w:t>’1</w:t>
      </w:r>
      <w:r w:rsidR="008667D3">
        <w:t>8</w:t>
      </w:r>
      <w:r w:rsidR="00080DBF">
        <w:t xml:space="preserve"> – </w:t>
      </w:r>
      <w:r w:rsidR="008667D3">
        <w:t>July 19</w:t>
      </w:r>
      <w:r w:rsidR="00080DBF">
        <w:t xml:space="preserve">, </w:t>
      </w:r>
      <w:r w:rsidR="008667D3" w:rsidRPr="00544805">
        <w:rPr>
          <w:u w:val="single"/>
        </w:rPr>
        <w:t>London</w:t>
      </w:r>
    </w:p>
    <w:p w14:paraId="2FD4A134" w14:textId="77777777" w:rsidR="00E341E0" w:rsidRDefault="00080DBF" w:rsidP="00E341E0">
      <w:r>
        <w:rPr>
          <w:b/>
        </w:rPr>
        <w:t xml:space="preserve">Technologies: </w:t>
      </w:r>
      <w:r w:rsidR="00E341E0">
        <w:t xml:space="preserve">Asp.net WebAPI, Logic Apps, Azure Service Bus, Azure Functions, Cosmos DB, Third-Party Banking &amp; CRM Systems, </w:t>
      </w:r>
      <w:proofErr w:type="spellStart"/>
      <w:r w:rsidR="00E341E0">
        <w:t>SpecFlow</w:t>
      </w:r>
      <w:proofErr w:type="spellEnd"/>
      <w:r w:rsidR="00E341E0">
        <w:t xml:space="preserve">, </w:t>
      </w:r>
      <w:proofErr w:type="spellStart"/>
      <w:r w:rsidR="00E341E0">
        <w:t>xUnit</w:t>
      </w:r>
      <w:proofErr w:type="spellEnd"/>
      <w:r w:rsidR="00E341E0">
        <w:t>, ADO</w:t>
      </w:r>
    </w:p>
    <w:p w14:paraId="39E60493" w14:textId="20D0C0F4" w:rsidR="00AE340C" w:rsidRDefault="00E341E0">
      <w:pPr>
        <w:ind w:left="-5"/>
      </w:pPr>
      <w:r w:rsidRPr="00E341E0">
        <w:rPr>
          <w:b/>
          <w:bCs/>
        </w:rPr>
        <w:t>Project:</w:t>
      </w:r>
      <w:r>
        <w:t xml:space="preserve"> A UK-Gulf based trading bank wanted to automate the entire trade processes which </w:t>
      </w:r>
      <w:r w:rsidR="00E5044E">
        <w:t>were</w:t>
      </w:r>
      <w:r>
        <w:t xml:space="preserve"> scattered across different CRM and banking applications. The target was to develop </w:t>
      </w:r>
      <w:r w:rsidR="00E5044E">
        <w:t>integration</w:t>
      </w:r>
      <w:r>
        <w:t xml:space="preserve"> systems which can eliminate all the possible manual processes and time delay and automate the data flow based on the configurable logics across the difference systems. Role was to analyze and design the integration components that </w:t>
      </w:r>
      <w:r w:rsidR="00E5044E">
        <w:t>need</w:t>
      </w:r>
      <w:r>
        <w:t xml:space="preserve"> to pull / share data across different departments for handling loan request, customer / transaction sanction validation &amp; service provider integrations.</w:t>
      </w:r>
      <w:r w:rsidR="00080DBF">
        <w:t xml:space="preserve"> </w:t>
      </w:r>
    </w:p>
    <w:p w14:paraId="484A453E" w14:textId="77777777" w:rsidR="00AE340C" w:rsidRDefault="00080DBF">
      <w:pPr>
        <w:spacing w:after="0" w:line="259" w:lineRule="auto"/>
        <w:ind w:left="0" w:firstLine="0"/>
      </w:pPr>
      <w:r>
        <w:rPr>
          <w:b/>
          <w:color w:val="FF0000"/>
        </w:rPr>
        <w:t xml:space="preserve"> </w:t>
      </w:r>
    </w:p>
    <w:p w14:paraId="644F48C4" w14:textId="29AC32AA" w:rsidR="00AE340C" w:rsidRDefault="00714DDB">
      <w:pPr>
        <w:ind w:left="-5"/>
      </w:pPr>
      <w:r>
        <w:rPr>
          <w:b/>
        </w:rPr>
        <w:t>Domain</w:t>
      </w:r>
      <w:r w:rsidR="00080DBF">
        <w:rPr>
          <w:b/>
        </w:rPr>
        <w:t xml:space="preserve"> – </w:t>
      </w:r>
      <w:r w:rsidR="00544805" w:rsidRPr="00544805">
        <w:rPr>
          <w:bCs/>
        </w:rPr>
        <w:t>Major</w:t>
      </w:r>
      <w:r w:rsidR="00544805">
        <w:rPr>
          <w:b/>
        </w:rPr>
        <w:t xml:space="preserve"> </w:t>
      </w:r>
      <w:r w:rsidR="00544805">
        <w:t>Depository of European Central Bank, Frankfurt, Germany</w:t>
      </w:r>
      <w:r w:rsidR="00080DBF">
        <w:t xml:space="preserve"> </w:t>
      </w:r>
    </w:p>
    <w:p w14:paraId="50A780F6" w14:textId="143D873F" w:rsidR="00AE340C" w:rsidRDefault="00544805">
      <w:pPr>
        <w:pStyle w:val="Heading2"/>
        <w:ind w:left="-5"/>
      </w:pPr>
      <w:r>
        <w:t>Solution Architect</w:t>
      </w:r>
      <w:r w:rsidR="00293A36">
        <w:t xml:space="preserve">, </w:t>
      </w:r>
      <w:r w:rsidRPr="00544805">
        <w:t>Loan Regulation Reporting System</w:t>
      </w:r>
      <w:r w:rsidR="00080DBF" w:rsidRPr="00544805">
        <w:t xml:space="preserve">, </w:t>
      </w:r>
      <w:r w:rsidRPr="00544805">
        <w:t>Feb</w:t>
      </w:r>
      <w:r w:rsidR="00080DBF" w:rsidRPr="00544805">
        <w:t>’18</w:t>
      </w:r>
      <w:r w:rsidRPr="00544805">
        <w:t xml:space="preserve"> -</w:t>
      </w:r>
      <w:r w:rsidR="00080DBF" w:rsidRPr="00544805">
        <w:t xml:space="preserve"> </w:t>
      </w:r>
      <w:r w:rsidRPr="00544805">
        <w:t>Sept</w:t>
      </w:r>
      <w:r w:rsidR="00080DBF" w:rsidRPr="00544805">
        <w:t>’19</w:t>
      </w:r>
      <w:r w:rsidRPr="00544805">
        <w:t>,</w:t>
      </w:r>
      <w:r>
        <w:t xml:space="preserve"> </w:t>
      </w:r>
      <w:r w:rsidRPr="00544805">
        <w:rPr>
          <w:u w:val="single"/>
        </w:rPr>
        <w:t>Frankfurt</w:t>
      </w:r>
      <w:r w:rsidR="00080DBF" w:rsidRPr="00544805">
        <w:rPr>
          <w:u w:val="single"/>
        </w:rPr>
        <w:t xml:space="preserve">, </w:t>
      </w:r>
      <w:r w:rsidRPr="00544805">
        <w:rPr>
          <w:u w:val="single"/>
        </w:rPr>
        <w:t>Germany</w:t>
      </w:r>
    </w:p>
    <w:p w14:paraId="5D277060" w14:textId="04D8E931" w:rsidR="00544805" w:rsidRDefault="00544805" w:rsidP="00544805">
      <w:r w:rsidRPr="00544805">
        <w:rPr>
          <w:b/>
          <w:bCs/>
        </w:rPr>
        <w:t>Technologies:</w:t>
      </w:r>
      <w:r>
        <w:rPr>
          <w:b/>
          <w:bCs/>
        </w:rPr>
        <w:t xml:space="preserve"> </w:t>
      </w:r>
      <w:r>
        <w:t xml:space="preserve">Asp.net MVC, Angular, Typescript, SSIS, SSRS, SQL Server, SFTP, </w:t>
      </w:r>
      <w:proofErr w:type="spellStart"/>
      <w:r>
        <w:t>NUnit</w:t>
      </w:r>
      <w:proofErr w:type="spellEnd"/>
      <w:r>
        <w:t>, Jenkins</w:t>
      </w:r>
      <w:r w:rsidR="00536346">
        <w:t>,</w:t>
      </w:r>
      <w:r w:rsidR="00536346" w:rsidRPr="00536346">
        <w:t xml:space="preserve"> </w:t>
      </w:r>
      <w:r w:rsidR="00536346">
        <w:t xml:space="preserve">C# 4.0, ASP.Net MVC, WPF, Entity Framework, Active Directory, MS Visio, SQL Server 2008, SSIS, SSRS, </w:t>
      </w:r>
      <w:proofErr w:type="spellStart"/>
      <w:r w:rsidR="00536346">
        <w:t>NUnit</w:t>
      </w:r>
      <w:proofErr w:type="spellEnd"/>
      <w:r w:rsidR="00536346">
        <w:t>, SVN, Cruise Control, Jira</w:t>
      </w:r>
    </w:p>
    <w:p w14:paraId="0D77668F" w14:textId="76B9C394" w:rsidR="00536346" w:rsidRDefault="00544805" w:rsidP="00536346">
      <w:pPr>
        <w:ind w:left="-5"/>
      </w:pPr>
      <w:r>
        <w:rPr>
          <w:b/>
          <w:bCs/>
        </w:rPr>
        <w:t xml:space="preserve">Project: </w:t>
      </w:r>
      <w:r w:rsidR="00536346">
        <w:t xml:space="preserve">ED is the market owned data repository, developed in response to regulatory calls for greater transparency into underlying performance of assets held in European Asset and </w:t>
      </w:r>
      <w:r w:rsidR="00E5044E">
        <w:t>Mortgage-Backed</w:t>
      </w:r>
      <w:r w:rsidR="00536346">
        <w:t xml:space="preserve"> Securities. ED provides the means and mechanism to receive, validate, store and distribute detailed, standardized reports of loan level performance data across ABS asset classes including; Residential </w:t>
      </w:r>
      <w:r w:rsidR="00E5044E">
        <w:t>Mortgage-Backed</w:t>
      </w:r>
      <w:r w:rsidR="00536346">
        <w:t xml:space="preserve"> Securities (RMBS), Small Medium Enterprise Loan ABS (SME), Commercial Mortgage Backed Securities (CMBS) and Auto Loans. </w:t>
      </w:r>
    </w:p>
    <w:p w14:paraId="6E5692BF" w14:textId="58797129" w:rsidR="00544805" w:rsidRDefault="00544805" w:rsidP="00544805">
      <w:r>
        <w:lastRenderedPageBreak/>
        <w:t xml:space="preserve">Role was to propose &amp; implement a more flexible application architecture which supports system integration of lenders applications as per ESMA technical specifications as well as support loan reporting for both ESMA &amp; ECB regulation. Application was also developed to support UK transactions post Brexit. </w:t>
      </w:r>
    </w:p>
    <w:p w14:paraId="5868AF01" w14:textId="2625A6A9" w:rsidR="00536346" w:rsidRDefault="00536346" w:rsidP="00536346">
      <w:pPr>
        <w:spacing w:after="0" w:line="259" w:lineRule="auto"/>
        <w:ind w:left="0" w:firstLine="0"/>
      </w:pPr>
    </w:p>
    <w:p w14:paraId="331B4B4A" w14:textId="77777777" w:rsidR="00544805" w:rsidRDefault="00544805" w:rsidP="00544805">
      <w:pPr>
        <w:ind w:left="-5"/>
        <w:rPr>
          <w:b/>
        </w:rPr>
      </w:pPr>
    </w:p>
    <w:p w14:paraId="3E8A58DF" w14:textId="083EF7EF" w:rsidR="00544805" w:rsidRDefault="00544805" w:rsidP="00544805">
      <w:pPr>
        <w:pStyle w:val="Heading2"/>
        <w:ind w:left="-5"/>
      </w:pPr>
      <w:r>
        <w:t>Solution Architect</w:t>
      </w:r>
      <w:r w:rsidR="00293A36">
        <w:t xml:space="preserve">, </w:t>
      </w:r>
      <w:r>
        <w:t>Trade Regulator Reporting System</w:t>
      </w:r>
      <w:r w:rsidRPr="00544805">
        <w:t>, Feb’1</w:t>
      </w:r>
      <w:r>
        <w:t>7</w:t>
      </w:r>
      <w:r w:rsidRPr="00544805">
        <w:t xml:space="preserve"> - </w:t>
      </w:r>
      <w:r>
        <w:t>Jan</w:t>
      </w:r>
      <w:r w:rsidRPr="00544805">
        <w:t>’1</w:t>
      </w:r>
      <w:r>
        <w:t>8</w:t>
      </w:r>
      <w:r w:rsidRPr="00544805">
        <w:t>,</w:t>
      </w:r>
      <w:r>
        <w:t xml:space="preserve"> Noida</w:t>
      </w:r>
    </w:p>
    <w:p w14:paraId="47E81CB6" w14:textId="77777777" w:rsidR="00544805" w:rsidRDefault="00544805" w:rsidP="00544805">
      <w:r w:rsidRPr="00544805">
        <w:rPr>
          <w:b/>
          <w:bCs/>
        </w:rPr>
        <w:t>Technologies:</w:t>
      </w:r>
      <w:r>
        <w:rPr>
          <w:b/>
          <w:bCs/>
        </w:rPr>
        <w:t xml:space="preserve"> </w:t>
      </w:r>
      <w:r>
        <w:t xml:space="preserve">Azure Service Fabric, C#, Micro-Services, BizTalk, SQL Server, SFTP, RabbitMQ, Redis Cache, WPF, WCF, </w:t>
      </w:r>
      <w:proofErr w:type="spellStart"/>
      <w:r>
        <w:t>NUnit</w:t>
      </w:r>
      <w:proofErr w:type="spellEnd"/>
      <w:r>
        <w:t>, Jenkins</w:t>
      </w:r>
    </w:p>
    <w:p w14:paraId="4DAED9BB" w14:textId="2D396722" w:rsidR="00544805" w:rsidRDefault="00544805" w:rsidP="00544805">
      <w:r>
        <w:rPr>
          <w:b/>
          <w:bCs/>
        </w:rPr>
        <w:t xml:space="preserve">Project: </w:t>
      </w:r>
      <w:r>
        <w:t>This project was a migration project of one of an in-house Product from BizTalk to micro-service architecture</w:t>
      </w:r>
      <w:r w:rsidR="00E5044E">
        <w:t>. The</w:t>
      </w:r>
      <w:r>
        <w:t xml:space="preserve"> key driver of this project was the cost reduction, </w:t>
      </w:r>
      <w:r w:rsidR="00E5044E">
        <w:t>improving</w:t>
      </w:r>
      <w:r>
        <w:t xml:space="preserve"> performance thus eliminating the delay penalties and flexible deployment. Application was developed as Multi-tenant Service Fabric based micro-service application which provides multiple input and output system which helps our client to report to multiple regulations in timely and effective way. This application helped team to deploy the app seamlessly across client environment, cloud in either single or multi-tenant way. Application also helped reduce the operating cost by 40% and efficiency improved significantly at par with regulations ETA.</w:t>
      </w:r>
    </w:p>
    <w:p w14:paraId="47E3CC86" w14:textId="42AAD29A" w:rsidR="00544805" w:rsidRPr="00CF4921" w:rsidRDefault="00544805" w:rsidP="00544805">
      <w:r>
        <w:t>Role was to design &amp; showcase the prototype of new architecture and on validation of performance design and the entire backend application and help the team in troubleshooting and monitoring the standards.</w:t>
      </w:r>
    </w:p>
    <w:p w14:paraId="0F6FCCB5" w14:textId="4285056A" w:rsidR="00544805" w:rsidRDefault="00544805" w:rsidP="00544805"/>
    <w:p w14:paraId="1CA73371" w14:textId="38F30379" w:rsidR="00544805" w:rsidRDefault="00544805" w:rsidP="00544805">
      <w:pPr>
        <w:pStyle w:val="Heading2"/>
        <w:ind w:left="-5"/>
      </w:pPr>
      <w:r>
        <w:t>Solution Architect</w:t>
      </w:r>
      <w:r w:rsidR="00293A36">
        <w:t xml:space="preserve">, </w:t>
      </w:r>
      <w:r>
        <w:t>Hedge Index Customer Portal</w:t>
      </w:r>
      <w:r w:rsidR="00293A36">
        <w:t>, Credit Suisse</w:t>
      </w:r>
      <w:r w:rsidRPr="00544805">
        <w:t xml:space="preserve">, </w:t>
      </w:r>
      <w:r w:rsidR="00346E8D">
        <w:t>Aug</w:t>
      </w:r>
      <w:r w:rsidRPr="00544805">
        <w:t>’1</w:t>
      </w:r>
      <w:r w:rsidR="00346E8D">
        <w:t>6</w:t>
      </w:r>
      <w:r w:rsidRPr="00544805">
        <w:t xml:space="preserve"> - </w:t>
      </w:r>
      <w:r w:rsidR="00346E8D">
        <w:t>Feb</w:t>
      </w:r>
      <w:r w:rsidRPr="00544805">
        <w:t>’1</w:t>
      </w:r>
      <w:r w:rsidR="00346E8D">
        <w:t>7</w:t>
      </w:r>
      <w:r w:rsidRPr="00544805">
        <w:t>,</w:t>
      </w:r>
      <w:r>
        <w:t xml:space="preserve"> Noida</w:t>
      </w:r>
    </w:p>
    <w:p w14:paraId="3D3A6E4B" w14:textId="77777777" w:rsidR="00544805" w:rsidRDefault="00544805" w:rsidP="00544805">
      <w:r w:rsidRPr="00544805">
        <w:rPr>
          <w:b/>
          <w:bCs/>
        </w:rPr>
        <w:t>Technologies:</w:t>
      </w:r>
      <w:r>
        <w:rPr>
          <w:b/>
          <w:bCs/>
        </w:rPr>
        <w:t xml:space="preserve"> </w:t>
      </w:r>
      <w:r>
        <w:t xml:space="preserve">Asp.net MVC, React JS, ES6, SSIS, SQL Server, </w:t>
      </w:r>
      <w:proofErr w:type="spellStart"/>
      <w:r>
        <w:t>NUnit</w:t>
      </w:r>
      <w:proofErr w:type="spellEnd"/>
    </w:p>
    <w:p w14:paraId="042D8E40" w14:textId="0CA91AA7" w:rsidR="00544805" w:rsidRDefault="00544805" w:rsidP="00346E8D">
      <w:r>
        <w:rPr>
          <w:b/>
          <w:bCs/>
        </w:rPr>
        <w:t xml:space="preserve">Project: </w:t>
      </w:r>
      <w:r w:rsidR="00346E8D">
        <w:t xml:space="preserve">The application was a customer portal of a leading Swiss bank, providing hedge fund information. The application was React web application which interacts with WebAPI, SQL Server &amp; SSIS as data source and present the data in interactive way to the client. Role was to design the architecture and work with </w:t>
      </w:r>
      <w:r w:rsidR="00E5044E">
        <w:t>team</w:t>
      </w:r>
      <w:r w:rsidR="00346E8D">
        <w:t xml:space="preserve"> to end delivery.</w:t>
      </w:r>
    </w:p>
    <w:p w14:paraId="24665376" w14:textId="049CAD8A" w:rsidR="00346E8D" w:rsidRDefault="00346E8D" w:rsidP="00346E8D"/>
    <w:p w14:paraId="450BFC41" w14:textId="68E4DBB4" w:rsidR="00346E8D" w:rsidRDefault="00346E8D" w:rsidP="00346E8D">
      <w:pPr>
        <w:pStyle w:val="Heading2"/>
        <w:ind w:left="-5"/>
      </w:pPr>
      <w:r>
        <w:t>Architect</w:t>
      </w:r>
      <w:r w:rsidR="00293A36">
        <w:t>,</w:t>
      </w:r>
      <w:r>
        <w:t xml:space="preserve"> Investment Research System</w:t>
      </w:r>
      <w:r w:rsidR="00293A36">
        <w:t>, Cambridge Associates</w:t>
      </w:r>
      <w:r w:rsidRPr="00544805">
        <w:t xml:space="preserve">, </w:t>
      </w:r>
      <w:r>
        <w:t>Mar</w:t>
      </w:r>
      <w:r w:rsidRPr="00544805">
        <w:t>’1</w:t>
      </w:r>
      <w:r>
        <w:t>5</w:t>
      </w:r>
      <w:r w:rsidRPr="00544805">
        <w:t xml:space="preserve"> - </w:t>
      </w:r>
      <w:r>
        <w:t>Aug</w:t>
      </w:r>
      <w:r w:rsidRPr="00544805">
        <w:t>’1</w:t>
      </w:r>
      <w:r>
        <w:t>6</w:t>
      </w:r>
      <w:r w:rsidRPr="00544805">
        <w:t>,</w:t>
      </w:r>
      <w:r>
        <w:t xml:space="preserve"> Noida/</w:t>
      </w:r>
      <w:r w:rsidRPr="00346E8D">
        <w:rPr>
          <w:u w:val="single"/>
        </w:rPr>
        <w:t>Washington DC, US</w:t>
      </w:r>
    </w:p>
    <w:p w14:paraId="77D92EC3" w14:textId="7A8F3DDF" w:rsidR="00346E8D" w:rsidRDefault="00346E8D" w:rsidP="00346E8D">
      <w:r w:rsidRPr="00544805">
        <w:rPr>
          <w:b/>
          <w:bCs/>
        </w:rPr>
        <w:t>Technologies:</w:t>
      </w:r>
      <w:r>
        <w:rPr>
          <w:b/>
          <w:bCs/>
        </w:rPr>
        <w:t xml:space="preserve"> </w:t>
      </w:r>
      <w:r>
        <w:t xml:space="preserve">Asp.net WebAPI, React JS, ES6, SQL Server, </w:t>
      </w:r>
      <w:proofErr w:type="spellStart"/>
      <w:r>
        <w:t>NUnit</w:t>
      </w:r>
      <w:proofErr w:type="spellEnd"/>
    </w:p>
    <w:p w14:paraId="09BA282E" w14:textId="7933A3BF" w:rsidR="00346E8D" w:rsidRPr="00DF6E23" w:rsidRDefault="00346E8D" w:rsidP="00346E8D">
      <w:r>
        <w:rPr>
          <w:b/>
          <w:bCs/>
        </w:rPr>
        <w:t xml:space="preserve">Project: </w:t>
      </w:r>
      <w:r>
        <w:t xml:space="preserve">Application was a web application, a research system where investment market SME </w:t>
      </w:r>
      <w:r w:rsidR="00E5044E">
        <w:t>shares</w:t>
      </w:r>
      <w:r>
        <w:t xml:space="preserve"> the information which </w:t>
      </w:r>
      <w:r w:rsidR="00E5044E">
        <w:t>is</w:t>
      </w:r>
      <w:r>
        <w:t xml:space="preserve"> projected to customers in form of various reports. It was required to have new version release with enhanced UI, branding, performance and upgrades and new features. Role was to visit the client side to understand the system and </w:t>
      </w:r>
      <w:r w:rsidR="00E5044E">
        <w:t>requirements</w:t>
      </w:r>
      <w:r>
        <w:t xml:space="preserve"> and manage it from offshore.</w:t>
      </w:r>
    </w:p>
    <w:p w14:paraId="74A1436D" w14:textId="075BF65E" w:rsidR="00544805" w:rsidRDefault="00544805" w:rsidP="00544805">
      <w:pPr>
        <w:ind w:left="0" w:firstLine="0"/>
        <w:rPr>
          <w:b/>
          <w:bCs/>
        </w:rPr>
      </w:pPr>
    </w:p>
    <w:p w14:paraId="7AA2CBC8" w14:textId="3A31662D" w:rsidR="00346E8D" w:rsidRDefault="00346E8D" w:rsidP="00346E8D">
      <w:pPr>
        <w:pStyle w:val="Heading2"/>
        <w:ind w:left="-5"/>
      </w:pPr>
      <w:r>
        <w:t xml:space="preserve">Architect </w:t>
      </w:r>
      <w:r w:rsidR="00536346">
        <w:t>/ Sr. Developer</w:t>
      </w:r>
      <w:r w:rsidR="00293A36">
        <w:t>,</w:t>
      </w:r>
      <w:r>
        <w:t xml:space="preserve"> Clearing Connectivity Standards</w:t>
      </w:r>
      <w:r w:rsidRPr="00544805">
        <w:t xml:space="preserve">, </w:t>
      </w:r>
      <w:r w:rsidR="00293A36">
        <w:t xml:space="preserve">CCS, </w:t>
      </w:r>
      <w:r>
        <w:t>Oct</w:t>
      </w:r>
      <w:r w:rsidRPr="00544805">
        <w:t>’1</w:t>
      </w:r>
      <w:r>
        <w:t>3</w:t>
      </w:r>
      <w:r w:rsidRPr="00544805">
        <w:t xml:space="preserve"> - </w:t>
      </w:r>
      <w:r>
        <w:t>Mar</w:t>
      </w:r>
      <w:r w:rsidRPr="00544805">
        <w:t>’1</w:t>
      </w:r>
      <w:r>
        <w:t>5</w:t>
      </w:r>
      <w:r w:rsidRPr="00544805">
        <w:t>,</w:t>
      </w:r>
      <w:r>
        <w:t xml:space="preserve"> Noida</w:t>
      </w:r>
    </w:p>
    <w:p w14:paraId="75C94AD5" w14:textId="6A91AEC0" w:rsidR="00536346" w:rsidRDefault="00536346" w:rsidP="00536346">
      <w:pPr>
        <w:ind w:left="-5"/>
      </w:pPr>
      <w:r w:rsidRPr="00536346">
        <w:rPr>
          <w:b/>
          <w:bCs/>
        </w:rPr>
        <w:t>Technologies:</w:t>
      </w:r>
      <w:r>
        <w:t xml:space="preserve"> C#, WPF, WCF, Micro-Services, BMIL, SSIS, Prism-5, SQL Server 2012, MS Unit Test Framework, M</w:t>
      </w:r>
      <w:r w:rsidR="00FE5F69">
        <w:t>OQ</w:t>
      </w:r>
      <w:r>
        <w:t xml:space="preserve">, </w:t>
      </w:r>
      <w:proofErr w:type="spellStart"/>
      <w:r>
        <w:t>TopShelf</w:t>
      </w:r>
      <w:proofErr w:type="spellEnd"/>
      <w:r>
        <w:t xml:space="preserve">, Windsor Castle, Jenkins, Jira </w:t>
      </w:r>
    </w:p>
    <w:p w14:paraId="04530A67" w14:textId="0CA731A4" w:rsidR="00536346" w:rsidRDefault="00346E8D" w:rsidP="00536346">
      <w:pPr>
        <w:ind w:left="-5"/>
      </w:pPr>
      <w:r>
        <w:rPr>
          <w:b/>
          <w:bCs/>
        </w:rPr>
        <w:t xml:space="preserve">Project: </w:t>
      </w:r>
      <w:r w:rsidR="00536346">
        <w:t xml:space="preserve">CCS establishes a standardized connectivity format that can be used by the Clearing firms’ community to transmit </w:t>
      </w:r>
      <w:r w:rsidR="00E5044E">
        <w:t>clear</w:t>
      </w:r>
      <w:r w:rsidR="00536346">
        <w:t xml:space="preserve"> OTC derivative related information to their Asset Manager Clients and Custodians. CCS outlines all the message elements that should be universally present in standardized reports, i.e., the fields, headers and descriptions. CCS focuses on cleared IRS, CDS, and NDF trade, position, margin and collateral for LCH, CME and ICE products. </w:t>
      </w:r>
    </w:p>
    <w:p w14:paraId="00C2BB4F" w14:textId="77777777" w:rsidR="00536346" w:rsidRDefault="00536346" w:rsidP="00536346">
      <w:pPr>
        <w:spacing w:after="0" w:line="259" w:lineRule="auto"/>
        <w:ind w:left="0" w:firstLine="0"/>
      </w:pPr>
      <w:r>
        <w:t xml:space="preserve"> </w:t>
      </w:r>
    </w:p>
    <w:p w14:paraId="4998676B" w14:textId="77777777" w:rsidR="00536346" w:rsidRDefault="00536346" w:rsidP="00536346">
      <w:pPr>
        <w:ind w:left="-5"/>
      </w:pPr>
      <w:r>
        <w:t xml:space="preserve">CCS helps the Clearing firms in achieving the following –  </w:t>
      </w:r>
    </w:p>
    <w:p w14:paraId="76C443AB" w14:textId="77777777" w:rsidR="00536346" w:rsidRDefault="00536346" w:rsidP="00536346">
      <w:pPr>
        <w:numPr>
          <w:ilvl w:val="0"/>
          <w:numId w:val="6"/>
        </w:numPr>
        <w:ind w:hanging="360"/>
      </w:pPr>
      <w:r>
        <w:t xml:space="preserve">Define the inbound schemas for importing their current reporting formats in CCS. </w:t>
      </w:r>
    </w:p>
    <w:p w14:paraId="6264ED95" w14:textId="77777777" w:rsidR="00536346" w:rsidRDefault="00536346" w:rsidP="00536346">
      <w:pPr>
        <w:numPr>
          <w:ilvl w:val="0"/>
          <w:numId w:val="6"/>
        </w:numPr>
        <w:ind w:hanging="360"/>
      </w:pPr>
      <w:r>
        <w:t xml:space="preserve">Import the data (through CSV reports) into CCS, while applying the validations as defined by users. </w:t>
      </w:r>
    </w:p>
    <w:p w14:paraId="54FB4DB6" w14:textId="77777777" w:rsidR="00536346" w:rsidRDefault="00536346" w:rsidP="00536346">
      <w:pPr>
        <w:numPr>
          <w:ilvl w:val="0"/>
          <w:numId w:val="6"/>
        </w:numPr>
        <w:ind w:hanging="360"/>
      </w:pPr>
      <w:r>
        <w:t xml:space="preserve">Data transformation and enrichment as defined in different stages by users. </w:t>
      </w:r>
    </w:p>
    <w:p w14:paraId="47E11E20" w14:textId="77777777" w:rsidR="00536346" w:rsidRDefault="00536346" w:rsidP="00536346">
      <w:pPr>
        <w:numPr>
          <w:ilvl w:val="0"/>
          <w:numId w:val="6"/>
        </w:numPr>
        <w:ind w:hanging="360"/>
      </w:pPr>
      <w:r>
        <w:t xml:space="preserve">Generation of standard reports as defined by ISDA. </w:t>
      </w:r>
    </w:p>
    <w:p w14:paraId="224D97C1" w14:textId="77777777" w:rsidR="00536346" w:rsidRDefault="00536346" w:rsidP="00536346">
      <w:pPr>
        <w:numPr>
          <w:ilvl w:val="0"/>
          <w:numId w:val="6"/>
        </w:numPr>
        <w:ind w:hanging="360"/>
      </w:pPr>
      <w:r>
        <w:t xml:space="preserve">Dashboards for showing different stages (current &amp; historical) of imports, transformation and report generation.  </w:t>
      </w:r>
    </w:p>
    <w:p w14:paraId="15C390B2" w14:textId="77777777" w:rsidR="00536346" w:rsidRDefault="00536346" w:rsidP="00536346">
      <w:pPr>
        <w:spacing w:after="5" w:line="249" w:lineRule="auto"/>
        <w:ind w:left="-5"/>
      </w:pPr>
      <w:hyperlink r:id="rId14">
        <w:r>
          <w:rPr>
            <w:color w:val="0000FF"/>
            <w:u w:val="single" w:color="0000FF"/>
          </w:rPr>
          <w:t>http://www2.isda.org/functional</w:t>
        </w:r>
      </w:hyperlink>
      <w:hyperlink r:id="rId15">
        <w:r>
          <w:rPr>
            <w:color w:val="0000FF"/>
            <w:u w:val="single" w:color="0000FF"/>
          </w:rPr>
          <w:t>-</w:t>
        </w:r>
      </w:hyperlink>
      <w:hyperlink r:id="rId16">
        <w:r>
          <w:rPr>
            <w:color w:val="0000FF"/>
            <w:u w:val="single" w:color="0000FF"/>
          </w:rPr>
          <w:t>areas/technology</w:t>
        </w:r>
      </w:hyperlink>
      <w:hyperlink r:id="rId17">
        <w:r>
          <w:rPr>
            <w:color w:val="0000FF"/>
            <w:u w:val="single" w:color="0000FF"/>
          </w:rPr>
          <w:t>-</w:t>
        </w:r>
      </w:hyperlink>
      <w:hyperlink r:id="rId18">
        <w:r>
          <w:rPr>
            <w:color w:val="0000FF"/>
            <w:u w:val="single" w:color="0000FF"/>
          </w:rPr>
          <w:t>infrastructure/clearing</w:t>
        </w:r>
      </w:hyperlink>
      <w:hyperlink r:id="rId19">
        <w:r>
          <w:rPr>
            <w:color w:val="0000FF"/>
            <w:u w:val="single" w:color="0000FF"/>
          </w:rPr>
          <w:t>-</w:t>
        </w:r>
      </w:hyperlink>
      <w:hyperlink r:id="rId20">
        <w:r>
          <w:rPr>
            <w:color w:val="0000FF"/>
            <w:u w:val="single" w:color="0000FF"/>
          </w:rPr>
          <w:t>connectivity</w:t>
        </w:r>
      </w:hyperlink>
      <w:hyperlink r:id="rId21">
        <w:r>
          <w:rPr>
            <w:color w:val="0000FF"/>
            <w:u w:val="single" w:color="0000FF"/>
          </w:rPr>
          <w:t>-</w:t>
        </w:r>
      </w:hyperlink>
      <w:hyperlink r:id="rId22">
        <w:r>
          <w:rPr>
            <w:color w:val="0000FF"/>
            <w:u w:val="single" w:color="0000FF"/>
          </w:rPr>
          <w:t>standard</w:t>
        </w:r>
      </w:hyperlink>
      <w:hyperlink r:id="rId23">
        <w:r>
          <w:rPr>
            <w:color w:val="0000FF"/>
            <w:u w:val="single" w:color="0000FF"/>
          </w:rPr>
          <w:t>-</w:t>
        </w:r>
      </w:hyperlink>
      <w:hyperlink r:id="rId24">
        <w:r>
          <w:rPr>
            <w:color w:val="0000FF"/>
            <w:u w:val="single" w:color="0000FF"/>
          </w:rPr>
          <w:t>ccs/</w:t>
        </w:r>
      </w:hyperlink>
      <w:hyperlink r:id="rId25">
        <w:r>
          <w:t xml:space="preserve"> </w:t>
        </w:r>
      </w:hyperlink>
    </w:p>
    <w:p w14:paraId="0A92BE61" w14:textId="77777777" w:rsidR="00536346" w:rsidRDefault="00536346" w:rsidP="00536346">
      <w:pPr>
        <w:spacing w:after="0" w:line="259" w:lineRule="auto"/>
        <w:ind w:left="0" w:firstLine="0"/>
      </w:pPr>
      <w:r>
        <w:t xml:space="preserve"> </w:t>
      </w:r>
    </w:p>
    <w:p w14:paraId="3A9E4E2E" w14:textId="77777777" w:rsidR="00536346" w:rsidRDefault="00536346" w:rsidP="00536346">
      <w:pPr>
        <w:ind w:left="-5"/>
      </w:pPr>
      <w:r>
        <w:t xml:space="preserve">Responsibilities </w:t>
      </w:r>
    </w:p>
    <w:p w14:paraId="662A045D" w14:textId="77777777" w:rsidR="00536346" w:rsidRDefault="00536346" w:rsidP="00536346">
      <w:pPr>
        <w:numPr>
          <w:ilvl w:val="0"/>
          <w:numId w:val="7"/>
        </w:numPr>
        <w:ind w:hanging="360"/>
      </w:pPr>
      <w:r>
        <w:t xml:space="preserve">Execution of critical POCs, defining product framework, development, code reviews and solving technical issues. </w:t>
      </w:r>
    </w:p>
    <w:p w14:paraId="74F652D3" w14:textId="77777777" w:rsidR="00536346" w:rsidRDefault="00536346" w:rsidP="00536346">
      <w:pPr>
        <w:numPr>
          <w:ilvl w:val="0"/>
          <w:numId w:val="7"/>
        </w:numPr>
        <w:ind w:hanging="360"/>
      </w:pPr>
      <w:r>
        <w:lastRenderedPageBreak/>
        <w:t xml:space="preserve">Defining the iteration scope in coordination with Project Manager/Product Owner. </w:t>
      </w:r>
    </w:p>
    <w:p w14:paraId="28D47033" w14:textId="77777777" w:rsidR="00536346" w:rsidRDefault="00536346" w:rsidP="00536346">
      <w:pPr>
        <w:numPr>
          <w:ilvl w:val="0"/>
          <w:numId w:val="7"/>
        </w:numPr>
        <w:ind w:hanging="360"/>
      </w:pPr>
      <w:r>
        <w:t xml:space="preserve">Managing the QA and UAT releases. </w:t>
      </w:r>
    </w:p>
    <w:p w14:paraId="1934ADB7" w14:textId="763C7DA3" w:rsidR="00346E8D" w:rsidRDefault="00346E8D" w:rsidP="00346E8D"/>
    <w:p w14:paraId="316EC471" w14:textId="30D1E2AF" w:rsidR="00346E8D" w:rsidRDefault="00346E8D" w:rsidP="00346E8D">
      <w:pPr>
        <w:pStyle w:val="Heading2"/>
        <w:ind w:left="-5"/>
      </w:pPr>
      <w:r>
        <w:t>Solution Architect</w:t>
      </w:r>
      <w:r w:rsidR="00293A36">
        <w:t xml:space="preserve">, </w:t>
      </w:r>
      <w:r w:rsidR="00536346">
        <w:t>Stream Quality Analyzer</w:t>
      </w:r>
      <w:r w:rsidR="00293A36">
        <w:t>, DCA</w:t>
      </w:r>
      <w:r w:rsidRPr="00544805">
        <w:t xml:space="preserve">, </w:t>
      </w:r>
      <w:r w:rsidR="00536346">
        <w:t>Aug</w:t>
      </w:r>
      <w:r w:rsidRPr="00544805">
        <w:t>’</w:t>
      </w:r>
      <w:r w:rsidR="00536346">
        <w:t>08</w:t>
      </w:r>
      <w:r w:rsidRPr="00544805">
        <w:t xml:space="preserve"> - </w:t>
      </w:r>
      <w:r w:rsidR="00536346">
        <w:t>Oct</w:t>
      </w:r>
      <w:r w:rsidRPr="00544805">
        <w:t>’</w:t>
      </w:r>
      <w:r w:rsidR="00536346">
        <w:t>09</w:t>
      </w:r>
      <w:r w:rsidRPr="00544805">
        <w:t>,</w:t>
      </w:r>
      <w:r>
        <w:t xml:space="preserve"> Noida/</w:t>
      </w:r>
      <w:r w:rsidR="00536346">
        <w:rPr>
          <w:u w:val="single"/>
        </w:rPr>
        <w:t>OK</w:t>
      </w:r>
      <w:r w:rsidRPr="00346E8D">
        <w:rPr>
          <w:u w:val="single"/>
        </w:rPr>
        <w:t>, US</w:t>
      </w:r>
    </w:p>
    <w:p w14:paraId="441511CE" w14:textId="77777777" w:rsidR="00536346" w:rsidRDefault="00346E8D" w:rsidP="00536346">
      <w:r w:rsidRPr="00544805">
        <w:rPr>
          <w:b/>
          <w:bCs/>
        </w:rPr>
        <w:t>Technologies:</w:t>
      </w:r>
      <w:r>
        <w:rPr>
          <w:b/>
          <w:bCs/>
        </w:rPr>
        <w:t xml:space="preserve"> </w:t>
      </w:r>
      <w:r w:rsidR="00536346">
        <w:t xml:space="preserve">Asp.net </w:t>
      </w:r>
      <w:proofErr w:type="spellStart"/>
      <w:r w:rsidR="00536346">
        <w:t>WebForms</w:t>
      </w:r>
      <w:proofErr w:type="spellEnd"/>
      <w:r w:rsidR="00536346">
        <w:t xml:space="preserve">, AJAX, Web Services, WSSF, SQL Server, </w:t>
      </w:r>
      <w:proofErr w:type="spellStart"/>
      <w:r w:rsidR="00536346">
        <w:t>FFMPeg</w:t>
      </w:r>
      <w:proofErr w:type="spellEnd"/>
      <w:r w:rsidR="00536346">
        <w:t xml:space="preserve">, </w:t>
      </w:r>
      <w:proofErr w:type="spellStart"/>
      <w:r w:rsidR="00536346">
        <w:t>NUnit</w:t>
      </w:r>
      <w:proofErr w:type="spellEnd"/>
    </w:p>
    <w:p w14:paraId="0480602A" w14:textId="4F554666" w:rsidR="00AE340C" w:rsidRDefault="00346E8D" w:rsidP="00FE5F69">
      <w:pPr>
        <w:ind w:left="0" w:firstLine="0"/>
      </w:pPr>
      <w:r>
        <w:rPr>
          <w:b/>
          <w:bCs/>
        </w:rPr>
        <w:t xml:space="preserve">Project: </w:t>
      </w:r>
      <w:r w:rsidR="00536346">
        <w:t xml:space="preserve">The platform was built to automate the quality control of a media file which is to be broadcasted and provide a ranking to a media file based on the benchmark was set. It was one of most interesting </w:t>
      </w:r>
      <w:r w:rsidR="00E5044E">
        <w:t>assignments</w:t>
      </w:r>
      <w:r w:rsidR="00536346">
        <w:t xml:space="preserve"> I have worked on, where I was required to give a proposal of the complex system with CPU base license, CPU affinity &amp; usage control, master and slave processors etc. were needed. Client promptly agreed and invited </w:t>
      </w:r>
      <w:r w:rsidR="00E5044E">
        <w:t>the</w:t>
      </w:r>
      <w:r w:rsidR="00536346">
        <w:t xml:space="preserve"> US for detailed architecture design. Role in the project was </w:t>
      </w:r>
      <w:r w:rsidR="00E5044E">
        <w:t>from the starting</w:t>
      </w:r>
      <w:r w:rsidR="00536346">
        <w:t xml:space="preserve"> proposal to end of the delivery, where entire architecture and project management was my responsibility.  </w:t>
      </w:r>
    </w:p>
    <w:p w14:paraId="4BF5D7FD" w14:textId="77777777" w:rsidR="00AE340C" w:rsidRDefault="00080DBF">
      <w:pPr>
        <w:spacing w:after="0" w:line="259" w:lineRule="auto"/>
        <w:ind w:left="0" w:firstLine="0"/>
      </w:pPr>
      <w:r>
        <w:t xml:space="preserve"> </w:t>
      </w:r>
    </w:p>
    <w:p w14:paraId="12282EA4" w14:textId="68F60279" w:rsidR="00AE340C" w:rsidRDefault="00AE340C" w:rsidP="00FE5F69">
      <w:pPr>
        <w:spacing w:after="19" w:line="259" w:lineRule="auto"/>
        <w:ind w:left="0" w:firstLine="0"/>
      </w:pPr>
    </w:p>
    <w:p w14:paraId="2A92067F" w14:textId="77777777" w:rsidR="00AE340C" w:rsidRDefault="00080DBF">
      <w:pPr>
        <w:pStyle w:val="Heading1"/>
        <w:ind w:left="-5"/>
      </w:pPr>
      <w:r>
        <w:t xml:space="preserve">Education </w:t>
      </w:r>
    </w:p>
    <w:p w14:paraId="3F100377" w14:textId="1D936AA5" w:rsidR="00AE340C" w:rsidRDefault="00E5044E">
      <w:pPr>
        <w:numPr>
          <w:ilvl w:val="0"/>
          <w:numId w:val="13"/>
        </w:numPr>
        <w:ind w:hanging="360"/>
      </w:pPr>
      <w:r>
        <w:t>Masters</w:t>
      </w:r>
      <w:r w:rsidR="00FE5F69">
        <w:t xml:space="preserve"> in computer applications, Sikkim Manipal (Distant)</w:t>
      </w:r>
      <w:r w:rsidR="00080DBF">
        <w:t xml:space="preserve">, </w:t>
      </w:r>
      <w:r w:rsidR="00FE5F69">
        <w:t>2010</w:t>
      </w:r>
    </w:p>
    <w:sectPr w:rsidR="00AE340C">
      <w:footerReference w:type="even" r:id="rId26"/>
      <w:footerReference w:type="default" r:id="rId27"/>
      <w:footerReference w:type="first" r:id="rId28"/>
      <w:pgSz w:w="12240" w:h="15840"/>
      <w:pgMar w:top="763" w:right="732" w:bottom="1023" w:left="720" w:header="720"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6B26A" w14:textId="77777777" w:rsidR="00C61468" w:rsidRDefault="00C61468">
      <w:pPr>
        <w:spacing w:after="0" w:line="240" w:lineRule="auto"/>
      </w:pPr>
      <w:r>
        <w:separator/>
      </w:r>
    </w:p>
  </w:endnote>
  <w:endnote w:type="continuationSeparator" w:id="0">
    <w:p w14:paraId="1CBFDCCE" w14:textId="77777777" w:rsidR="00C61468" w:rsidRDefault="00C61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5B8C9" w14:textId="77777777" w:rsidR="00AE340C" w:rsidRDefault="00080DBF">
    <w:pPr>
      <w:spacing w:after="218" w:line="259" w:lineRule="auto"/>
      <w:ind w:left="0" w:right="-16" w:firstLine="0"/>
      <w:jc w:val="right"/>
    </w:pPr>
    <w:r>
      <w:fldChar w:fldCharType="begin"/>
    </w:r>
    <w:r>
      <w:instrText xml:space="preserve"> PAGE   \* MERGEFORMAT </w:instrText>
    </w:r>
    <w:r>
      <w:fldChar w:fldCharType="separate"/>
    </w:r>
    <w:r>
      <w:t>1</w:t>
    </w:r>
    <w:r>
      <w:fldChar w:fldCharType="end"/>
    </w:r>
    <w:r>
      <w:t xml:space="preserve"> </w:t>
    </w:r>
  </w:p>
  <w:p w14:paraId="44BEC53F" w14:textId="77777777" w:rsidR="00AE340C" w:rsidRDefault="00080DBF">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AD88F" w14:textId="77777777" w:rsidR="00AE340C" w:rsidRDefault="00080DBF">
    <w:pPr>
      <w:spacing w:after="218" w:line="259" w:lineRule="auto"/>
      <w:ind w:left="0" w:right="-16" w:firstLine="0"/>
      <w:jc w:val="right"/>
    </w:pPr>
    <w:r>
      <w:fldChar w:fldCharType="begin"/>
    </w:r>
    <w:r>
      <w:instrText xml:space="preserve"> PAGE   \* MERGEFORMAT </w:instrText>
    </w:r>
    <w:r>
      <w:fldChar w:fldCharType="separate"/>
    </w:r>
    <w:r w:rsidR="00FC527A">
      <w:rPr>
        <w:noProof/>
      </w:rPr>
      <w:t>1</w:t>
    </w:r>
    <w:r>
      <w:fldChar w:fldCharType="end"/>
    </w:r>
    <w:r>
      <w:t xml:space="preserve"> </w:t>
    </w:r>
  </w:p>
  <w:p w14:paraId="3732A078" w14:textId="77777777" w:rsidR="00AE340C" w:rsidRDefault="00080DBF">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5E2E" w14:textId="77777777" w:rsidR="00AE340C" w:rsidRDefault="00080DBF">
    <w:pPr>
      <w:spacing w:after="218" w:line="259" w:lineRule="auto"/>
      <w:ind w:left="0" w:right="-16" w:firstLine="0"/>
      <w:jc w:val="right"/>
    </w:pPr>
    <w:r>
      <w:fldChar w:fldCharType="begin"/>
    </w:r>
    <w:r>
      <w:instrText xml:space="preserve"> PAGE   \* MERGEFORMAT </w:instrText>
    </w:r>
    <w:r>
      <w:fldChar w:fldCharType="separate"/>
    </w:r>
    <w:r>
      <w:t>1</w:t>
    </w:r>
    <w:r>
      <w:fldChar w:fldCharType="end"/>
    </w:r>
    <w:r>
      <w:t xml:space="preserve"> </w:t>
    </w:r>
  </w:p>
  <w:p w14:paraId="38E3D5CA" w14:textId="77777777" w:rsidR="00AE340C" w:rsidRDefault="00080DBF">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C3CA2" w14:textId="77777777" w:rsidR="00C61468" w:rsidRDefault="00C61468">
      <w:pPr>
        <w:spacing w:after="0" w:line="240" w:lineRule="auto"/>
      </w:pPr>
      <w:r>
        <w:separator/>
      </w:r>
    </w:p>
  </w:footnote>
  <w:footnote w:type="continuationSeparator" w:id="0">
    <w:p w14:paraId="0C8C48CC" w14:textId="77777777" w:rsidR="00C61468" w:rsidRDefault="00C61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D28"/>
    <w:multiLevelType w:val="hybridMultilevel"/>
    <w:tmpl w:val="DE02866E"/>
    <w:lvl w:ilvl="0" w:tplc="C82A6C3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E006B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CB47F8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C1EE9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C6F03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0F670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946E5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B487C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298607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AB5736"/>
    <w:multiLevelType w:val="hybridMultilevel"/>
    <w:tmpl w:val="F4EA6152"/>
    <w:lvl w:ilvl="0" w:tplc="E8548F6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F4B0D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3EA22E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6EA98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2011F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668DB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BE1F0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E6A99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812AC0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59F769A"/>
    <w:multiLevelType w:val="hybridMultilevel"/>
    <w:tmpl w:val="80E40E4C"/>
    <w:lvl w:ilvl="0" w:tplc="F370CAD8">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A4A597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78341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AC699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85C2C1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56C0E5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2AE11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F42ECA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B6EC6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2B051E"/>
    <w:multiLevelType w:val="hybridMultilevel"/>
    <w:tmpl w:val="E312A6EC"/>
    <w:lvl w:ilvl="0" w:tplc="2D1CEC8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ECA1D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482CA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302E1D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B61B8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A02394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103F1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EA6F2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DC499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DEF64D9"/>
    <w:multiLevelType w:val="hybridMultilevel"/>
    <w:tmpl w:val="5F408278"/>
    <w:lvl w:ilvl="0" w:tplc="A45006C8">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15E9BF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DC2093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4B26A9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EC8C9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E42E7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4C0356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78CA9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7249B0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F1316D1"/>
    <w:multiLevelType w:val="hybridMultilevel"/>
    <w:tmpl w:val="EC0E72A6"/>
    <w:lvl w:ilvl="0" w:tplc="AC1A0C7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CE0FE4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6671E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80CB0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818566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4ACA8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CC6AFA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D14020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02241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7A14DF5"/>
    <w:multiLevelType w:val="hybridMultilevel"/>
    <w:tmpl w:val="DAD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4437FF"/>
    <w:multiLevelType w:val="hybridMultilevel"/>
    <w:tmpl w:val="6CCEA7E4"/>
    <w:lvl w:ilvl="0" w:tplc="B38EDF8A">
      <w:numFmt w:val="bullet"/>
      <w:lvlText w:val=""/>
      <w:lvlJc w:val="left"/>
      <w:pPr>
        <w:ind w:left="720" w:hanging="360"/>
      </w:pPr>
      <w:rPr>
        <w:rFonts w:ascii="Symbol" w:eastAsia="Calibr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BD05E2"/>
    <w:multiLevelType w:val="hybridMultilevel"/>
    <w:tmpl w:val="D6204960"/>
    <w:lvl w:ilvl="0" w:tplc="618CA9EA">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93416C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2C1A6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CA1F8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C60B9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324D8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D8FBA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A7A8E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C0C9EE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34C42ED"/>
    <w:multiLevelType w:val="hybridMultilevel"/>
    <w:tmpl w:val="8F9268B4"/>
    <w:lvl w:ilvl="0" w:tplc="36FA66B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A40DD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BACDF6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2CAFA0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E8DCD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41A516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12CEC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4A4BB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4A7CA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41B6007"/>
    <w:multiLevelType w:val="hybridMultilevel"/>
    <w:tmpl w:val="80884100"/>
    <w:lvl w:ilvl="0" w:tplc="FE64F54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CC0E9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AAF4A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5265E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3987FB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D666F8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22F74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3A534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B0907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4A45965"/>
    <w:multiLevelType w:val="hybridMultilevel"/>
    <w:tmpl w:val="84F645CC"/>
    <w:lvl w:ilvl="0" w:tplc="2B721C2C">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D6AA400">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892AF0A">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D3ED048">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AEE5932">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93CE4FE">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0DC822A">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7485C88">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EB2646A">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6000F2A"/>
    <w:multiLevelType w:val="hybridMultilevel"/>
    <w:tmpl w:val="FF40FA7E"/>
    <w:lvl w:ilvl="0" w:tplc="5A6EA99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22687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841F9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E2AB6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06AC27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50C69A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62637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5A2B92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564C9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ECD30F7"/>
    <w:multiLevelType w:val="hybridMultilevel"/>
    <w:tmpl w:val="59DA75F8"/>
    <w:lvl w:ilvl="0" w:tplc="4E7C545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78646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4FE104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30D0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A4D18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CE8814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FDADE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D8F66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B46227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F3F4220"/>
    <w:multiLevelType w:val="hybridMultilevel"/>
    <w:tmpl w:val="3024525E"/>
    <w:lvl w:ilvl="0" w:tplc="40345FA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423B5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61CA5D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3BEF9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8859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35CC2A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250DD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6AD0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65A64C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2DF5F14"/>
    <w:multiLevelType w:val="hybridMultilevel"/>
    <w:tmpl w:val="A36CCFC6"/>
    <w:lvl w:ilvl="0" w:tplc="DCB47164">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A2467B"/>
    <w:multiLevelType w:val="hybridMultilevel"/>
    <w:tmpl w:val="2D9C35FA"/>
    <w:lvl w:ilvl="0" w:tplc="41AE1AD8">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60C0EC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F1E65B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2CB16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607F1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B4A13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7093A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1240B9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48A3AA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A5B4F33"/>
    <w:multiLevelType w:val="hybridMultilevel"/>
    <w:tmpl w:val="70EC9D16"/>
    <w:lvl w:ilvl="0" w:tplc="4E7C545A">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6477834">
    <w:abstractNumId w:val="16"/>
  </w:num>
  <w:num w:numId="2" w16cid:durableId="1931809539">
    <w:abstractNumId w:val="13"/>
  </w:num>
  <w:num w:numId="3" w16cid:durableId="1564025637">
    <w:abstractNumId w:val="8"/>
  </w:num>
  <w:num w:numId="4" w16cid:durableId="731655138">
    <w:abstractNumId w:val="2"/>
  </w:num>
  <w:num w:numId="5" w16cid:durableId="1789425963">
    <w:abstractNumId w:val="4"/>
  </w:num>
  <w:num w:numId="6" w16cid:durableId="1385641890">
    <w:abstractNumId w:val="14"/>
  </w:num>
  <w:num w:numId="7" w16cid:durableId="405538660">
    <w:abstractNumId w:val="5"/>
  </w:num>
  <w:num w:numId="8" w16cid:durableId="1547642636">
    <w:abstractNumId w:val="3"/>
  </w:num>
  <w:num w:numId="9" w16cid:durableId="1489830822">
    <w:abstractNumId w:val="11"/>
  </w:num>
  <w:num w:numId="10" w16cid:durableId="1487741130">
    <w:abstractNumId w:val="10"/>
  </w:num>
  <w:num w:numId="11" w16cid:durableId="213810025">
    <w:abstractNumId w:val="12"/>
  </w:num>
  <w:num w:numId="12" w16cid:durableId="656962847">
    <w:abstractNumId w:val="1"/>
  </w:num>
  <w:num w:numId="13" w16cid:durableId="1680354461">
    <w:abstractNumId w:val="0"/>
  </w:num>
  <w:num w:numId="14" w16cid:durableId="2030374603">
    <w:abstractNumId w:val="9"/>
  </w:num>
  <w:num w:numId="15" w16cid:durableId="599219147">
    <w:abstractNumId w:val="6"/>
  </w:num>
  <w:num w:numId="16" w16cid:durableId="195045779">
    <w:abstractNumId w:val="17"/>
  </w:num>
  <w:num w:numId="17" w16cid:durableId="1043865527">
    <w:abstractNumId w:val="15"/>
  </w:num>
  <w:num w:numId="18" w16cid:durableId="4516768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40C"/>
    <w:rsid w:val="00080DBF"/>
    <w:rsid w:val="001128E3"/>
    <w:rsid w:val="00125A0F"/>
    <w:rsid w:val="0019138F"/>
    <w:rsid w:val="002161B2"/>
    <w:rsid w:val="00265719"/>
    <w:rsid w:val="00293A36"/>
    <w:rsid w:val="002D2855"/>
    <w:rsid w:val="002E546C"/>
    <w:rsid w:val="002F7CE9"/>
    <w:rsid w:val="003067BE"/>
    <w:rsid w:val="00346E8D"/>
    <w:rsid w:val="003B0B3E"/>
    <w:rsid w:val="003D55AE"/>
    <w:rsid w:val="003D5F3F"/>
    <w:rsid w:val="003E6344"/>
    <w:rsid w:val="00420F8C"/>
    <w:rsid w:val="004406CB"/>
    <w:rsid w:val="004C0371"/>
    <w:rsid w:val="005173E5"/>
    <w:rsid w:val="00536346"/>
    <w:rsid w:val="00544805"/>
    <w:rsid w:val="0058435C"/>
    <w:rsid w:val="0064442F"/>
    <w:rsid w:val="006D3E94"/>
    <w:rsid w:val="007147D6"/>
    <w:rsid w:val="00714DDB"/>
    <w:rsid w:val="007215CA"/>
    <w:rsid w:val="00741D6B"/>
    <w:rsid w:val="00755FA0"/>
    <w:rsid w:val="007A5C41"/>
    <w:rsid w:val="008202F9"/>
    <w:rsid w:val="00850ECB"/>
    <w:rsid w:val="008667D3"/>
    <w:rsid w:val="00894950"/>
    <w:rsid w:val="009622E0"/>
    <w:rsid w:val="00995027"/>
    <w:rsid w:val="009A174D"/>
    <w:rsid w:val="009D0E7C"/>
    <w:rsid w:val="00A540ED"/>
    <w:rsid w:val="00AE340C"/>
    <w:rsid w:val="00B568F8"/>
    <w:rsid w:val="00B77B94"/>
    <w:rsid w:val="00BE2675"/>
    <w:rsid w:val="00C364AA"/>
    <w:rsid w:val="00C41796"/>
    <w:rsid w:val="00C61468"/>
    <w:rsid w:val="00C95987"/>
    <w:rsid w:val="00D72C32"/>
    <w:rsid w:val="00DC073F"/>
    <w:rsid w:val="00E341E0"/>
    <w:rsid w:val="00E419D2"/>
    <w:rsid w:val="00E5044E"/>
    <w:rsid w:val="00E565B0"/>
    <w:rsid w:val="00E8708E"/>
    <w:rsid w:val="00E968C0"/>
    <w:rsid w:val="00EC7183"/>
    <w:rsid w:val="00F47FAE"/>
    <w:rsid w:val="00F948FF"/>
    <w:rsid w:val="00FC523C"/>
    <w:rsid w:val="00FC527A"/>
    <w:rsid w:val="00FE432B"/>
    <w:rsid w:val="00FE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4FA9B"/>
  <w15:docId w15:val="{2F78EDD3-324F-4C4E-9ABB-AF314169A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FF000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22"/>
    </w:rPr>
  </w:style>
  <w:style w:type="character" w:customStyle="1" w:styleId="Heading2Char">
    <w:name w:val="Heading 2 Char"/>
    <w:link w:val="Heading2"/>
    <w:uiPriority w:val="9"/>
    <w:rPr>
      <w:rFonts w:ascii="Calibri" w:eastAsia="Calibri" w:hAnsi="Calibri" w:cs="Calibri"/>
      <w:b/>
      <w:color w:val="000000"/>
      <w:sz w:val="22"/>
    </w:rPr>
  </w:style>
  <w:style w:type="character" w:styleId="Hyperlink">
    <w:name w:val="Hyperlink"/>
    <w:basedOn w:val="DefaultParagraphFont"/>
    <w:uiPriority w:val="99"/>
    <w:unhideWhenUsed/>
    <w:rsid w:val="003B0B3E"/>
    <w:rPr>
      <w:color w:val="0563C1" w:themeColor="hyperlink"/>
      <w:u w:val="single"/>
    </w:rPr>
  </w:style>
  <w:style w:type="character" w:customStyle="1" w:styleId="UnresolvedMention1">
    <w:name w:val="Unresolved Mention1"/>
    <w:basedOn w:val="DefaultParagraphFont"/>
    <w:uiPriority w:val="99"/>
    <w:semiHidden/>
    <w:unhideWhenUsed/>
    <w:rsid w:val="003B0B3E"/>
    <w:rPr>
      <w:color w:val="605E5C"/>
      <w:shd w:val="clear" w:color="auto" w:fill="E1DFDD"/>
    </w:rPr>
  </w:style>
  <w:style w:type="table" w:styleId="TableGrid">
    <w:name w:val="Table Grid"/>
    <w:basedOn w:val="TableNormal"/>
    <w:uiPriority w:val="39"/>
    <w:rsid w:val="00EC71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344"/>
    <w:pPr>
      <w:ind w:left="720"/>
      <w:contextualSpacing/>
    </w:pPr>
  </w:style>
  <w:style w:type="character" w:styleId="UnresolvedMention">
    <w:name w:val="Unresolved Mention"/>
    <w:basedOn w:val="DefaultParagraphFont"/>
    <w:uiPriority w:val="99"/>
    <w:semiHidden/>
    <w:unhideWhenUsed/>
    <w:rsid w:val="00FE43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0252">
      <w:bodyDiv w:val="1"/>
      <w:marLeft w:val="0"/>
      <w:marRight w:val="0"/>
      <w:marTop w:val="0"/>
      <w:marBottom w:val="0"/>
      <w:divBdr>
        <w:top w:val="none" w:sz="0" w:space="0" w:color="auto"/>
        <w:left w:val="none" w:sz="0" w:space="0" w:color="auto"/>
        <w:bottom w:val="none" w:sz="0" w:space="0" w:color="auto"/>
        <w:right w:val="none" w:sz="0" w:space="0" w:color="auto"/>
      </w:divBdr>
      <w:divsChild>
        <w:div w:id="867530200">
          <w:marLeft w:val="0"/>
          <w:marRight w:val="0"/>
          <w:marTop w:val="0"/>
          <w:marBottom w:val="0"/>
          <w:divBdr>
            <w:top w:val="none" w:sz="0" w:space="0" w:color="auto"/>
            <w:left w:val="none" w:sz="0" w:space="0" w:color="auto"/>
            <w:bottom w:val="none" w:sz="0" w:space="0" w:color="auto"/>
            <w:right w:val="none" w:sz="0" w:space="0" w:color="auto"/>
          </w:divBdr>
          <w:divsChild>
            <w:div w:id="2087219887">
              <w:marLeft w:val="0"/>
              <w:marRight w:val="0"/>
              <w:marTop w:val="0"/>
              <w:marBottom w:val="0"/>
              <w:divBdr>
                <w:top w:val="none" w:sz="0" w:space="0" w:color="auto"/>
                <w:left w:val="none" w:sz="0" w:space="0" w:color="auto"/>
                <w:bottom w:val="none" w:sz="0" w:space="0" w:color="auto"/>
                <w:right w:val="none" w:sz="0" w:space="0" w:color="auto"/>
              </w:divBdr>
            </w:div>
            <w:div w:id="1082684493">
              <w:marLeft w:val="0"/>
              <w:marRight w:val="0"/>
              <w:marTop w:val="0"/>
              <w:marBottom w:val="0"/>
              <w:divBdr>
                <w:top w:val="none" w:sz="0" w:space="0" w:color="auto"/>
                <w:left w:val="none" w:sz="0" w:space="0" w:color="auto"/>
                <w:bottom w:val="none" w:sz="0" w:space="0" w:color="auto"/>
                <w:right w:val="none" w:sz="0" w:space="0" w:color="auto"/>
              </w:divBdr>
            </w:div>
            <w:div w:id="1749569246">
              <w:marLeft w:val="0"/>
              <w:marRight w:val="0"/>
              <w:marTop w:val="0"/>
              <w:marBottom w:val="0"/>
              <w:divBdr>
                <w:top w:val="none" w:sz="0" w:space="0" w:color="auto"/>
                <w:left w:val="none" w:sz="0" w:space="0" w:color="auto"/>
                <w:bottom w:val="none" w:sz="0" w:space="0" w:color="auto"/>
                <w:right w:val="none" w:sz="0" w:space="0" w:color="auto"/>
              </w:divBdr>
            </w:div>
            <w:div w:id="778335557">
              <w:marLeft w:val="0"/>
              <w:marRight w:val="0"/>
              <w:marTop w:val="0"/>
              <w:marBottom w:val="0"/>
              <w:divBdr>
                <w:top w:val="none" w:sz="0" w:space="0" w:color="auto"/>
                <w:left w:val="none" w:sz="0" w:space="0" w:color="auto"/>
                <w:bottom w:val="none" w:sz="0" w:space="0" w:color="auto"/>
                <w:right w:val="none" w:sz="0" w:space="0" w:color="auto"/>
              </w:divBdr>
            </w:div>
            <w:div w:id="286081178">
              <w:marLeft w:val="0"/>
              <w:marRight w:val="0"/>
              <w:marTop w:val="0"/>
              <w:marBottom w:val="0"/>
              <w:divBdr>
                <w:top w:val="none" w:sz="0" w:space="0" w:color="auto"/>
                <w:left w:val="none" w:sz="0" w:space="0" w:color="auto"/>
                <w:bottom w:val="none" w:sz="0" w:space="0" w:color="auto"/>
                <w:right w:val="none" w:sz="0" w:space="0" w:color="auto"/>
              </w:divBdr>
            </w:div>
            <w:div w:id="2134708257">
              <w:marLeft w:val="0"/>
              <w:marRight w:val="0"/>
              <w:marTop w:val="0"/>
              <w:marBottom w:val="0"/>
              <w:divBdr>
                <w:top w:val="none" w:sz="0" w:space="0" w:color="auto"/>
                <w:left w:val="none" w:sz="0" w:space="0" w:color="auto"/>
                <w:bottom w:val="none" w:sz="0" w:space="0" w:color="auto"/>
                <w:right w:val="none" w:sz="0" w:space="0" w:color="auto"/>
              </w:divBdr>
            </w:div>
            <w:div w:id="1550259662">
              <w:marLeft w:val="0"/>
              <w:marRight w:val="0"/>
              <w:marTop w:val="0"/>
              <w:marBottom w:val="0"/>
              <w:divBdr>
                <w:top w:val="none" w:sz="0" w:space="0" w:color="auto"/>
                <w:left w:val="none" w:sz="0" w:space="0" w:color="auto"/>
                <w:bottom w:val="none" w:sz="0" w:space="0" w:color="auto"/>
                <w:right w:val="none" w:sz="0" w:space="0" w:color="auto"/>
              </w:divBdr>
            </w:div>
            <w:div w:id="2141799035">
              <w:marLeft w:val="0"/>
              <w:marRight w:val="0"/>
              <w:marTop w:val="0"/>
              <w:marBottom w:val="0"/>
              <w:divBdr>
                <w:top w:val="none" w:sz="0" w:space="0" w:color="auto"/>
                <w:left w:val="none" w:sz="0" w:space="0" w:color="auto"/>
                <w:bottom w:val="none" w:sz="0" w:space="0" w:color="auto"/>
                <w:right w:val="none" w:sz="0" w:space="0" w:color="auto"/>
              </w:divBdr>
            </w:div>
            <w:div w:id="123231241">
              <w:marLeft w:val="0"/>
              <w:marRight w:val="0"/>
              <w:marTop w:val="0"/>
              <w:marBottom w:val="0"/>
              <w:divBdr>
                <w:top w:val="none" w:sz="0" w:space="0" w:color="auto"/>
                <w:left w:val="none" w:sz="0" w:space="0" w:color="auto"/>
                <w:bottom w:val="none" w:sz="0" w:space="0" w:color="auto"/>
                <w:right w:val="none" w:sz="0" w:space="0" w:color="auto"/>
              </w:divBdr>
            </w:div>
            <w:div w:id="1952201337">
              <w:marLeft w:val="0"/>
              <w:marRight w:val="0"/>
              <w:marTop w:val="0"/>
              <w:marBottom w:val="0"/>
              <w:divBdr>
                <w:top w:val="none" w:sz="0" w:space="0" w:color="auto"/>
                <w:left w:val="none" w:sz="0" w:space="0" w:color="auto"/>
                <w:bottom w:val="none" w:sz="0" w:space="0" w:color="auto"/>
                <w:right w:val="none" w:sz="0" w:space="0" w:color="auto"/>
              </w:divBdr>
            </w:div>
            <w:div w:id="11693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6472">
      <w:bodyDiv w:val="1"/>
      <w:marLeft w:val="0"/>
      <w:marRight w:val="0"/>
      <w:marTop w:val="0"/>
      <w:marBottom w:val="0"/>
      <w:divBdr>
        <w:top w:val="none" w:sz="0" w:space="0" w:color="auto"/>
        <w:left w:val="none" w:sz="0" w:space="0" w:color="auto"/>
        <w:bottom w:val="none" w:sz="0" w:space="0" w:color="auto"/>
        <w:right w:val="none" w:sz="0" w:space="0" w:color="auto"/>
      </w:divBdr>
      <w:divsChild>
        <w:div w:id="209191374">
          <w:marLeft w:val="0"/>
          <w:marRight w:val="0"/>
          <w:marTop w:val="0"/>
          <w:marBottom w:val="0"/>
          <w:divBdr>
            <w:top w:val="none" w:sz="0" w:space="0" w:color="auto"/>
            <w:left w:val="none" w:sz="0" w:space="0" w:color="auto"/>
            <w:bottom w:val="none" w:sz="0" w:space="0" w:color="auto"/>
            <w:right w:val="none" w:sz="0" w:space="0" w:color="auto"/>
          </w:divBdr>
          <w:divsChild>
            <w:div w:id="346831584">
              <w:marLeft w:val="0"/>
              <w:marRight w:val="0"/>
              <w:marTop w:val="0"/>
              <w:marBottom w:val="0"/>
              <w:divBdr>
                <w:top w:val="none" w:sz="0" w:space="0" w:color="auto"/>
                <w:left w:val="none" w:sz="0" w:space="0" w:color="auto"/>
                <w:bottom w:val="none" w:sz="0" w:space="0" w:color="auto"/>
                <w:right w:val="none" w:sz="0" w:space="0" w:color="auto"/>
              </w:divBdr>
            </w:div>
            <w:div w:id="1124151832">
              <w:marLeft w:val="0"/>
              <w:marRight w:val="0"/>
              <w:marTop w:val="0"/>
              <w:marBottom w:val="0"/>
              <w:divBdr>
                <w:top w:val="none" w:sz="0" w:space="0" w:color="auto"/>
                <w:left w:val="none" w:sz="0" w:space="0" w:color="auto"/>
                <w:bottom w:val="none" w:sz="0" w:space="0" w:color="auto"/>
                <w:right w:val="none" w:sz="0" w:space="0" w:color="auto"/>
              </w:divBdr>
            </w:div>
            <w:div w:id="1631739412">
              <w:marLeft w:val="0"/>
              <w:marRight w:val="0"/>
              <w:marTop w:val="0"/>
              <w:marBottom w:val="0"/>
              <w:divBdr>
                <w:top w:val="none" w:sz="0" w:space="0" w:color="auto"/>
                <w:left w:val="none" w:sz="0" w:space="0" w:color="auto"/>
                <w:bottom w:val="none" w:sz="0" w:space="0" w:color="auto"/>
                <w:right w:val="none" w:sz="0" w:space="0" w:color="auto"/>
              </w:divBdr>
            </w:div>
            <w:div w:id="1090005470">
              <w:marLeft w:val="0"/>
              <w:marRight w:val="0"/>
              <w:marTop w:val="0"/>
              <w:marBottom w:val="0"/>
              <w:divBdr>
                <w:top w:val="none" w:sz="0" w:space="0" w:color="auto"/>
                <w:left w:val="none" w:sz="0" w:space="0" w:color="auto"/>
                <w:bottom w:val="none" w:sz="0" w:space="0" w:color="auto"/>
                <w:right w:val="none" w:sz="0" w:space="0" w:color="auto"/>
              </w:divBdr>
            </w:div>
            <w:div w:id="972054474">
              <w:marLeft w:val="0"/>
              <w:marRight w:val="0"/>
              <w:marTop w:val="0"/>
              <w:marBottom w:val="0"/>
              <w:divBdr>
                <w:top w:val="none" w:sz="0" w:space="0" w:color="auto"/>
                <w:left w:val="none" w:sz="0" w:space="0" w:color="auto"/>
                <w:bottom w:val="none" w:sz="0" w:space="0" w:color="auto"/>
                <w:right w:val="none" w:sz="0" w:space="0" w:color="auto"/>
              </w:divBdr>
            </w:div>
            <w:div w:id="1909728527">
              <w:marLeft w:val="0"/>
              <w:marRight w:val="0"/>
              <w:marTop w:val="0"/>
              <w:marBottom w:val="0"/>
              <w:divBdr>
                <w:top w:val="none" w:sz="0" w:space="0" w:color="auto"/>
                <w:left w:val="none" w:sz="0" w:space="0" w:color="auto"/>
                <w:bottom w:val="none" w:sz="0" w:space="0" w:color="auto"/>
                <w:right w:val="none" w:sz="0" w:space="0" w:color="auto"/>
              </w:divBdr>
            </w:div>
            <w:div w:id="816873276">
              <w:marLeft w:val="0"/>
              <w:marRight w:val="0"/>
              <w:marTop w:val="0"/>
              <w:marBottom w:val="0"/>
              <w:divBdr>
                <w:top w:val="none" w:sz="0" w:space="0" w:color="auto"/>
                <w:left w:val="none" w:sz="0" w:space="0" w:color="auto"/>
                <w:bottom w:val="none" w:sz="0" w:space="0" w:color="auto"/>
                <w:right w:val="none" w:sz="0" w:space="0" w:color="auto"/>
              </w:divBdr>
            </w:div>
            <w:div w:id="1604990519">
              <w:marLeft w:val="0"/>
              <w:marRight w:val="0"/>
              <w:marTop w:val="0"/>
              <w:marBottom w:val="0"/>
              <w:divBdr>
                <w:top w:val="none" w:sz="0" w:space="0" w:color="auto"/>
                <w:left w:val="none" w:sz="0" w:space="0" w:color="auto"/>
                <w:bottom w:val="none" w:sz="0" w:space="0" w:color="auto"/>
                <w:right w:val="none" w:sz="0" w:space="0" w:color="auto"/>
              </w:divBdr>
            </w:div>
            <w:div w:id="71002917">
              <w:marLeft w:val="0"/>
              <w:marRight w:val="0"/>
              <w:marTop w:val="0"/>
              <w:marBottom w:val="0"/>
              <w:divBdr>
                <w:top w:val="none" w:sz="0" w:space="0" w:color="auto"/>
                <w:left w:val="none" w:sz="0" w:space="0" w:color="auto"/>
                <w:bottom w:val="none" w:sz="0" w:space="0" w:color="auto"/>
                <w:right w:val="none" w:sz="0" w:space="0" w:color="auto"/>
              </w:divBdr>
            </w:div>
            <w:div w:id="182281539">
              <w:marLeft w:val="0"/>
              <w:marRight w:val="0"/>
              <w:marTop w:val="0"/>
              <w:marBottom w:val="0"/>
              <w:divBdr>
                <w:top w:val="none" w:sz="0" w:space="0" w:color="auto"/>
                <w:left w:val="none" w:sz="0" w:space="0" w:color="auto"/>
                <w:bottom w:val="none" w:sz="0" w:space="0" w:color="auto"/>
                <w:right w:val="none" w:sz="0" w:space="0" w:color="auto"/>
              </w:divBdr>
            </w:div>
            <w:div w:id="18021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ushantk01@outlook.com" TargetMode="External"/><Relationship Id="rId13" Type="http://schemas.openxmlformats.org/officeDocument/2006/relationships/hyperlink" Target="http://www.linkedin.com/in/sushantsk" TargetMode="External"/><Relationship Id="rId18" Type="http://schemas.openxmlformats.org/officeDocument/2006/relationships/hyperlink" Target="http://www2.isda.org/functional-areas/technology-infrastructure/clearing-connectivity-standard-ccs/"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www2.isda.org/functional-areas/technology-infrastructure/clearing-connectivity-standard-ccs/" TargetMode="External"/><Relationship Id="rId7" Type="http://schemas.openxmlformats.org/officeDocument/2006/relationships/endnotes" Target="endnotes.xml"/><Relationship Id="rId12" Type="http://schemas.openxmlformats.org/officeDocument/2006/relationships/hyperlink" Target="https://stackoverflow.com/users/529892" TargetMode="External"/><Relationship Id="rId17" Type="http://schemas.openxmlformats.org/officeDocument/2006/relationships/hyperlink" Target="http://www2.isda.org/functional-areas/technology-infrastructure/clearing-connectivity-standard-ccs/" TargetMode="External"/><Relationship Id="rId25" Type="http://schemas.openxmlformats.org/officeDocument/2006/relationships/hyperlink" Target="http://www2.isda.org/functional-areas/technology-infrastructure/clearing-connectivity-standard-ccs/" TargetMode="External"/><Relationship Id="rId2" Type="http://schemas.openxmlformats.org/officeDocument/2006/relationships/numbering" Target="numbering.xml"/><Relationship Id="rId16" Type="http://schemas.openxmlformats.org/officeDocument/2006/relationships/hyperlink" Target="http://www2.isda.org/functional-areas/technology-infrastructure/clearing-connectivity-standard-ccs/" TargetMode="External"/><Relationship Id="rId20" Type="http://schemas.openxmlformats.org/officeDocument/2006/relationships/hyperlink" Target="http://www2.isda.org/functional-areas/technology-infrastructure/clearing-connectivity-standard-cc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hungrymind" TargetMode="External"/><Relationship Id="rId24" Type="http://schemas.openxmlformats.org/officeDocument/2006/relationships/hyperlink" Target="http://www2.isda.org/functional-areas/technology-infrastructure/clearing-connectivity-standard-ccs/" TargetMode="External"/><Relationship Id="rId5" Type="http://schemas.openxmlformats.org/officeDocument/2006/relationships/webSettings" Target="webSettings.xml"/><Relationship Id="rId15" Type="http://schemas.openxmlformats.org/officeDocument/2006/relationships/hyperlink" Target="http://www2.isda.org/functional-areas/technology-infrastructure/clearing-connectivity-standard-ccs/" TargetMode="External"/><Relationship Id="rId23" Type="http://schemas.openxmlformats.org/officeDocument/2006/relationships/hyperlink" Target="http://www2.isda.org/functional-areas/technology-infrastructure/clearing-connectivity-standard-ccs/" TargetMode="External"/><Relationship Id="rId28" Type="http://schemas.openxmlformats.org/officeDocument/2006/relationships/footer" Target="footer3.xml"/><Relationship Id="rId10" Type="http://schemas.openxmlformats.org/officeDocument/2006/relationships/hyperlink" Target="https://github.com/sushantone" TargetMode="External"/><Relationship Id="rId19" Type="http://schemas.openxmlformats.org/officeDocument/2006/relationships/hyperlink" Target="http://www2.isda.org/functional-areas/technology-infrastructure/clearing-connectivity-standard-ccs/" TargetMode="External"/><Relationship Id="rId4" Type="http://schemas.openxmlformats.org/officeDocument/2006/relationships/settings" Target="settings.xml"/><Relationship Id="rId9" Type="http://schemas.openxmlformats.org/officeDocument/2006/relationships/hyperlink" Target="https://sushantone.medium.com" TargetMode="External"/><Relationship Id="rId14" Type="http://schemas.openxmlformats.org/officeDocument/2006/relationships/hyperlink" Target="http://www2.isda.org/functional-areas/technology-infrastructure/clearing-connectivity-standard-ccs/" TargetMode="External"/><Relationship Id="rId22" Type="http://schemas.openxmlformats.org/officeDocument/2006/relationships/hyperlink" Target="http://www2.isda.org/functional-areas/technology-infrastructure/clearing-connectivity-standard-ccs/"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B2BD5-7621-42CF-81EA-CA4DBC356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2371</Words>
  <Characters>13515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 Goel</dc:creator>
  <cp:keywords/>
  <cp:lastModifiedBy>Sushant Kumar</cp:lastModifiedBy>
  <cp:revision>6</cp:revision>
  <dcterms:created xsi:type="dcterms:W3CDTF">2026-02-04T16:08:00Z</dcterms:created>
  <dcterms:modified xsi:type="dcterms:W3CDTF">2026-06-22T11:32:00Z</dcterms:modified>
</cp:coreProperties>
</file>