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FD956" w14:textId="32CA50D2" w:rsidR="000761E9" w:rsidRDefault="00D934A5" w:rsidP="00D934A5">
      <w:pPr>
        <w:pStyle w:val="Heading1"/>
        <w:jc w:val="center"/>
      </w:pPr>
      <w:r>
        <w:t>Landmark Developer Coding Test</w:t>
      </w:r>
    </w:p>
    <w:p w14:paraId="168B6787" w14:textId="7D0F5458" w:rsidR="00D934A5" w:rsidRDefault="00D934A5" w:rsidP="00D934A5"/>
    <w:p w14:paraId="667A2513" w14:textId="64E65483" w:rsidR="00D934A5" w:rsidRDefault="00D934A5" w:rsidP="00D934A5">
      <w:pPr>
        <w:pStyle w:val="Heading2"/>
      </w:pPr>
      <w:r>
        <w:t>Scenario:</w:t>
      </w:r>
    </w:p>
    <w:p w14:paraId="73451F6C" w14:textId="688697BA" w:rsidR="00D934A5" w:rsidRDefault="00D934A5" w:rsidP="00D934A5">
      <w:r>
        <w:t>One of your colleagues has written a simple and rather dirty Proof of Concept Web-API application. Your task is to refactor the application to production level quality. This includes the following:</w:t>
      </w:r>
    </w:p>
    <w:p w14:paraId="4CA658A1" w14:textId="6A3FEBC5" w:rsidR="00D934A5" w:rsidRDefault="00D934A5" w:rsidP="00D934A5">
      <w:pPr>
        <w:pStyle w:val="ListParagraph"/>
        <w:numPr>
          <w:ilvl w:val="0"/>
          <w:numId w:val="1"/>
        </w:numPr>
      </w:pPr>
      <w:r>
        <w:t>Ensure the code follows SOLID principles</w:t>
      </w:r>
    </w:p>
    <w:p w14:paraId="1F203F77" w14:textId="0C825276" w:rsidR="00D934A5" w:rsidRDefault="00D934A5" w:rsidP="00D934A5">
      <w:pPr>
        <w:pStyle w:val="ListParagraph"/>
        <w:numPr>
          <w:ilvl w:val="0"/>
          <w:numId w:val="1"/>
        </w:numPr>
      </w:pPr>
      <w:r>
        <w:t>Ensure the code can be easily unit testable</w:t>
      </w:r>
    </w:p>
    <w:p w14:paraId="7EA223A6" w14:textId="383C0FFC" w:rsidR="00E82203" w:rsidRDefault="00E82203" w:rsidP="00D934A5">
      <w:pPr>
        <w:pStyle w:val="ListParagraph"/>
        <w:numPr>
          <w:ilvl w:val="0"/>
          <w:numId w:val="1"/>
        </w:numPr>
      </w:pPr>
      <w:r>
        <w:t>Change the current XML API response to JSON</w:t>
      </w:r>
    </w:p>
    <w:p w14:paraId="303C9C9E" w14:textId="7084C7B2" w:rsidR="00D934A5" w:rsidRDefault="00D934A5" w:rsidP="00D934A5">
      <w:pPr>
        <w:pStyle w:val="ListParagraph"/>
        <w:numPr>
          <w:ilvl w:val="0"/>
          <w:numId w:val="1"/>
        </w:numPr>
      </w:pPr>
      <w:r>
        <w:t>Write 3 sensible unit tests</w:t>
      </w:r>
    </w:p>
    <w:p w14:paraId="30EDE8F5" w14:textId="77777777" w:rsidR="00D934A5" w:rsidRDefault="00D934A5" w:rsidP="00D934A5">
      <w:pPr>
        <w:pStyle w:val="ListParagraph"/>
      </w:pPr>
    </w:p>
    <w:p w14:paraId="00BD5719" w14:textId="31609479" w:rsidR="00D934A5" w:rsidRDefault="00D934A5" w:rsidP="00D934A5">
      <w:pPr>
        <w:pStyle w:val="Heading2"/>
      </w:pPr>
      <w:r>
        <w:t>Application description</w:t>
      </w:r>
    </w:p>
    <w:p w14:paraId="447BEA4A" w14:textId="3E84F2C3" w:rsidR="00D934A5" w:rsidRDefault="00D934A5" w:rsidP="00D934A5">
      <w:r>
        <w:t>The application gets flood data from the open</w:t>
      </w:r>
      <w:r w:rsidR="00E82203">
        <w:t>-</w:t>
      </w:r>
      <w:r>
        <w:t xml:space="preserve">source Environment Agency API, </w:t>
      </w:r>
      <w:r w:rsidR="00E82203">
        <w:t>transforms</w:t>
      </w:r>
      <w:r>
        <w:t xml:space="preserve"> it into a different </w:t>
      </w:r>
      <w:r w:rsidR="00E82203">
        <w:t>model</w:t>
      </w:r>
      <w:r>
        <w:t xml:space="preserve"> and serves it </w:t>
      </w:r>
      <w:r w:rsidR="00E82203">
        <w:t>in a simple RESTful API</w:t>
      </w:r>
      <w:r w:rsidR="00434DFE">
        <w:t xml:space="preserve">. There are two </w:t>
      </w:r>
      <w:r w:rsidR="0023266D">
        <w:t>endpoints</w:t>
      </w:r>
      <w:r w:rsidR="00434DFE">
        <w:t xml:space="preserve">; </w:t>
      </w:r>
      <w:r w:rsidR="0023266D">
        <w:t>one returns all the flood alerts and one that filters them by region.</w:t>
      </w:r>
    </w:p>
    <w:p w14:paraId="7341DE24" w14:textId="77777777" w:rsidR="0023266D" w:rsidRDefault="0023266D" w:rsidP="00D934A5"/>
    <w:p w14:paraId="3249F552" w14:textId="59BADB88" w:rsidR="00D934A5" w:rsidRDefault="00D934A5" w:rsidP="00D934A5">
      <w:pPr>
        <w:pStyle w:val="Heading2"/>
      </w:pPr>
      <w:r>
        <w:t>Application code</w:t>
      </w:r>
    </w:p>
    <w:p w14:paraId="4CE399CA" w14:textId="412EC579" w:rsidR="00D934A5" w:rsidRDefault="0023266D" w:rsidP="00D934A5">
      <w:r>
        <w:t>The code can be downloaded from the following location:</w:t>
      </w:r>
    </w:p>
    <w:p w14:paraId="3A5A9B68" w14:textId="77777777" w:rsidR="0023266D" w:rsidRPr="00D934A5" w:rsidRDefault="0023266D" w:rsidP="00D934A5"/>
    <w:p w14:paraId="0B9E0290" w14:textId="60D80168" w:rsidR="00D934A5" w:rsidRDefault="00D934A5" w:rsidP="00D934A5">
      <w:pPr>
        <w:pStyle w:val="Heading2"/>
      </w:pPr>
      <w:r>
        <w:t>Additional information</w:t>
      </w:r>
    </w:p>
    <w:p w14:paraId="6382E90E" w14:textId="77777777" w:rsidR="00D934A5" w:rsidRDefault="00D934A5" w:rsidP="00D934A5">
      <w:pPr>
        <w:pStyle w:val="ListParagraph"/>
        <w:numPr>
          <w:ilvl w:val="0"/>
          <w:numId w:val="2"/>
        </w:numPr>
      </w:pPr>
      <w:r>
        <w:t>The unit tests can be written using any .NET compatible framework</w:t>
      </w:r>
    </w:p>
    <w:p w14:paraId="496A59AE" w14:textId="1F78B9F4" w:rsidR="00D934A5" w:rsidRDefault="00D934A5" w:rsidP="00D934A5">
      <w:pPr>
        <w:pStyle w:val="ListParagraph"/>
        <w:numPr>
          <w:ilvl w:val="0"/>
          <w:numId w:val="2"/>
        </w:numPr>
      </w:pPr>
      <w:r>
        <w:t>This is not a timed task. We are interested in determining the candidate’s idea of well written, clean code and the ability to determine and code sensible, isolated unit tests.</w:t>
      </w:r>
    </w:p>
    <w:p w14:paraId="75829B05" w14:textId="754BF1E8" w:rsidR="00AC08CF" w:rsidRPr="00D934A5" w:rsidRDefault="00AC08CF" w:rsidP="00D934A5">
      <w:pPr>
        <w:pStyle w:val="ListParagraph"/>
        <w:numPr>
          <w:ilvl w:val="0"/>
          <w:numId w:val="2"/>
        </w:numPr>
      </w:pPr>
      <w:r>
        <w:t>In the unlikely even that the Environment Agency API does not return any flood alerts we’ve included an example of the response data with the application code.</w:t>
      </w:r>
      <w:bookmarkStart w:id="0" w:name="_GoBack"/>
      <w:bookmarkEnd w:id="0"/>
    </w:p>
    <w:p w14:paraId="253D9325" w14:textId="4642B175" w:rsidR="00D934A5" w:rsidRDefault="00D934A5"/>
    <w:p w14:paraId="079EA621" w14:textId="77777777" w:rsidR="00D934A5" w:rsidRDefault="00D934A5"/>
    <w:sectPr w:rsidR="00D93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D6C02"/>
    <w:multiLevelType w:val="hybridMultilevel"/>
    <w:tmpl w:val="C4801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D1096"/>
    <w:multiLevelType w:val="hybridMultilevel"/>
    <w:tmpl w:val="F3BAE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A5"/>
    <w:rsid w:val="000761E9"/>
    <w:rsid w:val="0023266D"/>
    <w:rsid w:val="00434DFE"/>
    <w:rsid w:val="00573EC4"/>
    <w:rsid w:val="00AC08CF"/>
    <w:rsid w:val="00D934A5"/>
    <w:rsid w:val="00E8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1816B"/>
  <w15:chartTrackingRefBased/>
  <w15:docId w15:val="{FD16470C-3E93-4780-844A-B3C10544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4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4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34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3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4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93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Tarig Sinada</dc:creator>
  <cp:keywords/>
  <dc:description/>
  <cp:lastModifiedBy>Tarig Sinada</cp:lastModifiedBy>
  <cp:revision>5</cp:revision>
  <dcterms:created xsi:type="dcterms:W3CDTF">2018-12-03T15:59:00Z</dcterms:created>
  <dcterms:modified xsi:type="dcterms:W3CDTF">2018-12-03T16:17:00Z</dcterms:modified>
</cp:coreProperties>
</file>