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6D4E6"/>
  <w:body>
    <w:p w14:paraId="13AC7CDB" w14:textId="22032024" w:rsidR="0057023C" w:rsidRPr="004001EB" w:rsidRDefault="004001EB" w:rsidP="004001EB">
      <w:pPr>
        <w:pStyle w:val="Title"/>
        <w:rPr>
          <w:b/>
          <w:bCs/>
          <w:sz w:val="24"/>
          <w:szCs w:val="24"/>
        </w:rPr>
      </w:pPr>
      <w:r w:rsidRPr="004001EB">
        <w:rPr>
          <w:b/>
          <w:bCs/>
          <w:sz w:val="24"/>
          <w:szCs w:val="24"/>
        </w:rPr>
        <w:t>Performance Investigation of Radio over Free Space Optics under Fog Weather Conditions</w:t>
      </w:r>
    </w:p>
    <w:p w14:paraId="3599B672" w14:textId="349AA6A7" w:rsidR="007A2AFF" w:rsidRDefault="004001EB" w:rsidP="006D6619">
      <w:pPr>
        <w:pStyle w:val="HTMLPreformatted"/>
      </w:pPr>
      <w:r>
        <w:t xml:space="preserve"> </w:t>
      </w:r>
      <w:r w:rsidRPr="007A2AFF">
        <w:rPr>
          <w:b/>
          <w:bCs/>
          <w:u w:val="single"/>
        </w:rPr>
        <w:t>Paper ID</w:t>
      </w:r>
      <w:r>
        <w:t>- "850”</w:t>
      </w:r>
    </w:p>
    <w:p w14:paraId="102124FF" w14:textId="617F2FA5" w:rsidR="007A2AFF" w:rsidRDefault="006D6619" w:rsidP="006D6619">
      <w:pPr>
        <w:pStyle w:val="HTMLPreformatted"/>
        <w:tabs>
          <w:tab w:val="clear" w:pos="916"/>
          <w:tab w:val="clear" w:pos="1832"/>
          <w:tab w:val="clear" w:pos="2748"/>
          <w:tab w:val="clear" w:pos="3664"/>
          <w:tab w:val="clear" w:pos="5496"/>
          <w:tab w:val="clear" w:pos="6412"/>
          <w:tab w:val="clear" w:pos="7328"/>
          <w:tab w:val="clear" w:pos="8244"/>
          <w:tab w:val="clear" w:pos="9160"/>
          <w:tab w:val="clear" w:pos="10076"/>
          <w:tab w:val="clear" w:pos="10992"/>
          <w:tab w:val="clear" w:pos="11908"/>
          <w:tab w:val="clear" w:pos="12824"/>
          <w:tab w:val="clear" w:pos="13740"/>
          <w:tab w:val="clear" w:pos="14656"/>
        </w:tabs>
        <w:sectPr w:rsidR="007A2AFF" w:rsidSect="004001EB">
          <w:pgSz w:w="11910" w:h="16840"/>
          <w:pgMar w:top="1526" w:right="245" w:bottom="1166" w:left="880" w:header="0" w:footer="893" w:gutter="0"/>
          <w:cols w:space="720"/>
          <w:docGrid w:linePitch="299"/>
        </w:sectPr>
      </w:pPr>
      <w:r>
        <w:tab/>
      </w:r>
    </w:p>
    <w:p w14:paraId="4037077C" w14:textId="64F8F640" w:rsidR="004001EB" w:rsidRDefault="004001EB" w:rsidP="004001EB">
      <w:pPr>
        <w:pStyle w:val="HTMLPreformatted"/>
      </w:pPr>
      <w:r>
        <w:t xml:space="preserve"> </w:t>
      </w:r>
      <w:r w:rsidRPr="007A2AFF">
        <w:rPr>
          <w:b/>
          <w:bCs/>
          <w:u w:val="single"/>
        </w:rPr>
        <w:t>Objective</w:t>
      </w:r>
      <w:r>
        <w:t>-</w:t>
      </w:r>
      <w:r w:rsidRPr="004001EB">
        <w:t xml:space="preserve"> </w:t>
      </w:r>
    </w:p>
    <w:p w14:paraId="3E0BCFFD" w14:textId="77777777" w:rsidR="007A2AFF" w:rsidRDefault="007A2AFF" w:rsidP="007A2AFF">
      <w:pPr>
        <w:pStyle w:val="HTMLPreformatted"/>
        <w:jc w:val="both"/>
      </w:pPr>
    </w:p>
    <w:p w14:paraId="23AB6F8E" w14:textId="0D4B1B1B" w:rsidR="004001EB" w:rsidRDefault="004001EB" w:rsidP="007A2AFF">
      <w:pPr>
        <w:pStyle w:val="HTMLPreformatted"/>
        <w:numPr>
          <w:ilvl w:val="0"/>
          <w:numId w:val="1"/>
        </w:numPr>
      </w:pPr>
      <w:r>
        <w:t>To</w:t>
      </w:r>
      <w:r w:rsidR="007A2AFF">
        <w:t xml:space="preserve"> </w:t>
      </w:r>
      <w:r>
        <w:t>study</w:t>
      </w:r>
      <w:r w:rsidR="007A2AFF">
        <w:t xml:space="preserve"> </w:t>
      </w:r>
      <w:r>
        <w:t>literature on</w:t>
      </w:r>
      <w:r w:rsidR="007A2AFF">
        <w:t xml:space="preserve"> ML techniques</w:t>
      </w:r>
      <w:r>
        <w:t xml:space="preserve"> better</w:t>
      </w:r>
      <w:r w:rsidR="007A2AFF">
        <w:t xml:space="preserve"> </w:t>
      </w:r>
      <w:r>
        <w:t>suited</w:t>
      </w:r>
      <w:r w:rsidR="007A2AFF">
        <w:t xml:space="preserve"> </w:t>
      </w:r>
      <w:r>
        <w:t>for RoFSO.</w:t>
      </w:r>
    </w:p>
    <w:p w14:paraId="632DD811" w14:textId="77777777" w:rsidR="004001EB" w:rsidRDefault="004001EB" w:rsidP="007A2AFF">
      <w:pPr>
        <w:pStyle w:val="HTMLPreformatted"/>
        <w:ind w:left="720"/>
      </w:pPr>
    </w:p>
    <w:p w14:paraId="02E3660B" w14:textId="34B28EA8" w:rsidR="004001EB" w:rsidRDefault="004001EB" w:rsidP="007A2AFF">
      <w:pPr>
        <w:pStyle w:val="HTMLPreformatted"/>
        <w:numPr>
          <w:ilvl w:val="0"/>
          <w:numId w:val="1"/>
        </w:numPr>
      </w:pPr>
      <w:r>
        <w:t>Understanding how to work with Opti System software.</w:t>
      </w:r>
    </w:p>
    <w:p w14:paraId="75901CEC" w14:textId="77777777" w:rsidR="004001EB" w:rsidRDefault="004001EB" w:rsidP="007A2AFF">
      <w:pPr>
        <w:pStyle w:val="HTMLPreformatted"/>
      </w:pPr>
    </w:p>
    <w:p w14:paraId="537E0E09" w14:textId="4F810CF8" w:rsidR="004001EB" w:rsidRDefault="004001EB" w:rsidP="007A2AFF">
      <w:pPr>
        <w:pStyle w:val="HTMLPreformatted"/>
        <w:numPr>
          <w:ilvl w:val="0"/>
          <w:numId w:val="1"/>
        </w:numPr>
      </w:pPr>
      <w:r>
        <w:t>Designing Ro-FSO link for fog weather conditions.</w:t>
      </w:r>
    </w:p>
    <w:p w14:paraId="7691FDD7" w14:textId="77777777" w:rsidR="004001EB" w:rsidRDefault="004001EB" w:rsidP="007A2AFF">
      <w:pPr>
        <w:pStyle w:val="HTMLPreformatted"/>
        <w:ind w:left="720"/>
        <w:jc w:val="both"/>
      </w:pPr>
    </w:p>
    <w:p w14:paraId="50E30473" w14:textId="77777777" w:rsidR="004001EB" w:rsidRDefault="004001EB" w:rsidP="007A2AFF">
      <w:pPr>
        <w:pStyle w:val="HTMLPreformatted"/>
        <w:numPr>
          <w:ilvl w:val="0"/>
          <w:numId w:val="1"/>
        </w:numPr>
      </w:pPr>
      <w:r>
        <w:t>Doing comparative analysis of different ML techniques.</w:t>
      </w:r>
    </w:p>
    <w:p w14:paraId="1C2B9C8F" w14:textId="77777777" w:rsidR="004001EB" w:rsidRDefault="004001EB" w:rsidP="007A2AFF">
      <w:pPr>
        <w:pStyle w:val="HTMLPreformatted"/>
        <w:ind w:left="360"/>
      </w:pPr>
    </w:p>
    <w:p w14:paraId="59419C2D" w14:textId="23A53372" w:rsidR="009570BC" w:rsidRDefault="004001EB" w:rsidP="006D6619">
      <w:pPr>
        <w:pStyle w:val="HTMLPreformatted"/>
        <w:numPr>
          <w:ilvl w:val="0"/>
          <w:numId w:val="1"/>
        </w:numPr>
      </w:pPr>
      <w:r>
        <w:t>Compilation of the report and drafting of the research paper.</w:t>
      </w:r>
      <w:r>
        <w:cr/>
      </w:r>
    </w:p>
    <w:p w14:paraId="13B35211" w14:textId="77777777" w:rsidR="006D6619" w:rsidRDefault="006D6619" w:rsidP="006D6619">
      <w:pPr>
        <w:pStyle w:val="HTMLPreformatted"/>
      </w:pPr>
    </w:p>
    <w:p w14:paraId="70EB2083" w14:textId="77777777" w:rsidR="007D75D6" w:rsidRDefault="007D75D6" w:rsidP="007D75D6">
      <w:pPr>
        <w:pStyle w:val="HTMLPreformatted"/>
        <w:rPr>
          <w:b/>
          <w:bCs/>
          <w:u w:val="single"/>
        </w:rPr>
      </w:pPr>
      <w:r w:rsidRPr="007A2AFF">
        <w:rPr>
          <w:b/>
          <w:bCs/>
          <w:u w:val="single"/>
        </w:rPr>
        <w:t>What is RoFSO?</w:t>
      </w:r>
    </w:p>
    <w:p w14:paraId="074B2A1E" w14:textId="77777777" w:rsidR="007D75D6" w:rsidRPr="007A2AFF" w:rsidRDefault="007D75D6" w:rsidP="007D75D6">
      <w:pPr>
        <w:pStyle w:val="HTMLPreformatted"/>
        <w:ind w:left="720"/>
        <w:rPr>
          <w:b/>
          <w:bCs/>
          <w:u w:val="single"/>
        </w:rPr>
      </w:pPr>
    </w:p>
    <w:p w14:paraId="699B835C" w14:textId="55C702C8" w:rsidR="007D75D6" w:rsidRDefault="007D75D6" w:rsidP="007D75D6">
      <w:pPr>
        <w:pStyle w:val="HTMLPreformatted"/>
      </w:pPr>
      <w:r w:rsidRPr="007A2AFF">
        <w:t>RoFSO</w:t>
      </w:r>
      <w:r>
        <w:t xml:space="preserve"> </w:t>
      </w:r>
      <w:r w:rsidRPr="007A2AFF">
        <w:t>(Radio</w:t>
      </w:r>
      <w:r>
        <w:t xml:space="preserve"> </w:t>
      </w:r>
      <w:r w:rsidRPr="007A2AFF">
        <w:t>over Free Space Optics) is a wireless communication technology</w:t>
      </w:r>
      <w:r>
        <w:t xml:space="preserve"> </w:t>
      </w:r>
      <w:r w:rsidRPr="007A2AFF">
        <w:t>that combines</w:t>
      </w:r>
      <w:r>
        <w:t xml:space="preserve"> </w:t>
      </w:r>
      <w:r w:rsidRPr="007A2AFF">
        <w:t>radio frequency and optical transmission to achieve high-speed data transfer over long distances. It utilizes lasers to transmit data optically through the atmosphere, providing a reliable and secure wireless connectivity solution for various applications, including telecommunications and networking.</w:t>
      </w:r>
    </w:p>
    <w:p w14:paraId="4EC299AF" w14:textId="1A8E9F0D" w:rsidR="007D75D6" w:rsidRDefault="007D75D6" w:rsidP="007D75D6">
      <w:pPr>
        <w:pStyle w:val="HTMLPreformatted"/>
      </w:pPr>
    </w:p>
    <w:p w14:paraId="6C786C58" w14:textId="62E155C4" w:rsidR="007D75D6" w:rsidRDefault="007D75D6" w:rsidP="007D75D6">
      <w:pPr>
        <w:pStyle w:val="HTMLPreformatted"/>
      </w:pPr>
    </w:p>
    <w:p w14:paraId="79A42C52" w14:textId="2A454A1D" w:rsidR="007D75D6" w:rsidRDefault="007D75D6" w:rsidP="007D75D6">
      <w:pPr>
        <w:pStyle w:val="HTMLPreformatted"/>
      </w:pPr>
    </w:p>
    <w:p w14:paraId="3F390BFC" w14:textId="0A8D8709" w:rsidR="007D75D6" w:rsidRDefault="007D75D6" w:rsidP="007D75D6">
      <w:pPr>
        <w:pStyle w:val="HTMLPreformatted"/>
      </w:pPr>
    </w:p>
    <w:p w14:paraId="0AC257C0" w14:textId="5CAD0C5B" w:rsidR="007D75D6" w:rsidRDefault="007D75D6" w:rsidP="007D75D6">
      <w:pPr>
        <w:pStyle w:val="HTMLPreformatted"/>
      </w:pPr>
    </w:p>
    <w:p w14:paraId="75BFF452" w14:textId="600CD1E4" w:rsidR="007D75D6" w:rsidRDefault="007D75D6" w:rsidP="007D75D6">
      <w:pPr>
        <w:pStyle w:val="HTMLPreformatted"/>
      </w:pPr>
    </w:p>
    <w:p w14:paraId="490CD24E" w14:textId="77777777" w:rsidR="007D75D6" w:rsidRDefault="007D75D6" w:rsidP="007D75D6">
      <w:pPr>
        <w:pStyle w:val="HTMLPreformatted"/>
      </w:pPr>
      <w:r>
        <w:rPr>
          <w:noProof/>
        </w:rPr>
        <w:drawing>
          <wp:inline distT="0" distB="0" distL="0" distR="0" wp14:anchorId="5DBBA75A" wp14:editId="7950AE07">
            <wp:extent cx="2217420"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alphaModFix amt="85000"/>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2217420" cy="2156460"/>
                    </a:xfrm>
                    <a:prstGeom prst="rect">
                      <a:avLst/>
                    </a:prstGeom>
                    <a:solidFill>
                      <a:schemeClr val="accent6">
                        <a:lumMod val="40000"/>
                        <a:lumOff val="60000"/>
                      </a:schemeClr>
                    </a:solidFill>
                  </pic:spPr>
                </pic:pic>
              </a:graphicData>
            </a:graphic>
          </wp:inline>
        </w:drawing>
      </w:r>
    </w:p>
    <w:p w14:paraId="0BECD587" w14:textId="77777777" w:rsidR="007D75D6" w:rsidRDefault="007D75D6" w:rsidP="007D75D6">
      <w:pPr>
        <w:pStyle w:val="HTMLPreformatted"/>
      </w:pPr>
    </w:p>
    <w:p w14:paraId="17C851B2" w14:textId="77777777" w:rsidR="007D75D6" w:rsidRPr="009570BC" w:rsidRDefault="007D75D6" w:rsidP="007D75D6">
      <w:pPr>
        <w:pStyle w:val="HTMLPreformatted"/>
        <w:jc w:val="center"/>
        <w:rPr>
          <w:b/>
          <w:bCs/>
          <w:u w:val="single"/>
        </w:rPr>
      </w:pPr>
      <w:r>
        <w:t xml:space="preserve">   </w:t>
      </w:r>
      <w:r w:rsidRPr="009570BC">
        <w:rPr>
          <w:b/>
          <w:bCs/>
          <w:u w:val="single"/>
        </w:rPr>
        <w:t xml:space="preserve">RoFSO link </w:t>
      </w:r>
    </w:p>
    <w:p w14:paraId="7AF2CF3C" w14:textId="77777777" w:rsidR="007D75D6" w:rsidRDefault="007D75D6" w:rsidP="007D75D6">
      <w:pPr>
        <w:pStyle w:val="HTMLPreformatted"/>
        <w:jc w:val="center"/>
        <w:rPr>
          <w:b/>
          <w:bCs/>
        </w:rPr>
      </w:pPr>
    </w:p>
    <w:p w14:paraId="50052C21" w14:textId="77777777" w:rsidR="007D75D6" w:rsidRPr="007D75D6" w:rsidRDefault="007D75D6" w:rsidP="007D75D6">
      <w:pPr>
        <w:pStyle w:val="HTMLPreformatted"/>
        <w:rPr>
          <w:b/>
          <w:bCs/>
          <w:u w:val="single"/>
        </w:rPr>
      </w:pPr>
      <w:r w:rsidRPr="007D75D6">
        <w:rPr>
          <w:b/>
          <w:bCs/>
          <w:u w:val="single"/>
        </w:rPr>
        <w:t>How weather effects performance of RoFSO?</w:t>
      </w:r>
    </w:p>
    <w:p w14:paraId="717AC73A" w14:textId="77777777" w:rsidR="007D75D6" w:rsidRDefault="007D75D6" w:rsidP="007D75D6">
      <w:pPr>
        <w:pStyle w:val="HTMLPreformatted"/>
        <w:jc w:val="center"/>
        <w:rPr>
          <w:b/>
          <w:bCs/>
          <w:u w:val="single"/>
        </w:rPr>
      </w:pPr>
    </w:p>
    <w:p w14:paraId="7FCA50D5" w14:textId="5095C8C9" w:rsidR="007D75D6" w:rsidRDefault="007D75D6" w:rsidP="007D75D6">
      <w:pPr>
        <w:pStyle w:val="HTMLPreformatted"/>
      </w:pPr>
      <w:r w:rsidRPr="00F45E29">
        <w:t>Weather conditions such as rain, fog, and atmospheric disturbances</w:t>
      </w:r>
      <w:r>
        <w:t xml:space="preserve"> </w:t>
      </w:r>
      <w:r w:rsidRPr="00F45E29">
        <w:t>can negatively impact the performance of RoFSO. These weather elements can cause signal attenuation, scattering, and absorption, leading to reduced signal strength, increased error rates, and decreased link range. Adverse weather conditions can significantly degrade the reliability and availability of RoFSO communication links.</w:t>
      </w:r>
    </w:p>
    <w:p w14:paraId="0F8BF358" w14:textId="77777777" w:rsidR="007D75D6" w:rsidRDefault="007D75D6" w:rsidP="007D75D6">
      <w:pPr>
        <w:pStyle w:val="HTMLPreformatted"/>
      </w:pPr>
    </w:p>
    <w:p w14:paraId="0703231B" w14:textId="77777777" w:rsidR="007D75D6" w:rsidRPr="00F45E29" w:rsidRDefault="007D75D6" w:rsidP="007D75D6">
      <w:pPr>
        <w:pStyle w:val="HTMLPreformatted"/>
      </w:pPr>
      <w:r w:rsidRPr="007D75D6">
        <w:rPr>
          <w:b/>
          <w:bCs/>
          <w:u w:val="single"/>
        </w:rPr>
        <w:t>How Machine Learning Algorithms can help improve performance of RoFSO</w:t>
      </w:r>
      <w:r>
        <w:t>.</w:t>
      </w:r>
    </w:p>
    <w:p w14:paraId="1E6675C3" w14:textId="77777777" w:rsidR="007D75D6" w:rsidRDefault="007D75D6" w:rsidP="007D75D6">
      <w:pPr>
        <w:pStyle w:val="HTMLPreformatted"/>
        <w:jc w:val="both"/>
      </w:pPr>
    </w:p>
    <w:p w14:paraId="5BC08118" w14:textId="77777777" w:rsidR="007D75D6" w:rsidRDefault="007D75D6" w:rsidP="007D75D6">
      <w:pPr>
        <w:pStyle w:val="HTMLPreformatted"/>
      </w:pPr>
      <w:r w:rsidRPr="007D75D6">
        <w:t>Machine</w:t>
      </w:r>
      <w:r>
        <w:t xml:space="preserve"> </w:t>
      </w:r>
      <w:r w:rsidRPr="007D75D6">
        <w:t xml:space="preserve">learning algorithms can enhance the performance </w:t>
      </w:r>
      <w:r w:rsidRPr="007D75D6">
        <w:t xml:space="preserve">of RoFSO (Radio Frequency over Free Space Optics) by optimizing various aspects. They can analyze historical weather data and predict future weather patterns, allowing proactive adjustment of RoFSO parameters to mitigate adverse effects. Machine learning models can also identify patterns in link performance data and recommend optimal configurations for different weather conditions. </w:t>
      </w:r>
    </w:p>
    <w:p w14:paraId="03256BF6" w14:textId="77777777" w:rsidR="007D75D6" w:rsidRDefault="007D75D6" w:rsidP="007D75D6">
      <w:pPr>
        <w:pStyle w:val="HTMLPreformatted"/>
      </w:pPr>
    </w:p>
    <w:p w14:paraId="4DAB619B" w14:textId="77777777" w:rsidR="007D75D6" w:rsidRPr="00F45E29" w:rsidRDefault="007D75D6" w:rsidP="007D75D6">
      <w:pPr>
        <w:pStyle w:val="HTMLPreformatted"/>
      </w:pPr>
      <w:r>
        <w:rPr>
          <w:noProof/>
        </w:rPr>
        <w:drawing>
          <wp:inline distT="0" distB="0" distL="0" distR="0" wp14:anchorId="42CC5BB7" wp14:editId="6F9CA093">
            <wp:extent cx="2095500" cy="1767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95500" cy="1767840"/>
                    </a:xfrm>
                    <a:prstGeom prst="rect">
                      <a:avLst/>
                    </a:prstGeom>
                  </pic:spPr>
                </pic:pic>
              </a:graphicData>
            </a:graphic>
          </wp:inline>
        </w:drawing>
      </w:r>
    </w:p>
    <w:p w14:paraId="59739289" w14:textId="77777777" w:rsidR="009570BC" w:rsidRDefault="00127AEC" w:rsidP="007D75D6">
      <w:pPr>
        <w:pStyle w:val="HTMLPreformatted"/>
        <w:rPr>
          <w:b/>
          <w:bCs/>
        </w:rPr>
      </w:pPr>
      <w:r>
        <w:rPr>
          <w:b/>
          <w:bCs/>
        </w:rPr>
        <w:t xml:space="preserve">  </w:t>
      </w:r>
    </w:p>
    <w:p w14:paraId="1902141D" w14:textId="60488718" w:rsidR="007D75D6" w:rsidRPr="00127AEC" w:rsidRDefault="00127AEC" w:rsidP="007D75D6">
      <w:pPr>
        <w:pStyle w:val="HTMLPreformatted"/>
        <w:rPr>
          <w:b/>
          <w:bCs/>
          <w:u w:val="single"/>
        </w:rPr>
      </w:pPr>
      <w:r>
        <w:rPr>
          <w:b/>
          <w:bCs/>
        </w:rPr>
        <w:t xml:space="preserve"> </w:t>
      </w:r>
      <w:r w:rsidR="007D75D6" w:rsidRPr="00127AEC">
        <w:rPr>
          <w:b/>
          <w:bCs/>
          <w:u w:val="single"/>
        </w:rPr>
        <w:t>Year wise visibility</w:t>
      </w:r>
    </w:p>
    <w:p w14:paraId="66DD0B71" w14:textId="77777777" w:rsidR="007D75D6" w:rsidRDefault="007D75D6" w:rsidP="007D75D6">
      <w:pPr>
        <w:pStyle w:val="HTMLPreformatted"/>
      </w:pPr>
    </w:p>
    <w:p w14:paraId="42C9D828" w14:textId="05674C6E" w:rsidR="007D75D6" w:rsidRPr="00127AEC" w:rsidRDefault="00127AEC" w:rsidP="00127AEC">
      <w:pPr>
        <w:rPr>
          <w:rFonts w:ascii="Courier New" w:hAnsi="Courier New" w:cs="Courier New"/>
          <w:sz w:val="20"/>
          <w:szCs w:val="20"/>
        </w:rPr>
      </w:pPr>
      <w:r w:rsidRPr="00127AEC">
        <w:rPr>
          <w:rFonts w:ascii="Courier New" w:hAnsi="Courier New" w:cs="Courier New"/>
          <w:sz w:val="20"/>
          <w:szCs w:val="20"/>
        </w:rPr>
        <w:t>Fog can significantly impact the performance of RoFSO links by causing signal attenuation. Attenuation refers to the weakening or loss of signal strength as it passes through the fog, resulting in reduced signal quality and shorter transmission distances.</w:t>
      </w:r>
    </w:p>
    <w:p w14:paraId="1D02831F" w14:textId="77777777" w:rsidR="007D75D6" w:rsidRDefault="007D75D6" w:rsidP="006D6619">
      <w:pPr>
        <w:pStyle w:val="HTMLPreformatted"/>
        <w:keepLines/>
        <w:sectPr w:rsidR="007D75D6" w:rsidSect="006D6619">
          <w:type w:val="continuous"/>
          <w:pgSz w:w="11910" w:h="16840"/>
          <w:pgMar w:top="1526" w:right="245" w:bottom="1166" w:left="880" w:header="0" w:footer="893" w:gutter="0"/>
          <w:cols w:num="3" w:space="448"/>
          <w:docGrid w:linePitch="299"/>
        </w:sectPr>
      </w:pPr>
    </w:p>
    <w:p w14:paraId="7B3AD958" w14:textId="1BB10F10" w:rsidR="007D75D6" w:rsidRDefault="007D75D6" w:rsidP="007A2AFF">
      <w:pPr>
        <w:pStyle w:val="HTMLPreformatted"/>
      </w:pPr>
    </w:p>
    <w:p w14:paraId="729BA9A8" w14:textId="58C891DC" w:rsidR="007D75D6" w:rsidRDefault="007D75D6" w:rsidP="007A2AFF">
      <w:pPr>
        <w:pStyle w:val="HTMLPreformatted"/>
      </w:pPr>
    </w:p>
    <w:p w14:paraId="21907A44" w14:textId="3EAF5846" w:rsidR="007D75D6" w:rsidRDefault="007D75D6" w:rsidP="007A2AFF">
      <w:pPr>
        <w:pStyle w:val="HTMLPreformatted"/>
      </w:pPr>
    </w:p>
    <w:p w14:paraId="67DA398A" w14:textId="39DE413E" w:rsidR="007D75D6" w:rsidRDefault="007D75D6" w:rsidP="007A2AFF">
      <w:pPr>
        <w:pStyle w:val="HTMLPreformatted"/>
      </w:pPr>
    </w:p>
    <w:p w14:paraId="1E79C6C2" w14:textId="40CAD525" w:rsidR="007D75D6" w:rsidRDefault="007D75D6" w:rsidP="007A2AFF">
      <w:pPr>
        <w:pStyle w:val="HTMLPreformatted"/>
      </w:pPr>
    </w:p>
    <w:p w14:paraId="405FD005" w14:textId="36BC3904" w:rsidR="007D75D6" w:rsidRDefault="007D75D6" w:rsidP="007A2AFF">
      <w:pPr>
        <w:pStyle w:val="HTMLPreformatted"/>
      </w:pPr>
    </w:p>
    <w:p w14:paraId="6DE42930" w14:textId="650D155D" w:rsidR="007D75D6" w:rsidRDefault="007D75D6" w:rsidP="007A2AFF">
      <w:pPr>
        <w:pStyle w:val="HTMLPreformatted"/>
      </w:pPr>
    </w:p>
    <w:p w14:paraId="41F98599" w14:textId="1C871F3E" w:rsidR="007D75D6" w:rsidRDefault="007D75D6" w:rsidP="007A2AFF">
      <w:pPr>
        <w:pStyle w:val="HTMLPreformatted"/>
      </w:pPr>
    </w:p>
    <w:p w14:paraId="06C64D24" w14:textId="008A19BA" w:rsidR="007D75D6" w:rsidRDefault="007D75D6" w:rsidP="007A2AFF">
      <w:pPr>
        <w:pStyle w:val="HTMLPreformatted"/>
      </w:pPr>
    </w:p>
    <w:p w14:paraId="4D099829" w14:textId="041F4174" w:rsidR="007D75D6" w:rsidRDefault="007D75D6" w:rsidP="007A2AFF">
      <w:pPr>
        <w:pStyle w:val="HTMLPreformatted"/>
      </w:pPr>
    </w:p>
    <w:p w14:paraId="3E1EB4F1" w14:textId="3B104510" w:rsidR="007D75D6" w:rsidRDefault="007D75D6" w:rsidP="007A2AFF">
      <w:pPr>
        <w:pStyle w:val="HTMLPreformatted"/>
      </w:pPr>
    </w:p>
    <w:p w14:paraId="34860316" w14:textId="14312B87" w:rsidR="007D75D6" w:rsidRDefault="007D75D6" w:rsidP="007D75D6">
      <w:pPr>
        <w:pStyle w:val="HTMLPreformatted"/>
      </w:pPr>
    </w:p>
    <w:p w14:paraId="3B194ABF" w14:textId="2F734EEC" w:rsidR="004001EB" w:rsidRPr="004001EB" w:rsidRDefault="004001EB" w:rsidP="009570BC">
      <w:pPr>
        <w:pStyle w:val="HTMLPreformatted"/>
      </w:pPr>
    </w:p>
    <w:sectPr w:rsidR="004001EB" w:rsidRPr="004001EB" w:rsidSect="007D75D6">
      <w:type w:val="continuous"/>
      <w:pgSz w:w="11910" w:h="16840"/>
      <w:pgMar w:top="1526" w:right="245" w:bottom="1166" w:left="880" w:header="0" w:footer="893"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07BC"/>
    <w:multiLevelType w:val="hybridMultilevel"/>
    <w:tmpl w:val="0140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rawingGridVerticalSpacing w:val="299"/>
  <w:displayHorizontalDrawingGridEvery w:val="2"/>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EB"/>
    <w:rsid w:val="00127AEC"/>
    <w:rsid w:val="004001EB"/>
    <w:rsid w:val="0057023C"/>
    <w:rsid w:val="006D6619"/>
    <w:rsid w:val="007A2AFF"/>
    <w:rsid w:val="007D75D6"/>
    <w:rsid w:val="007F131C"/>
    <w:rsid w:val="009570BC"/>
    <w:rsid w:val="00A8402E"/>
    <w:rsid w:val="00BF6715"/>
    <w:rsid w:val="00F4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6d4e6"/>
    </o:shapedefaults>
    <o:shapelayout v:ext="edit">
      <o:idmap v:ext="edit" data="1"/>
    </o:shapelayout>
  </w:shapeDefaults>
  <w:decimalSymbol w:val="."/>
  <w:listSeparator w:val=","/>
  <w14:docId w14:val="0C34A217"/>
  <w15:chartTrackingRefBased/>
  <w15:docId w15:val="{CBDA55A7-8D99-4785-92B9-3D70261B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EB"/>
  </w:style>
  <w:style w:type="paragraph" w:styleId="Heading1">
    <w:name w:val="heading 1"/>
    <w:basedOn w:val="Normal"/>
    <w:next w:val="Normal"/>
    <w:link w:val="Heading1Char"/>
    <w:uiPriority w:val="9"/>
    <w:qFormat/>
    <w:rsid w:val="004001EB"/>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semiHidden/>
    <w:unhideWhenUsed/>
    <w:qFormat/>
    <w:rsid w:val="004001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001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001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001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001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001E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001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001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1EB"/>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semiHidden/>
    <w:rsid w:val="004001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001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001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001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001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001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001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001EB"/>
    <w:rPr>
      <w:b/>
      <w:bCs/>
      <w:i/>
      <w:iCs/>
    </w:rPr>
  </w:style>
  <w:style w:type="paragraph" w:styleId="Caption">
    <w:name w:val="caption"/>
    <w:basedOn w:val="Normal"/>
    <w:next w:val="Normal"/>
    <w:uiPriority w:val="35"/>
    <w:semiHidden/>
    <w:unhideWhenUsed/>
    <w:qFormat/>
    <w:rsid w:val="004001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001EB"/>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leChar">
    <w:name w:val="Title Char"/>
    <w:basedOn w:val="DefaultParagraphFont"/>
    <w:link w:val="Title"/>
    <w:uiPriority w:val="10"/>
    <w:rsid w:val="004001EB"/>
    <w:rPr>
      <w:rFonts w:asciiTheme="majorHAnsi" w:eastAsiaTheme="majorEastAsia" w:hAnsiTheme="majorHAnsi" w:cstheme="majorBidi"/>
      <w:caps/>
      <w:color w:val="632E62" w:themeColor="text2"/>
      <w:spacing w:val="30"/>
      <w:sz w:val="72"/>
      <w:szCs w:val="72"/>
    </w:rPr>
  </w:style>
  <w:style w:type="paragraph" w:styleId="Subtitle">
    <w:name w:val="Subtitle"/>
    <w:basedOn w:val="Normal"/>
    <w:next w:val="Normal"/>
    <w:link w:val="SubtitleChar"/>
    <w:uiPriority w:val="11"/>
    <w:qFormat/>
    <w:rsid w:val="004001EB"/>
    <w:pPr>
      <w:numPr>
        <w:ilvl w:val="1"/>
      </w:numPr>
      <w:jc w:val="center"/>
    </w:pPr>
    <w:rPr>
      <w:color w:val="632E62" w:themeColor="text2"/>
      <w:sz w:val="28"/>
      <w:szCs w:val="28"/>
    </w:rPr>
  </w:style>
  <w:style w:type="character" w:customStyle="1" w:styleId="SubtitleChar">
    <w:name w:val="Subtitle Char"/>
    <w:basedOn w:val="DefaultParagraphFont"/>
    <w:link w:val="Subtitle"/>
    <w:uiPriority w:val="11"/>
    <w:rsid w:val="004001EB"/>
    <w:rPr>
      <w:color w:val="632E62" w:themeColor="text2"/>
      <w:sz w:val="28"/>
      <w:szCs w:val="28"/>
    </w:rPr>
  </w:style>
  <w:style w:type="character" w:styleId="Strong">
    <w:name w:val="Strong"/>
    <w:basedOn w:val="DefaultParagraphFont"/>
    <w:uiPriority w:val="22"/>
    <w:qFormat/>
    <w:rsid w:val="004001EB"/>
    <w:rPr>
      <w:b/>
      <w:bCs/>
    </w:rPr>
  </w:style>
  <w:style w:type="character" w:styleId="Emphasis">
    <w:name w:val="Emphasis"/>
    <w:basedOn w:val="DefaultParagraphFont"/>
    <w:uiPriority w:val="20"/>
    <w:qFormat/>
    <w:rsid w:val="004001EB"/>
    <w:rPr>
      <w:i/>
      <w:iCs/>
      <w:color w:val="000000" w:themeColor="text1"/>
    </w:rPr>
  </w:style>
  <w:style w:type="paragraph" w:styleId="NoSpacing">
    <w:name w:val="No Spacing"/>
    <w:uiPriority w:val="1"/>
    <w:qFormat/>
    <w:rsid w:val="004001EB"/>
    <w:pPr>
      <w:spacing w:after="0" w:line="240" w:lineRule="auto"/>
    </w:pPr>
  </w:style>
  <w:style w:type="paragraph" w:styleId="Quote">
    <w:name w:val="Quote"/>
    <w:basedOn w:val="Normal"/>
    <w:next w:val="Normal"/>
    <w:link w:val="QuoteChar"/>
    <w:uiPriority w:val="29"/>
    <w:qFormat/>
    <w:rsid w:val="004001EB"/>
    <w:pPr>
      <w:spacing w:before="160"/>
      <w:ind w:left="720" w:right="720"/>
      <w:jc w:val="center"/>
    </w:pPr>
    <w:rPr>
      <w:i/>
      <w:iCs/>
      <w:color w:val="472CBB" w:themeColor="accent3" w:themeShade="BF"/>
      <w:sz w:val="24"/>
      <w:szCs w:val="24"/>
    </w:rPr>
  </w:style>
  <w:style w:type="character" w:customStyle="1" w:styleId="QuoteChar">
    <w:name w:val="Quote Char"/>
    <w:basedOn w:val="DefaultParagraphFont"/>
    <w:link w:val="Quote"/>
    <w:uiPriority w:val="29"/>
    <w:rsid w:val="004001EB"/>
    <w:rPr>
      <w:i/>
      <w:iCs/>
      <w:color w:val="472CBB" w:themeColor="accent3" w:themeShade="BF"/>
      <w:sz w:val="24"/>
      <w:szCs w:val="24"/>
    </w:rPr>
  </w:style>
  <w:style w:type="paragraph" w:styleId="IntenseQuote">
    <w:name w:val="Intense Quote"/>
    <w:basedOn w:val="Normal"/>
    <w:next w:val="Normal"/>
    <w:link w:val="IntenseQuoteChar"/>
    <w:uiPriority w:val="30"/>
    <w:qFormat/>
    <w:rsid w:val="004001EB"/>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IntenseQuoteChar">
    <w:name w:val="Intense Quote Char"/>
    <w:basedOn w:val="DefaultParagraphFont"/>
    <w:link w:val="IntenseQuote"/>
    <w:uiPriority w:val="30"/>
    <w:rsid w:val="004001EB"/>
    <w:rPr>
      <w:rFonts w:asciiTheme="majorHAnsi" w:eastAsiaTheme="majorEastAsia" w:hAnsiTheme="majorHAnsi" w:cstheme="majorBidi"/>
      <w:caps/>
      <w:color w:val="6D1D6A" w:themeColor="accent1" w:themeShade="BF"/>
      <w:sz w:val="28"/>
      <w:szCs w:val="28"/>
    </w:rPr>
  </w:style>
  <w:style w:type="character" w:styleId="SubtleEmphasis">
    <w:name w:val="Subtle Emphasis"/>
    <w:basedOn w:val="DefaultParagraphFont"/>
    <w:uiPriority w:val="19"/>
    <w:qFormat/>
    <w:rsid w:val="004001EB"/>
    <w:rPr>
      <w:i/>
      <w:iCs/>
      <w:color w:val="595959" w:themeColor="text1" w:themeTint="A6"/>
    </w:rPr>
  </w:style>
  <w:style w:type="character" w:styleId="IntenseEmphasis">
    <w:name w:val="Intense Emphasis"/>
    <w:basedOn w:val="DefaultParagraphFont"/>
    <w:uiPriority w:val="21"/>
    <w:qFormat/>
    <w:rsid w:val="004001EB"/>
    <w:rPr>
      <w:b/>
      <w:bCs/>
      <w:i/>
      <w:iCs/>
      <w:color w:val="auto"/>
    </w:rPr>
  </w:style>
  <w:style w:type="character" w:styleId="SubtleReference">
    <w:name w:val="Subtle Reference"/>
    <w:basedOn w:val="DefaultParagraphFont"/>
    <w:uiPriority w:val="31"/>
    <w:qFormat/>
    <w:rsid w:val="004001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001EB"/>
    <w:rPr>
      <w:b/>
      <w:bCs/>
      <w:caps w:val="0"/>
      <w:smallCaps/>
      <w:color w:val="auto"/>
      <w:spacing w:val="0"/>
      <w:u w:val="single"/>
    </w:rPr>
  </w:style>
  <w:style w:type="character" w:styleId="BookTitle">
    <w:name w:val="Book Title"/>
    <w:basedOn w:val="DefaultParagraphFont"/>
    <w:uiPriority w:val="33"/>
    <w:qFormat/>
    <w:rsid w:val="004001EB"/>
    <w:rPr>
      <w:b/>
      <w:bCs/>
      <w:caps w:val="0"/>
      <w:smallCaps/>
      <w:spacing w:val="0"/>
    </w:rPr>
  </w:style>
  <w:style w:type="paragraph" w:styleId="TOCHeading">
    <w:name w:val="TOC Heading"/>
    <w:basedOn w:val="Heading1"/>
    <w:next w:val="Normal"/>
    <w:uiPriority w:val="39"/>
    <w:semiHidden/>
    <w:unhideWhenUsed/>
    <w:qFormat/>
    <w:rsid w:val="004001EB"/>
    <w:pPr>
      <w:outlineLvl w:val="9"/>
    </w:pPr>
  </w:style>
  <w:style w:type="paragraph" w:styleId="HTMLPreformatted">
    <w:name w:val="HTML Preformatted"/>
    <w:basedOn w:val="Normal"/>
    <w:link w:val="HTMLPreformattedChar"/>
    <w:uiPriority w:val="99"/>
    <w:unhideWhenUsed/>
    <w:rsid w:val="0040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001EB"/>
    <w:rPr>
      <w:rFonts w:ascii="Courier New" w:hAnsi="Courier New" w:cs="Courier New"/>
      <w:sz w:val="20"/>
      <w:szCs w:val="20"/>
    </w:rPr>
  </w:style>
  <w:style w:type="paragraph" w:styleId="ListParagraph">
    <w:name w:val="List Paragraph"/>
    <w:basedOn w:val="Normal"/>
    <w:uiPriority w:val="34"/>
    <w:qFormat/>
    <w:rsid w:val="00400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50">
      <w:bodyDiv w:val="1"/>
      <w:marLeft w:val="0"/>
      <w:marRight w:val="0"/>
      <w:marTop w:val="0"/>
      <w:marBottom w:val="0"/>
      <w:divBdr>
        <w:top w:val="none" w:sz="0" w:space="0" w:color="auto"/>
        <w:left w:val="none" w:sz="0" w:space="0" w:color="auto"/>
        <w:bottom w:val="none" w:sz="0" w:space="0" w:color="auto"/>
        <w:right w:val="none" w:sz="0" w:space="0" w:color="auto"/>
      </w:divBdr>
    </w:div>
    <w:div w:id="95822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04796-0732-4830-A187-C10416BC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THAKUR</dc:creator>
  <cp:keywords/>
  <dc:description/>
  <cp:lastModifiedBy>SUSHANT THAKUR</cp:lastModifiedBy>
  <cp:revision>2</cp:revision>
  <cp:lastPrinted>2023-06-08T21:14:00Z</cp:lastPrinted>
  <dcterms:created xsi:type="dcterms:W3CDTF">2023-06-09T07:39:00Z</dcterms:created>
  <dcterms:modified xsi:type="dcterms:W3CDTF">2023-06-09T07:39:00Z</dcterms:modified>
</cp:coreProperties>
</file>