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846FA" w14:textId="4425C231" w:rsidR="00FC6BEA" w:rsidRPr="00FC6BEA" w:rsidRDefault="00FC6BEA" w:rsidP="00FC6BEA">
      <w:pPr>
        <w:shd w:val="clear" w:color="auto" w:fill="F7F7FC"/>
        <w:spacing w:after="0" w:line="240" w:lineRule="auto"/>
        <w:outlineLvl w:val="1"/>
        <w:rPr>
          <w:rFonts w:ascii="Arial" w:eastAsia="Times New Roman" w:hAnsi="Arial" w:cs="Arial"/>
          <w:b/>
          <w:bCs/>
          <w:color w:val="05192D"/>
          <w:kern w:val="0"/>
          <w:sz w:val="40"/>
          <w:szCs w:val="40"/>
          <w14:ligatures w14:val="none"/>
        </w:rPr>
      </w:pPr>
      <w:r w:rsidRPr="00FC6BEA">
        <w:rPr>
          <w:rFonts w:ascii="Arial" w:eastAsia="Times New Roman" w:hAnsi="Arial" w:cs="Arial"/>
          <w:b/>
          <w:bCs/>
          <w:color w:val="05192D"/>
          <w:kern w:val="0"/>
          <w:sz w:val="40"/>
          <w:szCs w:val="40"/>
          <w14:ligatures w14:val="none"/>
        </w:rPr>
        <w:t>Pandas, Part 1</w:t>
      </w:r>
    </w:p>
    <w:p w14:paraId="0C658F99" w14:textId="77777777" w:rsidR="00FC6BEA" w:rsidRPr="00FC6BEA" w:rsidRDefault="00FC6BEA" w:rsidP="00FC6BEA">
      <w:pPr>
        <w:shd w:val="clear" w:color="auto" w:fill="F7F7FC"/>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 xml:space="preserve">As a data scientist, you'll often be working with tons of data. The form of this data can vary greatly, but </w:t>
      </w:r>
      <w:proofErr w:type="gramStart"/>
      <w:r w:rsidRPr="00FC6BEA">
        <w:rPr>
          <w:rFonts w:ascii="Arial" w:eastAsia="Times New Roman" w:hAnsi="Arial" w:cs="Arial"/>
          <w:color w:val="05192D"/>
          <w:kern w:val="0"/>
          <w:sz w:val="24"/>
          <w:szCs w:val="24"/>
          <w14:ligatures w14:val="none"/>
        </w:rPr>
        <w:t>pretty often</w:t>
      </w:r>
      <w:proofErr w:type="gramEnd"/>
      <w:r w:rsidRPr="00FC6BEA">
        <w:rPr>
          <w:rFonts w:ascii="Arial" w:eastAsia="Times New Roman" w:hAnsi="Arial" w:cs="Arial"/>
          <w:color w:val="05192D"/>
          <w:kern w:val="0"/>
          <w:sz w:val="24"/>
          <w:szCs w:val="24"/>
          <w14:ligatures w14:val="none"/>
        </w:rPr>
        <w:t>, you can boil it down to a tabular structure, that is, in the form of a table like in a spreadsheet. Let's have a look at some examples.</w:t>
      </w:r>
    </w:p>
    <w:p w14:paraId="2F428A65" w14:textId="6CF668F7"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r w:rsidRPr="00FC6BEA">
        <w:rPr>
          <w:rFonts w:ascii="Arial" w:eastAsia="Times New Roman" w:hAnsi="Arial" w:cs="Arial"/>
          <w:b/>
          <w:bCs/>
          <w:color w:val="05192D"/>
          <w:kern w:val="0"/>
          <w:sz w:val="24"/>
          <w:szCs w:val="24"/>
          <w14:ligatures w14:val="none"/>
        </w:rPr>
        <w:t>Tabular dataset examples</w:t>
      </w:r>
    </w:p>
    <w:p w14:paraId="491F83C1" w14:textId="77777777"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Suppose you're working in a chemical plant and have a ton of temperature measurements to analyze. This data can come in the following form:</w:t>
      </w:r>
    </w:p>
    <w:p w14:paraId="590E6DBC" w14:textId="21A5B3FB"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r w:rsidRPr="00FC6BEA">
        <w:rPr>
          <w:rFonts w:ascii="Arial" w:eastAsia="Times New Roman" w:hAnsi="Arial" w:cs="Arial"/>
          <w:b/>
          <w:bCs/>
          <w:color w:val="05192D"/>
          <w:kern w:val="0"/>
          <w:sz w:val="24"/>
          <w:szCs w:val="24"/>
          <w14:ligatures w14:val="none"/>
        </w:rPr>
        <w:t>Tabular dataset examples</w:t>
      </w:r>
    </w:p>
    <w:p w14:paraId="573DBDF0" w14:textId="0A0FF7E5" w:rsid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 xml:space="preserve">every row is a measurement, or an observation, and for each observation, there are different variables. For each measurement, there's of course the temperature, but also the date and time of the measurement, and the location. Another example: you have collected information on the so-called BRICS countries, Brazil, Russia, India, </w:t>
      </w:r>
      <w:proofErr w:type="gramStart"/>
      <w:r w:rsidRPr="00FC6BEA">
        <w:rPr>
          <w:rFonts w:ascii="Arial" w:eastAsia="Times New Roman" w:hAnsi="Arial" w:cs="Arial"/>
          <w:color w:val="05192D"/>
          <w:kern w:val="0"/>
          <w:sz w:val="24"/>
          <w:szCs w:val="24"/>
          <w14:ligatures w14:val="none"/>
        </w:rPr>
        <w:t>China</w:t>
      </w:r>
      <w:proofErr w:type="gramEnd"/>
      <w:r w:rsidRPr="00FC6BEA">
        <w:rPr>
          <w:rFonts w:ascii="Arial" w:eastAsia="Times New Roman" w:hAnsi="Arial" w:cs="Arial"/>
          <w:color w:val="05192D"/>
          <w:kern w:val="0"/>
          <w:sz w:val="24"/>
          <w:szCs w:val="24"/>
          <w14:ligatures w14:val="none"/>
        </w:rPr>
        <w:t xml:space="preserve"> and South Africa. You can again build a table with this data,</w:t>
      </w:r>
      <w:r>
        <w:rPr>
          <w:rFonts w:ascii="Arial" w:eastAsia="Times New Roman" w:hAnsi="Arial" w:cs="Arial"/>
          <w:color w:val="05192D"/>
          <w:kern w:val="0"/>
          <w:sz w:val="24"/>
          <w:szCs w:val="24"/>
          <w14:ligatures w14:val="none"/>
        </w:rPr>
        <w:t xml:space="preserve"> </w:t>
      </w:r>
      <w:r w:rsidRPr="00FC6BEA">
        <w:rPr>
          <w:rFonts w:ascii="Arial" w:eastAsia="Times New Roman" w:hAnsi="Arial" w:cs="Arial"/>
          <w:color w:val="05192D"/>
          <w:kern w:val="0"/>
          <w:sz w:val="24"/>
          <w:szCs w:val="24"/>
          <w14:ligatures w14:val="none"/>
        </w:rPr>
        <w:t>like this. Each row is an observation and represents a country. Each observation has the same variables: the country name, the capital, the area in millions of square kilometers and the population in millions.</w:t>
      </w:r>
    </w:p>
    <w:p w14:paraId="5F2212D4" w14:textId="630AAF73"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drawing>
          <wp:inline distT="0" distB="0" distL="0" distR="0" wp14:anchorId="2BF9B368" wp14:editId="6737AED3">
            <wp:extent cx="5943600" cy="3517265"/>
            <wp:effectExtent l="0" t="0" r="0" b="6985"/>
            <wp:docPr id="120278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89642" name=""/>
                    <pic:cNvPicPr/>
                  </pic:nvPicPr>
                  <pic:blipFill>
                    <a:blip r:embed="rId6"/>
                    <a:stretch>
                      <a:fillRect/>
                    </a:stretch>
                  </pic:blipFill>
                  <pic:spPr>
                    <a:xfrm>
                      <a:off x="0" y="0"/>
                      <a:ext cx="5943600" cy="3517265"/>
                    </a:xfrm>
                    <a:prstGeom prst="rect">
                      <a:avLst/>
                    </a:prstGeom>
                  </pic:spPr>
                </pic:pic>
              </a:graphicData>
            </a:graphic>
          </wp:inline>
        </w:drawing>
      </w:r>
    </w:p>
    <w:p w14:paraId="76AC7EAB" w14:textId="405E29F7"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r w:rsidRPr="00FC6BEA">
        <w:rPr>
          <w:rFonts w:ascii="Arial" w:eastAsia="Times New Roman" w:hAnsi="Arial" w:cs="Arial"/>
          <w:b/>
          <w:bCs/>
          <w:color w:val="05192D"/>
          <w:kern w:val="0"/>
          <w:sz w:val="24"/>
          <w:szCs w:val="24"/>
          <w14:ligatures w14:val="none"/>
        </w:rPr>
        <w:t>Datasets in Python</w:t>
      </w:r>
    </w:p>
    <w:p w14:paraId="3C9E2C97" w14:textId="77777777"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To start working on this data in Python, you'll need some kind of rectangular data structure. That's easy, we already know one! The 2D NumPy array, right? Well, it's an option, but not necessarily the best one. In the two examples we covered, there are different data types and NumPy arrays are not great at handling these. In the BRICS example,</w:t>
      </w:r>
    </w:p>
    <w:p w14:paraId="1B218250" w14:textId="1EEDE91F"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r w:rsidRPr="00FC6BEA">
        <w:rPr>
          <w:rFonts w:ascii="Arial" w:eastAsia="Times New Roman" w:hAnsi="Arial" w:cs="Arial"/>
          <w:b/>
          <w:bCs/>
          <w:color w:val="05192D"/>
          <w:kern w:val="0"/>
          <w:sz w:val="24"/>
          <w:szCs w:val="24"/>
          <w14:ligatures w14:val="none"/>
        </w:rPr>
        <w:t>Datasets in Python</w:t>
      </w:r>
    </w:p>
    <w:p w14:paraId="4368124B" w14:textId="5C4A06A6"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lastRenderedPageBreak/>
        <w:t>the area and population are floats, while</w:t>
      </w:r>
      <w:r>
        <w:rPr>
          <w:rFonts w:ascii="Arial" w:eastAsia="Times New Roman" w:hAnsi="Arial" w:cs="Arial"/>
          <w:color w:val="05192D"/>
          <w:kern w:val="0"/>
          <w:sz w:val="24"/>
          <w:szCs w:val="24"/>
          <w14:ligatures w14:val="none"/>
        </w:rPr>
        <w:t xml:space="preserve"> </w:t>
      </w:r>
      <w:r w:rsidRPr="00FC6BEA">
        <w:rPr>
          <w:rFonts w:ascii="Arial" w:eastAsia="Times New Roman" w:hAnsi="Arial" w:cs="Arial"/>
          <w:color w:val="05192D"/>
          <w:kern w:val="0"/>
          <w:sz w:val="24"/>
          <w:szCs w:val="24"/>
          <w14:ligatures w14:val="none"/>
        </w:rPr>
        <w:t xml:space="preserve">the country and capital are strings, for example. Your datasets will typically comprise different data types, so we need a tool that's better suited for the job. To </w:t>
      </w:r>
      <w:proofErr w:type="gramStart"/>
      <w:r w:rsidRPr="00FC6BEA">
        <w:rPr>
          <w:rFonts w:ascii="Arial" w:eastAsia="Times New Roman" w:hAnsi="Arial" w:cs="Arial"/>
          <w:color w:val="05192D"/>
          <w:kern w:val="0"/>
          <w:sz w:val="24"/>
          <w:szCs w:val="24"/>
          <w14:ligatures w14:val="none"/>
        </w:rPr>
        <w:t>easily and efficiently handle this data</w:t>
      </w:r>
      <w:proofErr w:type="gramEnd"/>
      <w:r w:rsidRPr="00FC6BEA">
        <w:rPr>
          <w:rFonts w:ascii="Arial" w:eastAsia="Times New Roman" w:hAnsi="Arial" w:cs="Arial"/>
          <w:color w:val="05192D"/>
          <w:kern w:val="0"/>
          <w:sz w:val="24"/>
          <w:szCs w:val="24"/>
          <w14:ligatures w14:val="none"/>
        </w:rPr>
        <w:t xml:space="preserve">, there's the Pandas package. Pandas is a </w:t>
      </w:r>
      <w:proofErr w:type="gramStart"/>
      <w:r w:rsidRPr="00FC6BEA">
        <w:rPr>
          <w:rFonts w:ascii="Arial" w:eastAsia="Times New Roman" w:hAnsi="Arial" w:cs="Arial"/>
          <w:color w:val="05192D"/>
          <w:kern w:val="0"/>
          <w:sz w:val="24"/>
          <w:szCs w:val="24"/>
          <w14:ligatures w14:val="none"/>
        </w:rPr>
        <w:t>high level</w:t>
      </w:r>
      <w:proofErr w:type="gramEnd"/>
      <w:r w:rsidRPr="00FC6BEA">
        <w:rPr>
          <w:rFonts w:ascii="Arial" w:eastAsia="Times New Roman" w:hAnsi="Arial" w:cs="Arial"/>
          <w:color w:val="05192D"/>
          <w:kern w:val="0"/>
          <w:sz w:val="24"/>
          <w:szCs w:val="24"/>
          <w14:ligatures w14:val="none"/>
        </w:rPr>
        <w:t xml:space="preserve"> data manipulation tool developed by Wes McKinney, built on the NumPy package. Compared to NumPy, it's more high level, making it very interesting for data scientists all over the world. In pandas, we store the tabular data like the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table here in an object called a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Have a look at the Pandas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version of the BRICS data I showed you before:</w:t>
      </w:r>
    </w:p>
    <w:p w14:paraId="0A929793" w14:textId="2339EC2E"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proofErr w:type="spellStart"/>
      <w:r w:rsidRPr="00FC6BEA">
        <w:rPr>
          <w:rFonts w:ascii="Arial" w:eastAsia="Times New Roman" w:hAnsi="Arial" w:cs="Arial"/>
          <w:b/>
          <w:bCs/>
          <w:color w:val="05192D"/>
          <w:kern w:val="0"/>
          <w:sz w:val="24"/>
          <w:szCs w:val="24"/>
          <w14:ligatures w14:val="none"/>
        </w:rPr>
        <w:t>DataFrame</w:t>
      </w:r>
      <w:proofErr w:type="spellEnd"/>
    </w:p>
    <w:p w14:paraId="4C5DBD08" w14:textId="77777777" w:rsid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 xml:space="preserve">You see a similar structure: the rows represent the observations, and the columns represent the variables. Also notice that each row has a unique row label: BR for Brazil, RU for Russia, and so on. The columns, or variables, also have labels: country, population, and so on. Notice that the values in the different columns have different types. This is all great news, but how can we create this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in the first place? Well, there are different ways.</w:t>
      </w:r>
    </w:p>
    <w:p w14:paraId="0DF9D5CB" w14:textId="36E4FE30"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drawing>
          <wp:inline distT="0" distB="0" distL="0" distR="0" wp14:anchorId="09F8539A" wp14:editId="6E9C4F19">
            <wp:extent cx="5943600" cy="3385820"/>
            <wp:effectExtent l="0" t="0" r="0" b="5080"/>
            <wp:docPr id="872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505" name=""/>
                    <pic:cNvPicPr/>
                  </pic:nvPicPr>
                  <pic:blipFill>
                    <a:blip r:embed="rId7"/>
                    <a:stretch>
                      <a:fillRect/>
                    </a:stretch>
                  </pic:blipFill>
                  <pic:spPr>
                    <a:xfrm>
                      <a:off x="0" y="0"/>
                      <a:ext cx="5943600" cy="3385820"/>
                    </a:xfrm>
                    <a:prstGeom prst="rect">
                      <a:avLst/>
                    </a:prstGeom>
                  </pic:spPr>
                </pic:pic>
              </a:graphicData>
            </a:graphic>
          </wp:inline>
        </w:drawing>
      </w:r>
    </w:p>
    <w:p w14:paraId="4329C747" w14:textId="2E879A5F"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proofErr w:type="spellStart"/>
      <w:r w:rsidRPr="00FC6BEA">
        <w:rPr>
          <w:rFonts w:ascii="Arial" w:eastAsia="Times New Roman" w:hAnsi="Arial" w:cs="Arial"/>
          <w:b/>
          <w:bCs/>
          <w:color w:val="05192D"/>
          <w:kern w:val="0"/>
          <w:sz w:val="24"/>
          <w:szCs w:val="24"/>
          <w14:ligatures w14:val="none"/>
        </w:rPr>
        <w:t>DataFrame</w:t>
      </w:r>
      <w:proofErr w:type="spellEnd"/>
      <w:r w:rsidRPr="00FC6BEA">
        <w:rPr>
          <w:rFonts w:ascii="Arial" w:eastAsia="Times New Roman" w:hAnsi="Arial" w:cs="Arial"/>
          <w:b/>
          <w:bCs/>
          <w:color w:val="05192D"/>
          <w:kern w:val="0"/>
          <w:sz w:val="24"/>
          <w:szCs w:val="24"/>
          <w14:ligatures w14:val="none"/>
        </w:rPr>
        <w:t xml:space="preserve"> from Dictionary</w:t>
      </w:r>
    </w:p>
    <w:p w14:paraId="7DA00D40" w14:textId="77777777" w:rsidR="00FC6BEA" w:rsidRDefault="00FC6BEA" w:rsidP="00FC6BEA">
      <w:pPr>
        <w:spacing w:after="120" w:line="240" w:lineRule="auto"/>
        <w:rPr>
          <w:rFonts w:ascii="Arial" w:eastAsia="Times New Roman" w:hAnsi="Arial" w:cs="Arial"/>
          <w:color w:val="05192D"/>
          <w:kern w:val="0"/>
          <w:sz w:val="24"/>
          <w:szCs w:val="24"/>
          <w14:ligatures w14:val="none"/>
        </w:rPr>
      </w:pPr>
      <w:proofErr w:type="gramStart"/>
      <w:r w:rsidRPr="00FC6BEA">
        <w:rPr>
          <w:rFonts w:ascii="Arial" w:eastAsia="Times New Roman" w:hAnsi="Arial" w:cs="Arial"/>
          <w:color w:val="05192D"/>
          <w:kern w:val="0"/>
          <w:sz w:val="24"/>
          <w:szCs w:val="24"/>
          <w14:ligatures w14:val="none"/>
        </w:rPr>
        <w:t>First of all</w:t>
      </w:r>
      <w:proofErr w:type="gramEnd"/>
      <w:r w:rsidRPr="00FC6BEA">
        <w:rPr>
          <w:rFonts w:ascii="Arial" w:eastAsia="Times New Roman" w:hAnsi="Arial" w:cs="Arial"/>
          <w:color w:val="05192D"/>
          <w:kern w:val="0"/>
          <w:sz w:val="24"/>
          <w:szCs w:val="24"/>
          <w14:ligatures w14:val="none"/>
        </w:rPr>
        <w:t xml:space="preserve">, you can build it manually, starting from a dictionary. Using the distinctive curly brackets, we create key value pairs. The keys are the column labels, and the values are the corresponding columns, in list form. After importing the </w:t>
      </w:r>
      <w:proofErr w:type="gramStart"/>
      <w:r w:rsidRPr="00FC6BEA">
        <w:rPr>
          <w:rFonts w:ascii="Arial" w:eastAsia="Times New Roman" w:hAnsi="Arial" w:cs="Arial"/>
          <w:color w:val="05192D"/>
          <w:kern w:val="0"/>
          <w:sz w:val="24"/>
          <w:szCs w:val="24"/>
          <w14:ligatures w14:val="none"/>
        </w:rPr>
        <w:t>pandas</w:t>
      </w:r>
      <w:proofErr w:type="gramEnd"/>
      <w:r w:rsidRPr="00FC6BEA">
        <w:rPr>
          <w:rFonts w:ascii="Arial" w:eastAsia="Times New Roman" w:hAnsi="Arial" w:cs="Arial"/>
          <w:color w:val="05192D"/>
          <w:kern w:val="0"/>
          <w:sz w:val="24"/>
          <w:szCs w:val="24"/>
          <w14:ligatures w14:val="none"/>
        </w:rPr>
        <w:t xml:space="preserve"> package as pd, you can create a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from the dictionary using pd (dot)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w:t>
      </w:r>
    </w:p>
    <w:p w14:paraId="1C82ED0B" w14:textId="5B4EED7D"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lastRenderedPageBreak/>
        <w:drawing>
          <wp:inline distT="0" distB="0" distL="0" distR="0" wp14:anchorId="7DF9B510" wp14:editId="1FBD294A">
            <wp:extent cx="5943600" cy="3258185"/>
            <wp:effectExtent l="0" t="0" r="0" b="0"/>
            <wp:docPr id="93316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9940" name=""/>
                    <pic:cNvPicPr/>
                  </pic:nvPicPr>
                  <pic:blipFill>
                    <a:blip r:embed="rId8"/>
                    <a:stretch>
                      <a:fillRect/>
                    </a:stretch>
                  </pic:blipFill>
                  <pic:spPr>
                    <a:xfrm>
                      <a:off x="0" y="0"/>
                      <a:ext cx="5943600" cy="3258185"/>
                    </a:xfrm>
                    <a:prstGeom prst="rect">
                      <a:avLst/>
                    </a:prstGeom>
                  </pic:spPr>
                </pic:pic>
              </a:graphicData>
            </a:graphic>
          </wp:inline>
        </w:drawing>
      </w:r>
    </w:p>
    <w:p w14:paraId="00294FC8" w14:textId="79257F0A"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proofErr w:type="spellStart"/>
      <w:r w:rsidRPr="00FC6BEA">
        <w:rPr>
          <w:rFonts w:ascii="Arial" w:eastAsia="Times New Roman" w:hAnsi="Arial" w:cs="Arial"/>
          <w:b/>
          <w:bCs/>
          <w:color w:val="05192D"/>
          <w:kern w:val="0"/>
          <w:sz w:val="24"/>
          <w:szCs w:val="24"/>
          <w14:ligatures w14:val="none"/>
        </w:rPr>
        <w:t>DataFrame</w:t>
      </w:r>
      <w:proofErr w:type="spellEnd"/>
      <w:r w:rsidRPr="00FC6BEA">
        <w:rPr>
          <w:rFonts w:ascii="Arial" w:eastAsia="Times New Roman" w:hAnsi="Arial" w:cs="Arial"/>
          <w:b/>
          <w:bCs/>
          <w:color w:val="05192D"/>
          <w:kern w:val="0"/>
          <w:sz w:val="24"/>
          <w:szCs w:val="24"/>
          <w14:ligatures w14:val="none"/>
        </w:rPr>
        <w:t xml:space="preserve"> from Dictionary (2)</w:t>
      </w:r>
    </w:p>
    <w:p w14:paraId="60C262AD" w14:textId="77777777" w:rsid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 xml:space="preserve">If you check out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now, we're almost there. Pandas assigned some automatic row labels, 0 up to 4. To specify them manually, you can set the index attribute of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to a list with the correct labels. The resulting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is the same one as you saw before. Using a dictionary approach is fine, but what if you're working with tons of data, which is typically the case as a data scientist? Well, you won't build the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manually. Instead, you import data from an external file that contains all this data.</w:t>
      </w:r>
    </w:p>
    <w:p w14:paraId="28568220" w14:textId="591EC1A8"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lastRenderedPageBreak/>
        <w:drawing>
          <wp:inline distT="0" distB="0" distL="0" distR="0" wp14:anchorId="0BF83F86" wp14:editId="1D8EBFEB">
            <wp:extent cx="5943600" cy="4149725"/>
            <wp:effectExtent l="0" t="0" r="0" b="3175"/>
            <wp:docPr id="65156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5929" name=""/>
                    <pic:cNvPicPr/>
                  </pic:nvPicPr>
                  <pic:blipFill>
                    <a:blip r:embed="rId9"/>
                    <a:stretch>
                      <a:fillRect/>
                    </a:stretch>
                  </pic:blipFill>
                  <pic:spPr>
                    <a:xfrm>
                      <a:off x="0" y="0"/>
                      <a:ext cx="5943600" cy="4149725"/>
                    </a:xfrm>
                    <a:prstGeom prst="rect">
                      <a:avLst/>
                    </a:prstGeom>
                  </pic:spPr>
                </pic:pic>
              </a:graphicData>
            </a:graphic>
          </wp:inline>
        </w:drawing>
      </w:r>
    </w:p>
    <w:p w14:paraId="1C507E36" w14:textId="56403B08" w:rsidR="00FC6BEA" w:rsidRPr="00FC6BEA" w:rsidRDefault="00FC6BEA" w:rsidP="00FC6BEA">
      <w:pPr>
        <w:spacing w:after="0" w:line="240" w:lineRule="auto"/>
        <w:outlineLvl w:val="1"/>
        <w:rPr>
          <w:rFonts w:ascii="Arial" w:eastAsia="Times New Roman" w:hAnsi="Arial" w:cs="Arial"/>
          <w:b/>
          <w:bCs/>
          <w:color w:val="05192D"/>
          <w:kern w:val="0"/>
          <w:sz w:val="24"/>
          <w:szCs w:val="24"/>
          <w14:ligatures w14:val="none"/>
        </w:rPr>
      </w:pPr>
      <w:proofErr w:type="spellStart"/>
      <w:r w:rsidRPr="00FC6BEA">
        <w:rPr>
          <w:rFonts w:ascii="Arial" w:eastAsia="Times New Roman" w:hAnsi="Arial" w:cs="Arial"/>
          <w:b/>
          <w:bCs/>
          <w:color w:val="05192D"/>
          <w:kern w:val="0"/>
          <w:sz w:val="24"/>
          <w:szCs w:val="24"/>
          <w14:ligatures w14:val="none"/>
        </w:rPr>
        <w:t>DataFrame</w:t>
      </w:r>
      <w:proofErr w:type="spellEnd"/>
      <w:r w:rsidRPr="00FC6BEA">
        <w:rPr>
          <w:rFonts w:ascii="Arial" w:eastAsia="Times New Roman" w:hAnsi="Arial" w:cs="Arial"/>
          <w:b/>
          <w:bCs/>
          <w:color w:val="05192D"/>
          <w:kern w:val="0"/>
          <w:sz w:val="24"/>
          <w:szCs w:val="24"/>
          <w14:ligatures w14:val="none"/>
        </w:rPr>
        <w:t xml:space="preserve"> from CSV file</w:t>
      </w:r>
    </w:p>
    <w:p w14:paraId="34015FFC" w14:textId="16EE989E"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 xml:space="preserve">Suppose the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data that I showed you before comes in the form of a CSV file called brics.csv. </w:t>
      </w:r>
      <w:proofErr w:type="gramStart"/>
      <w:r w:rsidRPr="00FC6BEA">
        <w:rPr>
          <w:rFonts w:ascii="Arial" w:eastAsia="Times New Roman" w:hAnsi="Arial" w:cs="Arial"/>
          <w:color w:val="05192D"/>
          <w:kern w:val="0"/>
          <w:sz w:val="24"/>
          <w:szCs w:val="24"/>
          <w14:ligatures w14:val="none"/>
        </w:rPr>
        <w:t>By the way, CSV</w:t>
      </w:r>
      <w:proofErr w:type="gramEnd"/>
      <w:r w:rsidRPr="00FC6BEA">
        <w:rPr>
          <w:rFonts w:ascii="Arial" w:eastAsia="Times New Roman" w:hAnsi="Arial" w:cs="Arial"/>
          <w:color w:val="05192D"/>
          <w:kern w:val="0"/>
          <w:sz w:val="24"/>
          <w:szCs w:val="24"/>
          <w14:ligatures w14:val="none"/>
        </w:rPr>
        <w:t xml:space="preserve"> is short for comma separated values.</w:t>
      </w:r>
      <w:r w:rsidRPr="00FC6BEA">
        <w:rPr>
          <w:noProof/>
        </w:rPr>
        <w:t xml:space="preserve"> </w:t>
      </w:r>
      <w:r w:rsidRPr="00FC6BEA">
        <w:rPr>
          <w:rFonts w:ascii="Arial" w:eastAsia="Times New Roman" w:hAnsi="Arial" w:cs="Arial"/>
          <w:color w:val="05192D"/>
          <w:kern w:val="0"/>
          <w:sz w:val="24"/>
          <w:szCs w:val="24"/>
          <w14:ligatures w14:val="none"/>
        </w:rPr>
        <w:drawing>
          <wp:inline distT="0" distB="0" distL="0" distR="0" wp14:anchorId="2460D7EC" wp14:editId="725C92F1">
            <wp:extent cx="5943600" cy="3454400"/>
            <wp:effectExtent l="0" t="0" r="0" b="0"/>
            <wp:docPr id="174626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1817" name=""/>
                    <pic:cNvPicPr/>
                  </pic:nvPicPr>
                  <pic:blipFill>
                    <a:blip r:embed="rId10"/>
                    <a:stretch>
                      <a:fillRect/>
                    </a:stretch>
                  </pic:blipFill>
                  <pic:spPr>
                    <a:xfrm>
                      <a:off x="0" y="0"/>
                      <a:ext cx="5943600" cy="3454400"/>
                    </a:xfrm>
                    <a:prstGeom prst="rect">
                      <a:avLst/>
                    </a:prstGeom>
                  </pic:spPr>
                </pic:pic>
              </a:graphicData>
            </a:graphic>
          </wp:inline>
        </w:drawing>
      </w:r>
    </w:p>
    <w:p w14:paraId="6FC9B114" w14:textId="48D037CD" w:rsid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lastRenderedPageBreak/>
        <w:t xml:space="preserve">Let's try to import this data into Python using Pandas </w:t>
      </w:r>
      <w:proofErr w:type="spellStart"/>
      <w:r w:rsidRPr="00FC6BEA">
        <w:rPr>
          <w:rFonts w:ascii="Arial" w:eastAsia="Times New Roman" w:hAnsi="Arial" w:cs="Arial"/>
          <w:color w:val="05192D"/>
          <w:kern w:val="0"/>
          <w:sz w:val="24"/>
          <w:szCs w:val="24"/>
          <w14:ligatures w14:val="none"/>
        </w:rPr>
        <w:t>read_csv</w:t>
      </w:r>
      <w:proofErr w:type="spellEnd"/>
      <w:r w:rsidRPr="00FC6BEA">
        <w:rPr>
          <w:rFonts w:ascii="Arial" w:eastAsia="Times New Roman" w:hAnsi="Arial" w:cs="Arial"/>
          <w:color w:val="05192D"/>
          <w:kern w:val="0"/>
          <w:sz w:val="24"/>
          <w:szCs w:val="24"/>
          <w14:ligatures w14:val="none"/>
        </w:rPr>
        <w:t xml:space="preserve"> function. You pass the path to the csv file as an argument. If you now print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there's still something wrong. The row labels are seen as a </w:t>
      </w:r>
      <w:proofErr w:type="gramStart"/>
      <w:r w:rsidRPr="00FC6BEA">
        <w:rPr>
          <w:rFonts w:ascii="Arial" w:eastAsia="Times New Roman" w:hAnsi="Arial" w:cs="Arial"/>
          <w:color w:val="05192D"/>
          <w:kern w:val="0"/>
          <w:sz w:val="24"/>
          <w:szCs w:val="24"/>
          <w14:ligatures w14:val="none"/>
        </w:rPr>
        <w:t>column in their own right</w:t>
      </w:r>
      <w:proofErr w:type="gramEnd"/>
      <w:r w:rsidRPr="00FC6BEA">
        <w:rPr>
          <w:rFonts w:ascii="Arial" w:eastAsia="Times New Roman" w:hAnsi="Arial" w:cs="Arial"/>
          <w:color w:val="05192D"/>
          <w:kern w:val="0"/>
          <w:sz w:val="24"/>
          <w:szCs w:val="24"/>
          <w14:ligatures w14:val="none"/>
        </w:rPr>
        <w:t xml:space="preserve">. To solve this, we'll have to tell the </w:t>
      </w:r>
      <w:proofErr w:type="spellStart"/>
      <w:r w:rsidRPr="00FC6BEA">
        <w:rPr>
          <w:rFonts w:ascii="Arial" w:eastAsia="Times New Roman" w:hAnsi="Arial" w:cs="Arial"/>
          <w:color w:val="05192D"/>
          <w:kern w:val="0"/>
          <w:sz w:val="24"/>
          <w:szCs w:val="24"/>
          <w14:ligatures w14:val="none"/>
        </w:rPr>
        <w:t>read_csv</w:t>
      </w:r>
      <w:proofErr w:type="spellEnd"/>
      <w:r w:rsidRPr="00FC6BEA">
        <w:rPr>
          <w:rFonts w:ascii="Arial" w:eastAsia="Times New Roman" w:hAnsi="Arial" w:cs="Arial"/>
          <w:color w:val="05192D"/>
          <w:kern w:val="0"/>
          <w:sz w:val="24"/>
          <w:szCs w:val="24"/>
          <w14:ligatures w14:val="none"/>
        </w:rPr>
        <w:t xml:space="preserve"> function that the first column contains the row indexes. You do this by setting the </w:t>
      </w:r>
      <w:proofErr w:type="spellStart"/>
      <w:r w:rsidRPr="00FC6BEA">
        <w:rPr>
          <w:rFonts w:ascii="Arial" w:eastAsia="Times New Roman" w:hAnsi="Arial" w:cs="Arial"/>
          <w:color w:val="05192D"/>
          <w:kern w:val="0"/>
          <w:sz w:val="24"/>
          <w:szCs w:val="24"/>
          <w14:ligatures w14:val="none"/>
        </w:rPr>
        <w:t>index_col</w:t>
      </w:r>
      <w:proofErr w:type="spellEnd"/>
      <w:r w:rsidRPr="00FC6BEA">
        <w:rPr>
          <w:rFonts w:ascii="Arial" w:eastAsia="Times New Roman" w:hAnsi="Arial" w:cs="Arial"/>
          <w:color w:val="05192D"/>
          <w:kern w:val="0"/>
          <w:sz w:val="24"/>
          <w:szCs w:val="24"/>
          <w14:ligatures w14:val="none"/>
        </w:rPr>
        <w:t xml:space="preserve"> argument, like this.</w:t>
      </w:r>
    </w:p>
    <w:p w14:paraId="56CDA89A" w14:textId="736B3613" w:rsidR="00FC6BEA" w:rsidRPr="00FC6BEA" w:rsidRDefault="00FC6BEA" w:rsidP="00FC6BEA">
      <w:pPr>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drawing>
          <wp:inline distT="0" distB="0" distL="0" distR="0" wp14:anchorId="33B493CB" wp14:editId="706D98DD">
            <wp:extent cx="5943600" cy="4106545"/>
            <wp:effectExtent l="0" t="0" r="0" b="8255"/>
            <wp:docPr id="177183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32612" name=""/>
                    <pic:cNvPicPr/>
                  </pic:nvPicPr>
                  <pic:blipFill>
                    <a:blip r:embed="rId11"/>
                    <a:stretch>
                      <a:fillRect/>
                    </a:stretch>
                  </pic:blipFill>
                  <pic:spPr>
                    <a:xfrm>
                      <a:off x="0" y="0"/>
                      <a:ext cx="5943600" cy="4106545"/>
                    </a:xfrm>
                    <a:prstGeom prst="rect">
                      <a:avLst/>
                    </a:prstGeom>
                  </pic:spPr>
                </pic:pic>
              </a:graphicData>
            </a:graphic>
          </wp:inline>
        </w:drawing>
      </w:r>
    </w:p>
    <w:p w14:paraId="7A589F53" w14:textId="12E8EC75" w:rsidR="00FC6BEA" w:rsidRPr="00FC6BEA" w:rsidRDefault="00FC6BEA" w:rsidP="00FC6BEA">
      <w:pPr>
        <w:shd w:val="clear" w:color="auto" w:fill="F7F7FC"/>
        <w:spacing w:after="120" w:line="240" w:lineRule="auto"/>
        <w:rPr>
          <w:rFonts w:ascii="Arial" w:eastAsia="Times New Roman" w:hAnsi="Arial" w:cs="Arial"/>
          <w:color w:val="05192D"/>
          <w:kern w:val="0"/>
          <w:sz w:val="24"/>
          <w:szCs w:val="24"/>
          <w14:ligatures w14:val="none"/>
        </w:rPr>
      </w:pPr>
      <w:r w:rsidRPr="00FC6BEA">
        <w:rPr>
          <w:rFonts w:ascii="Arial" w:eastAsia="Times New Roman" w:hAnsi="Arial" w:cs="Arial"/>
          <w:color w:val="05192D"/>
          <w:kern w:val="0"/>
          <w:sz w:val="24"/>
          <w:szCs w:val="24"/>
          <w14:ligatures w14:val="none"/>
        </w:rPr>
        <w:t xml:space="preserve">This time </w:t>
      </w:r>
      <w:proofErr w:type="spellStart"/>
      <w:r w:rsidRPr="00FC6BEA">
        <w:rPr>
          <w:rFonts w:ascii="Arial" w:eastAsia="Times New Roman" w:hAnsi="Arial" w:cs="Arial"/>
          <w:color w:val="05192D"/>
          <w:kern w:val="0"/>
          <w:sz w:val="24"/>
          <w:szCs w:val="24"/>
          <w14:ligatures w14:val="none"/>
        </w:rPr>
        <w:t>brics</w:t>
      </w:r>
      <w:proofErr w:type="spellEnd"/>
      <w:r w:rsidRPr="00FC6BEA">
        <w:rPr>
          <w:rFonts w:ascii="Arial" w:eastAsia="Times New Roman" w:hAnsi="Arial" w:cs="Arial"/>
          <w:color w:val="05192D"/>
          <w:kern w:val="0"/>
          <w:sz w:val="24"/>
          <w:szCs w:val="24"/>
          <w14:ligatures w14:val="none"/>
        </w:rPr>
        <w:t xml:space="preserve"> contains the </w:t>
      </w:r>
      <w:proofErr w:type="spellStart"/>
      <w:r w:rsidRPr="00FC6BEA">
        <w:rPr>
          <w:rFonts w:ascii="Arial" w:eastAsia="Times New Roman" w:hAnsi="Arial" w:cs="Arial"/>
          <w:color w:val="05192D"/>
          <w:kern w:val="0"/>
          <w:sz w:val="24"/>
          <w:szCs w:val="24"/>
          <w14:ligatures w14:val="none"/>
        </w:rPr>
        <w:t>DataFrame</w:t>
      </w:r>
      <w:proofErr w:type="spellEnd"/>
      <w:r w:rsidRPr="00FC6BEA">
        <w:rPr>
          <w:rFonts w:ascii="Arial" w:eastAsia="Times New Roman" w:hAnsi="Arial" w:cs="Arial"/>
          <w:color w:val="05192D"/>
          <w:kern w:val="0"/>
          <w:sz w:val="24"/>
          <w:szCs w:val="24"/>
          <w14:ligatures w14:val="none"/>
        </w:rPr>
        <w:t xml:space="preserve"> we started with in this video. It nicely contains the row and column labels. The </w:t>
      </w:r>
      <w:proofErr w:type="spellStart"/>
      <w:r w:rsidRPr="00FC6BEA">
        <w:rPr>
          <w:rFonts w:ascii="Arial" w:eastAsia="Times New Roman" w:hAnsi="Arial" w:cs="Arial"/>
          <w:color w:val="05192D"/>
          <w:kern w:val="0"/>
          <w:sz w:val="24"/>
          <w:szCs w:val="24"/>
          <w14:ligatures w14:val="none"/>
        </w:rPr>
        <w:t>read_csv</w:t>
      </w:r>
      <w:proofErr w:type="spellEnd"/>
      <w:r w:rsidRPr="00FC6BEA">
        <w:rPr>
          <w:rFonts w:ascii="Arial" w:eastAsia="Times New Roman" w:hAnsi="Arial" w:cs="Arial"/>
          <w:color w:val="05192D"/>
          <w:kern w:val="0"/>
          <w:sz w:val="24"/>
          <w:szCs w:val="24"/>
          <w14:ligatures w14:val="none"/>
        </w:rPr>
        <w:t xml:space="preserve"> function features many more arguments that allow you to customize your data import, make sure to check out its </w:t>
      </w:r>
      <w:proofErr w:type="gramStart"/>
      <w:r w:rsidRPr="00FC6BEA">
        <w:rPr>
          <w:rFonts w:ascii="Arial" w:eastAsia="Times New Roman" w:hAnsi="Arial" w:cs="Arial"/>
          <w:color w:val="05192D"/>
          <w:kern w:val="0"/>
          <w:sz w:val="24"/>
          <w:szCs w:val="24"/>
          <w14:ligatures w14:val="none"/>
        </w:rPr>
        <w:t>documentation</w:t>
      </w:r>
      <w:proofErr w:type="gramEnd"/>
    </w:p>
    <w:p w14:paraId="1968B9EA" w14:textId="58FEA1B4" w:rsidR="00DF5CD9" w:rsidRDefault="00DF5CD9">
      <w:r w:rsidRPr="00FC6BEA">
        <w:drawing>
          <wp:anchor distT="0" distB="0" distL="114300" distR="114300" simplePos="0" relativeHeight="251658240" behindDoc="0" locked="0" layoutInCell="1" allowOverlap="1" wp14:anchorId="42D3B39B" wp14:editId="338D320D">
            <wp:simplePos x="0" y="0"/>
            <wp:positionH relativeFrom="column">
              <wp:posOffset>85725</wp:posOffset>
            </wp:positionH>
            <wp:positionV relativeFrom="paragraph">
              <wp:posOffset>72390</wp:posOffset>
            </wp:positionV>
            <wp:extent cx="5943600" cy="3034665"/>
            <wp:effectExtent l="0" t="0" r="0" b="0"/>
            <wp:wrapNone/>
            <wp:docPr id="110751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7186"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anchor>
        </w:drawing>
      </w:r>
    </w:p>
    <w:p w14:paraId="607EF7C4" w14:textId="09BB8C69" w:rsidR="00DF5CD9" w:rsidRDefault="00DF5CD9">
      <w:r>
        <w:br w:type="page"/>
      </w:r>
    </w:p>
    <w:p w14:paraId="38DC2E2E" w14:textId="0D2CCC53" w:rsidR="00DF5CD9" w:rsidRPr="00DF5CD9" w:rsidRDefault="00DF5CD9" w:rsidP="00DF5CD9">
      <w:pPr>
        <w:spacing w:after="0" w:line="240" w:lineRule="auto"/>
        <w:outlineLvl w:val="1"/>
        <w:rPr>
          <w:rFonts w:ascii="Arial" w:eastAsia="Times New Roman" w:hAnsi="Arial" w:cs="Arial"/>
          <w:b/>
          <w:bCs/>
          <w:color w:val="05192D"/>
          <w:kern w:val="0"/>
          <w:sz w:val="48"/>
          <w:szCs w:val="48"/>
          <w14:ligatures w14:val="none"/>
        </w:rPr>
      </w:pPr>
      <w:r w:rsidRPr="00DF5CD9">
        <w:rPr>
          <w:rFonts w:ascii="Arial" w:eastAsia="Times New Roman" w:hAnsi="Arial" w:cs="Arial"/>
          <w:b/>
          <w:bCs/>
          <w:color w:val="05192D"/>
          <w:kern w:val="0"/>
          <w:sz w:val="48"/>
          <w:szCs w:val="48"/>
          <w14:ligatures w14:val="none"/>
        </w:rPr>
        <w:lastRenderedPageBreak/>
        <w:t>Pandas, Part 2</w:t>
      </w:r>
    </w:p>
    <w:p w14:paraId="5F3D82BA" w14:textId="153AD5E7" w:rsidR="00DF5CD9" w:rsidRPr="00DF5CD9" w:rsidRDefault="00DF5CD9" w:rsidP="00DF5CD9">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spellStart"/>
      <w:r w:rsidRPr="00DF5CD9">
        <w:rPr>
          <w:rFonts w:ascii="Arial" w:eastAsia="Times New Roman" w:hAnsi="Arial" w:cs="Arial"/>
          <w:b/>
          <w:bCs/>
          <w:color w:val="05192D"/>
          <w:kern w:val="0"/>
          <w:sz w:val="24"/>
          <w:szCs w:val="24"/>
          <w14:ligatures w14:val="none"/>
        </w:rPr>
        <w:t>brics</w:t>
      </w:r>
      <w:proofErr w:type="spellEnd"/>
    </w:p>
    <w:p w14:paraId="367CC875" w14:textId="77777777" w:rsidR="00DF5CD9" w:rsidRPr="00DF5CD9" w:rsidRDefault="00DF5CD9" w:rsidP="00DF5CD9">
      <w:pPr>
        <w:shd w:val="clear" w:color="auto" w:fill="F7F7FC"/>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In the previous video, we created the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w:t>
      </w:r>
      <w:proofErr w:type="spellStart"/>
      <w:r w:rsidRPr="00DF5CD9">
        <w:rPr>
          <w:rFonts w:ascii="Arial" w:eastAsia="Times New Roman" w:hAnsi="Arial" w:cs="Arial"/>
          <w:color w:val="05192D"/>
          <w:kern w:val="0"/>
          <w:sz w:val="24"/>
          <w:szCs w:val="24"/>
          <w14:ligatures w14:val="none"/>
        </w:rPr>
        <w:t>brics</w:t>
      </w:r>
      <w:proofErr w:type="spellEnd"/>
      <w:r w:rsidRPr="00DF5CD9">
        <w:rPr>
          <w:rFonts w:ascii="Arial" w:eastAsia="Times New Roman" w:hAnsi="Arial" w:cs="Arial"/>
          <w:color w:val="05192D"/>
          <w:kern w:val="0"/>
          <w:sz w:val="24"/>
          <w:szCs w:val="24"/>
          <w14:ligatures w14:val="none"/>
        </w:rPr>
        <w:t xml:space="preserve">, containing basic data on the BRICS countries. Here it is again. The code here makes sure that the rows and columns are given appropriate labels. This is important to make accessing columns, </w:t>
      </w:r>
      <w:proofErr w:type="gramStart"/>
      <w:r w:rsidRPr="00DF5CD9">
        <w:rPr>
          <w:rFonts w:ascii="Arial" w:eastAsia="Times New Roman" w:hAnsi="Arial" w:cs="Arial"/>
          <w:color w:val="05192D"/>
          <w:kern w:val="0"/>
          <w:sz w:val="24"/>
          <w:szCs w:val="24"/>
          <w14:ligatures w14:val="none"/>
        </w:rPr>
        <w:t>rows</w:t>
      </w:r>
      <w:proofErr w:type="gramEnd"/>
      <w:r w:rsidRPr="00DF5CD9">
        <w:rPr>
          <w:rFonts w:ascii="Arial" w:eastAsia="Times New Roman" w:hAnsi="Arial" w:cs="Arial"/>
          <w:color w:val="05192D"/>
          <w:kern w:val="0"/>
          <w:sz w:val="24"/>
          <w:szCs w:val="24"/>
          <w14:ligatures w14:val="none"/>
        </w:rPr>
        <w:t xml:space="preserve"> and single elements in your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easy. Now that's exactly what I'll show you in this video, what a coincidence!</w:t>
      </w:r>
    </w:p>
    <w:p w14:paraId="6C230FCF" w14:textId="0655661B"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Index and select </w:t>
      </w:r>
      <w:proofErr w:type="gramStart"/>
      <w:r w:rsidRPr="00DF5CD9">
        <w:rPr>
          <w:rFonts w:ascii="Arial" w:eastAsia="Times New Roman" w:hAnsi="Arial" w:cs="Arial"/>
          <w:b/>
          <w:bCs/>
          <w:color w:val="05192D"/>
          <w:kern w:val="0"/>
          <w:sz w:val="24"/>
          <w:szCs w:val="24"/>
          <w14:ligatures w14:val="none"/>
        </w:rPr>
        <w:t>data</w:t>
      </w:r>
      <w:proofErr w:type="gramEnd"/>
    </w:p>
    <w:p w14:paraId="7DB6D60F" w14:textId="77777777"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There are numerous ways in which you can index and select data from </w:t>
      </w:r>
      <w:proofErr w:type="spellStart"/>
      <w:r w:rsidRPr="00DF5CD9">
        <w:rPr>
          <w:rFonts w:ascii="Arial" w:eastAsia="Times New Roman" w:hAnsi="Arial" w:cs="Arial"/>
          <w:color w:val="05192D"/>
          <w:kern w:val="0"/>
          <w:sz w:val="24"/>
          <w:szCs w:val="24"/>
          <w14:ligatures w14:val="none"/>
        </w:rPr>
        <w:t>DataFrames</w:t>
      </w:r>
      <w:proofErr w:type="spellEnd"/>
      <w:r w:rsidRPr="00DF5CD9">
        <w:rPr>
          <w:rFonts w:ascii="Arial" w:eastAsia="Times New Roman" w:hAnsi="Arial" w:cs="Arial"/>
          <w:color w:val="05192D"/>
          <w:kern w:val="0"/>
          <w:sz w:val="24"/>
          <w:szCs w:val="24"/>
          <w14:ligatures w14:val="none"/>
        </w:rPr>
        <w:t xml:space="preserve">, so we'll take this step by step. First, I'm going to talk about how to use square brackets; next, I'm going to tell you about advanced data access methods, loc and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that make Pandas extra powerful.</w:t>
      </w:r>
    </w:p>
    <w:p w14:paraId="6A3EEDFD" w14:textId="1219E43B"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Column Access </w:t>
      </w:r>
      <w:proofErr w:type="gramStart"/>
      <w:r w:rsidRPr="00DF5CD9">
        <w:rPr>
          <w:rFonts w:ascii="Arial" w:eastAsia="Times New Roman" w:hAnsi="Arial" w:cs="Arial"/>
          <w:b/>
          <w:bCs/>
          <w:color w:val="05192D"/>
          <w:kern w:val="0"/>
          <w:sz w:val="24"/>
          <w:szCs w:val="24"/>
          <w14:ligatures w14:val="none"/>
        </w:rPr>
        <w:t>[ ]</w:t>
      </w:r>
      <w:proofErr w:type="gramEnd"/>
    </w:p>
    <w:p w14:paraId="3DB04C97"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Suppose that you only want to select the country column from </w:t>
      </w:r>
      <w:proofErr w:type="spellStart"/>
      <w:r w:rsidRPr="00DF5CD9">
        <w:rPr>
          <w:rFonts w:ascii="Arial" w:eastAsia="Times New Roman" w:hAnsi="Arial" w:cs="Arial"/>
          <w:color w:val="05192D"/>
          <w:kern w:val="0"/>
          <w:sz w:val="24"/>
          <w:szCs w:val="24"/>
          <w14:ligatures w14:val="none"/>
        </w:rPr>
        <w:t>brics</w:t>
      </w:r>
      <w:proofErr w:type="spellEnd"/>
      <w:r w:rsidRPr="00DF5CD9">
        <w:rPr>
          <w:rFonts w:ascii="Arial" w:eastAsia="Times New Roman" w:hAnsi="Arial" w:cs="Arial"/>
          <w:color w:val="05192D"/>
          <w:kern w:val="0"/>
          <w:sz w:val="24"/>
          <w:szCs w:val="24"/>
          <w14:ligatures w14:val="none"/>
        </w:rPr>
        <w:t xml:space="preserve">. How to do this with square brackets? Well, you type </w:t>
      </w:r>
      <w:proofErr w:type="spellStart"/>
      <w:r w:rsidRPr="00DF5CD9">
        <w:rPr>
          <w:rFonts w:ascii="Arial" w:eastAsia="Times New Roman" w:hAnsi="Arial" w:cs="Arial"/>
          <w:color w:val="05192D"/>
          <w:kern w:val="0"/>
          <w:sz w:val="24"/>
          <w:szCs w:val="24"/>
          <w14:ligatures w14:val="none"/>
        </w:rPr>
        <w:t>brics</w:t>
      </w:r>
      <w:proofErr w:type="spellEnd"/>
      <w:r w:rsidRPr="00DF5CD9">
        <w:rPr>
          <w:rFonts w:ascii="Arial" w:eastAsia="Times New Roman" w:hAnsi="Arial" w:cs="Arial"/>
          <w:color w:val="05192D"/>
          <w:kern w:val="0"/>
          <w:sz w:val="24"/>
          <w:szCs w:val="24"/>
          <w14:ligatures w14:val="none"/>
        </w:rPr>
        <w:t xml:space="preserve">, and then the column label inside square brackets. Python prints out the entire column, together with the row labels. But there's something strange here. The last line says Name: country, </w:t>
      </w:r>
      <w:proofErr w:type="spellStart"/>
      <w:r w:rsidRPr="00DF5CD9">
        <w:rPr>
          <w:rFonts w:ascii="Arial" w:eastAsia="Times New Roman" w:hAnsi="Arial" w:cs="Arial"/>
          <w:color w:val="05192D"/>
          <w:kern w:val="0"/>
          <w:sz w:val="24"/>
          <w:szCs w:val="24"/>
          <w14:ligatures w14:val="none"/>
        </w:rPr>
        <w:t>dtype</w:t>
      </w:r>
      <w:proofErr w:type="spellEnd"/>
      <w:r w:rsidRPr="00DF5CD9">
        <w:rPr>
          <w:rFonts w:ascii="Arial" w:eastAsia="Times New Roman" w:hAnsi="Arial" w:cs="Arial"/>
          <w:color w:val="05192D"/>
          <w:kern w:val="0"/>
          <w:sz w:val="24"/>
          <w:szCs w:val="24"/>
          <w14:ligatures w14:val="none"/>
        </w:rPr>
        <w:t xml:space="preserve">: object. We're clearly not dealing with a regular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here. Let's find out about the type of the object that gets returned, with the </w:t>
      </w:r>
      <w:proofErr w:type="gramStart"/>
      <w:r w:rsidRPr="00DF5CD9">
        <w:rPr>
          <w:rFonts w:ascii="Arial" w:eastAsia="Times New Roman" w:hAnsi="Arial" w:cs="Arial"/>
          <w:color w:val="05192D"/>
          <w:kern w:val="0"/>
          <w:sz w:val="24"/>
          <w:szCs w:val="24"/>
          <w14:ligatures w14:val="none"/>
        </w:rPr>
        <w:t>type</w:t>
      </w:r>
      <w:proofErr w:type="gramEnd"/>
      <w:r w:rsidRPr="00DF5CD9">
        <w:rPr>
          <w:rFonts w:ascii="Arial" w:eastAsia="Times New Roman" w:hAnsi="Arial" w:cs="Arial"/>
          <w:color w:val="05192D"/>
          <w:kern w:val="0"/>
          <w:sz w:val="24"/>
          <w:szCs w:val="24"/>
          <w14:ligatures w14:val="none"/>
        </w:rPr>
        <w:t xml:space="preserve"> function,</w:t>
      </w:r>
    </w:p>
    <w:p w14:paraId="1B57C3FF" w14:textId="3A575D7A"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drawing>
          <wp:inline distT="0" distB="0" distL="0" distR="0" wp14:anchorId="44A9D44E" wp14:editId="78AA32A0">
            <wp:extent cx="5943600" cy="3611245"/>
            <wp:effectExtent l="0" t="0" r="0" b="8255"/>
            <wp:docPr id="91262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28711" name=""/>
                    <pic:cNvPicPr/>
                  </pic:nvPicPr>
                  <pic:blipFill>
                    <a:blip r:embed="rId13"/>
                    <a:stretch>
                      <a:fillRect/>
                    </a:stretch>
                  </pic:blipFill>
                  <pic:spPr>
                    <a:xfrm>
                      <a:off x="0" y="0"/>
                      <a:ext cx="5943600" cy="3611245"/>
                    </a:xfrm>
                    <a:prstGeom prst="rect">
                      <a:avLst/>
                    </a:prstGeom>
                  </pic:spPr>
                </pic:pic>
              </a:graphicData>
            </a:graphic>
          </wp:inline>
        </w:drawing>
      </w:r>
    </w:p>
    <w:p w14:paraId="2F770144" w14:textId="140B571E"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Column Access </w:t>
      </w:r>
      <w:proofErr w:type="gramStart"/>
      <w:r w:rsidRPr="00DF5CD9">
        <w:rPr>
          <w:rFonts w:ascii="Arial" w:eastAsia="Times New Roman" w:hAnsi="Arial" w:cs="Arial"/>
          <w:b/>
          <w:bCs/>
          <w:color w:val="05192D"/>
          <w:kern w:val="0"/>
          <w:sz w:val="24"/>
          <w:szCs w:val="24"/>
          <w14:ligatures w14:val="none"/>
        </w:rPr>
        <w:t>[ ]</w:t>
      </w:r>
      <w:proofErr w:type="gramEnd"/>
    </w:p>
    <w:p w14:paraId="3C3A7BE7"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with the </w:t>
      </w:r>
      <w:proofErr w:type="gramStart"/>
      <w:r w:rsidRPr="00DF5CD9">
        <w:rPr>
          <w:rFonts w:ascii="Arial" w:eastAsia="Times New Roman" w:hAnsi="Arial" w:cs="Arial"/>
          <w:color w:val="05192D"/>
          <w:kern w:val="0"/>
          <w:sz w:val="24"/>
          <w:szCs w:val="24"/>
          <w14:ligatures w14:val="none"/>
        </w:rPr>
        <w:t>type</w:t>
      </w:r>
      <w:proofErr w:type="gramEnd"/>
      <w:r w:rsidRPr="00DF5CD9">
        <w:rPr>
          <w:rFonts w:ascii="Arial" w:eastAsia="Times New Roman" w:hAnsi="Arial" w:cs="Arial"/>
          <w:color w:val="05192D"/>
          <w:kern w:val="0"/>
          <w:sz w:val="24"/>
          <w:szCs w:val="24"/>
          <w14:ligatures w14:val="none"/>
        </w:rPr>
        <w:t xml:space="preserve"> function, as follows. Okay, so we're dealing with a Pandas Series here. In a simplified sense, you can think of the Series as a 1-dimensional array that can be </w:t>
      </w:r>
      <w:r w:rsidRPr="00DF5CD9">
        <w:rPr>
          <w:rFonts w:ascii="Arial" w:eastAsia="Times New Roman" w:hAnsi="Arial" w:cs="Arial"/>
          <w:color w:val="05192D"/>
          <w:kern w:val="0"/>
          <w:sz w:val="24"/>
          <w:szCs w:val="24"/>
          <w14:ligatures w14:val="none"/>
        </w:rPr>
        <w:lastRenderedPageBreak/>
        <w:t xml:space="preserve">labeled, just like the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Otherwise put, if you paste together a bunch of Series, you can create a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w:t>
      </w:r>
    </w:p>
    <w:p w14:paraId="24106038" w14:textId="7EA81B99"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drawing>
          <wp:inline distT="0" distB="0" distL="0" distR="0" wp14:anchorId="1237C94D" wp14:editId="1BEF7853">
            <wp:extent cx="5943600" cy="3818890"/>
            <wp:effectExtent l="0" t="0" r="0" b="0"/>
            <wp:docPr id="15561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9247" name=""/>
                    <pic:cNvPicPr/>
                  </pic:nvPicPr>
                  <pic:blipFill>
                    <a:blip r:embed="rId14"/>
                    <a:stretch>
                      <a:fillRect/>
                    </a:stretch>
                  </pic:blipFill>
                  <pic:spPr>
                    <a:xfrm>
                      <a:off x="0" y="0"/>
                      <a:ext cx="5943600" cy="3818890"/>
                    </a:xfrm>
                    <a:prstGeom prst="rect">
                      <a:avLst/>
                    </a:prstGeom>
                  </pic:spPr>
                </pic:pic>
              </a:graphicData>
            </a:graphic>
          </wp:inline>
        </w:drawing>
      </w:r>
    </w:p>
    <w:p w14:paraId="0003F08E" w14:textId="77777777"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If you want to select the country column but keep the data in a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you'll need double square brackets, like this. If you check out the type of this fellow,</w:t>
      </w:r>
    </w:p>
    <w:p w14:paraId="7D2F8E03"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it's a good old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this time with only one column though.</w:t>
      </w:r>
    </w:p>
    <w:p w14:paraId="74321D56" w14:textId="4C562576"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drawing>
          <wp:inline distT="0" distB="0" distL="0" distR="0" wp14:anchorId="1FE7ED0C" wp14:editId="44A9603E">
            <wp:extent cx="5943600" cy="3162300"/>
            <wp:effectExtent l="0" t="0" r="0" b="0"/>
            <wp:docPr id="61662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1054" name=""/>
                    <pic:cNvPicPr/>
                  </pic:nvPicPr>
                  <pic:blipFill>
                    <a:blip r:embed="rId15"/>
                    <a:stretch>
                      <a:fillRect/>
                    </a:stretch>
                  </pic:blipFill>
                  <pic:spPr>
                    <a:xfrm>
                      <a:off x="0" y="0"/>
                      <a:ext cx="5943600" cy="3162300"/>
                    </a:xfrm>
                    <a:prstGeom prst="rect">
                      <a:avLst/>
                    </a:prstGeom>
                  </pic:spPr>
                </pic:pic>
              </a:graphicData>
            </a:graphic>
          </wp:inline>
        </w:drawing>
      </w:r>
    </w:p>
    <w:p w14:paraId="0CD6BA91"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lastRenderedPageBreak/>
        <w:t xml:space="preserve">You can perfectly extend this call to select two columns, </w:t>
      </w:r>
      <w:proofErr w:type="gramStart"/>
      <w:r w:rsidRPr="00DF5CD9">
        <w:rPr>
          <w:rFonts w:ascii="Arial" w:eastAsia="Times New Roman" w:hAnsi="Arial" w:cs="Arial"/>
          <w:color w:val="05192D"/>
          <w:kern w:val="0"/>
          <w:sz w:val="24"/>
          <w:szCs w:val="24"/>
          <w14:ligatures w14:val="none"/>
        </w:rPr>
        <w:t>country</w:t>
      </w:r>
      <w:proofErr w:type="gramEnd"/>
      <w:r w:rsidRPr="00DF5CD9">
        <w:rPr>
          <w:rFonts w:ascii="Arial" w:eastAsia="Times New Roman" w:hAnsi="Arial" w:cs="Arial"/>
          <w:color w:val="05192D"/>
          <w:kern w:val="0"/>
          <w:sz w:val="24"/>
          <w:szCs w:val="24"/>
          <w14:ligatures w14:val="none"/>
        </w:rPr>
        <w:t xml:space="preserve"> and capital, for example. If you look at it from a different angle, you're </w:t>
      </w:r>
      <w:proofErr w:type="gramStart"/>
      <w:r w:rsidRPr="00DF5CD9">
        <w:rPr>
          <w:rFonts w:ascii="Arial" w:eastAsia="Times New Roman" w:hAnsi="Arial" w:cs="Arial"/>
          <w:color w:val="05192D"/>
          <w:kern w:val="0"/>
          <w:sz w:val="24"/>
          <w:szCs w:val="24"/>
          <w14:ligatures w14:val="none"/>
        </w:rPr>
        <w:t>actually putting</w:t>
      </w:r>
      <w:proofErr w:type="gramEnd"/>
      <w:r w:rsidRPr="00DF5CD9">
        <w:rPr>
          <w:rFonts w:ascii="Arial" w:eastAsia="Times New Roman" w:hAnsi="Arial" w:cs="Arial"/>
          <w:color w:val="05192D"/>
          <w:kern w:val="0"/>
          <w:sz w:val="24"/>
          <w:szCs w:val="24"/>
          <w14:ligatures w14:val="none"/>
        </w:rPr>
        <w:t xml:space="preserve"> a list with column labels inside another set of square brackets, and end up with a 'sub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containing only the country and capital columns. You can also use the same square brackets to select rows from a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w:t>
      </w:r>
    </w:p>
    <w:p w14:paraId="52963BB8" w14:textId="760B6001"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drawing>
          <wp:inline distT="0" distB="0" distL="0" distR="0" wp14:anchorId="2D6EF316" wp14:editId="5E2E9657">
            <wp:extent cx="5943600" cy="3883660"/>
            <wp:effectExtent l="0" t="0" r="0" b="2540"/>
            <wp:docPr id="20002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3567" name=""/>
                    <pic:cNvPicPr/>
                  </pic:nvPicPr>
                  <pic:blipFill>
                    <a:blip r:embed="rId16"/>
                    <a:stretch>
                      <a:fillRect/>
                    </a:stretch>
                  </pic:blipFill>
                  <pic:spPr>
                    <a:xfrm>
                      <a:off x="0" y="0"/>
                      <a:ext cx="5943600" cy="3883660"/>
                    </a:xfrm>
                    <a:prstGeom prst="rect">
                      <a:avLst/>
                    </a:prstGeom>
                  </pic:spPr>
                </pic:pic>
              </a:graphicData>
            </a:graphic>
          </wp:inline>
        </w:drawing>
      </w:r>
    </w:p>
    <w:p w14:paraId="24C017AE" w14:textId="280CF478"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Row Access </w:t>
      </w:r>
      <w:proofErr w:type="gramStart"/>
      <w:r w:rsidRPr="00DF5CD9">
        <w:rPr>
          <w:rFonts w:ascii="Arial" w:eastAsia="Times New Roman" w:hAnsi="Arial" w:cs="Arial"/>
          <w:b/>
          <w:bCs/>
          <w:color w:val="05192D"/>
          <w:kern w:val="0"/>
          <w:sz w:val="24"/>
          <w:szCs w:val="24"/>
          <w14:ligatures w14:val="none"/>
        </w:rPr>
        <w:t>[ ]</w:t>
      </w:r>
      <w:proofErr w:type="gramEnd"/>
    </w:p>
    <w:p w14:paraId="1328582B" w14:textId="77777777"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The way to do it is by specifying a slice. To get the second, third and fourth rows of </w:t>
      </w:r>
      <w:proofErr w:type="spellStart"/>
      <w:r w:rsidRPr="00DF5CD9">
        <w:rPr>
          <w:rFonts w:ascii="Arial" w:eastAsia="Times New Roman" w:hAnsi="Arial" w:cs="Arial"/>
          <w:color w:val="05192D"/>
          <w:kern w:val="0"/>
          <w:sz w:val="24"/>
          <w:szCs w:val="24"/>
          <w14:ligatures w14:val="none"/>
        </w:rPr>
        <w:t>brics</w:t>
      </w:r>
      <w:proofErr w:type="spellEnd"/>
      <w:r w:rsidRPr="00DF5CD9">
        <w:rPr>
          <w:rFonts w:ascii="Arial" w:eastAsia="Times New Roman" w:hAnsi="Arial" w:cs="Arial"/>
          <w:color w:val="05192D"/>
          <w:kern w:val="0"/>
          <w:sz w:val="24"/>
          <w:szCs w:val="24"/>
          <w14:ligatures w14:val="none"/>
        </w:rPr>
        <w:t>, we use the slice 1 colon 4. Remember that the end of the slice is exclusive and that the index starts at zero.</w:t>
      </w:r>
    </w:p>
    <w:p w14:paraId="206F37A0"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Here are the row indexes so that you see what's happening.</w:t>
      </w:r>
    </w:p>
    <w:p w14:paraId="0DA89728" w14:textId="68A4EBF2"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lastRenderedPageBreak/>
        <w:drawing>
          <wp:inline distT="0" distB="0" distL="0" distR="0" wp14:anchorId="19FC8872" wp14:editId="084B0CD5">
            <wp:extent cx="5943600" cy="3481070"/>
            <wp:effectExtent l="0" t="0" r="0" b="5080"/>
            <wp:docPr id="195998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81588" name=""/>
                    <pic:cNvPicPr/>
                  </pic:nvPicPr>
                  <pic:blipFill>
                    <a:blip r:embed="rId17"/>
                    <a:stretch>
                      <a:fillRect/>
                    </a:stretch>
                  </pic:blipFill>
                  <pic:spPr>
                    <a:xfrm>
                      <a:off x="0" y="0"/>
                      <a:ext cx="5943600" cy="3481070"/>
                    </a:xfrm>
                    <a:prstGeom prst="rect">
                      <a:avLst/>
                    </a:prstGeom>
                  </pic:spPr>
                </pic:pic>
              </a:graphicData>
            </a:graphic>
          </wp:inline>
        </w:drawing>
      </w:r>
    </w:p>
    <w:p w14:paraId="65B5BCC1" w14:textId="326A034A"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Discussion </w:t>
      </w:r>
      <w:proofErr w:type="gramStart"/>
      <w:r w:rsidRPr="00DF5CD9">
        <w:rPr>
          <w:rFonts w:ascii="Arial" w:eastAsia="Times New Roman" w:hAnsi="Arial" w:cs="Arial"/>
          <w:b/>
          <w:bCs/>
          <w:color w:val="05192D"/>
          <w:kern w:val="0"/>
          <w:sz w:val="24"/>
          <w:szCs w:val="24"/>
          <w14:ligatures w14:val="none"/>
        </w:rPr>
        <w:t>[ ]</w:t>
      </w:r>
      <w:proofErr w:type="gramEnd"/>
    </w:p>
    <w:p w14:paraId="7BD2E45F" w14:textId="3DD6BA02"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These square brackets work, but it only offers limited functionality. Ideally, we'd want something </w:t>
      </w:r>
      <w:proofErr w:type="gramStart"/>
      <w:r w:rsidRPr="00DF5CD9">
        <w:rPr>
          <w:rFonts w:ascii="Arial" w:eastAsia="Times New Roman" w:hAnsi="Arial" w:cs="Arial"/>
          <w:color w:val="05192D"/>
          <w:kern w:val="0"/>
          <w:sz w:val="24"/>
          <w:szCs w:val="24"/>
          <w14:ligatures w14:val="none"/>
        </w:rPr>
        <w:t>similar to</w:t>
      </w:r>
      <w:proofErr w:type="gramEnd"/>
      <w:r w:rsidRPr="00DF5CD9">
        <w:rPr>
          <w:rFonts w:ascii="Arial" w:eastAsia="Times New Roman" w:hAnsi="Arial" w:cs="Arial"/>
          <w:color w:val="05192D"/>
          <w:kern w:val="0"/>
          <w:sz w:val="24"/>
          <w:szCs w:val="24"/>
          <w14:ligatures w14:val="none"/>
        </w:rPr>
        <w:t xml:space="preserve"> 2D NumPy arrays. There, you also used square brackets, the index or slice before the comma referred to the rows, the index or slice after the comma referred to the columns. If we want to do a similar thing with Pandas, we </w:t>
      </w:r>
      <w:proofErr w:type="gramStart"/>
      <w:r w:rsidRPr="00DF5CD9">
        <w:rPr>
          <w:rFonts w:ascii="Arial" w:eastAsia="Times New Roman" w:hAnsi="Arial" w:cs="Arial"/>
          <w:color w:val="05192D"/>
          <w:kern w:val="0"/>
          <w:sz w:val="24"/>
          <w:szCs w:val="24"/>
          <w14:ligatures w14:val="none"/>
        </w:rPr>
        <w:t>have to</w:t>
      </w:r>
      <w:proofErr w:type="gramEnd"/>
      <w:r w:rsidRPr="00DF5CD9">
        <w:rPr>
          <w:rFonts w:ascii="Arial" w:eastAsia="Times New Roman" w:hAnsi="Arial" w:cs="Arial"/>
          <w:color w:val="05192D"/>
          <w:kern w:val="0"/>
          <w:sz w:val="24"/>
          <w:szCs w:val="24"/>
          <w14:ligatures w14:val="none"/>
        </w:rPr>
        <w:t xml:space="preserve"> extend our toolbox with the loc and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xml:space="preserve"> functions. loc is a technique to select parts of your data based on labels,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xml:space="preserve"> is position based. Let's start with loc first.</w:t>
      </w:r>
      <w:r w:rsidRPr="00DF5CD9">
        <w:rPr>
          <w:noProof/>
        </w:rPr>
        <w:t xml:space="preserve"> </w:t>
      </w:r>
      <w:r w:rsidRPr="00DF5CD9">
        <w:rPr>
          <w:rFonts w:ascii="Arial" w:eastAsia="Times New Roman" w:hAnsi="Arial" w:cs="Arial"/>
          <w:color w:val="05192D"/>
          <w:kern w:val="0"/>
          <w:sz w:val="24"/>
          <w:szCs w:val="24"/>
          <w14:ligatures w14:val="none"/>
        </w:rPr>
        <w:drawing>
          <wp:inline distT="0" distB="0" distL="0" distR="0" wp14:anchorId="16DD5A81" wp14:editId="47D7CAC8">
            <wp:extent cx="5943600" cy="3374390"/>
            <wp:effectExtent l="0" t="0" r="0" b="0"/>
            <wp:docPr id="80472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20696" name=""/>
                    <pic:cNvPicPr/>
                  </pic:nvPicPr>
                  <pic:blipFill>
                    <a:blip r:embed="rId18"/>
                    <a:stretch>
                      <a:fillRect/>
                    </a:stretch>
                  </pic:blipFill>
                  <pic:spPr>
                    <a:xfrm>
                      <a:off x="0" y="0"/>
                      <a:ext cx="5943600" cy="3374390"/>
                    </a:xfrm>
                    <a:prstGeom prst="rect">
                      <a:avLst/>
                    </a:prstGeom>
                  </pic:spPr>
                </pic:pic>
              </a:graphicData>
            </a:graphic>
          </wp:inline>
        </w:drawing>
      </w:r>
    </w:p>
    <w:p w14:paraId="64901D26" w14:textId="2BC4A7E7"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lastRenderedPageBreak/>
        <w:t xml:space="preserve">Row Access </w:t>
      </w:r>
      <w:proofErr w:type="gramStart"/>
      <w:r w:rsidRPr="00DF5CD9">
        <w:rPr>
          <w:rFonts w:ascii="Arial" w:eastAsia="Times New Roman" w:hAnsi="Arial" w:cs="Arial"/>
          <w:b/>
          <w:bCs/>
          <w:color w:val="05192D"/>
          <w:kern w:val="0"/>
          <w:sz w:val="24"/>
          <w:szCs w:val="24"/>
          <w14:ligatures w14:val="none"/>
        </w:rPr>
        <w:t>loc</w:t>
      </w:r>
      <w:proofErr w:type="gramEnd"/>
    </w:p>
    <w:p w14:paraId="347D5147" w14:textId="5B093A76"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Let's have another look at the </w:t>
      </w:r>
      <w:proofErr w:type="spellStart"/>
      <w:r w:rsidRPr="00DF5CD9">
        <w:rPr>
          <w:rFonts w:ascii="Arial" w:eastAsia="Times New Roman" w:hAnsi="Arial" w:cs="Arial"/>
          <w:color w:val="05192D"/>
          <w:kern w:val="0"/>
          <w:sz w:val="24"/>
          <w:szCs w:val="24"/>
          <w14:ligatures w14:val="none"/>
        </w:rPr>
        <w:t>brics</w:t>
      </w:r>
      <w:proofErr w:type="spellEnd"/>
      <w:r w:rsidRPr="00DF5CD9">
        <w:rPr>
          <w:rFonts w:ascii="Arial" w:eastAsia="Times New Roman" w:hAnsi="Arial" w:cs="Arial"/>
          <w:color w:val="05192D"/>
          <w:kern w:val="0"/>
          <w:sz w:val="24"/>
          <w:szCs w:val="24"/>
          <w14:ligatures w14:val="none"/>
        </w:rPr>
        <w:t xml:space="preserve"> </w:t>
      </w:r>
      <w:proofErr w:type="spellStart"/>
      <w:proofErr w:type="gram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and</w:t>
      </w:r>
      <w:proofErr w:type="gramEnd"/>
      <w:r w:rsidRPr="00DF5CD9">
        <w:rPr>
          <w:rFonts w:ascii="Arial" w:eastAsia="Times New Roman" w:hAnsi="Arial" w:cs="Arial"/>
          <w:color w:val="05192D"/>
          <w:kern w:val="0"/>
          <w:sz w:val="24"/>
          <w:szCs w:val="24"/>
          <w14:ligatures w14:val="none"/>
        </w:rPr>
        <w:t xml:space="preserve"> try to get the row for Russia. This is how it's done. You put the label of the row of interest in square brackets after loc. Again, we get a Pandas Series, containing all the row's information, rather inconveniently shown on different lines.</w:t>
      </w:r>
      <w:r w:rsidRPr="00DF5CD9">
        <w:rPr>
          <w:noProof/>
        </w:rPr>
        <w:t xml:space="preserve"> </w:t>
      </w:r>
      <w:r w:rsidRPr="00DF5CD9">
        <w:rPr>
          <w:rFonts w:ascii="Arial" w:eastAsia="Times New Roman" w:hAnsi="Arial" w:cs="Arial"/>
          <w:color w:val="05192D"/>
          <w:kern w:val="0"/>
          <w:sz w:val="24"/>
          <w:szCs w:val="24"/>
          <w14:ligatures w14:val="none"/>
        </w:rPr>
        <w:drawing>
          <wp:inline distT="0" distB="0" distL="0" distR="0" wp14:anchorId="6BA75C39" wp14:editId="426A4E9D">
            <wp:extent cx="5943600" cy="3870960"/>
            <wp:effectExtent l="0" t="0" r="0" b="0"/>
            <wp:docPr id="12295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71753" name=""/>
                    <pic:cNvPicPr/>
                  </pic:nvPicPr>
                  <pic:blipFill>
                    <a:blip r:embed="rId19"/>
                    <a:stretch>
                      <a:fillRect/>
                    </a:stretch>
                  </pic:blipFill>
                  <pic:spPr>
                    <a:xfrm>
                      <a:off x="0" y="0"/>
                      <a:ext cx="5943600" cy="3870960"/>
                    </a:xfrm>
                    <a:prstGeom prst="rect">
                      <a:avLst/>
                    </a:prstGeom>
                  </pic:spPr>
                </pic:pic>
              </a:graphicData>
            </a:graphic>
          </wp:inline>
        </w:drawing>
      </w:r>
    </w:p>
    <w:p w14:paraId="0F540C44" w14:textId="77777777"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To get a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we </w:t>
      </w:r>
      <w:proofErr w:type="gramStart"/>
      <w:r w:rsidRPr="00DF5CD9">
        <w:rPr>
          <w:rFonts w:ascii="Arial" w:eastAsia="Times New Roman" w:hAnsi="Arial" w:cs="Arial"/>
          <w:color w:val="05192D"/>
          <w:kern w:val="0"/>
          <w:sz w:val="24"/>
          <w:szCs w:val="24"/>
          <w14:ligatures w14:val="none"/>
        </w:rPr>
        <w:t>have to</w:t>
      </w:r>
      <w:proofErr w:type="gramEnd"/>
      <w:r w:rsidRPr="00DF5CD9">
        <w:rPr>
          <w:rFonts w:ascii="Arial" w:eastAsia="Times New Roman" w:hAnsi="Arial" w:cs="Arial"/>
          <w:color w:val="05192D"/>
          <w:kern w:val="0"/>
          <w:sz w:val="24"/>
          <w:szCs w:val="24"/>
          <w14:ligatures w14:val="none"/>
        </w:rPr>
        <w:t xml:space="preserve"> put the "RU" string inside another pair of brackets.</w:t>
      </w:r>
    </w:p>
    <w:p w14:paraId="4AAB5EE0" w14:textId="781F391D"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We can also select multiple rows at the same time. Suppose you want to also include India and China. This will do the trick; simply add some more row labels to the list. This was only selecting entire rows, that's something you could also do with the basic square brackets. The difference here is that you can extend your selection with a comma and a </w:t>
      </w:r>
      <w:r w:rsidRPr="00DF5CD9">
        <w:rPr>
          <w:rFonts w:ascii="Arial" w:eastAsia="Times New Roman" w:hAnsi="Arial" w:cs="Arial"/>
          <w:color w:val="05192D"/>
          <w:kern w:val="0"/>
          <w:sz w:val="24"/>
          <w:szCs w:val="24"/>
          <w14:ligatures w14:val="none"/>
        </w:rPr>
        <w:lastRenderedPageBreak/>
        <w:t>specification of the columns of interest.</w:t>
      </w:r>
      <w:r w:rsidRPr="00DF5CD9">
        <w:rPr>
          <w:noProof/>
        </w:rPr>
        <w:t xml:space="preserve"> </w:t>
      </w:r>
      <w:r w:rsidRPr="00DF5CD9">
        <w:rPr>
          <w:rFonts w:ascii="Arial" w:eastAsia="Times New Roman" w:hAnsi="Arial" w:cs="Arial"/>
          <w:color w:val="05192D"/>
          <w:kern w:val="0"/>
          <w:sz w:val="24"/>
          <w:szCs w:val="24"/>
          <w14:ligatures w14:val="none"/>
        </w:rPr>
        <w:drawing>
          <wp:inline distT="0" distB="0" distL="0" distR="0" wp14:anchorId="41C46333" wp14:editId="6803D1D1">
            <wp:extent cx="5943600" cy="3822700"/>
            <wp:effectExtent l="0" t="0" r="0" b="6350"/>
            <wp:docPr id="9877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34077" name=""/>
                    <pic:cNvPicPr/>
                  </pic:nvPicPr>
                  <pic:blipFill>
                    <a:blip r:embed="rId20"/>
                    <a:stretch>
                      <a:fillRect/>
                    </a:stretch>
                  </pic:blipFill>
                  <pic:spPr>
                    <a:xfrm>
                      <a:off x="0" y="0"/>
                      <a:ext cx="5943600" cy="3822700"/>
                    </a:xfrm>
                    <a:prstGeom prst="rect">
                      <a:avLst/>
                    </a:prstGeom>
                  </pic:spPr>
                </pic:pic>
              </a:graphicData>
            </a:graphic>
          </wp:inline>
        </w:drawing>
      </w:r>
    </w:p>
    <w:p w14:paraId="2B63A2C0" w14:textId="40E852FE"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Row &amp; Column </w:t>
      </w:r>
      <w:proofErr w:type="gramStart"/>
      <w:r w:rsidRPr="00DF5CD9">
        <w:rPr>
          <w:rFonts w:ascii="Arial" w:eastAsia="Times New Roman" w:hAnsi="Arial" w:cs="Arial"/>
          <w:b/>
          <w:bCs/>
          <w:color w:val="05192D"/>
          <w:kern w:val="0"/>
          <w:sz w:val="24"/>
          <w:szCs w:val="24"/>
          <w14:ligatures w14:val="none"/>
        </w:rPr>
        <w:t>loc</w:t>
      </w:r>
      <w:proofErr w:type="gramEnd"/>
    </w:p>
    <w:p w14:paraId="209CF67A"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Let's extend the previous call to only include the country and capital columns. We add a comma, and a list of column labels we want to keep. The intersection gets returned. Of course, you can also use loc to select all rows but only a specific number of columns.</w:t>
      </w:r>
    </w:p>
    <w:p w14:paraId="75149B2A" w14:textId="73FF06CC"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drawing>
          <wp:inline distT="0" distB="0" distL="0" distR="0" wp14:anchorId="19B4C51C" wp14:editId="3A10758E">
            <wp:extent cx="5943600" cy="3343275"/>
            <wp:effectExtent l="0" t="0" r="0" b="9525"/>
            <wp:docPr id="2980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3707" name=""/>
                    <pic:cNvPicPr/>
                  </pic:nvPicPr>
                  <pic:blipFill>
                    <a:blip r:embed="rId21"/>
                    <a:stretch>
                      <a:fillRect/>
                    </a:stretch>
                  </pic:blipFill>
                  <pic:spPr>
                    <a:xfrm>
                      <a:off x="0" y="0"/>
                      <a:ext cx="5943600" cy="3343275"/>
                    </a:xfrm>
                    <a:prstGeom prst="rect">
                      <a:avLst/>
                    </a:prstGeom>
                  </pic:spPr>
                </pic:pic>
              </a:graphicData>
            </a:graphic>
          </wp:inline>
        </w:drawing>
      </w:r>
    </w:p>
    <w:p w14:paraId="7F08F107" w14:textId="5DD51BD2"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lastRenderedPageBreak/>
        <w:t>Simply replace the first list that specifies the row labels with a colon, a slice going from beginning to end. This time, the intersection spans all rows, but only two columns.</w:t>
      </w:r>
      <w:r w:rsidRPr="00DF5CD9">
        <w:rPr>
          <w:noProof/>
        </w:rPr>
        <w:t xml:space="preserve"> </w:t>
      </w:r>
      <w:r w:rsidRPr="00DF5CD9">
        <w:rPr>
          <w:rFonts w:ascii="Arial" w:eastAsia="Times New Roman" w:hAnsi="Arial" w:cs="Arial"/>
          <w:color w:val="05192D"/>
          <w:kern w:val="0"/>
          <w:sz w:val="24"/>
          <w:szCs w:val="24"/>
          <w14:ligatures w14:val="none"/>
        </w:rPr>
        <w:drawing>
          <wp:inline distT="0" distB="0" distL="0" distR="0" wp14:anchorId="66573176" wp14:editId="0E08B557">
            <wp:extent cx="5943600" cy="3818890"/>
            <wp:effectExtent l="0" t="0" r="0" b="0"/>
            <wp:docPr id="92121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11051" name=""/>
                    <pic:cNvPicPr/>
                  </pic:nvPicPr>
                  <pic:blipFill>
                    <a:blip r:embed="rId22"/>
                    <a:stretch>
                      <a:fillRect/>
                    </a:stretch>
                  </pic:blipFill>
                  <pic:spPr>
                    <a:xfrm>
                      <a:off x="0" y="0"/>
                      <a:ext cx="5943600" cy="3818890"/>
                    </a:xfrm>
                    <a:prstGeom prst="rect">
                      <a:avLst/>
                    </a:prstGeom>
                  </pic:spPr>
                </pic:pic>
              </a:graphicData>
            </a:graphic>
          </wp:inline>
        </w:drawing>
      </w:r>
    </w:p>
    <w:p w14:paraId="15138AC3" w14:textId="680FCAEA"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Recap</w:t>
      </w:r>
    </w:p>
    <w:p w14:paraId="76A93B68" w14:textId="415B5980" w:rsidR="000A75AC" w:rsidRDefault="00DF5CD9" w:rsidP="00DF5CD9">
      <w:pPr>
        <w:spacing w:after="120" w:line="240" w:lineRule="auto"/>
        <w:rPr>
          <w:noProof/>
        </w:rPr>
      </w:pPr>
      <w:r w:rsidRPr="00DF5CD9">
        <w:rPr>
          <w:rFonts w:ascii="Arial" w:eastAsia="Times New Roman" w:hAnsi="Arial" w:cs="Arial"/>
          <w:color w:val="05192D"/>
          <w:kern w:val="0"/>
          <w:sz w:val="24"/>
          <w:szCs w:val="24"/>
          <w14:ligatures w14:val="none"/>
        </w:rPr>
        <w:t xml:space="preserve">So, let's take a step back: simple square brackets work fine if you want to get columns; to get rows, you can use slicing. The loc function is more versatile: you can select rows, columns, but also rows and columns at the same time. When you use loc, </w:t>
      </w:r>
      <w:proofErr w:type="spellStart"/>
      <w:r w:rsidRPr="00DF5CD9">
        <w:rPr>
          <w:rFonts w:ascii="Arial" w:eastAsia="Times New Roman" w:hAnsi="Arial" w:cs="Arial"/>
          <w:color w:val="05192D"/>
          <w:kern w:val="0"/>
          <w:sz w:val="24"/>
          <w:szCs w:val="24"/>
          <w14:ligatures w14:val="none"/>
        </w:rPr>
        <w:t>subsetting</w:t>
      </w:r>
      <w:proofErr w:type="spellEnd"/>
      <w:r w:rsidRPr="00DF5CD9">
        <w:rPr>
          <w:rFonts w:ascii="Arial" w:eastAsia="Times New Roman" w:hAnsi="Arial" w:cs="Arial"/>
          <w:color w:val="05192D"/>
          <w:kern w:val="0"/>
          <w:sz w:val="24"/>
          <w:szCs w:val="24"/>
          <w14:ligatures w14:val="none"/>
        </w:rPr>
        <w:t xml:space="preserve"> becomes remarkable </w:t>
      </w:r>
      <w:proofErr w:type="gramStart"/>
      <w:r w:rsidRPr="00DF5CD9">
        <w:rPr>
          <w:rFonts w:ascii="Arial" w:eastAsia="Times New Roman" w:hAnsi="Arial" w:cs="Arial"/>
          <w:color w:val="05192D"/>
          <w:kern w:val="0"/>
          <w:sz w:val="24"/>
          <w:szCs w:val="24"/>
          <w14:ligatures w14:val="none"/>
        </w:rPr>
        <w:t>similar to</w:t>
      </w:r>
      <w:proofErr w:type="gramEnd"/>
      <w:r w:rsidRPr="00DF5CD9">
        <w:rPr>
          <w:rFonts w:ascii="Arial" w:eastAsia="Times New Roman" w:hAnsi="Arial" w:cs="Arial"/>
          <w:color w:val="05192D"/>
          <w:kern w:val="0"/>
          <w:sz w:val="24"/>
          <w:szCs w:val="24"/>
          <w14:ligatures w14:val="none"/>
        </w:rPr>
        <w:t xml:space="preserve"> how you </w:t>
      </w:r>
      <w:proofErr w:type="spellStart"/>
      <w:r w:rsidRPr="00DF5CD9">
        <w:rPr>
          <w:rFonts w:ascii="Arial" w:eastAsia="Times New Roman" w:hAnsi="Arial" w:cs="Arial"/>
          <w:color w:val="05192D"/>
          <w:kern w:val="0"/>
          <w:sz w:val="24"/>
          <w:szCs w:val="24"/>
          <w14:ligatures w14:val="none"/>
        </w:rPr>
        <w:t>subsetted</w:t>
      </w:r>
      <w:proofErr w:type="spellEnd"/>
      <w:r w:rsidRPr="00DF5CD9">
        <w:rPr>
          <w:rFonts w:ascii="Arial" w:eastAsia="Times New Roman" w:hAnsi="Arial" w:cs="Arial"/>
          <w:color w:val="05192D"/>
          <w:kern w:val="0"/>
          <w:sz w:val="24"/>
          <w:szCs w:val="24"/>
          <w14:ligatures w14:val="none"/>
        </w:rPr>
        <w:t xml:space="preserve"> 2D NumPy arrays. The only difference is that you use row labels with loc, not the positions of the elements. If you want to subset Pandas </w:t>
      </w:r>
      <w:proofErr w:type="spellStart"/>
      <w:r w:rsidRPr="00DF5CD9">
        <w:rPr>
          <w:rFonts w:ascii="Arial" w:eastAsia="Times New Roman" w:hAnsi="Arial" w:cs="Arial"/>
          <w:color w:val="05192D"/>
          <w:kern w:val="0"/>
          <w:sz w:val="24"/>
          <w:szCs w:val="24"/>
          <w14:ligatures w14:val="none"/>
        </w:rPr>
        <w:t>DataFrames</w:t>
      </w:r>
      <w:proofErr w:type="spellEnd"/>
      <w:r w:rsidRPr="00DF5CD9">
        <w:rPr>
          <w:rFonts w:ascii="Arial" w:eastAsia="Times New Roman" w:hAnsi="Arial" w:cs="Arial"/>
          <w:color w:val="05192D"/>
          <w:kern w:val="0"/>
          <w:sz w:val="24"/>
          <w:szCs w:val="24"/>
          <w14:ligatures w14:val="none"/>
        </w:rPr>
        <w:t xml:space="preserve"> based on their position, or index, you'll need the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xml:space="preserve"> function.</w:t>
      </w:r>
      <w:r w:rsidRPr="00DF5CD9">
        <w:rPr>
          <w:noProof/>
        </w:rPr>
        <w:t xml:space="preserve"> </w:t>
      </w:r>
    </w:p>
    <w:p w14:paraId="51523E30" w14:textId="68854C8E" w:rsidR="000A75AC" w:rsidRDefault="000A75AC" w:rsidP="00DF5CD9">
      <w:pPr>
        <w:spacing w:after="120" w:line="240" w:lineRule="auto"/>
        <w:rPr>
          <w:noProof/>
        </w:rPr>
      </w:pPr>
      <w:r w:rsidRPr="00DF5CD9">
        <w:rPr>
          <w:rFonts w:ascii="Arial" w:eastAsia="Times New Roman" w:hAnsi="Arial" w:cs="Arial"/>
          <w:color w:val="05192D"/>
          <w:kern w:val="0"/>
          <w:sz w:val="24"/>
          <w:szCs w:val="24"/>
          <w14:ligatures w14:val="none"/>
        </w:rPr>
        <w:drawing>
          <wp:anchor distT="0" distB="0" distL="114300" distR="114300" simplePos="0" relativeHeight="251659264" behindDoc="0" locked="0" layoutInCell="1" allowOverlap="1" wp14:anchorId="63FA2AB2" wp14:editId="5B119206">
            <wp:simplePos x="0" y="0"/>
            <wp:positionH relativeFrom="column">
              <wp:posOffset>0</wp:posOffset>
            </wp:positionH>
            <wp:positionV relativeFrom="paragraph">
              <wp:posOffset>50165</wp:posOffset>
            </wp:positionV>
            <wp:extent cx="4790745" cy="3184106"/>
            <wp:effectExtent l="0" t="0" r="0" b="0"/>
            <wp:wrapNone/>
            <wp:docPr id="191985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52457" name=""/>
                    <pic:cNvPicPr/>
                  </pic:nvPicPr>
                  <pic:blipFill>
                    <a:blip r:embed="rId23">
                      <a:extLst>
                        <a:ext uri="{28A0092B-C50C-407E-A947-70E740481C1C}">
                          <a14:useLocalDpi xmlns:a14="http://schemas.microsoft.com/office/drawing/2010/main" val="0"/>
                        </a:ext>
                      </a:extLst>
                    </a:blip>
                    <a:stretch>
                      <a:fillRect/>
                    </a:stretch>
                  </pic:blipFill>
                  <pic:spPr>
                    <a:xfrm>
                      <a:off x="0" y="0"/>
                      <a:ext cx="4790745" cy="3184106"/>
                    </a:xfrm>
                    <a:prstGeom prst="rect">
                      <a:avLst/>
                    </a:prstGeom>
                  </pic:spPr>
                </pic:pic>
              </a:graphicData>
            </a:graphic>
            <wp14:sizeRelH relativeFrom="margin">
              <wp14:pctWidth>0</wp14:pctWidth>
            </wp14:sizeRelH>
            <wp14:sizeRelV relativeFrom="margin">
              <wp14:pctHeight>0</wp14:pctHeight>
            </wp14:sizeRelV>
          </wp:anchor>
        </w:drawing>
      </w:r>
    </w:p>
    <w:p w14:paraId="421197A8" w14:textId="77777777" w:rsidR="000A75AC" w:rsidRDefault="000A75AC" w:rsidP="00DF5CD9">
      <w:pPr>
        <w:spacing w:after="120" w:line="240" w:lineRule="auto"/>
        <w:rPr>
          <w:noProof/>
        </w:rPr>
      </w:pPr>
    </w:p>
    <w:p w14:paraId="24A83D1B" w14:textId="77777777" w:rsidR="000A75AC" w:rsidRDefault="000A75AC" w:rsidP="00DF5CD9">
      <w:pPr>
        <w:spacing w:after="120" w:line="240" w:lineRule="auto"/>
        <w:rPr>
          <w:noProof/>
        </w:rPr>
      </w:pPr>
    </w:p>
    <w:p w14:paraId="6E1519C4" w14:textId="77777777" w:rsidR="000A75AC" w:rsidRDefault="000A75AC" w:rsidP="00DF5CD9">
      <w:pPr>
        <w:spacing w:after="120" w:line="240" w:lineRule="auto"/>
        <w:rPr>
          <w:noProof/>
        </w:rPr>
      </w:pPr>
    </w:p>
    <w:p w14:paraId="68DD96C6" w14:textId="77777777" w:rsidR="000A75AC" w:rsidRDefault="000A75AC" w:rsidP="00DF5CD9">
      <w:pPr>
        <w:spacing w:after="120" w:line="240" w:lineRule="auto"/>
        <w:rPr>
          <w:noProof/>
        </w:rPr>
      </w:pPr>
    </w:p>
    <w:p w14:paraId="26ADCDB5" w14:textId="77777777" w:rsidR="000A75AC" w:rsidRDefault="000A75AC" w:rsidP="00DF5CD9">
      <w:pPr>
        <w:spacing w:after="120" w:line="240" w:lineRule="auto"/>
        <w:rPr>
          <w:noProof/>
        </w:rPr>
      </w:pPr>
    </w:p>
    <w:p w14:paraId="05E48BA2" w14:textId="77777777" w:rsidR="000A75AC" w:rsidRDefault="000A75AC" w:rsidP="00DF5CD9">
      <w:pPr>
        <w:spacing w:after="120" w:line="240" w:lineRule="auto"/>
        <w:rPr>
          <w:noProof/>
        </w:rPr>
      </w:pPr>
    </w:p>
    <w:p w14:paraId="03B76892" w14:textId="77777777" w:rsidR="000A75AC" w:rsidRDefault="000A75AC" w:rsidP="00DF5CD9">
      <w:pPr>
        <w:spacing w:after="120" w:line="240" w:lineRule="auto"/>
        <w:rPr>
          <w:noProof/>
        </w:rPr>
      </w:pPr>
    </w:p>
    <w:p w14:paraId="05FAA867" w14:textId="77777777" w:rsidR="000A75AC" w:rsidRDefault="000A75AC" w:rsidP="00DF5CD9">
      <w:pPr>
        <w:spacing w:after="120" w:line="240" w:lineRule="auto"/>
        <w:rPr>
          <w:noProof/>
        </w:rPr>
      </w:pPr>
    </w:p>
    <w:p w14:paraId="243B6C94" w14:textId="58BF6F9D" w:rsidR="00DF5CD9" w:rsidRPr="00DF5CD9" w:rsidRDefault="00DF5CD9" w:rsidP="00DF5CD9">
      <w:pPr>
        <w:spacing w:after="120" w:line="240" w:lineRule="auto"/>
        <w:rPr>
          <w:rFonts w:ascii="Arial" w:eastAsia="Times New Roman" w:hAnsi="Arial" w:cs="Arial"/>
          <w:color w:val="05192D"/>
          <w:kern w:val="0"/>
          <w:sz w:val="24"/>
          <w:szCs w:val="24"/>
          <w14:ligatures w14:val="none"/>
        </w:rPr>
      </w:pPr>
    </w:p>
    <w:p w14:paraId="16C135AC" w14:textId="04EBE07D"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lastRenderedPageBreak/>
        <w:t xml:space="preserve">Row Access </w:t>
      </w:r>
      <w:proofErr w:type="spellStart"/>
      <w:proofErr w:type="gramStart"/>
      <w:r w:rsidRPr="00DF5CD9">
        <w:rPr>
          <w:rFonts w:ascii="Arial" w:eastAsia="Times New Roman" w:hAnsi="Arial" w:cs="Arial"/>
          <w:b/>
          <w:bCs/>
          <w:color w:val="05192D"/>
          <w:kern w:val="0"/>
          <w:sz w:val="24"/>
          <w:szCs w:val="24"/>
          <w14:ligatures w14:val="none"/>
        </w:rPr>
        <w:t>iloc</w:t>
      </w:r>
      <w:proofErr w:type="spellEnd"/>
      <w:proofErr w:type="gramEnd"/>
    </w:p>
    <w:p w14:paraId="3AF820E9" w14:textId="069CE928"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Let's cover the same examples as with </w:t>
      </w:r>
      <w:proofErr w:type="gramStart"/>
      <w:r w:rsidRPr="00DF5CD9">
        <w:rPr>
          <w:rFonts w:ascii="Arial" w:eastAsia="Times New Roman" w:hAnsi="Arial" w:cs="Arial"/>
          <w:color w:val="05192D"/>
          <w:kern w:val="0"/>
          <w:sz w:val="24"/>
          <w:szCs w:val="24"/>
          <w14:ligatures w14:val="none"/>
        </w:rPr>
        <w:t>loc, and</w:t>
      </w:r>
      <w:proofErr w:type="gramEnd"/>
      <w:r w:rsidRPr="00DF5CD9">
        <w:rPr>
          <w:rFonts w:ascii="Arial" w:eastAsia="Times New Roman" w:hAnsi="Arial" w:cs="Arial"/>
          <w:color w:val="05192D"/>
          <w:kern w:val="0"/>
          <w:sz w:val="24"/>
          <w:szCs w:val="24"/>
          <w14:ligatures w14:val="none"/>
        </w:rPr>
        <w:t xml:space="preserve"> start with getting the row for Russia. In loc, you use the "RU" string in double square brackets, to get a </w:t>
      </w:r>
      <w:proofErr w:type="spellStart"/>
      <w:r w:rsidRPr="00DF5CD9">
        <w:rPr>
          <w:rFonts w:ascii="Arial" w:eastAsia="Times New Roman" w:hAnsi="Arial" w:cs="Arial"/>
          <w:color w:val="05192D"/>
          <w:kern w:val="0"/>
          <w:sz w:val="24"/>
          <w:szCs w:val="24"/>
          <w14:ligatures w14:val="none"/>
        </w:rPr>
        <w:t>DataFrame</w:t>
      </w:r>
      <w:proofErr w:type="spellEnd"/>
      <w:r w:rsidRPr="00DF5CD9">
        <w:rPr>
          <w:rFonts w:ascii="Arial" w:eastAsia="Times New Roman" w:hAnsi="Arial" w:cs="Arial"/>
          <w:color w:val="05192D"/>
          <w:kern w:val="0"/>
          <w:sz w:val="24"/>
          <w:szCs w:val="24"/>
          <w14:ligatures w14:val="none"/>
        </w:rPr>
        <w:t xml:space="preserve">, like here. In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xml:space="preserve">, you use the index 1 instead of RU. The results are </w:t>
      </w:r>
      <w:proofErr w:type="gramStart"/>
      <w:r w:rsidRPr="00DF5CD9">
        <w:rPr>
          <w:rFonts w:ascii="Arial" w:eastAsia="Times New Roman" w:hAnsi="Arial" w:cs="Arial"/>
          <w:color w:val="05192D"/>
          <w:kern w:val="0"/>
          <w:sz w:val="24"/>
          <w:szCs w:val="24"/>
          <w14:ligatures w14:val="none"/>
        </w:rPr>
        <w:t>exactly the same</w:t>
      </w:r>
      <w:proofErr w:type="gramEnd"/>
      <w:r w:rsidRPr="00DF5CD9">
        <w:rPr>
          <w:rFonts w:ascii="Arial" w:eastAsia="Times New Roman" w:hAnsi="Arial" w:cs="Arial"/>
          <w:color w:val="05192D"/>
          <w:kern w:val="0"/>
          <w:sz w:val="24"/>
          <w:szCs w:val="24"/>
          <w14:ligatures w14:val="none"/>
        </w:rPr>
        <w:t>.</w:t>
      </w:r>
      <w:r w:rsidR="000A75AC" w:rsidRPr="000A75AC">
        <w:rPr>
          <w:noProof/>
        </w:rPr>
        <w:t xml:space="preserve"> </w:t>
      </w:r>
      <w:r w:rsidR="000A75AC" w:rsidRPr="000A75AC">
        <w:rPr>
          <w:rFonts w:ascii="Arial" w:eastAsia="Times New Roman" w:hAnsi="Arial" w:cs="Arial"/>
          <w:color w:val="05192D"/>
          <w:kern w:val="0"/>
          <w:sz w:val="24"/>
          <w:szCs w:val="24"/>
          <w14:ligatures w14:val="none"/>
        </w:rPr>
        <w:drawing>
          <wp:inline distT="0" distB="0" distL="0" distR="0" wp14:anchorId="4DECD4DE" wp14:editId="63424BD8">
            <wp:extent cx="5943600" cy="3977005"/>
            <wp:effectExtent l="0" t="0" r="0" b="4445"/>
            <wp:docPr id="177548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85802" name=""/>
                    <pic:cNvPicPr/>
                  </pic:nvPicPr>
                  <pic:blipFill>
                    <a:blip r:embed="rId24"/>
                    <a:stretch>
                      <a:fillRect/>
                    </a:stretch>
                  </pic:blipFill>
                  <pic:spPr>
                    <a:xfrm>
                      <a:off x="0" y="0"/>
                      <a:ext cx="5943600" cy="3977005"/>
                    </a:xfrm>
                    <a:prstGeom prst="rect">
                      <a:avLst/>
                    </a:prstGeom>
                  </pic:spPr>
                </pic:pic>
              </a:graphicData>
            </a:graphic>
          </wp:inline>
        </w:drawing>
      </w:r>
    </w:p>
    <w:p w14:paraId="61051A82" w14:textId="44FEE93B"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lastRenderedPageBreak/>
        <w:t xml:space="preserve">To get the rows for Russia, </w:t>
      </w:r>
      <w:proofErr w:type="gramStart"/>
      <w:r w:rsidRPr="00DF5CD9">
        <w:rPr>
          <w:rFonts w:ascii="Arial" w:eastAsia="Times New Roman" w:hAnsi="Arial" w:cs="Arial"/>
          <w:color w:val="05192D"/>
          <w:kern w:val="0"/>
          <w:sz w:val="24"/>
          <w:szCs w:val="24"/>
          <w14:ligatures w14:val="none"/>
        </w:rPr>
        <w:t>India</w:t>
      </w:r>
      <w:proofErr w:type="gramEnd"/>
      <w:r w:rsidRPr="00DF5CD9">
        <w:rPr>
          <w:rFonts w:ascii="Arial" w:eastAsia="Times New Roman" w:hAnsi="Arial" w:cs="Arial"/>
          <w:color w:val="05192D"/>
          <w:kern w:val="0"/>
          <w:sz w:val="24"/>
          <w:szCs w:val="24"/>
          <w14:ligatures w14:val="none"/>
        </w:rPr>
        <w:t xml:space="preserve"> and China, which was coded like this when using loc, you can now use</w:t>
      </w:r>
      <w:r>
        <w:rPr>
          <w:rFonts w:ascii="Arial" w:eastAsia="Times New Roman" w:hAnsi="Arial" w:cs="Arial"/>
          <w:color w:val="05192D"/>
          <w:kern w:val="0"/>
          <w:sz w:val="24"/>
          <w:szCs w:val="24"/>
          <w14:ligatures w14:val="none"/>
        </w:rPr>
        <w:t xml:space="preserve"> </w:t>
      </w:r>
      <w:r w:rsidRPr="00DF5CD9">
        <w:rPr>
          <w:rFonts w:ascii="Arial" w:eastAsia="Times New Roman" w:hAnsi="Arial" w:cs="Arial"/>
          <w:color w:val="05192D"/>
          <w:kern w:val="0"/>
          <w:sz w:val="24"/>
          <w:szCs w:val="24"/>
          <w14:ligatures w14:val="none"/>
        </w:rPr>
        <w:t>a list with the index 1 to 3. Again, the same result.</w:t>
      </w:r>
      <w:r w:rsidR="000A75AC" w:rsidRPr="000A75AC">
        <w:rPr>
          <w:noProof/>
        </w:rPr>
        <w:t xml:space="preserve"> </w:t>
      </w:r>
      <w:r w:rsidR="000A75AC" w:rsidRPr="000A75AC">
        <w:rPr>
          <w:rFonts w:ascii="Arial" w:eastAsia="Times New Roman" w:hAnsi="Arial" w:cs="Arial"/>
          <w:color w:val="05192D"/>
          <w:kern w:val="0"/>
          <w:sz w:val="24"/>
          <w:szCs w:val="24"/>
          <w14:ligatures w14:val="none"/>
        </w:rPr>
        <w:drawing>
          <wp:inline distT="0" distB="0" distL="0" distR="0" wp14:anchorId="2102DE22" wp14:editId="6A09CB90">
            <wp:extent cx="5943600" cy="3540760"/>
            <wp:effectExtent l="0" t="0" r="0" b="2540"/>
            <wp:docPr id="197750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3281" name=""/>
                    <pic:cNvPicPr/>
                  </pic:nvPicPr>
                  <pic:blipFill>
                    <a:blip r:embed="rId25"/>
                    <a:stretch>
                      <a:fillRect/>
                    </a:stretch>
                  </pic:blipFill>
                  <pic:spPr>
                    <a:xfrm>
                      <a:off x="0" y="0"/>
                      <a:ext cx="5943600" cy="3540760"/>
                    </a:xfrm>
                    <a:prstGeom prst="rect">
                      <a:avLst/>
                    </a:prstGeom>
                  </pic:spPr>
                </pic:pic>
              </a:graphicData>
            </a:graphic>
          </wp:inline>
        </w:drawing>
      </w:r>
    </w:p>
    <w:p w14:paraId="1BD6CF03" w14:textId="3B1A14A4" w:rsidR="00DF5CD9" w:rsidRPr="00DF5CD9" w:rsidRDefault="00DF5CD9" w:rsidP="00DF5CD9">
      <w:pPr>
        <w:spacing w:after="0" w:line="240" w:lineRule="auto"/>
        <w:outlineLvl w:val="1"/>
        <w:rPr>
          <w:rFonts w:ascii="Arial" w:eastAsia="Times New Roman" w:hAnsi="Arial" w:cs="Arial"/>
          <w:b/>
          <w:bCs/>
          <w:color w:val="05192D"/>
          <w:kern w:val="0"/>
          <w:sz w:val="24"/>
          <w:szCs w:val="24"/>
          <w14:ligatures w14:val="none"/>
        </w:rPr>
      </w:pPr>
      <w:r w:rsidRPr="00DF5CD9">
        <w:rPr>
          <w:rFonts w:ascii="Arial" w:eastAsia="Times New Roman" w:hAnsi="Arial" w:cs="Arial"/>
          <w:b/>
          <w:bCs/>
          <w:color w:val="05192D"/>
          <w:kern w:val="0"/>
          <w:sz w:val="24"/>
          <w:szCs w:val="24"/>
          <w14:ligatures w14:val="none"/>
        </w:rPr>
        <w:t xml:space="preserve">Row &amp; Column </w:t>
      </w:r>
      <w:proofErr w:type="spellStart"/>
      <w:proofErr w:type="gramStart"/>
      <w:r w:rsidRPr="00DF5CD9">
        <w:rPr>
          <w:rFonts w:ascii="Arial" w:eastAsia="Times New Roman" w:hAnsi="Arial" w:cs="Arial"/>
          <w:b/>
          <w:bCs/>
          <w:color w:val="05192D"/>
          <w:kern w:val="0"/>
          <w:sz w:val="24"/>
          <w:szCs w:val="24"/>
          <w14:ligatures w14:val="none"/>
        </w:rPr>
        <w:t>iloc</w:t>
      </w:r>
      <w:proofErr w:type="spellEnd"/>
      <w:proofErr w:type="gramEnd"/>
    </w:p>
    <w:p w14:paraId="46453EA2" w14:textId="77777777"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To in addition only keep the country and capital column, which we did as follows with loc,</w:t>
      </w:r>
    </w:p>
    <w:p w14:paraId="76486FD3" w14:textId="77777777" w:rsid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we put the indexes 0 and 1 in a list after the comma, referring to the country and capital column.</w:t>
      </w:r>
    </w:p>
    <w:p w14:paraId="07242410" w14:textId="7D01944A" w:rsidR="000A75AC" w:rsidRPr="00DF5CD9" w:rsidRDefault="000A75AC" w:rsidP="00DF5CD9">
      <w:pPr>
        <w:spacing w:after="120" w:line="240" w:lineRule="auto"/>
        <w:rPr>
          <w:rFonts w:ascii="Arial" w:eastAsia="Times New Roman" w:hAnsi="Arial" w:cs="Arial"/>
          <w:color w:val="05192D"/>
          <w:kern w:val="0"/>
          <w:sz w:val="24"/>
          <w:szCs w:val="24"/>
          <w14:ligatures w14:val="none"/>
        </w:rPr>
      </w:pPr>
      <w:r w:rsidRPr="000A75AC">
        <w:rPr>
          <w:rFonts w:ascii="Arial" w:eastAsia="Times New Roman" w:hAnsi="Arial" w:cs="Arial"/>
          <w:color w:val="05192D"/>
          <w:kern w:val="0"/>
          <w:sz w:val="24"/>
          <w:szCs w:val="24"/>
          <w14:ligatures w14:val="none"/>
        </w:rPr>
        <w:drawing>
          <wp:inline distT="0" distB="0" distL="0" distR="0" wp14:anchorId="40A2E87F" wp14:editId="5FAA3F3B">
            <wp:extent cx="5943600" cy="2962275"/>
            <wp:effectExtent l="0" t="0" r="0" b="9525"/>
            <wp:docPr id="5964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7729" name=""/>
                    <pic:cNvPicPr/>
                  </pic:nvPicPr>
                  <pic:blipFill>
                    <a:blip r:embed="rId26"/>
                    <a:stretch>
                      <a:fillRect/>
                    </a:stretch>
                  </pic:blipFill>
                  <pic:spPr>
                    <a:xfrm>
                      <a:off x="0" y="0"/>
                      <a:ext cx="5943600" cy="2962275"/>
                    </a:xfrm>
                    <a:prstGeom prst="rect">
                      <a:avLst/>
                    </a:prstGeom>
                  </pic:spPr>
                </pic:pic>
              </a:graphicData>
            </a:graphic>
          </wp:inline>
        </w:drawing>
      </w:r>
    </w:p>
    <w:p w14:paraId="0277548F" w14:textId="77777777" w:rsidR="00DF5CD9" w:rsidRPr="00DF5CD9" w:rsidRDefault="00DF5CD9" w:rsidP="00DF5CD9">
      <w:pPr>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lastRenderedPageBreak/>
        <w:t>Finally, you can keep all rows and keep only the country and capital column in a similar fashion. With loc, this is how it's done.</w:t>
      </w:r>
    </w:p>
    <w:p w14:paraId="340BE5D0" w14:textId="77777777" w:rsidR="00DF5CD9" w:rsidRPr="00DF5CD9" w:rsidRDefault="00DF5CD9" w:rsidP="00DF5CD9">
      <w:pPr>
        <w:shd w:val="clear" w:color="auto" w:fill="F7F7FC"/>
        <w:spacing w:after="120" w:line="240" w:lineRule="auto"/>
        <w:rPr>
          <w:rFonts w:ascii="Arial" w:eastAsia="Times New Roman" w:hAnsi="Arial" w:cs="Arial"/>
          <w:color w:val="05192D"/>
          <w:kern w:val="0"/>
          <w:sz w:val="24"/>
          <w:szCs w:val="24"/>
          <w14:ligatures w14:val="none"/>
        </w:rPr>
      </w:pPr>
      <w:r w:rsidRPr="00DF5CD9">
        <w:rPr>
          <w:rFonts w:ascii="Arial" w:eastAsia="Times New Roman" w:hAnsi="Arial" w:cs="Arial"/>
          <w:color w:val="05192D"/>
          <w:kern w:val="0"/>
          <w:sz w:val="24"/>
          <w:szCs w:val="24"/>
          <w14:ligatures w14:val="none"/>
        </w:rPr>
        <w:t xml:space="preserve">For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xml:space="preserve">, it's like this. loc and </w:t>
      </w:r>
      <w:proofErr w:type="spellStart"/>
      <w:r w:rsidRPr="00DF5CD9">
        <w:rPr>
          <w:rFonts w:ascii="Arial" w:eastAsia="Times New Roman" w:hAnsi="Arial" w:cs="Arial"/>
          <w:color w:val="05192D"/>
          <w:kern w:val="0"/>
          <w:sz w:val="24"/>
          <w:szCs w:val="24"/>
          <w14:ligatures w14:val="none"/>
        </w:rPr>
        <w:t>iloc</w:t>
      </w:r>
      <w:proofErr w:type="spellEnd"/>
      <w:r w:rsidRPr="00DF5CD9">
        <w:rPr>
          <w:rFonts w:ascii="Arial" w:eastAsia="Times New Roman" w:hAnsi="Arial" w:cs="Arial"/>
          <w:color w:val="05192D"/>
          <w:kern w:val="0"/>
          <w:sz w:val="24"/>
          <w:szCs w:val="24"/>
          <w14:ligatures w14:val="none"/>
        </w:rPr>
        <w:t xml:space="preserve"> are </w:t>
      </w:r>
      <w:proofErr w:type="gramStart"/>
      <w:r w:rsidRPr="00DF5CD9">
        <w:rPr>
          <w:rFonts w:ascii="Arial" w:eastAsia="Times New Roman" w:hAnsi="Arial" w:cs="Arial"/>
          <w:color w:val="05192D"/>
          <w:kern w:val="0"/>
          <w:sz w:val="24"/>
          <w:szCs w:val="24"/>
          <w14:ligatures w14:val="none"/>
        </w:rPr>
        <w:t>pretty similar</w:t>
      </w:r>
      <w:proofErr w:type="gramEnd"/>
      <w:r w:rsidRPr="00DF5CD9">
        <w:rPr>
          <w:rFonts w:ascii="Arial" w:eastAsia="Times New Roman" w:hAnsi="Arial" w:cs="Arial"/>
          <w:color w:val="05192D"/>
          <w:kern w:val="0"/>
          <w:sz w:val="24"/>
          <w:szCs w:val="24"/>
          <w14:ligatures w14:val="none"/>
        </w:rPr>
        <w:t xml:space="preserve">, the only difference is how you refer to columns and rows. I know all of this could be a lot to take in, so </w:t>
      </w:r>
      <w:proofErr w:type="spellStart"/>
      <w:proofErr w:type="gramStart"/>
      <w:r w:rsidRPr="00DF5CD9">
        <w:rPr>
          <w:rFonts w:ascii="Arial" w:eastAsia="Times New Roman" w:hAnsi="Arial" w:cs="Arial"/>
          <w:color w:val="05192D"/>
          <w:kern w:val="0"/>
          <w:sz w:val="24"/>
          <w:szCs w:val="24"/>
          <w14:ligatures w14:val="none"/>
        </w:rPr>
        <w:t>lets</w:t>
      </w:r>
      <w:proofErr w:type="spellEnd"/>
      <w:proofErr w:type="gramEnd"/>
      <w:r w:rsidRPr="00DF5CD9">
        <w:rPr>
          <w:rFonts w:ascii="Arial" w:eastAsia="Times New Roman" w:hAnsi="Arial" w:cs="Arial"/>
          <w:color w:val="05192D"/>
          <w:kern w:val="0"/>
          <w:sz w:val="24"/>
          <w:szCs w:val="24"/>
          <w14:ligatures w14:val="none"/>
        </w:rPr>
        <w:t xml:space="preserve"> get you coding yourself to master indexing and selecting data. Keep learning by doing!</w:t>
      </w:r>
    </w:p>
    <w:p w14:paraId="00D05D74" w14:textId="39CC42F4" w:rsidR="00FC6BEA" w:rsidRDefault="000A75AC">
      <w:r w:rsidRPr="000A75AC">
        <w:drawing>
          <wp:inline distT="0" distB="0" distL="0" distR="0" wp14:anchorId="6C316D9E" wp14:editId="519B7722">
            <wp:extent cx="5943600" cy="3857625"/>
            <wp:effectExtent l="0" t="0" r="0" b="9525"/>
            <wp:docPr id="75087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8175" name=""/>
                    <pic:cNvPicPr/>
                  </pic:nvPicPr>
                  <pic:blipFill>
                    <a:blip r:embed="rId27"/>
                    <a:stretch>
                      <a:fillRect/>
                    </a:stretch>
                  </pic:blipFill>
                  <pic:spPr>
                    <a:xfrm>
                      <a:off x="0" y="0"/>
                      <a:ext cx="5943600" cy="3857625"/>
                    </a:xfrm>
                    <a:prstGeom prst="rect">
                      <a:avLst/>
                    </a:prstGeom>
                  </pic:spPr>
                </pic:pic>
              </a:graphicData>
            </a:graphic>
          </wp:inline>
        </w:drawing>
      </w:r>
    </w:p>
    <w:sectPr w:rsidR="00FC6B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06073" w14:textId="77777777" w:rsidR="00101055" w:rsidRDefault="00101055" w:rsidP="00DF5CD9">
      <w:pPr>
        <w:spacing w:after="0" w:line="240" w:lineRule="auto"/>
      </w:pPr>
      <w:r>
        <w:separator/>
      </w:r>
    </w:p>
  </w:endnote>
  <w:endnote w:type="continuationSeparator" w:id="0">
    <w:p w14:paraId="70F9C477" w14:textId="77777777" w:rsidR="00101055" w:rsidRDefault="00101055" w:rsidP="00DF5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41C6D" w14:textId="77777777" w:rsidR="00101055" w:rsidRDefault="00101055" w:rsidP="00DF5CD9">
      <w:pPr>
        <w:spacing w:after="0" w:line="240" w:lineRule="auto"/>
      </w:pPr>
      <w:r>
        <w:separator/>
      </w:r>
    </w:p>
  </w:footnote>
  <w:footnote w:type="continuationSeparator" w:id="0">
    <w:p w14:paraId="5CBE615D" w14:textId="77777777" w:rsidR="00101055" w:rsidRDefault="00101055" w:rsidP="00DF5C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BEA"/>
    <w:rsid w:val="000A75AC"/>
    <w:rsid w:val="00101055"/>
    <w:rsid w:val="004C1929"/>
    <w:rsid w:val="00DF5CD9"/>
    <w:rsid w:val="00FC6BE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89D41"/>
  <w15:chartTrackingRefBased/>
  <w15:docId w15:val="{A3D0181B-05F4-42F6-8F8E-4232DF4B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6BE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6BEA"/>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C6B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DF5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CD9"/>
  </w:style>
  <w:style w:type="paragraph" w:styleId="Footer">
    <w:name w:val="footer"/>
    <w:basedOn w:val="Normal"/>
    <w:link w:val="FooterChar"/>
    <w:uiPriority w:val="99"/>
    <w:unhideWhenUsed/>
    <w:rsid w:val="00DF5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69979">
      <w:bodyDiv w:val="1"/>
      <w:marLeft w:val="0"/>
      <w:marRight w:val="0"/>
      <w:marTop w:val="0"/>
      <w:marBottom w:val="0"/>
      <w:divBdr>
        <w:top w:val="none" w:sz="0" w:space="0" w:color="auto"/>
        <w:left w:val="none" w:sz="0" w:space="0" w:color="auto"/>
        <w:bottom w:val="none" w:sz="0" w:space="0" w:color="auto"/>
        <w:right w:val="none" w:sz="0" w:space="0" w:color="auto"/>
      </w:divBdr>
      <w:divsChild>
        <w:div w:id="386341008">
          <w:marLeft w:val="0"/>
          <w:marRight w:val="0"/>
          <w:marTop w:val="120"/>
          <w:marBottom w:val="120"/>
          <w:divBdr>
            <w:top w:val="none" w:sz="0" w:space="0" w:color="auto"/>
            <w:left w:val="none" w:sz="0" w:space="0" w:color="auto"/>
            <w:bottom w:val="none" w:sz="0" w:space="0" w:color="auto"/>
            <w:right w:val="none" w:sz="0" w:space="0" w:color="auto"/>
          </w:divBdr>
          <w:divsChild>
            <w:div w:id="210266904">
              <w:marLeft w:val="0"/>
              <w:marRight w:val="0"/>
              <w:marTop w:val="0"/>
              <w:marBottom w:val="0"/>
              <w:divBdr>
                <w:top w:val="none" w:sz="0" w:space="0" w:color="auto"/>
                <w:left w:val="none" w:sz="0" w:space="0" w:color="auto"/>
                <w:bottom w:val="none" w:sz="0" w:space="0" w:color="auto"/>
                <w:right w:val="none" w:sz="0" w:space="0" w:color="auto"/>
              </w:divBdr>
            </w:div>
          </w:divsChild>
        </w:div>
        <w:div w:id="450320659">
          <w:marLeft w:val="0"/>
          <w:marRight w:val="0"/>
          <w:marTop w:val="120"/>
          <w:marBottom w:val="120"/>
          <w:divBdr>
            <w:top w:val="none" w:sz="0" w:space="0" w:color="auto"/>
            <w:left w:val="single" w:sz="24" w:space="12" w:color="5EB1FF"/>
            <w:bottom w:val="none" w:sz="0" w:space="0" w:color="auto"/>
            <w:right w:val="none" w:sz="0" w:space="0" w:color="auto"/>
          </w:divBdr>
          <w:divsChild>
            <w:div w:id="1277104063">
              <w:marLeft w:val="0"/>
              <w:marRight w:val="0"/>
              <w:marTop w:val="0"/>
              <w:marBottom w:val="0"/>
              <w:divBdr>
                <w:top w:val="none" w:sz="0" w:space="0" w:color="auto"/>
                <w:left w:val="none" w:sz="0" w:space="0" w:color="auto"/>
                <w:bottom w:val="none" w:sz="0" w:space="0" w:color="auto"/>
                <w:right w:val="none" w:sz="0" w:space="0" w:color="auto"/>
              </w:divBdr>
            </w:div>
          </w:divsChild>
        </w:div>
        <w:div w:id="1323658521">
          <w:marLeft w:val="0"/>
          <w:marRight w:val="0"/>
          <w:marTop w:val="120"/>
          <w:marBottom w:val="120"/>
          <w:divBdr>
            <w:top w:val="none" w:sz="0" w:space="0" w:color="auto"/>
            <w:left w:val="none" w:sz="0" w:space="0" w:color="auto"/>
            <w:bottom w:val="none" w:sz="0" w:space="0" w:color="auto"/>
            <w:right w:val="none" w:sz="0" w:space="0" w:color="auto"/>
          </w:divBdr>
          <w:divsChild>
            <w:div w:id="1259631336">
              <w:marLeft w:val="0"/>
              <w:marRight w:val="0"/>
              <w:marTop w:val="0"/>
              <w:marBottom w:val="0"/>
              <w:divBdr>
                <w:top w:val="none" w:sz="0" w:space="0" w:color="auto"/>
                <w:left w:val="none" w:sz="0" w:space="0" w:color="auto"/>
                <w:bottom w:val="none" w:sz="0" w:space="0" w:color="auto"/>
                <w:right w:val="none" w:sz="0" w:space="0" w:color="auto"/>
              </w:divBdr>
            </w:div>
          </w:divsChild>
        </w:div>
        <w:div w:id="2004427080">
          <w:marLeft w:val="0"/>
          <w:marRight w:val="0"/>
          <w:marTop w:val="120"/>
          <w:marBottom w:val="120"/>
          <w:divBdr>
            <w:top w:val="none" w:sz="0" w:space="0" w:color="auto"/>
            <w:left w:val="none" w:sz="0" w:space="0" w:color="auto"/>
            <w:bottom w:val="none" w:sz="0" w:space="0" w:color="auto"/>
            <w:right w:val="none" w:sz="0" w:space="0" w:color="auto"/>
          </w:divBdr>
          <w:divsChild>
            <w:div w:id="2087535026">
              <w:marLeft w:val="0"/>
              <w:marRight w:val="0"/>
              <w:marTop w:val="0"/>
              <w:marBottom w:val="0"/>
              <w:divBdr>
                <w:top w:val="none" w:sz="0" w:space="0" w:color="auto"/>
                <w:left w:val="none" w:sz="0" w:space="0" w:color="auto"/>
                <w:bottom w:val="none" w:sz="0" w:space="0" w:color="auto"/>
                <w:right w:val="none" w:sz="0" w:space="0" w:color="auto"/>
              </w:divBdr>
            </w:div>
          </w:divsChild>
        </w:div>
        <w:div w:id="934047870">
          <w:marLeft w:val="0"/>
          <w:marRight w:val="0"/>
          <w:marTop w:val="120"/>
          <w:marBottom w:val="120"/>
          <w:divBdr>
            <w:top w:val="none" w:sz="0" w:space="0" w:color="auto"/>
            <w:left w:val="none" w:sz="0" w:space="0" w:color="auto"/>
            <w:bottom w:val="none" w:sz="0" w:space="0" w:color="auto"/>
            <w:right w:val="none" w:sz="0" w:space="0" w:color="auto"/>
          </w:divBdr>
          <w:divsChild>
            <w:div w:id="1664620056">
              <w:marLeft w:val="0"/>
              <w:marRight w:val="0"/>
              <w:marTop w:val="0"/>
              <w:marBottom w:val="0"/>
              <w:divBdr>
                <w:top w:val="none" w:sz="0" w:space="0" w:color="auto"/>
                <w:left w:val="none" w:sz="0" w:space="0" w:color="auto"/>
                <w:bottom w:val="none" w:sz="0" w:space="0" w:color="auto"/>
                <w:right w:val="none" w:sz="0" w:space="0" w:color="auto"/>
              </w:divBdr>
            </w:div>
          </w:divsChild>
        </w:div>
        <w:div w:id="707144910">
          <w:marLeft w:val="0"/>
          <w:marRight w:val="0"/>
          <w:marTop w:val="120"/>
          <w:marBottom w:val="120"/>
          <w:divBdr>
            <w:top w:val="none" w:sz="0" w:space="0" w:color="auto"/>
            <w:left w:val="none" w:sz="0" w:space="0" w:color="auto"/>
            <w:bottom w:val="none" w:sz="0" w:space="0" w:color="auto"/>
            <w:right w:val="none" w:sz="0" w:space="0" w:color="auto"/>
          </w:divBdr>
          <w:divsChild>
            <w:div w:id="1064794915">
              <w:marLeft w:val="0"/>
              <w:marRight w:val="0"/>
              <w:marTop w:val="0"/>
              <w:marBottom w:val="0"/>
              <w:divBdr>
                <w:top w:val="none" w:sz="0" w:space="0" w:color="auto"/>
                <w:left w:val="none" w:sz="0" w:space="0" w:color="auto"/>
                <w:bottom w:val="none" w:sz="0" w:space="0" w:color="auto"/>
                <w:right w:val="none" w:sz="0" w:space="0" w:color="auto"/>
              </w:divBdr>
            </w:div>
          </w:divsChild>
        </w:div>
        <w:div w:id="764040465">
          <w:marLeft w:val="0"/>
          <w:marRight w:val="0"/>
          <w:marTop w:val="120"/>
          <w:marBottom w:val="120"/>
          <w:divBdr>
            <w:top w:val="none" w:sz="0" w:space="0" w:color="auto"/>
            <w:left w:val="none" w:sz="0" w:space="0" w:color="auto"/>
            <w:bottom w:val="none" w:sz="0" w:space="0" w:color="auto"/>
            <w:right w:val="none" w:sz="0" w:space="0" w:color="auto"/>
          </w:divBdr>
          <w:divsChild>
            <w:div w:id="1678540026">
              <w:marLeft w:val="0"/>
              <w:marRight w:val="0"/>
              <w:marTop w:val="0"/>
              <w:marBottom w:val="0"/>
              <w:divBdr>
                <w:top w:val="none" w:sz="0" w:space="0" w:color="auto"/>
                <w:left w:val="none" w:sz="0" w:space="0" w:color="auto"/>
                <w:bottom w:val="none" w:sz="0" w:space="0" w:color="auto"/>
                <w:right w:val="none" w:sz="0" w:space="0" w:color="auto"/>
              </w:divBdr>
            </w:div>
          </w:divsChild>
        </w:div>
        <w:div w:id="158889248">
          <w:marLeft w:val="0"/>
          <w:marRight w:val="0"/>
          <w:marTop w:val="120"/>
          <w:marBottom w:val="120"/>
          <w:divBdr>
            <w:top w:val="none" w:sz="0" w:space="0" w:color="auto"/>
            <w:left w:val="none" w:sz="0" w:space="0" w:color="auto"/>
            <w:bottom w:val="none" w:sz="0" w:space="0" w:color="auto"/>
            <w:right w:val="none" w:sz="0" w:space="0" w:color="auto"/>
          </w:divBdr>
          <w:divsChild>
            <w:div w:id="286932169">
              <w:marLeft w:val="0"/>
              <w:marRight w:val="0"/>
              <w:marTop w:val="0"/>
              <w:marBottom w:val="0"/>
              <w:divBdr>
                <w:top w:val="none" w:sz="0" w:space="0" w:color="auto"/>
                <w:left w:val="none" w:sz="0" w:space="0" w:color="auto"/>
                <w:bottom w:val="none" w:sz="0" w:space="0" w:color="auto"/>
                <w:right w:val="none" w:sz="0" w:space="0" w:color="auto"/>
              </w:divBdr>
            </w:div>
          </w:divsChild>
        </w:div>
        <w:div w:id="980615324">
          <w:marLeft w:val="0"/>
          <w:marRight w:val="0"/>
          <w:marTop w:val="120"/>
          <w:marBottom w:val="120"/>
          <w:divBdr>
            <w:top w:val="none" w:sz="0" w:space="0" w:color="auto"/>
            <w:left w:val="none" w:sz="0" w:space="0" w:color="auto"/>
            <w:bottom w:val="none" w:sz="0" w:space="0" w:color="auto"/>
            <w:right w:val="none" w:sz="0" w:space="0" w:color="auto"/>
          </w:divBdr>
          <w:divsChild>
            <w:div w:id="1884513208">
              <w:marLeft w:val="0"/>
              <w:marRight w:val="0"/>
              <w:marTop w:val="0"/>
              <w:marBottom w:val="0"/>
              <w:divBdr>
                <w:top w:val="none" w:sz="0" w:space="0" w:color="auto"/>
                <w:left w:val="none" w:sz="0" w:space="0" w:color="auto"/>
                <w:bottom w:val="none" w:sz="0" w:space="0" w:color="auto"/>
                <w:right w:val="none" w:sz="0" w:space="0" w:color="auto"/>
              </w:divBdr>
            </w:div>
          </w:divsChild>
        </w:div>
        <w:div w:id="129439073">
          <w:marLeft w:val="0"/>
          <w:marRight w:val="0"/>
          <w:marTop w:val="120"/>
          <w:marBottom w:val="120"/>
          <w:divBdr>
            <w:top w:val="none" w:sz="0" w:space="0" w:color="auto"/>
            <w:left w:val="none" w:sz="0" w:space="0" w:color="auto"/>
            <w:bottom w:val="none" w:sz="0" w:space="0" w:color="auto"/>
            <w:right w:val="none" w:sz="0" w:space="0" w:color="auto"/>
          </w:divBdr>
          <w:divsChild>
            <w:div w:id="2076127602">
              <w:marLeft w:val="0"/>
              <w:marRight w:val="0"/>
              <w:marTop w:val="0"/>
              <w:marBottom w:val="0"/>
              <w:divBdr>
                <w:top w:val="none" w:sz="0" w:space="0" w:color="auto"/>
                <w:left w:val="none" w:sz="0" w:space="0" w:color="auto"/>
                <w:bottom w:val="none" w:sz="0" w:space="0" w:color="auto"/>
                <w:right w:val="none" w:sz="0" w:space="0" w:color="auto"/>
              </w:divBdr>
            </w:div>
          </w:divsChild>
        </w:div>
        <w:div w:id="135416949">
          <w:marLeft w:val="0"/>
          <w:marRight w:val="0"/>
          <w:marTop w:val="120"/>
          <w:marBottom w:val="120"/>
          <w:divBdr>
            <w:top w:val="none" w:sz="0" w:space="0" w:color="auto"/>
            <w:left w:val="none" w:sz="0" w:space="0" w:color="auto"/>
            <w:bottom w:val="none" w:sz="0" w:space="0" w:color="auto"/>
            <w:right w:val="none" w:sz="0" w:space="0" w:color="auto"/>
          </w:divBdr>
          <w:divsChild>
            <w:div w:id="662439029">
              <w:marLeft w:val="0"/>
              <w:marRight w:val="0"/>
              <w:marTop w:val="0"/>
              <w:marBottom w:val="0"/>
              <w:divBdr>
                <w:top w:val="none" w:sz="0" w:space="0" w:color="auto"/>
                <w:left w:val="none" w:sz="0" w:space="0" w:color="auto"/>
                <w:bottom w:val="none" w:sz="0" w:space="0" w:color="auto"/>
                <w:right w:val="none" w:sz="0" w:space="0" w:color="auto"/>
              </w:divBdr>
            </w:div>
          </w:divsChild>
        </w:div>
        <w:div w:id="1358773547">
          <w:marLeft w:val="0"/>
          <w:marRight w:val="0"/>
          <w:marTop w:val="120"/>
          <w:marBottom w:val="120"/>
          <w:divBdr>
            <w:top w:val="none" w:sz="0" w:space="0" w:color="auto"/>
            <w:left w:val="none" w:sz="0" w:space="0" w:color="auto"/>
            <w:bottom w:val="none" w:sz="0" w:space="0" w:color="auto"/>
            <w:right w:val="none" w:sz="0" w:space="0" w:color="auto"/>
          </w:divBdr>
          <w:divsChild>
            <w:div w:id="859975388">
              <w:marLeft w:val="0"/>
              <w:marRight w:val="0"/>
              <w:marTop w:val="0"/>
              <w:marBottom w:val="0"/>
              <w:divBdr>
                <w:top w:val="none" w:sz="0" w:space="0" w:color="auto"/>
                <w:left w:val="none" w:sz="0" w:space="0" w:color="auto"/>
                <w:bottom w:val="none" w:sz="0" w:space="0" w:color="auto"/>
                <w:right w:val="none" w:sz="0" w:space="0" w:color="auto"/>
              </w:divBdr>
            </w:div>
          </w:divsChild>
        </w:div>
        <w:div w:id="80488763">
          <w:marLeft w:val="0"/>
          <w:marRight w:val="0"/>
          <w:marTop w:val="120"/>
          <w:marBottom w:val="120"/>
          <w:divBdr>
            <w:top w:val="none" w:sz="0" w:space="0" w:color="auto"/>
            <w:left w:val="none" w:sz="0" w:space="0" w:color="auto"/>
            <w:bottom w:val="none" w:sz="0" w:space="0" w:color="auto"/>
            <w:right w:val="none" w:sz="0" w:space="0" w:color="auto"/>
          </w:divBdr>
          <w:divsChild>
            <w:div w:id="779180232">
              <w:marLeft w:val="0"/>
              <w:marRight w:val="0"/>
              <w:marTop w:val="0"/>
              <w:marBottom w:val="0"/>
              <w:divBdr>
                <w:top w:val="none" w:sz="0" w:space="0" w:color="auto"/>
                <w:left w:val="none" w:sz="0" w:space="0" w:color="auto"/>
                <w:bottom w:val="none" w:sz="0" w:space="0" w:color="auto"/>
                <w:right w:val="none" w:sz="0" w:space="0" w:color="auto"/>
              </w:divBdr>
            </w:div>
          </w:divsChild>
        </w:div>
        <w:div w:id="1001200736">
          <w:marLeft w:val="0"/>
          <w:marRight w:val="0"/>
          <w:marTop w:val="120"/>
          <w:marBottom w:val="120"/>
          <w:divBdr>
            <w:top w:val="none" w:sz="0" w:space="0" w:color="auto"/>
            <w:left w:val="none" w:sz="0" w:space="0" w:color="auto"/>
            <w:bottom w:val="none" w:sz="0" w:space="0" w:color="auto"/>
            <w:right w:val="none" w:sz="0" w:space="0" w:color="auto"/>
          </w:divBdr>
          <w:divsChild>
            <w:div w:id="1329672237">
              <w:marLeft w:val="0"/>
              <w:marRight w:val="0"/>
              <w:marTop w:val="0"/>
              <w:marBottom w:val="0"/>
              <w:divBdr>
                <w:top w:val="none" w:sz="0" w:space="0" w:color="auto"/>
                <w:left w:val="none" w:sz="0" w:space="0" w:color="auto"/>
                <w:bottom w:val="none" w:sz="0" w:space="0" w:color="auto"/>
                <w:right w:val="none" w:sz="0" w:space="0" w:color="auto"/>
              </w:divBdr>
            </w:div>
          </w:divsChild>
        </w:div>
        <w:div w:id="1507936795">
          <w:marLeft w:val="0"/>
          <w:marRight w:val="0"/>
          <w:marTop w:val="120"/>
          <w:marBottom w:val="120"/>
          <w:divBdr>
            <w:top w:val="none" w:sz="0" w:space="0" w:color="auto"/>
            <w:left w:val="none" w:sz="0" w:space="0" w:color="auto"/>
            <w:bottom w:val="none" w:sz="0" w:space="0" w:color="auto"/>
            <w:right w:val="none" w:sz="0" w:space="0" w:color="auto"/>
          </w:divBdr>
          <w:divsChild>
            <w:div w:id="766654584">
              <w:marLeft w:val="0"/>
              <w:marRight w:val="0"/>
              <w:marTop w:val="0"/>
              <w:marBottom w:val="0"/>
              <w:divBdr>
                <w:top w:val="none" w:sz="0" w:space="0" w:color="auto"/>
                <w:left w:val="none" w:sz="0" w:space="0" w:color="auto"/>
                <w:bottom w:val="none" w:sz="0" w:space="0" w:color="auto"/>
                <w:right w:val="none" w:sz="0" w:space="0" w:color="auto"/>
              </w:divBdr>
            </w:div>
          </w:divsChild>
        </w:div>
        <w:div w:id="1292438800">
          <w:marLeft w:val="0"/>
          <w:marRight w:val="0"/>
          <w:marTop w:val="120"/>
          <w:marBottom w:val="120"/>
          <w:divBdr>
            <w:top w:val="none" w:sz="0" w:space="0" w:color="auto"/>
            <w:left w:val="none" w:sz="0" w:space="0" w:color="auto"/>
            <w:bottom w:val="none" w:sz="0" w:space="0" w:color="auto"/>
            <w:right w:val="none" w:sz="0" w:space="0" w:color="auto"/>
          </w:divBdr>
          <w:divsChild>
            <w:div w:id="2109496138">
              <w:marLeft w:val="0"/>
              <w:marRight w:val="0"/>
              <w:marTop w:val="0"/>
              <w:marBottom w:val="0"/>
              <w:divBdr>
                <w:top w:val="none" w:sz="0" w:space="0" w:color="auto"/>
                <w:left w:val="none" w:sz="0" w:space="0" w:color="auto"/>
                <w:bottom w:val="none" w:sz="0" w:space="0" w:color="auto"/>
                <w:right w:val="none" w:sz="0" w:space="0" w:color="auto"/>
              </w:divBdr>
            </w:div>
          </w:divsChild>
        </w:div>
        <w:div w:id="1673606367">
          <w:marLeft w:val="0"/>
          <w:marRight w:val="0"/>
          <w:marTop w:val="120"/>
          <w:marBottom w:val="120"/>
          <w:divBdr>
            <w:top w:val="none" w:sz="0" w:space="0" w:color="auto"/>
            <w:left w:val="none" w:sz="0" w:space="0" w:color="auto"/>
            <w:bottom w:val="none" w:sz="0" w:space="0" w:color="auto"/>
            <w:right w:val="none" w:sz="0" w:space="0" w:color="auto"/>
          </w:divBdr>
          <w:divsChild>
            <w:div w:id="681979026">
              <w:marLeft w:val="0"/>
              <w:marRight w:val="0"/>
              <w:marTop w:val="0"/>
              <w:marBottom w:val="0"/>
              <w:divBdr>
                <w:top w:val="none" w:sz="0" w:space="0" w:color="auto"/>
                <w:left w:val="none" w:sz="0" w:space="0" w:color="auto"/>
                <w:bottom w:val="none" w:sz="0" w:space="0" w:color="auto"/>
                <w:right w:val="none" w:sz="0" w:space="0" w:color="auto"/>
              </w:divBdr>
            </w:div>
          </w:divsChild>
        </w:div>
        <w:div w:id="811866074">
          <w:marLeft w:val="0"/>
          <w:marRight w:val="0"/>
          <w:marTop w:val="120"/>
          <w:marBottom w:val="120"/>
          <w:divBdr>
            <w:top w:val="none" w:sz="0" w:space="0" w:color="auto"/>
            <w:left w:val="none" w:sz="0" w:space="0" w:color="auto"/>
            <w:bottom w:val="none" w:sz="0" w:space="0" w:color="auto"/>
            <w:right w:val="none" w:sz="0" w:space="0" w:color="auto"/>
          </w:divBdr>
          <w:divsChild>
            <w:div w:id="1575507748">
              <w:marLeft w:val="0"/>
              <w:marRight w:val="0"/>
              <w:marTop w:val="0"/>
              <w:marBottom w:val="0"/>
              <w:divBdr>
                <w:top w:val="none" w:sz="0" w:space="0" w:color="auto"/>
                <w:left w:val="none" w:sz="0" w:space="0" w:color="auto"/>
                <w:bottom w:val="none" w:sz="0" w:space="0" w:color="auto"/>
                <w:right w:val="none" w:sz="0" w:space="0" w:color="auto"/>
              </w:divBdr>
            </w:div>
          </w:divsChild>
        </w:div>
        <w:div w:id="913784301">
          <w:marLeft w:val="0"/>
          <w:marRight w:val="0"/>
          <w:marTop w:val="120"/>
          <w:marBottom w:val="120"/>
          <w:divBdr>
            <w:top w:val="none" w:sz="0" w:space="0" w:color="auto"/>
            <w:left w:val="none" w:sz="0" w:space="0" w:color="auto"/>
            <w:bottom w:val="none" w:sz="0" w:space="0" w:color="auto"/>
            <w:right w:val="none" w:sz="0" w:space="0" w:color="auto"/>
          </w:divBdr>
          <w:divsChild>
            <w:div w:id="415710267">
              <w:marLeft w:val="0"/>
              <w:marRight w:val="0"/>
              <w:marTop w:val="0"/>
              <w:marBottom w:val="0"/>
              <w:divBdr>
                <w:top w:val="none" w:sz="0" w:space="0" w:color="auto"/>
                <w:left w:val="none" w:sz="0" w:space="0" w:color="auto"/>
                <w:bottom w:val="none" w:sz="0" w:space="0" w:color="auto"/>
                <w:right w:val="none" w:sz="0" w:space="0" w:color="auto"/>
              </w:divBdr>
            </w:div>
          </w:divsChild>
        </w:div>
        <w:div w:id="1614938678">
          <w:marLeft w:val="0"/>
          <w:marRight w:val="0"/>
          <w:marTop w:val="120"/>
          <w:marBottom w:val="120"/>
          <w:divBdr>
            <w:top w:val="none" w:sz="0" w:space="0" w:color="auto"/>
            <w:left w:val="none" w:sz="0" w:space="0" w:color="auto"/>
            <w:bottom w:val="none" w:sz="0" w:space="0" w:color="auto"/>
            <w:right w:val="none" w:sz="0" w:space="0" w:color="auto"/>
          </w:divBdr>
          <w:divsChild>
            <w:div w:id="1170296096">
              <w:marLeft w:val="0"/>
              <w:marRight w:val="0"/>
              <w:marTop w:val="0"/>
              <w:marBottom w:val="0"/>
              <w:divBdr>
                <w:top w:val="none" w:sz="0" w:space="0" w:color="auto"/>
                <w:left w:val="none" w:sz="0" w:space="0" w:color="auto"/>
                <w:bottom w:val="none" w:sz="0" w:space="0" w:color="auto"/>
                <w:right w:val="none" w:sz="0" w:space="0" w:color="auto"/>
              </w:divBdr>
            </w:div>
          </w:divsChild>
        </w:div>
        <w:div w:id="853767080">
          <w:marLeft w:val="0"/>
          <w:marRight w:val="0"/>
          <w:marTop w:val="120"/>
          <w:marBottom w:val="120"/>
          <w:divBdr>
            <w:top w:val="none" w:sz="0" w:space="0" w:color="auto"/>
            <w:left w:val="none" w:sz="0" w:space="0" w:color="auto"/>
            <w:bottom w:val="none" w:sz="0" w:space="0" w:color="auto"/>
            <w:right w:val="none" w:sz="0" w:space="0" w:color="auto"/>
          </w:divBdr>
          <w:divsChild>
            <w:div w:id="1409108728">
              <w:marLeft w:val="0"/>
              <w:marRight w:val="0"/>
              <w:marTop w:val="0"/>
              <w:marBottom w:val="0"/>
              <w:divBdr>
                <w:top w:val="none" w:sz="0" w:space="0" w:color="auto"/>
                <w:left w:val="none" w:sz="0" w:space="0" w:color="auto"/>
                <w:bottom w:val="none" w:sz="0" w:space="0" w:color="auto"/>
                <w:right w:val="none" w:sz="0" w:space="0" w:color="auto"/>
              </w:divBdr>
            </w:div>
          </w:divsChild>
        </w:div>
        <w:div w:id="273444402">
          <w:marLeft w:val="0"/>
          <w:marRight w:val="0"/>
          <w:marTop w:val="120"/>
          <w:marBottom w:val="120"/>
          <w:divBdr>
            <w:top w:val="none" w:sz="0" w:space="0" w:color="auto"/>
            <w:left w:val="none" w:sz="0" w:space="0" w:color="auto"/>
            <w:bottom w:val="none" w:sz="0" w:space="0" w:color="auto"/>
            <w:right w:val="none" w:sz="0" w:space="0" w:color="auto"/>
          </w:divBdr>
          <w:divsChild>
            <w:div w:id="253050921">
              <w:marLeft w:val="0"/>
              <w:marRight w:val="0"/>
              <w:marTop w:val="0"/>
              <w:marBottom w:val="0"/>
              <w:divBdr>
                <w:top w:val="none" w:sz="0" w:space="0" w:color="auto"/>
                <w:left w:val="none" w:sz="0" w:space="0" w:color="auto"/>
                <w:bottom w:val="none" w:sz="0" w:space="0" w:color="auto"/>
                <w:right w:val="none" w:sz="0" w:space="0" w:color="auto"/>
              </w:divBdr>
            </w:div>
          </w:divsChild>
        </w:div>
        <w:div w:id="1894853282">
          <w:marLeft w:val="0"/>
          <w:marRight w:val="0"/>
          <w:marTop w:val="120"/>
          <w:marBottom w:val="120"/>
          <w:divBdr>
            <w:top w:val="none" w:sz="0" w:space="0" w:color="auto"/>
            <w:left w:val="none" w:sz="0" w:space="0" w:color="auto"/>
            <w:bottom w:val="none" w:sz="0" w:space="0" w:color="auto"/>
            <w:right w:val="none" w:sz="0" w:space="0" w:color="auto"/>
          </w:divBdr>
          <w:divsChild>
            <w:div w:id="450050635">
              <w:marLeft w:val="0"/>
              <w:marRight w:val="0"/>
              <w:marTop w:val="0"/>
              <w:marBottom w:val="0"/>
              <w:divBdr>
                <w:top w:val="none" w:sz="0" w:space="0" w:color="auto"/>
                <w:left w:val="none" w:sz="0" w:space="0" w:color="auto"/>
                <w:bottom w:val="none" w:sz="0" w:space="0" w:color="auto"/>
                <w:right w:val="none" w:sz="0" w:space="0" w:color="auto"/>
              </w:divBdr>
            </w:div>
          </w:divsChild>
        </w:div>
        <w:div w:id="101193680">
          <w:marLeft w:val="0"/>
          <w:marRight w:val="0"/>
          <w:marTop w:val="120"/>
          <w:marBottom w:val="120"/>
          <w:divBdr>
            <w:top w:val="none" w:sz="0" w:space="0" w:color="auto"/>
            <w:left w:val="none" w:sz="0" w:space="0" w:color="auto"/>
            <w:bottom w:val="none" w:sz="0" w:space="0" w:color="auto"/>
            <w:right w:val="none" w:sz="0" w:space="0" w:color="auto"/>
          </w:divBdr>
          <w:divsChild>
            <w:div w:id="1834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9651">
      <w:bodyDiv w:val="1"/>
      <w:marLeft w:val="0"/>
      <w:marRight w:val="0"/>
      <w:marTop w:val="0"/>
      <w:marBottom w:val="0"/>
      <w:divBdr>
        <w:top w:val="none" w:sz="0" w:space="0" w:color="auto"/>
        <w:left w:val="none" w:sz="0" w:space="0" w:color="auto"/>
        <w:bottom w:val="none" w:sz="0" w:space="0" w:color="auto"/>
        <w:right w:val="none" w:sz="0" w:space="0" w:color="auto"/>
      </w:divBdr>
      <w:divsChild>
        <w:div w:id="820194377">
          <w:marLeft w:val="0"/>
          <w:marRight w:val="0"/>
          <w:marTop w:val="120"/>
          <w:marBottom w:val="120"/>
          <w:divBdr>
            <w:top w:val="none" w:sz="0" w:space="0" w:color="auto"/>
            <w:left w:val="single" w:sz="24" w:space="12" w:color="5EB1FF"/>
            <w:bottom w:val="none" w:sz="0" w:space="0" w:color="auto"/>
            <w:right w:val="none" w:sz="0" w:space="0" w:color="auto"/>
          </w:divBdr>
          <w:divsChild>
            <w:div w:id="783816410">
              <w:marLeft w:val="0"/>
              <w:marRight w:val="0"/>
              <w:marTop w:val="0"/>
              <w:marBottom w:val="0"/>
              <w:divBdr>
                <w:top w:val="none" w:sz="0" w:space="0" w:color="auto"/>
                <w:left w:val="none" w:sz="0" w:space="0" w:color="auto"/>
                <w:bottom w:val="none" w:sz="0" w:space="0" w:color="auto"/>
                <w:right w:val="none" w:sz="0" w:space="0" w:color="auto"/>
              </w:divBdr>
            </w:div>
          </w:divsChild>
        </w:div>
        <w:div w:id="342633353">
          <w:marLeft w:val="0"/>
          <w:marRight w:val="0"/>
          <w:marTop w:val="120"/>
          <w:marBottom w:val="120"/>
          <w:divBdr>
            <w:top w:val="none" w:sz="0" w:space="0" w:color="auto"/>
            <w:left w:val="none" w:sz="0" w:space="0" w:color="auto"/>
            <w:bottom w:val="none" w:sz="0" w:space="0" w:color="auto"/>
            <w:right w:val="none" w:sz="0" w:space="0" w:color="auto"/>
          </w:divBdr>
          <w:divsChild>
            <w:div w:id="1856962664">
              <w:marLeft w:val="0"/>
              <w:marRight w:val="0"/>
              <w:marTop w:val="0"/>
              <w:marBottom w:val="0"/>
              <w:divBdr>
                <w:top w:val="none" w:sz="0" w:space="0" w:color="auto"/>
                <w:left w:val="none" w:sz="0" w:space="0" w:color="auto"/>
                <w:bottom w:val="none" w:sz="0" w:space="0" w:color="auto"/>
                <w:right w:val="none" w:sz="0" w:space="0" w:color="auto"/>
              </w:divBdr>
            </w:div>
          </w:divsChild>
        </w:div>
        <w:div w:id="1909069240">
          <w:marLeft w:val="0"/>
          <w:marRight w:val="0"/>
          <w:marTop w:val="120"/>
          <w:marBottom w:val="120"/>
          <w:divBdr>
            <w:top w:val="none" w:sz="0" w:space="0" w:color="auto"/>
            <w:left w:val="none" w:sz="0" w:space="0" w:color="auto"/>
            <w:bottom w:val="none" w:sz="0" w:space="0" w:color="auto"/>
            <w:right w:val="none" w:sz="0" w:space="0" w:color="auto"/>
          </w:divBdr>
          <w:divsChild>
            <w:div w:id="1079055828">
              <w:marLeft w:val="0"/>
              <w:marRight w:val="0"/>
              <w:marTop w:val="0"/>
              <w:marBottom w:val="0"/>
              <w:divBdr>
                <w:top w:val="none" w:sz="0" w:space="0" w:color="auto"/>
                <w:left w:val="none" w:sz="0" w:space="0" w:color="auto"/>
                <w:bottom w:val="none" w:sz="0" w:space="0" w:color="auto"/>
                <w:right w:val="none" w:sz="0" w:space="0" w:color="auto"/>
              </w:divBdr>
            </w:div>
          </w:divsChild>
        </w:div>
        <w:div w:id="985863228">
          <w:marLeft w:val="0"/>
          <w:marRight w:val="0"/>
          <w:marTop w:val="120"/>
          <w:marBottom w:val="120"/>
          <w:divBdr>
            <w:top w:val="none" w:sz="0" w:space="0" w:color="auto"/>
            <w:left w:val="none" w:sz="0" w:space="0" w:color="auto"/>
            <w:bottom w:val="none" w:sz="0" w:space="0" w:color="auto"/>
            <w:right w:val="none" w:sz="0" w:space="0" w:color="auto"/>
          </w:divBdr>
          <w:divsChild>
            <w:div w:id="1029600643">
              <w:marLeft w:val="0"/>
              <w:marRight w:val="0"/>
              <w:marTop w:val="0"/>
              <w:marBottom w:val="0"/>
              <w:divBdr>
                <w:top w:val="none" w:sz="0" w:space="0" w:color="auto"/>
                <w:left w:val="none" w:sz="0" w:space="0" w:color="auto"/>
                <w:bottom w:val="none" w:sz="0" w:space="0" w:color="auto"/>
                <w:right w:val="none" w:sz="0" w:space="0" w:color="auto"/>
              </w:divBdr>
            </w:div>
          </w:divsChild>
        </w:div>
        <w:div w:id="1878352336">
          <w:marLeft w:val="0"/>
          <w:marRight w:val="0"/>
          <w:marTop w:val="120"/>
          <w:marBottom w:val="120"/>
          <w:divBdr>
            <w:top w:val="none" w:sz="0" w:space="0" w:color="auto"/>
            <w:left w:val="none" w:sz="0" w:space="0" w:color="auto"/>
            <w:bottom w:val="none" w:sz="0" w:space="0" w:color="auto"/>
            <w:right w:val="none" w:sz="0" w:space="0" w:color="auto"/>
          </w:divBdr>
          <w:divsChild>
            <w:div w:id="1130823713">
              <w:marLeft w:val="0"/>
              <w:marRight w:val="0"/>
              <w:marTop w:val="0"/>
              <w:marBottom w:val="0"/>
              <w:divBdr>
                <w:top w:val="none" w:sz="0" w:space="0" w:color="auto"/>
                <w:left w:val="none" w:sz="0" w:space="0" w:color="auto"/>
                <w:bottom w:val="none" w:sz="0" w:space="0" w:color="auto"/>
                <w:right w:val="none" w:sz="0" w:space="0" w:color="auto"/>
              </w:divBdr>
            </w:div>
          </w:divsChild>
        </w:div>
        <w:div w:id="1397557373">
          <w:marLeft w:val="0"/>
          <w:marRight w:val="0"/>
          <w:marTop w:val="120"/>
          <w:marBottom w:val="120"/>
          <w:divBdr>
            <w:top w:val="none" w:sz="0" w:space="0" w:color="auto"/>
            <w:left w:val="none" w:sz="0" w:space="0" w:color="auto"/>
            <w:bottom w:val="none" w:sz="0" w:space="0" w:color="auto"/>
            <w:right w:val="none" w:sz="0" w:space="0" w:color="auto"/>
          </w:divBdr>
          <w:divsChild>
            <w:div w:id="407769368">
              <w:marLeft w:val="0"/>
              <w:marRight w:val="0"/>
              <w:marTop w:val="0"/>
              <w:marBottom w:val="0"/>
              <w:divBdr>
                <w:top w:val="none" w:sz="0" w:space="0" w:color="auto"/>
                <w:left w:val="none" w:sz="0" w:space="0" w:color="auto"/>
                <w:bottom w:val="none" w:sz="0" w:space="0" w:color="auto"/>
                <w:right w:val="none" w:sz="0" w:space="0" w:color="auto"/>
              </w:divBdr>
            </w:div>
          </w:divsChild>
        </w:div>
        <w:div w:id="716855826">
          <w:marLeft w:val="0"/>
          <w:marRight w:val="0"/>
          <w:marTop w:val="120"/>
          <w:marBottom w:val="120"/>
          <w:divBdr>
            <w:top w:val="none" w:sz="0" w:space="0" w:color="auto"/>
            <w:left w:val="none" w:sz="0" w:space="0" w:color="auto"/>
            <w:bottom w:val="none" w:sz="0" w:space="0" w:color="auto"/>
            <w:right w:val="none" w:sz="0" w:space="0" w:color="auto"/>
          </w:divBdr>
          <w:divsChild>
            <w:div w:id="484399875">
              <w:marLeft w:val="0"/>
              <w:marRight w:val="0"/>
              <w:marTop w:val="0"/>
              <w:marBottom w:val="0"/>
              <w:divBdr>
                <w:top w:val="none" w:sz="0" w:space="0" w:color="auto"/>
                <w:left w:val="none" w:sz="0" w:space="0" w:color="auto"/>
                <w:bottom w:val="none" w:sz="0" w:space="0" w:color="auto"/>
                <w:right w:val="none" w:sz="0" w:space="0" w:color="auto"/>
              </w:divBdr>
            </w:div>
          </w:divsChild>
        </w:div>
        <w:div w:id="720521343">
          <w:marLeft w:val="0"/>
          <w:marRight w:val="0"/>
          <w:marTop w:val="120"/>
          <w:marBottom w:val="120"/>
          <w:divBdr>
            <w:top w:val="none" w:sz="0" w:space="0" w:color="auto"/>
            <w:left w:val="none" w:sz="0" w:space="0" w:color="auto"/>
            <w:bottom w:val="none" w:sz="0" w:space="0" w:color="auto"/>
            <w:right w:val="none" w:sz="0" w:space="0" w:color="auto"/>
          </w:divBdr>
          <w:divsChild>
            <w:div w:id="1996496088">
              <w:marLeft w:val="0"/>
              <w:marRight w:val="0"/>
              <w:marTop w:val="0"/>
              <w:marBottom w:val="0"/>
              <w:divBdr>
                <w:top w:val="none" w:sz="0" w:space="0" w:color="auto"/>
                <w:left w:val="none" w:sz="0" w:space="0" w:color="auto"/>
                <w:bottom w:val="none" w:sz="0" w:space="0" w:color="auto"/>
                <w:right w:val="none" w:sz="0" w:space="0" w:color="auto"/>
              </w:divBdr>
            </w:div>
          </w:divsChild>
        </w:div>
        <w:div w:id="932276040">
          <w:marLeft w:val="0"/>
          <w:marRight w:val="0"/>
          <w:marTop w:val="120"/>
          <w:marBottom w:val="120"/>
          <w:divBdr>
            <w:top w:val="none" w:sz="0" w:space="0" w:color="auto"/>
            <w:left w:val="none" w:sz="0" w:space="0" w:color="auto"/>
            <w:bottom w:val="none" w:sz="0" w:space="0" w:color="auto"/>
            <w:right w:val="none" w:sz="0" w:space="0" w:color="auto"/>
          </w:divBdr>
          <w:divsChild>
            <w:div w:id="1536043122">
              <w:marLeft w:val="0"/>
              <w:marRight w:val="0"/>
              <w:marTop w:val="0"/>
              <w:marBottom w:val="0"/>
              <w:divBdr>
                <w:top w:val="none" w:sz="0" w:space="0" w:color="auto"/>
                <w:left w:val="none" w:sz="0" w:space="0" w:color="auto"/>
                <w:bottom w:val="none" w:sz="0" w:space="0" w:color="auto"/>
                <w:right w:val="none" w:sz="0" w:space="0" w:color="auto"/>
              </w:divBdr>
            </w:div>
          </w:divsChild>
        </w:div>
        <w:div w:id="1488859834">
          <w:marLeft w:val="0"/>
          <w:marRight w:val="0"/>
          <w:marTop w:val="120"/>
          <w:marBottom w:val="120"/>
          <w:divBdr>
            <w:top w:val="none" w:sz="0" w:space="0" w:color="auto"/>
            <w:left w:val="none" w:sz="0" w:space="0" w:color="auto"/>
            <w:bottom w:val="none" w:sz="0" w:space="0" w:color="auto"/>
            <w:right w:val="none" w:sz="0" w:space="0" w:color="auto"/>
          </w:divBdr>
          <w:divsChild>
            <w:div w:id="1395196443">
              <w:marLeft w:val="0"/>
              <w:marRight w:val="0"/>
              <w:marTop w:val="0"/>
              <w:marBottom w:val="0"/>
              <w:divBdr>
                <w:top w:val="none" w:sz="0" w:space="0" w:color="auto"/>
                <w:left w:val="none" w:sz="0" w:space="0" w:color="auto"/>
                <w:bottom w:val="none" w:sz="0" w:space="0" w:color="auto"/>
                <w:right w:val="none" w:sz="0" w:space="0" w:color="auto"/>
              </w:divBdr>
            </w:div>
          </w:divsChild>
        </w:div>
        <w:div w:id="113181157">
          <w:marLeft w:val="0"/>
          <w:marRight w:val="0"/>
          <w:marTop w:val="120"/>
          <w:marBottom w:val="120"/>
          <w:divBdr>
            <w:top w:val="none" w:sz="0" w:space="0" w:color="auto"/>
            <w:left w:val="none" w:sz="0" w:space="0" w:color="auto"/>
            <w:bottom w:val="none" w:sz="0" w:space="0" w:color="auto"/>
            <w:right w:val="none" w:sz="0" w:space="0" w:color="auto"/>
          </w:divBdr>
          <w:divsChild>
            <w:div w:id="287588240">
              <w:marLeft w:val="0"/>
              <w:marRight w:val="0"/>
              <w:marTop w:val="0"/>
              <w:marBottom w:val="0"/>
              <w:divBdr>
                <w:top w:val="none" w:sz="0" w:space="0" w:color="auto"/>
                <w:left w:val="none" w:sz="0" w:space="0" w:color="auto"/>
                <w:bottom w:val="none" w:sz="0" w:space="0" w:color="auto"/>
                <w:right w:val="none" w:sz="0" w:space="0" w:color="auto"/>
              </w:divBdr>
            </w:div>
          </w:divsChild>
        </w:div>
        <w:div w:id="1962295357">
          <w:marLeft w:val="0"/>
          <w:marRight w:val="0"/>
          <w:marTop w:val="120"/>
          <w:marBottom w:val="120"/>
          <w:divBdr>
            <w:top w:val="none" w:sz="0" w:space="0" w:color="auto"/>
            <w:left w:val="none" w:sz="0" w:space="0" w:color="auto"/>
            <w:bottom w:val="none" w:sz="0" w:space="0" w:color="auto"/>
            <w:right w:val="none" w:sz="0" w:space="0" w:color="auto"/>
          </w:divBdr>
          <w:divsChild>
            <w:div w:id="1037391941">
              <w:marLeft w:val="0"/>
              <w:marRight w:val="0"/>
              <w:marTop w:val="0"/>
              <w:marBottom w:val="0"/>
              <w:divBdr>
                <w:top w:val="none" w:sz="0" w:space="0" w:color="auto"/>
                <w:left w:val="none" w:sz="0" w:space="0" w:color="auto"/>
                <w:bottom w:val="none" w:sz="0" w:space="0" w:color="auto"/>
                <w:right w:val="none" w:sz="0" w:space="0" w:color="auto"/>
              </w:divBdr>
            </w:div>
          </w:divsChild>
        </w:div>
        <w:div w:id="640816188">
          <w:marLeft w:val="0"/>
          <w:marRight w:val="0"/>
          <w:marTop w:val="120"/>
          <w:marBottom w:val="120"/>
          <w:divBdr>
            <w:top w:val="none" w:sz="0" w:space="0" w:color="auto"/>
            <w:left w:val="none" w:sz="0" w:space="0" w:color="auto"/>
            <w:bottom w:val="none" w:sz="0" w:space="0" w:color="auto"/>
            <w:right w:val="none" w:sz="0" w:space="0" w:color="auto"/>
          </w:divBdr>
          <w:divsChild>
            <w:div w:id="20623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1507</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2024-09-01T05:34:00Z</dcterms:created>
  <dcterms:modified xsi:type="dcterms:W3CDTF">2024-09-01T07:06:00Z</dcterms:modified>
</cp:coreProperties>
</file>