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5E3D0" w14:textId="3402FDC3" w:rsidR="0084753E" w:rsidRPr="0084753E" w:rsidRDefault="0084753E" w:rsidP="0084753E">
      <w:pPr>
        <w:shd w:val="clear" w:color="auto" w:fill="F7F7FC"/>
        <w:spacing w:after="0" w:line="240" w:lineRule="auto"/>
        <w:outlineLvl w:val="1"/>
        <w:rPr>
          <w:rFonts w:ascii="Arial" w:eastAsia="Times New Roman" w:hAnsi="Arial" w:cs="Arial"/>
          <w:b/>
          <w:bCs/>
          <w:color w:val="05192D"/>
          <w:kern w:val="0"/>
          <w:sz w:val="52"/>
          <w:szCs w:val="52"/>
          <w14:ligatures w14:val="none"/>
        </w:rPr>
      </w:pPr>
      <w:r w:rsidRPr="0084753E">
        <w:rPr>
          <w:rFonts w:ascii="Arial" w:eastAsia="Times New Roman" w:hAnsi="Arial" w:cs="Arial"/>
          <w:b/>
          <w:bCs/>
          <w:color w:val="05192D"/>
          <w:kern w:val="0"/>
          <w:sz w:val="52"/>
          <w:szCs w:val="52"/>
          <w14:ligatures w14:val="none"/>
        </w:rPr>
        <w:t xml:space="preserve">List </w:t>
      </w:r>
      <w:proofErr w:type="gramStart"/>
      <w:r w:rsidRPr="0084753E">
        <w:rPr>
          <w:rFonts w:ascii="Arial" w:eastAsia="Times New Roman" w:hAnsi="Arial" w:cs="Arial"/>
          <w:b/>
          <w:bCs/>
          <w:color w:val="05192D"/>
          <w:kern w:val="0"/>
          <w:sz w:val="52"/>
          <w:szCs w:val="52"/>
          <w14:ligatures w14:val="none"/>
        </w:rPr>
        <w:t>comprehensions</w:t>
      </w:r>
      <w:proofErr w:type="gramEnd"/>
    </w:p>
    <w:p w14:paraId="39E9A737" w14:textId="77777777" w:rsidR="0084753E" w:rsidRPr="0084753E" w:rsidRDefault="0084753E" w:rsidP="0084753E">
      <w:pPr>
        <w:shd w:val="clear" w:color="auto" w:fill="F7F7FC"/>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t xml:space="preserve">Let's say that you have a list of </w:t>
      </w:r>
      <w:proofErr w:type="gramStart"/>
      <w:r w:rsidRPr="0084753E">
        <w:rPr>
          <w:rFonts w:ascii="Arial" w:eastAsia="Times New Roman" w:hAnsi="Arial" w:cs="Arial"/>
          <w:color w:val="05192D"/>
          <w:kern w:val="0"/>
          <w:sz w:val="24"/>
          <w:szCs w:val="24"/>
          <w14:ligatures w14:val="none"/>
        </w:rPr>
        <w:t>numbers</w:t>
      </w:r>
      <w:proofErr w:type="gramEnd"/>
      <w:r w:rsidRPr="0084753E">
        <w:rPr>
          <w:rFonts w:ascii="Arial" w:eastAsia="Times New Roman" w:hAnsi="Arial" w:cs="Arial"/>
          <w:color w:val="05192D"/>
          <w:kern w:val="0"/>
          <w:sz w:val="24"/>
          <w:szCs w:val="24"/>
          <w14:ligatures w14:val="none"/>
        </w:rPr>
        <w:t xml:space="preserve"> and you want to create a new list of numbers that's the same as the old list, except that each number has 1 added to it.</w:t>
      </w:r>
    </w:p>
    <w:p w14:paraId="53C0B6D5" w14:textId="76FF1CDB" w:rsidR="0084753E" w:rsidRPr="0084753E" w:rsidRDefault="0084753E" w:rsidP="0084753E">
      <w:pPr>
        <w:spacing w:after="0" w:line="240" w:lineRule="auto"/>
        <w:outlineLvl w:val="1"/>
        <w:rPr>
          <w:rFonts w:ascii="Arial" w:eastAsia="Times New Roman" w:hAnsi="Arial" w:cs="Arial"/>
          <w:b/>
          <w:bCs/>
          <w:color w:val="05192D"/>
          <w:kern w:val="0"/>
          <w:sz w:val="24"/>
          <w:szCs w:val="24"/>
          <w14:ligatures w14:val="none"/>
        </w:rPr>
      </w:pPr>
      <w:r w:rsidRPr="0084753E">
        <w:rPr>
          <w:rFonts w:ascii="Arial" w:eastAsia="Times New Roman" w:hAnsi="Arial" w:cs="Arial"/>
          <w:b/>
          <w:bCs/>
          <w:color w:val="05192D"/>
          <w:kern w:val="0"/>
          <w:sz w:val="24"/>
          <w:szCs w:val="24"/>
          <w14:ligatures w14:val="none"/>
        </w:rPr>
        <w:t xml:space="preserve">Populate a list with a for </w:t>
      </w:r>
      <w:proofErr w:type="gramStart"/>
      <w:r w:rsidRPr="0084753E">
        <w:rPr>
          <w:rFonts w:ascii="Arial" w:eastAsia="Times New Roman" w:hAnsi="Arial" w:cs="Arial"/>
          <w:b/>
          <w:bCs/>
          <w:color w:val="05192D"/>
          <w:kern w:val="0"/>
          <w:sz w:val="24"/>
          <w:szCs w:val="24"/>
          <w14:ligatures w14:val="none"/>
        </w:rPr>
        <w:t>loop</w:t>
      </w:r>
      <w:proofErr w:type="gramEnd"/>
    </w:p>
    <w:p w14:paraId="70AE5F3F" w14:textId="77777777" w:rsid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t>You could initialize a new empty list, loop through the old list, add 1 to each entry and append all new values to the new list, but for loops are inefficient, both computationally and in terms of coding time and space, particularly when you could do this in one line of code. "One line of code?" I hear you asking.</w:t>
      </w:r>
    </w:p>
    <w:p w14:paraId="5BB016CC" w14:textId="6B635323" w:rsidR="0084753E" w:rsidRP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drawing>
          <wp:inline distT="0" distB="0" distL="0" distR="0" wp14:anchorId="5C795043" wp14:editId="3D578F52">
            <wp:extent cx="5943600" cy="2915285"/>
            <wp:effectExtent l="0" t="0" r="0" b="0"/>
            <wp:docPr id="208251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7860" name=""/>
                    <pic:cNvPicPr/>
                  </pic:nvPicPr>
                  <pic:blipFill>
                    <a:blip r:embed="rId4"/>
                    <a:stretch>
                      <a:fillRect/>
                    </a:stretch>
                  </pic:blipFill>
                  <pic:spPr>
                    <a:xfrm>
                      <a:off x="0" y="0"/>
                      <a:ext cx="5943600" cy="2915285"/>
                    </a:xfrm>
                    <a:prstGeom prst="rect">
                      <a:avLst/>
                    </a:prstGeom>
                  </pic:spPr>
                </pic:pic>
              </a:graphicData>
            </a:graphic>
          </wp:inline>
        </w:drawing>
      </w:r>
    </w:p>
    <w:p w14:paraId="6C88F942" w14:textId="7ECC199A" w:rsidR="0084753E" w:rsidRPr="0084753E" w:rsidRDefault="0084753E" w:rsidP="0084753E">
      <w:pPr>
        <w:spacing w:after="0" w:line="240" w:lineRule="auto"/>
        <w:outlineLvl w:val="1"/>
        <w:rPr>
          <w:rFonts w:ascii="Arial" w:eastAsia="Times New Roman" w:hAnsi="Arial" w:cs="Arial"/>
          <w:b/>
          <w:bCs/>
          <w:color w:val="05192D"/>
          <w:kern w:val="0"/>
          <w:sz w:val="24"/>
          <w:szCs w:val="24"/>
          <w14:ligatures w14:val="none"/>
        </w:rPr>
      </w:pPr>
      <w:r w:rsidRPr="0084753E">
        <w:rPr>
          <w:rFonts w:ascii="Arial" w:eastAsia="Times New Roman" w:hAnsi="Arial" w:cs="Arial"/>
          <w:b/>
          <w:bCs/>
          <w:color w:val="05192D"/>
          <w:kern w:val="0"/>
          <w:sz w:val="24"/>
          <w:szCs w:val="24"/>
          <w14:ligatures w14:val="none"/>
        </w:rPr>
        <w:t>A list comprehension</w:t>
      </w:r>
    </w:p>
    <w:p w14:paraId="72B4B876" w14:textId="77777777" w:rsid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t xml:space="preserve">Welcome to the wonderful world of list comprehensions! The syntax is as follows: within square brackets, you write the values you wish to create, otherwise known as the output expression, followed by the for clause referencing the original list. </w:t>
      </w:r>
      <w:proofErr w:type="gramStart"/>
      <w:r w:rsidRPr="0084753E">
        <w:rPr>
          <w:rFonts w:ascii="Arial" w:eastAsia="Times New Roman" w:hAnsi="Arial" w:cs="Arial"/>
          <w:color w:val="05192D"/>
          <w:kern w:val="0"/>
          <w:sz w:val="24"/>
          <w:szCs w:val="24"/>
          <w14:ligatures w14:val="none"/>
        </w:rPr>
        <w:t>So</w:t>
      </w:r>
      <w:proofErr w:type="gramEnd"/>
      <w:r w:rsidRPr="0084753E">
        <w:rPr>
          <w:rFonts w:ascii="Arial" w:eastAsia="Times New Roman" w:hAnsi="Arial" w:cs="Arial"/>
          <w:color w:val="05192D"/>
          <w:kern w:val="0"/>
          <w:sz w:val="24"/>
          <w:szCs w:val="24"/>
          <w14:ligatures w14:val="none"/>
        </w:rPr>
        <w:t xml:space="preserve"> in our case, you open the square bracket, followed by num + 1 for num in </w:t>
      </w:r>
      <w:proofErr w:type="spellStart"/>
      <w:r w:rsidRPr="0084753E">
        <w:rPr>
          <w:rFonts w:ascii="Arial" w:eastAsia="Times New Roman" w:hAnsi="Arial" w:cs="Arial"/>
          <w:color w:val="05192D"/>
          <w:kern w:val="0"/>
          <w:sz w:val="24"/>
          <w:szCs w:val="24"/>
          <w14:ligatures w14:val="none"/>
        </w:rPr>
        <w:t>nums</w:t>
      </w:r>
      <w:proofErr w:type="spellEnd"/>
      <w:r w:rsidRPr="0084753E">
        <w:rPr>
          <w:rFonts w:ascii="Arial" w:eastAsia="Times New Roman" w:hAnsi="Arial" w:cs="Arial"/>
          <w:color w:val="05192D"/>
          <w:kern w:val="0"/>
          <w:sz w:val="24"/>
          <w:szCs w:val="24"/>
          <w14:ligatures w14:val="none"/>
        </w:rPr>
        <w:t xml:space="preserve"> and then you close the square bracket. This is a list comprehension and </w:t>
      </w:r>
      <w:proofErr w:type="gramStart"/>
      <w:r w:rsidRPr="0084753E">
        <w:rPr>
          <w:rFonts w:ascii="Arial" w:eastAsia="Times New Roman" w:hAnsi="Arial" w:cs="Arial"/>
          <w:color w:val="05192D"/>
          <w:kern w:val="0"/>
          <w:sz w:val="24"/>
          <w:szCs w:val="24"/>
          <w14:ligatures w14:val="none"/>
        </w:rPr>
        <w:t>creates precisely</w:t>
      </w:r>
      <w:proofErr w:type="gramEnd"/>
      <w:r w:rsidRPr="0084753E">
        <w:rPr>
          <w:rFonts w:ascii="Arial" w:eastAsia="Times New Roman" w:hAnsi="Arial" w:cs="Arial"/>
          <w:color w:val="05192D"/>
          <w:kern w:val="0"/>
          <w:sz w:val="24"/>
          <w:szCs w:val="24"/>
          <w14:ligatures w14:val="none"/>
        </w:rPr>
        <w:t xml:space="preserve"> the desired list!</w:t>
      </w:r>
    </w:p>
    <w:p w14:paraId="2BF3855F" w14:textId="2BAFD2B1" w:rsidR="0084753E" w:rsidRP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drawing>
          <wp:inline distT="0" distB="0" distL="0" distR="0" wp14:anchorId="1332A3C6" wp14:editId="6A5AFB16">
            <wp:extent cx="5943600" cy="2276475"/>
            <wp:effectExtent l="0" t="0" r="0" b="9525"/>
            <wp:docPr id="159185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51722" name=""/>
                    <pic:cNvPicPr/>
                  </pic:nvPicPr>
                  <pic:blipFill>
                    <a:blip r:embed="rId5"/>
                    <a:stretch>
                      <a:fillRect/>
                    </a:stretch>
                  </pic:blipFill>
                  <pic:spPr>
                    <a:xfrm>
                      <a:off x="0" y="0"/>
                      <a:ext cx="5943600" cy="2276475"/>
                    </a:xfrm>
                    <a:prstGeom prst="rect">
                      <a:avLst/>
                    </a:prstGeom>
                  </pic:spPr>
                </pic:pic>
              </a:graphicData>
            </a:graphic>
          </wp:inline>
        </w:drawing>
      </w:r>
    </w:p>
    <w:p w14:paraId="1A1575EA" w14:textId="1955773D" w:rsidR="0084753E" w:rsidRPr="0084753E" w:rsidRDefault="0084753E" w:rsidP="0084753E">
      <w:pPr>
        <w:spacing w:after="0" w:line="240" w:lineRule="auto"/>
        <w:outlineLvl w:val="1"/>
        <w:rPr>
          <w:rFonts w:ascii="Arial" w:eastAsia="Times New Roman" w:hAnsi="Arial" w:cs="Arial"/>
          <w:b/>
          <w:bCs/>
          <w:color w:val="05192D"/>
          <w:kern w:val="0"/>
          <w:sz w:val="24"/>
          <w:szCs w:val="24"/>
          <w14:ligatures w14:val="none"/>
        </w:rPr>
      </w:pPr>
      <w:r w:rsidRPr="0084753E">
        <w:rPr>
          <w:rFonts w:ascii="Arial" w:eastAsia="Times New Roman" w:hAnsi="Arial" w:cs="Arial"/>
          <w:b/>
          <w:bCs/>
          <w:color w:val="05192D"/>
          <w:kern w:val="0"/>
          <w:sz w:val="24"/>
          <w:szCs w:val="24"/>
          <w14:ligatures w14:val="none"/>
        </w:rPr>
        <w:lastRenderedPageBreak/>
        <w:t>For loop and list comprehension syntax</w:t>
      </w:r>
    </w:p>
    <w:p w14:paraId="5F3BEF3A" w14:textId="77777777" w:rsid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t xml:space="preserve">See here the relationship between the </w:t>
      </w:r>
      <w:proofErr w:type="gramStart"/>
      <w:r w:rsidRPr="0084753E">
        <w:rPr>
          <w:rFonts w:ascii="Arial" w:eastAsia="Times New Roman" w:hAnsi="Arial" w:cs="Arial"/>
          <w:color w:val="05192D"/>
          <w:kern w:val="0"/>
          <w:sz w:val="24"/>
          <w:szCs w:val="24"/>
          <w14:ligatures w14:val="none"/>
        </w:rPr>
        <w:t>for loop</w:t>
      </w:r>
      <w:proofErr w:type="gramEnd"/>
      <w:r w:rsidRPr="0084753E">
        <w:rPr>
          <w:rFonts w:ascii="Arial" w:eastAsia="Times New Roman" w:hAnsi="Arial" w:cs="Arial"/>
          <w:color w:val="05192D"/>
          <w:kern w:val="0"/>
          <w:sz w:val="24"/>
          <w:szCs w:val="24"/>
          <w14:ligatures w14:val="none"/>
        </w:rPr>
        <w:t xml:space="preserve"> syntax and the list comprehension syntax. The power of list comprehensions is not merely relegated to the world of </w:t>
      </w:r>
      <w:proofErr w:type="gramStart"/>
      <w:r w:rsidRPr="0084753E">
        <w:rPr>
          <w:rFonts w:ascii="Arial" w:eastAsia="Times New Roman" w:hAnsi="Arial" w:cs="Arial"/>
          <w:color w:val="05192D"/>
          <w:kern w:val="0"/>
          <w:sz w:val="24"/>
          <w:szCs w:val="24"/>
          <w14:ligatures w14:val="none"/>
        </w:rPr>
        <w:t>lists,</w:t>
      </w:r>
      <w:proofErr w:type="gramEnd"/>
      <w:r w:rsidRPr="0084753E">
        <w:rPr>
          <w:rFonts w:ascii="Arial" w:eastAsia="Times New Roman" w:hAnsi="Arial" w:cs="Arial"/>
          <w:color w:val="05192D"/>
          <w:kern w:val="0"/>
          <w:sz w:val="24"/>
          <w:szCs w:val="24"/>
          <w14:ligatures w14:val="none"/>
        </w:rPr>
        <w:t xml:space="preserve"> however, you can write a list comprehension over any </w:t>
      </w:r>
      <w:proofErr w:type="spellStart"/>
      <w:r w:rsidRPr="0084753E">
        <w:rPr>
          <w:rFonts w:ascii="Arial" w:eastAsia="Times New Roman" w:hAnsi="Arial" w:cs="Arial"/>
          <w:color w:val="05192D"/>
          <w:kern w:val="0"/>
          <w:sz w:val="24"/>
          <w:szCs w:val="24"/>
          <w14:ligatures w14:val="none"/>
        </w:rPr>
        <w:t>iterable.</w:t>
      </w:r>
      <w:proofErr w:type="spellEnd"/>
    </w:p>
    <w:p w14:paraId="3F3E044D" w14:textId="7D05B69F" w:rsidR="0084753E" w:rsidRP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b/>
          <w:bCs/>
          <w:color w:val="05192D"/>
          <w:kern w:val="0"/>
          <w:sz w:val="24"/>
          <w:szCs w:val="24"/>
          <w14:ligatures w14:val="none"/>
        </w:rPr>
        <w:t xml:space="preserve">List comprehension with </w:t>
      </w:r>
      <w:proofErr w:type="gramStart"/>
      <w:r w:rsidRPr="0084753E">
        <w:rPr>
          <w:rFonts w:ascii="Arial" w:eastAsia="Times New Roman" w:hAnsi="Arial" w:cs="Arial"/>
          <w:b/>
          <w:bCs/>
          <w:color w:val="05192D"/>
          <w:kern w:val="0"/>
          <w:sz w:val="24"/>
          <w:szCs w:val="24"/>
          <w14:ligatures w14:val="none"/>
        </w:rPr>
        <w:t>range(</w:t>
      </w:r>
      <w:proofErr w:type="gramEnd"/>
      <w:r w:rsidRPr="0084753E">
        <w:rPr>
          <w:rFonts w:ascii="Arial" w:eastAsia="Times New Roman" w:hAnsi="Arial" w:cs="Arial"/>
          <w:b/>
          <w:bCs/>
          <w:color w:val="05192D"/>
          <w:kern w:val="0"/>
          <w:sz w:val="24"/>
          <w:szCs w:val="24"/>
          <w14:ligatures w14:val="none"/>
        </w:rPr>
        <w:t>)</w:t>
      </w:r>
    </w:p>
    <w:p w14:paraId="7C7F0DD4" w14:textId="77777777" w:rsid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t>Here's an example of a list comprehension using a range object. To summarize,</w:t>
      </w:r>
    </w:p>
    <w:p w14:paraId="4871339A" w14:textId="669A4DB5" w:rsidR="0084753E" w:rsidRP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drawing>
          <wp:inline distT="0" distB="0" distL="0" distR="0" wp14:anchorId="48A4082C" wp14:editId="38BACF10">
            <wp:extent cx="5943600" cy="2642870"/>
            <wp:effectExtent l="0" t="0" r="0" b="5080"/>
            <wp:docPr id="106099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91734" name=""/>
                    <pic:cNvPicPr/>
                  </pic:nvPicPr>
                  <pic:blipFill>
                    <a:blip r:embed="rId6"/>
                    <a:stretch>
                      <a:fillRect/>
                    </a:stretch>
                  </pic:blipFill>
                  <pic:spPr>
                    <a:xfrm>
                      <a:off x="0" y="0"/>
                      <a:ext cx="5943600" cy="2642870"/>
                    </a:xfrm>
                    <a:prstGeom prst="rect">
                      <a:avLst/>
                    </a:prstGeom>
                  </pic:spPr>
                </pic:pic>
              </a:graphicData>
            </a:graphic>
          </wp:inline>
        </w:drawing>
      </w:r>
    </w:p>
    <w:p w14:paraId="31427B72" w14:textId="35543E26" w:rsidR="0084753E" w:rsidRPr="0084753E" w:rsidRDefault="0084753E" w:rsidP="0084753E">
      <w:pPr>
        <w:spacing w:after="0" w:line="240" w:lineRule="auto"/>
        <w:outlineLvl w:val="1"/>
        <w:rPr>
          <w:rFonts w:ascii="Arial" w:eastAsia="Times New Roman" w:hAnsi="Arial" w:cs="Arial"/>
          <w:b/>
          <w:bCs/>
          <w:color w:val="05192D"/>
          <w:kern w:val="0"/>
          <w:sz w:val="24"/>
          <w:szCs w:val="24"/>
          <w14:ligatures w14:val="none"/>
        </w:rPr>
      </w:pPr>
      <w:r w:rsidRPr="0084753E">
        <w:rPr>
          <w:rFonts w:ascii="Arial" w:eastAsia="Times New Roman" w:hAnsi="Arial" w:cs="Arial"/>
          <w:b/>
          <w:bCs/>
          <w:color w:val="05192D"/>
          <w:kern w:val="0"/>
          <w:sz w:val="24"/>
          <w:szCs w:val="24"/>
          <w14:ligatures w14:val="none"/>
        </w:rPr>
        <w:t xml:space="preserve">List </w:t>
      </w:r>
      <w:proofErr w:type="gramStart"/>
      <w:r w:rsidRPr="0084753E">
        <w:rPr>
          <w:rFonts w:ascii="Arial" w:eastAsia="Times New Roman" w:hAnsi="Arial" w:cs="Arial"/>
          <w:b/>
          <w:bCs/>
          <w:color w:val="05192D"/>
          <w:kern w:val="0"/>
          <w:sz w:val="24"/>
          <w:szCs w:val="24"/>
          <w14:ligatures w14:val="none"/>
        </w:rPr>
        <w:t>comprehensions</w:t>
      </w:r>
      <w:proofErr w:type="gramEnd"/>
    </w:p>
    <w:p w14:paraId="6DD970A0" w14:textId="77777777" w:rsidR="0084753E" w:rsidRP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t xml:space="preserve">list comprehensions collapse for loops for building lists into a single line and the required components are 1) an </w:t>
      </w:r>
      <w:proofErr w:type="spellStart"/>
      <w:r w:rsidRPr="0084753E">
        <w:rPr>
          <w:rFonts w:ascii="Arial" w:eastAsia="Times New Roman" w:hAnsi="Arial" w:cs="Arial"/>
          <w:color w:val="05192D"/>
          <w:kern w:val="0"/>
          <w:sz w:val="24"/>
          <w:szCs w:val="24"/>
          <w14:ligatures w14:val="none"/>
        </w:rPr>
        <w:t>iterable</w:t>
      </w:r>
      <w:proofErr w:type="spellEnd"/>
      <w:r w:rsidRPr="0084753E">
        <w:rPr>
          <w:rFonts w:ascii="Arial" w:eastAsia="Times New Roman" w:hAnsi="Arial" w:cs="Arial"/>
          <w:color w:val="05192D"/>
          <w:kern w:val="0"/>
          <w:sz w:val="24"/>
          <w:szCs w:val="24"/>
          <w14:ligatures w14:val="none"/>
        </w:rPr>
        <w:t xml:space="preserve">, 2) an iterator variable that represents the members of the </w:t>
      </w:r>
      <w:proofErr w:type="spellStart"/>
      <w:r w:rsidRPr="0084753E">
        <w:rPr>
          <w:rFonts w:ascii="Arial" w:eastAsia="Times New Roman" w:hAnsi="Arial" w:cs="Arial"/>
          <w:color w:val="05192D"/>
          <w:kern w:val="0"/>
          <w:sz w:val="24"/>
          <w:szCs w:val="24"/>
          <w14:ligatures w14:val="none"/>
        </w:rPr>
        <w:t>iterable</w:t>
      </w:r>
      <w:proofErr w:type="spellEnd"/>
      <w:r w:rsidRPr="0084753E">
        <w:rPr>
          <w:rFonts w:ascii="Arial" w:eastAsia="Times New Roman" w:hAnsi="Arial" w:cs="Arial"/>
          <w:color w:val="05192D"/>
          <w:kern w:val="0"/>
          <w:sz w:val="24"/>
          <w:szCs w:val="24"/>
          <w14:ligatures w14:val="none"/>
        </w:rPr>
        <w:t xml:space="preserve"> and 3) an output expression. That's it. You can also use list comprehensions in place of nested for loops.</w:t>
      </w:r>
    </w:p>
    <w:p w14:paraId="49C2AEF9" w14:textId="5381CAF7" w:rsidR="0084753E" w:rsidRPr="0084753E" w:rsidRDefault="0084753E" w:rsidP="0084753E">
      <w:pPr>
        <w:spacing w:after="0" w:line="240" w:lineRule="auto"/>
        <w:outlineLvl w:val="1"/>
        <w:rPr>
          <w:rFonts w:ascii="Arial" w:eastAsia="Times New Roman" w:hAnsi="Arial" w:cs="Arial"/>
          <w:b/>
          <w:bCs/>
          <w:color w:val="05192D"/>
          <w:kern w:val="0"/>
          <w:sz w:val="24"/>
          <w:szCs w:val="24"/>
          <w14:ligatures w14:val="none"/>
        </w:rPr>
      </w:pPr>
      <w:r w:rsidRPr="0084753E">
        <w:rPr>
          <w:rFonts w:ascii="Arial" w:eastAsia="Times New Roman" w:hAnsi="Arial" w:cs="Arial"/>
          <w:b/>
          <w:bCs/>
          <w:color w:val="05192D"/>
          <w:kern w:val="0"/>
          <w:sz w:val="24"/>
          <w:szCs w:val="24"/>
          <w14:ligatures w14:val="none"/>
        </w:rPr>
        <w:t>Nested loops (1)</w:t>
      </w:r>
    </w:p>
    <w:p w14:paraId="6528D1EB" w14:textId="77777777" w:rsid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t xml:space="preserve">For example, </w:t>
      </w:r>
      <w:proofErr w:type="spellStart"/>
      <w:proofErr w:type="gramStart"/>
      <w:r w:rsidRPr="0084753E">
        <w:rPr>
          <w:rFonts w:ascii="Arial" w:eastAsia="Times New Roman" w:hAnsi="Arial" w:cs="Arial"/>
          <w:color w:val="05192D"/>
          <w:kern w:val="0"/>
          <w:sz w:val="24"/>
          <w:szCs w:val="24"/>
          <w14:ligatures w14:val="none"/>
        </w:rPr>
        <w:t>lets</w:t>
      </w:r>
      <w:proofErr w:type="spellEnd"/>
      <w:proofErr w:type="gramEnd"/>
      <w:r w:rsidRPr="0084753E">
        <w:rPr>
          <w:rFonts w:ascii="Arial" w:eastAsia="Times New Roman" w:hAnsi="Arial" w:cs="Arial"/>
          <w:color w:val="05192D"/>
          <w:kern w:val="0"/>
          <w:sz w:val="24"/>
          <w:szCs w:val="24"/>
          <w14:ligatures w14:val="none"/>
        </w:rPr>
        <w:t xml:space="preserve"> say that we wanted to create a list of all pairs of integers where the first integer is between 0 and 1 and the second between 6 and 7. This nested for loop would produce the required result. The question is, can we do the same with a list comprehension? And the answer is, yes, as follows.</w:t>
      </w:r>
    </w:p>
    <w:p w14:paraId="19416593" w14:textId="3E7FB9B7" w:rsidR="0084753E" w:rsidRP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lastRenderedPageBreak/>
        <w:drawing>
          <wp:inline distT="0" distB="0" distL="0" distR="0" wp14:anchorId="45047BEB" wp14:editId="3EE1B598">
            <wp:extent cx="5943600" cy="3117850"/>
            <wp:effectExtent l="0" t="0" r="0" b="6350"/>
            <wp:docPr id="179739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94110" name=""/>
                    <pic:cNvPicPr/>
                  </pic:nvPicPr>
                  <pic:blipFill>
                    <a:blip r:embed="rId7"/>
                    <a:stretch>
                      <a:fillRect/>
                    </a:stretch>
                  </pic:blipFill>
                  <pic:spPr>
                    <a:xfrm>
                      <a:off x="0" y="0"/>
                      <a:ext cx="5943600" cy="3117850"/>
                    </a:xfrm>
                    <a:prstGeom prst="rect">
                      <a:avLst/>
                    </a:prstGeom>
                  </pic:spPr>
                </pic:pic>
              </a:graphicData>
            </a:graphic>
          </wp:inline>
        </w:drawing>
      </w:r>
    </w:p>
    <w:p w14:paraId="6A0A05B3" w14:textId="25F217A5" w:rsidR="0084753E" w:rsidRPr="0084753E" w:rsidRDefault="0084753E" w:rsidP="0084753E">
      <w:pPr>
        <w:spacing w:after="0" w:line="240" w:lineRule="auto"/>
        <w:outlineLvl w:val="1"/>
        <w:rPr>
          <w:rFonts w:ascii="Arial" w:eastAsia="Times New Roman" w:hAnsi="Arial" w:cs="Arial"/>
          <w:b/>
          <w:bCs/>
          <w:color w:val="05192D"/>
          <w:kern w:val="0"/>
          <w:sz w:val="24"/>
          <w:szCs w:val="24"/>
          <w14:ligatures w14:val="none"/>
        </w:rPr>
      </w:pPr>
      <w:r w:rsidRPr="0084753E">
        <w:rPr>
          <w:rFonts w:ascii="Arial" w:eastAsia="Times New Roman" w:hAnsi="Arial" w:cs="Arial"/>
          <w:b/>
          <w:bCs/>
          <w:color w:val="05192D"/>
          <w:kern w:val="0"/>
          <w:sz w:val="24"/>
          <w:szCs w:val="24"/>
          <w14:ligatures w14:val="none"/>
        </w:rPr>
        <w:t>Nested loops (2)</w:t>
      </w:r>
    </w:p>
    <w:p w14:paraId="44266057" w14:textId="77777777" w:rsidR="0084753E" w:rsidRPr="0084753E" w:rsidRDefault="0084753E" w:rsidP="0084753E">
      <w:pPr>
        <w:spacing w:after="120" w:line="240" w:lineRule="auto"/>
        <w:rPr>
          <w:rFonts w:ascii="Arial" w:eastAsia="Times New Roman" w:hAnsi="Arial" w:cs="Arial"/>
          <w:color w:val="05192D"/>
          <w:kern w:val="0"/>
          <w:sz w:val="24"/>
          <w:szCs w:val="24"/>
          <w14:ligatures w14:val="none"/>
        </w:rPr>
      </w:pPr>
      <w:r w:rsidRPr="0084753E">
        <w:rPr>
          <w:rFonts w:ascii="Arial" w:eastAsia="Times New Roman" w:hAnsi="Arial" w:cs="Arial"/>
          <w:color w:val="05192D"/>
          <w:kern w:val="0"/>
          <w:sz w:val="24"/>
          <w:szCs w:val="24"/>
          <w14:ligatures w14:val="none"/>
        </w:rPr>
        <w:t xml:space="preserve">Once again, within the square brackets, place the desired output expression followed by the two required for loop clauses. You may observe that while it keeps to a single line of code, we sacrifice some readability of the code as a tradeoff, so you'll have to consider if you'd like to use list comprehensions in cases such as this. The more often you use this, the more you get used to reading list comprehensions, so readability may not be a problem for you </w:t>
      </w:r>
      <w:proofErr w:type="gramStart"/>
      <w:r w:rsidRPr="0084753E">
        <w:rPr>
          <w:rFonts w:ascii="Arial" w:eastAsia="Times New Roman" w:hAnsi="Arial" w:cs="Arial"/>
          <w:color w:val="05192D"/>
          <w:kern w:val="0"/>
          <w:sz w:val="24"/>
          <w:szCs w:val="24"/>
          <w14:ligatures w14:val="none"/>
        </w:rPr>
        <w:t>later on</w:t>
      </w:r>
      <w:proofErr w:type="gramEnd"/>
      <w:r w:rsidRPr="0084753E">
        <w:rPr>
          <w:rFonts w:ascii="Arial" w:eastAsia="Times New Roman" w:hAnsi="Arial" w:cs="Arial"/>
          <w:color w:val="05192D"/>
          <w:kern w:val="0"/>
          <w:sz w:val="24"/>
          <w:szCs w:val="24"/>
          <w14:ligatures w14:val="none"/>
        </w:rPr>
        <w:t>. But do remember that others may have to read your code as well!</w:t>
      </w:r>
    </w:p>
    <w:p w14:paraId="7F2A231D" w14:textId="3FD1FD05" w:rsidR="0084753E" w:rsidRDefault="0084753E">
      <w:r w:rsidRPr="0084753E">
        <w:drawing>
          <wp:inline distT="0" distB="0" distL="0" distR="0" wp14:anchorId="75E4794A" wp14:editId="716F96FA">
            <wp:extent cx="5943600" cy="2380615"/>
            <wp:effectExtent l="0" t="0" r="0" b="635"/>
            <wp:docPr id="189206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62137" name=""/>
                    <pic:cNvPicPr/>
                  </pic:nvPicPr>
                  <pic:blipFill>
                    <a:blip r:embed="rId8"/>
                    <a:stretch>
                      <a:fillRect/>
                    </a:stretch>
                  </pic:blipFill>
                  <pic:spPr>
                    <a:xfrm>
                      <a:off x="0" y="0"/>
                      <a:ext cx="5943600" cy="2380615"/>
                    </a:xfrm>
                    <a:prstGeom prst="rect">
                      <a:avLst/>
                    </a:prstGeom>
                  </pic:spPr>
                </pic:pic>
              </a:graphicData>
            </a:graphic>
          </wp:inline>
        </w:drawing>
      </w:r>
    </w:p>
    <w:p w14:paraId="27A619EE" w14:textId="77777777" w:rsidR="003B43D6" w:rsidRDefault="003B43D6" w:rsidP="003B43D6"/>
    <w:p w14:paraId="7AC24C9B" w14:textId="77777777" w:rsidR="003B43D6" w:rsidRDefault="003B43D6" w:rsidP="003B43D6">
      <w:pPr>
        <w:shd w:val="clear" w:color="auto" w:fill="F7F7FC"/>
        <w:spacing w:after="0" w:line="240" w:lineRule="auto"/>
        <w:outlineLvl w:val="1"/>
        <w:rPr>
          <w:rFonts w:ascii="Arial" w:eastAsia="Times New Roman" w:hAnsi="Arial" w:cs="Arial"/>
          <w:b/>
          <w:bCs/>
          <w:color w:val="05192D"/>
          <w:kern w:val="0"/>
          <w:sz w:val="56"/>
          <w:szCs w:val="56"/>
          <w14:ligatures w14:val="none"/>
        </w:rPr>
      </w:pPr>
    </w:p>
    <w:p w14:paraId="3680CD4C" w14:textId="29569C98" w:rsidR="003B43D6" w:rsidRPr="003B43D6" w:rsidRDefault="003B43D6" w:rsidP="003B43D6">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3B43D6">
        <w:rPr>
          <w:rFonts w:ascii="Arial" w:eastAsia="Times New Roman" w:hAnsi="Arial" w:cs="Arial"/>
          <w:b/>
          <w:bCs/>
          <w:color w:val="05192D"/>
          <w:kern w:val="0"/>
          <w:sz w:val="56"/>
          <w:szCs w:val="56"/>
          <w14:ligatures w14:val="none"/>
        </w:rPr>
        <w:lastRenderedPageBreak/>
        <w:t>Advanced comprehensions</w:t>
      </w:r>
    </w:p>
    <w:p w14:paraId="62AA9D7B" w14:textId="77777777" w:rsidR="003B43D6" w:rsidRPr="003B43D6" w:rsidRDefault="003B43D6" w:rsidP="003B43D6">
      <w:pPr>
        <w:shd w:val="clear" w:color="auto" w:fill="F7F7FC"/>
        <w:spacing w:after="120" w:line="240" w:lineRule="auto"/>
        <w:rPr>
          <w:rFonts w:ascii="Arial" w:eastAsia="Times New Roman" w:hAnsi="Arial" w:cs="Arial"/>
          <w:color w:val="05192D"/>
          <w:kern w:val="0"/>
          <w:sz w:val="24"/>
          <w:szCs w:val="24"/>
          <w14:ligatures w14:val="none"/>
        </w:rPr>
      </w:pPr>
      <w:r w:rsidRPr="003B43D6">
        <w:rPr>
          <w:rFonts w:ascii="Arial" w:eastAsia="Times New Roman" w:hAnsi="Arial" w:cs="Arial"/>
          <w:color w:val="05192D"/>
          <w:kern w:val="0"/>
          <w:sz w:val="24"/>
          <w:szCs w:val="24"/>
          <w14:ligatures w14:val="none"/>
        </w:rPr>
        <w:t xml:space="preserve">Now that you know the basics of list comprehensions, </w:t>
      </w:r>
      <w:proofErr w:type="spellStart"/>
      <w:r w:rsidRPr="003B43D6">
        <w:rPr>
          <w:rFonts w:ascii="Arial" w:eastAsia="Times New Roman" w:hAnsi="Arial" w:cs="Arial"/>
          <w:color w:val="05192D"/>
          <w:kern w:val="0"/>
          <w:sz w:val="24"/>
          <w:szCs w:val="24"/>
          <w14:ligatures w14:val="none"/>
        </w:rPr>
        <w:t>lets</w:t>
      </w:r>
      <w:proofErr w:type="spellEnd"/>
      <w:r w:rsidRPr="003B43D6">
        <w:rPr>
          <w:rFonts w:ascii="Arial" w:eastAsia="Times New Roman" w:hAnsi="Arial" w:cs="Arial"/>
          <w:color w:val="05192D"/>
          <w:kern w:val="0"/>
          <w:sz w:val="24"/>
          <w:szCs w:val="24"/>
          <w14:ligatures w14:val="none"/>
        </w:rPr>
        <w:t xml:space="preserve"> check out some </w:t>
      </w:r>
      <w:proofErr w:type="gramStart"/>
      <w:r w:rsidRPr="003B43D6">
        <w:rPr>
          <w:rFonts w:ascii="Arial" w:eastAsia="Times New Roman" w:hAnsi="Arial" w:cs="Arial"/>
          <w:color w:val="05192D"/>
          <w:kern w:val="0"/>
          <w:sz w:val="24"/>
          <w:szCs w:val="24"/>
          <w14:ligatures w14:val="none"/>
        </w:rPr>
        <w:t>more</w:t>
      </w:r>
      <w:proofErr w:type="gramEnd"/>
    </w:p>
    <w:p w14:paraId="4668605C" w14:textId="4C0D9289" w:rsidR="003B43D6" w:rsidRPr="003B43D6" w:rsidRDefault="003B43D6" w:rsidP="003B43D6">
      <w:pPr>
        <w:spacing w:after="0" w:line="240" w:lineRule="auto"/>
        <w:outlineLvl w:val="1"/>
        <w:rPr>
          <w:rFonts w:ascii="Arial" w:eastAsia="Times New Roman" w:hAnsi="Arial" w:cs="Arial"/>
          <w:b/>
          <w:bCs/>
          <w:color w:val="05192D"/>
          <w:kern w:val="0"/>
          <w:sz w:val="24"/>
          <w:szCs w:val="24"/>
          <w14:ligatures w14:val="none"/>
        </w:rPr>
      </w:pPr>
      <w:r w:rsidRPr="003B43D6">
        <w:rPr>
          <w:rFonts w:ascii="Arial" w:eastAsia="Times New Roman" w:hAnsi="Arial" w:cs="Arial"/>
          <w:b/>
          <w:bCs/>
          <w:color w:val="05192D"/>
          <w:kern w:val="0"/>
          <w:sz w:val="24"/>
          <w:szCs w:val="24"/>
          <w14:ligatures w14:val="none"/>
        </w:rPr>
        <w:t>Conditionals in comprehensions</w:t>
      </w:r>
    </w:p>
    <w:p w14:paraId="5D5C636F" w14:textId="77777777" w:rsidR="003B43D6" w:rsidRDefault="003B43D6" w:rsidP="003B43D6">
      <w:pPr>
        <w:spacing w:after="120" w:line="240" w:lineRule="auto"/>
        <w:rPr>
          <w:rFonts w:ascii="Arial" w:eastAsia="Times New Roman" w:hAnsi="Arial" w:cs="Arial"/>
          <w:color w:val="05192D"/>
          <w:kern w:val="0"/>
          <w:sz w:val="24"/>
          <w:szCs w:val="24"/>
          <w14:ligatures w14:val="none"/>
        </w:rPr>
      </w:pPr>
      <w:r w:rsidRPr="003B43D6">
        <w:rPr>
          <w:rFonts w:ascii="Arial" w:eastAsia="Times New Roman" w:hAnsi="Arial" w:cs="Arial"/>
          <w:color w:val="05192D"/>
          <w:kern w:val="0"/>
          <w:sz w:val="24"/>
          <w:szCs w:val="24"/>
          <w14:ligatures w14:val="none"/>
        </w:rPr>
        <w:t xml:space="preserve">advanced comprehension capabilities, such as conditionals! Here we see that we can filter the output of a list comprehension using a conditional on the </w:t>
      </w:r>
      <w:proofErr w:type="spellStart"/>
      <w:r w:rsidRPr="003B43D6">
        <w:rPr>
          <w:rFonts w:ascii="Arial" w:eastAsia="Times New Roman" w:hAnsi="Arial" w:cs="Arial"/>
          <w:color w:val="05192D"/>
          <w:kern w:val="0"/>
          <w:sz w:val="24"/>
          <w:szCs w:val="24"/>
          <w14:ligatures w14:val="none"/>
        </w:rPr>
        <w:t>iterable</w:t>
      </w:r>
      <w:proofErr w:type="spellEnd"/>
      <w:r w:rsidRPr="003B43D6">
        <w:rPr>
          <w:rFonts w:ascii="Arial" w:eastAsia="Times New Roman" w:hAnsi="Arial" w:cs="Arial"/>
          <w:color w:val="05192D"/>
          <w:kern w:val="0"/>
          <w:sz w:val="24"/>
          <w:szCs w:val="24"/>
          <w14:ligatures w14:val="none"/>
        </w:rPr>
        <w:t xml:space="preserve">: in this example, the resulting list is the square of the values in </w:t>
      </w:r>
      <w:proofErr w:type="gramStart"/>
      <w:r w:rsidRPr="003B43D6">
        <w:rPr>
          <w:rFonts w:ascii="Arial" w:eastAsia="Times New Roman" w:hAnsi="Arial" w:cs="Arial"/>
          <w:color w:val="05192D"/>
          <w:kern w:val="0"/>
          <w:sz w:val="24"/>
          <w:szCs w:val="24"/>
          <w14:ligatures w14:val="none"/>
        </w:rPr>
        <w:t>range(</w:t>
      </w:r>
      <w:proofErr w:type="gramEnd"/>
      <w:r w:rsidRPr="003B43D6">
        <w:rPr>
          <w:rFonts w:ascii="Arial" w:eastAsia="Times New Roman" w:hAnsi="Arial" w:cs="Arial"/>
          <w:color w:val="05192D"/>
          <w:kern w:val="0"/>
          <w:sz w:val="24"/>
          <w:szCs w:val="24"/>
          <w14:ligatures w14:val="none"/>
        </w:rPr>
        <w:t xml:space="preserve">10) under the condition that the value itself is even. If you have not seen it before, the percent operation that you see being used in the comprehension is called the modulo operator. We can look at the Python documentation to see how the modulo operator is used and it shows that it produces the remainder from the division of the first argument by the second. </w:t>
      </w:r>
      <w:proofErr w:type="gramStart"/>
      <w:r w:rsidRPr="003B43D6">
        <w:rPr>
          <w:rFonts w:ascii="Arial" w:eastAsia="Times New Roman" w:hAnsi="Arial" w:cs="Arial"/>
          <w:color w:val="05192D"/>
          <w:kern w:val="0"/>
          <w:sz w:val="24"/>
          <w:szCs w:val="24"/>
          <w14:ligatures w14:val="none"/>
        </w:rPr>
        <w:t>Thus</w:t>
      </w:r>
      <w:proofErr w:type="gramEnd"/>
      <w:r w:rsidRPr="003B43D6">
        <w:rPr>
          <w:rFonts w:ascii="Arial" w:eastAsia="Times New Roman" w:hAnsi="Arial" w:cs="Arial"/>
          <w:color w:val="05192D"/>
          <w:kern w:val="0"/>
          <w:sz w:val="24"/>
          <w:szCs w:val="24"/>
          <w14:ligatures w14:val="none"/>
        </w:rPr>
        <w:t xml:space="preserve"> an integer modulo two is equal to zero if and only if the integer is even.</w:t>
      </w:r>
    </w:p>
    <w:p w14:paraId="21B73DC9" w14:textId="7067384D" w:rsidR="00BF6F90" w:rsidRPr="003B43D6" w:rsidRDefault="00BF6F90" w:rsidP="003B43D6">
      <w:pPr>
        <w:spacing w:after="120" w:line="240" w:lineRule="auto"/>
        <w:rPr>
          <w:rFonts w:ascii="Arial" w:eastAsia="Times New Roman" w:hAnsi="Arial" w:cs="Arial"/>
          <w:color w:val="05192D"/>
          <w:kern w:val="0"/>
          <w:sz w:val="24"/>
          <w:szCs w:val="24"/>
          <w14:ligatures w14:val="none"/>
        </w:rPr>
      </w:pPr>
      <w:r w:rsidRPr="00BF6F90">
        <w:rPr>
          <w:rFonts w:ascii="Arial" w:eastAsia="Times New Roman" w:hAnsi="Arial" w:cs="Arial"/>
          <w:color w:val="05192D"/>
          <w:kern w:val="0"/>
          <w:sz w:val="24"/>
          <w:szCs w:val="24"/>
          <w14:ligatures w14:val="none"/>
        </w:rPr>
        <w:drawing>
          <wp:inline distT="0" distB="0" distL="0" distR="0" wp14:anchorId="42E7C69A" wp14:editId="1BDAC8DA">
            <wp:extent cx="5943600" cy="3872230"/>
            <wp:effectExtent l="0" t="0" r="0" b="0"/>
            <wp:docPr id="183291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13683" name=""/>
                    <pic:cNvPicPr/>
                  </pic:nvPicPr>
                  <pic:blipFill>
                    <a:blip r:embed="rId9"/>
                    <a:stretch>
                      <a:fillRect/>
                    </a:stretch>
                  </pic:blipFill>
                  <pic:spPr>
                    <a:xfrm>
                      <a:off x="0" y="0"/>
                      <a:ext cx="5943600" cy="3872230"/>
                    </a:xfrm>
                    <a:prstGeom prst="rect">
                      <a:avLst/>
                    </a:prstGeom>
                  </pic:spPr>
                </pic:pic>
              </a:graphicData>
            </a:graphic>
          </wp:inline>
        </w:drawing>
      </w:r>
    </w:p>
    <w:p w14:paraId="3C5F8B5E" w14:textId="4615C403" w:rsidR="003B43D6" w:rsidRPr="003B43D6" w:rsidRDefault="003B43D6" w:rsidP="003B43D6">
      <w:pPr>
        <w:spacing w:after="0" w:line="240" w:lineRule="auto"/>
        <w:outlineLvl w:val="1"/>
        <w:rPr>
          <w:rFonts w:ascii="Arial" w:eastAsia="Times New Roman" w:hAnsi="Arial" w:cs="Arial"/>
          <w:b/>
          <w:bCs/>
          <w:color w:val="05192D"/>
          <w:kern w:val="0"/>
          <w:sz w:val="24"/>
          <w:szCs w:val="24"/>
          <w14:ligatures w14:val="none"/>
        </w:rPr>
      </w:pPr>
      <w:r w:rsidRPr="003B43D6">
        <w:rPr>
          <w:rFonts w:ascii="Arial" w:eastAsia="Times New Roman" w:hAnsi="Arial" w:cs="Arial"/>
          <w:b/>
          <w:bCs/>
          <w:color w:val="05192D"/>
          <w:kern w:val="0"/>
          <w:sz w:val="24"/>
          <w:szCs w:val="24"/>
          <w14:ligatures w14:val="none"/>
        </w:rPr>
        <w:t>Conditionals in comprehensions</w:t>
      </w:r>
    </w:p>
    <w:p w14:paraId="15F9958A" w14:textId="77777777" w:rsidR="003B43D6" w:rsidRDefault="003B43D6" w:rsidP="003B43D6">
      <w:pPr>
        <w:spacing w:after="120" w:line="240" w:lineRule="auto"/>
        <w:rPr>
          <w:rFonts w:ascii="Arial" w:eastAsia="Times New Roman" w:hAnsi="Arial" w:cs="Arial"/>
          <w:color w:val="05192D"/>
          <w:kern w:val="0"/>
          <w:sz w:val="24"/>
          <w:szCs w:val="24"/>
          <w14:ligatures w14:val="none"/>
        </w:rPr>
      </w:pPr>
      <w:r w:rsidRPr="003B43D6">
        <w:rPr>
          <w:rFonts w:ascii="Arial" w:eastAsia="Times New Roman" w:hAnsi="Arial" w:cs="Arial"/>
          <w:color w:val="05192D"/>
          <w:kern w:val="0"/>
          <w:sz w:val="24"/>
          <w:szCs w:val="24"/>
          <w14:ligatures w14:val="none"/>
        </w:rPr>
        <w:t>We can also condition the list comprehension on the output expression. Here, for an even integer we output its square. In any other case, signified by the else clause, that is for odd integers, we output 0.</w:t>
      </w:r>
    </w:p>
    <w:p w14:paraId="542FB8B5" w14:textId="4A9291AC" w:rsidR="00BF6F90" w:rsidRPr="003B43D6" w:rsidRDefault="00BF6F90" w:rsidP="003B43D6">
      <w:pPr>
        <w:spacing w:after="120" w:line="240" w:lineRule="auto"/>
        <w:rPr>
          <w:rFonts w:ascii="Arial" w:eastAsia="Times New Roman" w:hAnsi="Arial" w:cs="Arial"/>
          <w:color w:val="05192D"/>
          <w:kern w:val="0"/>
          <w:sz w:val="24"/>
          <w:szCs w:val="24"/>
          <w14:ligatures w14:val="none"/>
        </w:rPr>
      </w:pPr>
      <w:r w:rsidRPr="00BF6F90">
        <w:rPr>
          <w:rFonts w:ascii="Arial" w:eastAsia="Times New Roman" w:hAnsi="Arial" w:cs="Arial"/>
          <w:color w:val="05192D"/>
          <w:kern w:val="0"/>
          <w:sz w:val="24"/>
          <w:szCs w:val="24"/>
          <w14:ligatures w14:val="none"/>
        </w:rPr>
        <w:lastRenderedPageBreak/>
        <w:drawing>
          <wp:inline distT="0" distB="0" distL="0" distR="0" wp14:anchorId="73EB5663" wp14:editId="1BB70A01">
            <wp:extent cx="5943600" cy="2355850"/>
            <wp:effectExtent l="0" t="0" r="0" b="6350"/>
            <wp:docPr id="150647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71403" name=""/>
                    <pic:cNvPicPr/>
                  </pic:nvPicPr>
                  <pic:blipFill>
                    <a:blip r:embed="rId10"/>
                    <a:stretch>
                      <a:fillRect/>
                    </a:stretch>
                  </pic:blipFill>
                  <pic:spPr>
                    <a:xfrm>
                      <a:off x="0" y="0"/>
                      <a:ext cx="5943600" cy="2355850"/>
                    </a:xfrm>
                    <a:prstGeom prst="rect">
                      <a:avLst/>
                    </a:prstGeom>
                  </pic:spPr>
                </pic:pic>
              </a:graphicData>
            </a:graphic>
          </wp:inline>
        </w:drawing>
      </w:r>
    </w:p>
    <w:p w14:paraId="22EA7CEB" w14:textId="36B7D93D" w:rsidR="003B43D6" w:rsidRPr="003B43D6" w:rsidRDefault="003B43D6" w:rsidP="003B43D6">
      <w:pPr>
        <w:shd w:val="clear" w:color="auto" w:fill="F7F7FC"/>
        <w:spacing w:after="0" w:line="240" w:lineRule="auto"/>
        <w:outlineLvl w:val="1"/>
        <w:rPr>
          <w:rFonts w:ascii="Arial" w:eastAsia="Times New Roman" w:hAnsi="Arial" w:cs="Arial"/>
          <w:b/>
          <w:bCs/>
          <w:color w:val="05192D"/>
          <w:kern w:val="0"/>
          <w:sz w:val="24"/>
          <w:szCs w:val="24"/>
          <w14:ligatures w14:val="none"/>
        </w:rPr>
      </w:pPr>
      <w:proofErr w:type="spellStart"/>
      <w:r w:rsidRPr="003B43D6">
        <w:rPr>
          <w:rFonts w:ascii="Arial" w:eastAsia="Times New Roman" w:hAnsi="Arial" w:cs="Arial"/>
          <w:b/>
          <w:bCs/>
          <w:color w:val="05192D"/>
          <w:kern w:val="0"/>
          <w:sz w:val="24"/>
          <w:szCs w:val="24"/>
          <w14:ligatures w14:val="none"/>
        </w:rPr>
        <w:t>Dict</w:t>
      </w:r>
      <w:proofErr w:type="spellEnd"/>
      <w:r w:rsidRPr="003B43D6">
        <w:rPr>
          <w:rFonts w:ascii="Arial" w:eastAsia="Times New Roman" w:hAnsi="Arial" w:cs="Arial"/>
          <w:b/>
          <w:bCs/>
          <w:color w:val="05192D"/>
          <w:kern w:val="0"/>
          <w:sz w:val="24"/>
          <w:szCs w:val="24"/>
          <w14:ligatures w14:val="none"/>
        </w:rPr>
        <w:t xml:space="preserve"> comprehensions</w:t>
      </w:r>
    </w:p>
    <w:p w14:paraId="23DED5AB" w14:textId="77777777" w:rsidR="003B43D6" w:rsidRPr="003B43D6" w:rsidRDefault="003B43D6" w:rsidP="003B43D6">
      <w:pPr>
        <w:shd w:val="clear" w:color="auto" w:fill="F7F7FC"/>
        <w:spacing w:after="120" w:line="240" w:lineRule="auto"/>
        <w:rPr>
          <w:rFonts w:ascii="Arial" w:eastAsia="Times New Roman" w:hAnsi="Arial" w:cs="Arial"/>
          <w:color w:val="05192D"/>
          <w:kern w:val="0"/>
          <w:sz w:val="24"/>
          <w:szCs w:val="24"/>
          <w14:ligatures w14:val="none"/>
        </w:rPr>
      </w:pPr>
      <w:r w:rsidRPr="003B43D6">
        <w:rPr>
          <w:rFonts w:ascii="Arial" w:eastAsia="Times New Roman" w:hAnsi="Arial" w:cs="Arial"/>
          <w:color w:val="05192D"/>
          <w:kern w:val="0"/>
          <w:sz w:val="24"/>
          <w:szCs w:val="24"/>
          <w14:ligatures w14:val="none"/>
        </w:rPr>
        <w:t xml:space="preserve">Now we can also write dictionary comprehensions to create new dictionaries from </w:t>
      </w:r>
      <w:proofErr w:type="spellStart"/>
      <w:r w:rsidRPr="003B43D6">
        <w:rPr>
          <w:rFonts w:ascii="Arial" w:eastAsia="Times New Roman" w:hAnsi="Arial" w:cs="Arial"/>
          <w:color w:val="05192D"/>
          <w:kern w:val="0"/>
          <w:sz w:val="24"/>
          <w:szCs w:val="24"/>
          <w14:ligatures w14:val="none"/>
        </w:rPr>
        <w:t>iterables</w:t>
      </w:r>
      <w:proofErr w:type="spellEnd"/>
      <w:r w:rsidRPr="003B43D6">
        <w:rPr>
          <w:rFonts w:ascii="Arial" w:eastAsia="Times New Roman" w:hAnsi="Arial" w:cs="Arial"/>
          <w:color w:val="05192D"/>
          <w:kern w:val="0"/>
          <w:sz w:val="24"/>
          <w:szCs w:val="24"/>
          <w14:ligatures w14:val="none"/>
        </w:rPr>
        <w:t>. The syntax is almost the same as in list comprehensions and there are 2 differences. One, we use curly braces instead of square brackets. Two, the key and value are separated by a colon in the output expression as we can see here. In this example, we are creating a dictionary with keys positive integers and corresponding values the respective negative integers.</w:t>
      </w:r>
    </w:p>
    <w:p w14:paraId="12DF4DD2" w14:textId="63B92210" w:rsidR="003B43D6" w:rsidRPr="003B43D6" w:rsidRDefault="00BF6F90" w:rsidP="003B43D6">
      <w:r w:rsidRPr="00BF6F90">
        <w:drawing>
          <wp:inline distT="0" distB="0" distL="0" distR="0" wp14:anchorId="505C9EE5" wp14:editId="7E1AD4DD">
            <wp:extent cx="5943600" cy="3560445"/>
            <wp:effectExtent l="0" t="0" r="0" b="1905"/>
            <wp:docPr id="5539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3336" name=""/>
                    <pic:cNvPicPr/>
                  </pic:nvPicPr>
                  <pic:blipFill>
                    <a:blip r:embed="rId11"/>
                    <a:stretch>
                      <a:fillRect/>
                    </a:stretch>
                  </pic:blipFill>
                  <pic:spPr>
                    <a:xfrm>
                      <a:off x="0" y="0"/>
                      <a:ext cx="5943600" cy="3560445"/>
                    </a:xfrm>
                    <a:prstGeom prst="rect">
                      <a:avLst/>
                    </a:prstGeom>
                  </pic:spPr>
                </pic:pic>
              </a:graphicData>
            </a:graphic>
          </wp:inline>
        </w:drawing>
      </w:r>
    </w:p>
    <w:sectPr w:rsidR="003B43D6" w:rsidRPr="003B4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3E"/>
    <w:rsid w:val="003B43D6"/>
    <w:rsid w:val="0084753E"/>
    <w:rsid w:val="00BC6761"/>
    <w:rsid w:val="00BF6F9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F5AC"/>
  <w15:chartTrackingRefBased/>
  <w15:docId w15:val="{79925AE3-762A-4931-B33E-20DC6FAA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753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53E"/>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47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5208">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9">
          <w:marLeft w:val="0"/>
          <w:marRight w:val="0"/>
          <w:marTop w:val="120"/>
          <w:marBottom w:val="120"/>
          <w:divBdr>
            <w:top w:val="none" w:sz="0" w:space="0" w:color="auto"/>
            <w:left w:val="single" w:sz="24" w:space="12" w:color="5EB1FF"/>
            <w:bottom w:val="none" w:sz="0" w:space="0" w:color="auto"/>
            <w:right w:val="none" w:sz="0" w:space="0" w:color="auto"/>
          </w:divBdr>
          <w:divsChild>
            <w:div w:id="1434746260">
              <w:marLeft w:val="0"/>
              <w:marRight w:val="0"/>
              <w:marTop w:val="0"/>
              <w:marBottom w:val="0"/>
              <w:divBdr>
                <w:top w:val="none" w:sz="0" w:space="0" w:color="auto"/>
                <w:left w:val="none" w:sz="0" w:space="0" w:color="auto"/>
                <w:bottom w:val="none" w:sz="0" w:space="0" w:color="auto"/>
                <w:right w:val="none" w:sz="0" w:space="0" w:color="auto"/>
              </w:divBdr>
            </w:div>
          </w:divsChild>
        </w:div>
        <w:div w:id="1293514340">
          <w:marLeft w:val="0"/>
          <w:marRight w:val="0"/>
          <w:marTop w:val="120"/>
          <w:marBottom w:val="120"/>
          <w:divBdr>
            <w:top w:val="none" w:sz="0" w:space="0" w:color="auto"/>
            <w:left w:val="none" w:sz="0" w:space="0" w:color="auto"/>
            <w:bottom w:val="none" w:sz="0" w:space="0" w:color="auto"/>
            <w:right w:val="none" w:sz="0" w:space="0" w:color="auto"/>
          </w:divBdr>
          <w:divsChild>
            <w:div w:id="1315719942">
              <w:marLeft w:val="0"/>
              <w:marRight w:val="0"/>
              <w:marTop w:val="0"/>
              <w:marBottom w:val="0"/>
              <w:divBdr>
                <w:top w:val="none" w:sz="0" w:space="0" w:color="auto"/>
                <w:left w:val="none" w:sz="0" w:space="0" w:color="auto"/>
                <w:bottom w:val="none" w:sz="0" w:space="0" w:color="auto"/>
                <w:right w:val="none" w:sz="0" w:space="0" w:color="auto"/>
              </w:divBdr>
            </w:div>
          </w:divsChild>
        </w:div>
        <w:div w:id="31424049">
          <w:marLeft w:val="0"/>
          <w:marRight w:val="0"/>
          <w:marTop w:val="120"/>
          <w:marBottom w:val="120"/>
          <w:divBdr>
            <w:top w:val="none" w:sz="0" w:space="0" w:color="auto"/>
            <w:left w:val="none" w:sz="0" w:space="0" w:color="auto"/>
            <w:bottom w:val="none" w:sz="0" w:space="0" w:color="auto"/>
            <w:right w:val="none" w:sz="0" w:space="0" w:color="auto"/>
          </w:divBdr>
          <w:divsChild>
            <w:div w:id="2112772713">
              <w:marLeft w:val="0"/>
              <w:marRight w:val="0"/>
              <w:marTop w:val="0"/>
              <w:marBottom w:val="0"/>
              <w:divBdr>
                <w:top w:val="none" w:sz="0" w:space="0" w:color="auto"/>
                <w:left w:val="none" w:sz="0" w:space="0" w:color="auto"/>
                <w:bottom w:val="none" w:sz="0" w:space="0" w:color="auto"/>
                <w:right w:val="none" w:sz="0" w:space="0" w:color="auto"/>
              </w:divBdr>
            </w:div>
          </w:divsChild>
        </w:div>
        <w:div w:id="2144955894">
          <w:marLeft w:val="0"/>
          <w:marRight w:val="0"/>
          <w:marTop w:val="120"/>
          <w:marBottom w:val="120"/>
          <w:divBdr>
            <w:top w:val="none" w:sz="0" w:space="0" w:color="auto"/>
            <w:left w:val="none" w:sz="0" w:space="0" w:color="auto"/>
            <w:bottom w:val="none" w:sz="0" w:space="0" w:color="auto"/>
            <w:right w:val="none" w:sz="0" w:space="0" w:color="auto"/>
          </w:divBdr>
          <w:divsChild>
            <w:div w:id="1361470548">
              <w:marLeft w:val="0"/>
              <w:marRight w:val="0"/>
              <w:marTop w:val="0"/>
              <w:marBottom w:val="0"/>
              <w:divBdr>
                <w:top w:val="none" w:sz="0" w:space="0" w:color="auto"/>
                <w:left w:val="none" w:sz="0" w:space="0" w:color="auto"/>
                <w:bottom w:val="none" w:sz="0" w:space="0" w:color="auto"/>
                <w:right w:val="none" w:sz="0" w:space="0" w:color="auto"/>
              </w:divBdr>
            </w:div>
          </w:divsChild>
        </w:div>
        <w:div w:id="963803382">
          <w:marLeft w:val="0"/>
          <w:marRight w:val="0"/>
          <w:marTop w:val="120"/>
          <w:marBottom w:val="120"/>
          <w:divBdr>
            <w:top w:val="none" w:sz="0" w:space="0" w:color="auto"/>
            <w:left w:val="none" w:sz="0" w:space="0" w:color="auto"/>
            <w:bottom w:val="none" w:sz="0" w:space="0" w:color="auto"/>
            <w:right w:val="none" w:sz="0" w:space="0" w:color="auto"/>
          </w:divBdr>
          <w:divsChild>
            <w:div w:id="393164718">
              <w:marLeft w:val="0"/>
              <w:marRight w:val="0"/>
              <w:marTop w:val="0"/>
              <w:marBottom w:val="0"/>
              <w:divBdr>
                <w:top w:val="none" w:sz="0" w:space="0" w:color="auto"/>
                <w:left w:val="none" w:sz="0" w:space="0" w:color="auto"/>
                <w:bottom w:val="none" w:sz="0" w:space="0" w:color="auto"/>
                <w:right w:val="none" w:sz="0" w:space="0" w:color="auto"/>
              </w:divBdr>
            </w:div>
          </w:divsChild>
        </w:div>
        <w:div w:id="629557482">
          <w:marLeft w:val="0"/>
          <w:marRight w:val="0"/>
          <w:marTop w:val="120"/>
          <w:marBottom w:val="120"/>
          <w:divBdr>
            <w:top w:val="none" w:sz="0" w:space="0" w:color="auto"/>
            <w:left w:val="none" w:sz="0" w:space="0" w:color="auto"/>
            <w:bottom w:val="none" w:sz="0" w:space="0" w:color="auto"/>
            <w:right w:val="none" w:sz="0" w:space="0" w:color="auto"/>
          </w:divBdr>
          <w:divsChild>
            <w:div w:id="476268653">
              <w:marLeft w:val="0"/>
              <w:marRight w:val="0"/>
              <w:marTop w:val="0"/>
              <w:marBottom w:val="0"/>
              <w:divBdr>
                <w:top w:val="none" w:sz="0" w:space="0" w:color="auto"/>
                <w:left w:val="none" w:sz="0" w:space="0" w:color="auto"/>
                <w:bottom w:val="none" w:sz="0" w:space="0" w:color="auto"/>
                <w:right w:val="none" w:sz="0" w:space="0" w:color="auto"/>
              </w:divBdr>
            </w:div>
          </w:divsChild>
        </w:div>
        <w:div w:id="119539227">
          <w:marLeft w:val="0"/>
          <w:marRight w:val="0"/>
          <w:marTop w:val="120"/>
          <w:marBottom w:val="120"/>
          <w:divBdr>
            <w:top w:val="none" w:sz="0" w:space="0" w:color="auto"/>
            <w:left w:val="none" w:sz="0" w:space="0" w:color="auto"/>
            <w:bottom w:val="none" w:sz="0" w:space="0" w:color="auto"/>
            <w:right w:val="none" w:sz="0" w:space="0" w:color="auto"/>
          </w:divBdr>
          <w:divsChild>
            <w:div w:id="1763793990">
              <w:marLeft w:val="0"/>
              <w:marRight w:val="0"/>
              <w:marTop w:val="0"/>
              <w:marBottom w:val="0"/>
              <w:divBdr>
                <w:top w:val="none" w:sz="0" w:space="0" w:color="auto"/>
                <w:left w:val="none" w:sz="0" w:space="0" w:color="auto"/>
                <w:bottom w:val="none" w:sz="0" w:space="0" w:color="auto"/>
                <w:right w:val="none" w:sz="0" w:space="0" w:color="auto"/>
              </w:divBdr>
            </w:div>
          </w:divsChild>
        </w:div>
        <w:div w:id="1743795974">
          <w:marLeft w:val="0"/>
          <w:marRight w:val="0"/>
          <w:marTop w:val="120"/>
          <w:marBottom w:val="120"/>
          <w:divBdr>
            <w:top w:val="none" w:sz="0" w:space="0" w:color="auto"/>
            <w:left w:val="none" w:sz="0" w:space="0" w:color="auto"/>
            <w:bottom w:val="none" w:sz="0" w:space="0" w:color="auto"/>
            <w:right w:val="none" w:sz="0" w:space="0" w:color="auto"/>
          </w:divBdr>
          <w:divsChild>
            <w:div w:id="9860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989">
      <w:bodyDiv w:val="1"/>
      <w:marLeft w:val="0"/>
      <w:marRight w:val="0"/>
      <w:marTop w:val="0"/>
      <w:marBottom w:val="0"/>
      <w:divBdr>
        <w:top w:val="none" w:sz="0" w:space="0" w:color="auto"/>
        <w:left w:val="none" w:sz="0" w:space="0" w:color="auto"/>
        <w:bottom w:val="none" w:sz="0" w:space="0" w:color="auto"/>
        <w:right w:val="none" w:sz="0" w:space="0" w:color="auto"/>
      </w:divBdr>
      <w:divsChild>
        <w:div w:id="1879973590">
          <w:marLeft w:val="0"/>
          <w:marRight w:val="0"/>
          <w:marTop w:val="120"/>
          <w:marBottom w:val="120"/>
          <w:divBdr>
            <w:top w:val="none" w:sz="0" w:space="0" w:color="auto"/>
            <w:left w:val="single" w:sz="24" w:space="12" w:color="5EB1FF"/>
            <w:bottom w:val="none" w:sz="0" w:space="0" w:color="auto"/>
            <w:right w:val="none" w:sz="0" w:space="0" w:color="auto"/>
          </w:divBdr>
          <w:divsChild>
            <w:div w:id="775827292">
              <w:marLeft w:val="0"/>
              <w:marRight w:val="0"/>
              <w:marTop w:val="0"/>
              <w:marBottom w:val="0"/>
              <w:divBdr>
                <w:top w:val="none" w:sz="0" w:space="0" w:color="auto"/>
                <w:left w:val="none" w:sz="0" w:space="0" w:color="auto"/>
                <w:bottom w:val="none" w:sz="0" w:space="0" w:color="auto"/>
                <w:right w:val="none" w:sz="0" w:space="0" w:color="auto"/>
              </w:divBdr>
            </w:div>
          </w:divsChild>
        </w:div>
        <w:div w:id="965281443">
          <w:marLeft w:val="0"/>
          <w:marRight w:val="0"/>
          <w:marTop w:val="120"/>
          <w:marBottom w:val="120"/>
          <w:divBdr>
            <w:top w:val="none" w:sz="0" w:space="0" w:color="auto"/>
            <w:left w:val="none" w:sz="0" w:space="0" w:color="auto"/>
            <w:bottom w:val="none" w:sz="0" w:space="0" w:color="auto"/>
            <w:right w:val="none" w:sz="0" w:space="0" w:color="auto"/>
          </w:divBdr>
          <w:divsChild>
            <w:div w:id="323048749">
              <w:marLeft w:val="0"/>
              <w:marRight w:val="0"/>
              <w:marTop w:val="0"/>
              <w:marBottom w:val="0"/>
              <w:divBdr>
                <w:top w:val="none" w:sz="0" w:space="0" w:color="auto"/>
                <w:left w:val="none" w:sz="0" w:space="0" w:color="auto"/>
                <w:bottom w:val="none" w:sz="0" w:space="0" w:color="auto"/>
                <w:right w:val="none" w:sz="0" w:space="0" w:color="auto"/>
              </w:divBdr>
            </w:div>
          </w:divsChild>
        </w:div>
        <w:div w:id="784616234">
          <w:marLeft w:val="0"/>
          <w:marRight w:val="0"/>
          <w:marTop w:val="120"/>
          <w:marBottom w:val="120"/>
          <w:divBdr>
            <w:top w:val="none" w:sz="0" w:space="0" w:color="auto"/>
            <w:left w:val="none" w:sz="0" w:space="0" w:color="auto"/>
            <w:bottom w:val="none" w:sz="0" w:space="0" w:color="auto"/>
            <w:right w:val="none" w:sz="0" w:space="0" w:color="auto"/>
          </w:divBdr>
          <w:divsChild>
            <w:div w:id="718356532">
              <w:marLeft w:val="0"/>
              <w:marRight w:val="0"/>
              <w:marTop w:val="0"/>
              <w:marBottom w:val="0"/>
              <w:divBdr>
                <w:top w:val="none" w:sz="0" w:space="0" w:color="auto"/>
                <w:left w:val="none" w:sz="0" w:space="0" w:color="auto"/>
                <w:bottom w:val="none" w:sz="0" w:space="0" w:color="auto"/>
                <w:right w:val="none" w:sz="0" w:space="0" w:color="auto"/>
              </w:divBdr>
            </w:div>
          </w:divsChild>
        </w:div>
        <w:div w:id="504049980">
          <w:marLeft w:val="0"/>
          <w:marRight w:val="0"/>
          <w:marTop w:val="120"/>
          <w:marBottom w:val="120"/>
          <w:divBdr>
            <w:top w:val="none" w:sz="0" w:space="0" w:color="auto"/>
            <w:left w:val="none" w:sz="0" w:space="0" w:color="auto"/>
            <w:bottom w:val="none" w:sz="0" w:space="0" w:color="auto"/>
            <w:right w:val="none" w:sz="0" w:space="0" w:color="auto"/>
          </w:divBdr>
          <w:divsChild>
            <w:div w:id="386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5</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2024-09-11T04:00:00Z</dcterms:created>
  <dcterms:modified xsi:type="dcterms:W3CDTF">2024-09-11T10:48:00Z</dcterms:modified>
</cp:coreProperties>
</file>