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44E72" w:rsidRDefault="00444E72" w:rsidP="005A1E1B">
      <w:pPr>
        <w:spacing w:after="0" w:line="240" w:lineRule="auto"/>
        <w:outlineLvl w:val="1"/>
        <w:rPr>
          <w:rFonts w:ascii="Arial" w:eastAsia="Times New Roman" w:hAnsi="Arial" w:cs="Arial"/>
          <w:b/>
          <w:bCs/>
          <w:color w:val="05192D"/>
          <w:kern w:val="0"/>
          <w:sz w:val="44"/>
          <w:szCs w:val="44"/>
          <w14:ligatures w14:val="none"/>
        </w:rPr>
      </w:pPr>
    </w:p>
    <w:p w:rsidR="00444E72" w:rsidRDefault="00444E72">
      <w:pPr>
        <w:rPr>
          <w:rFonts w:ascii="Arial" w:eastAsia="Times New Roman" w:hAnsi="Arial" w:cs="Arial"/>
          <w:b/>
          <w:bCs/>
          <w:color w:val="05192D"/>
          <w:kern w:val="0"/>
          <w:sz w:val="44"/>
          <w:szCs w:val="44"/>
          <w14:ligatures w14:val="none"/>
        </w:rPr>
      </w:pPr>
    </w:p>
    <w:p w:rsidR="005A1E1B" w:rsidRPr="005A1E1B" w:rsidRDefault="005A1E1B" w:rsidP="005A1E1B">
      <w:pPr>
        <w:spacing w:after="0" w:line="240" w:lineRule="auto"/>
        <w:outlineLvl w:val="1"/>
        <w:rPr>
          <w:rFonts w:ascii="Arial" w:eastAsia="Times New Roman" w:hAnsi="Arial" w:cs="Arial"/>
          <w:b/>
          <w:bCs/>
          <w:color w:val="05192D"/>
          <w:kern w:val="0"/>
          <w:sz w:val="44"/>
          <w:szCs w:val="44"/>
          <w14:ligatures w14:val="none"/>
        </w:rPr>
      </w:pPr>
      <w:proofErr w:type="spellStart"/>
      <w:r w:rsidRPr="005A1E1B">
        <w:rPr>
          <w:rFonts w:ascii="Arial" w:eastAsia="Times New Roman" w:hAnsi="Arial" w:cs="Arial"/>
          <w:b/>
          <w:bCs/>
          <w:color w:val="05192D"/>
          <w:kern w:val="0"/>
          <w:sz w:val="44"/>
          <w:szCs w:val="44"/>
          <w14:ligatures w14:val="none"/>
        </w:rPr>
        <w:t>PyTorch</w:t>
      </w:r>
      <w:proofErr w:type="spellEnd"/>
      <w:r w:rsidRPr="005A1E1B">
        <w:rPr>
          <w:rFonts w:ascii="Arial" w:eastAsia="Times New Roman" w:hAnsi="Arial" w:cs="Arial"/>
          <w:b/>
          <w:bCs/>
          <w:color w:val="05192D"/>
          <w:kern w:val="0"/>
          <w:sz w:val="44"/>
          <w:szCs w:val="44"/>
          <w14:ligatures w14:val="none"/>
        </w:rPr>
        <w:t xml:space="preserve"> and object-oriented programming</w:t>
      </w:r>
    </w:p>
    <w:p w:rsidR="005A1E1B" w:rsidRDefault="005A1E1B" w:rsidP="005A1E1B">
      <w:pPr>
        <w:spacing w:after="0" w:line="240" w:lineRule="auto"/>
        <w:outlineLvl w:val="1"/>
        <w:rPr>
          <w:rFonts w:ascii="Arial" w:eastAsia="Times New Roman" w:hAnsi="Arial" w:cs="Arial"/>
          <w:b/>
          <w:bCs/>
          <w:color w:val="05192D"/>
          <w:kern w:val="0"/>
          <w:sz w:val="24"/>
          <w:szCs w:val="24"/>
          <w14:ligatures w14:val="none"/>
        </w:rPr>
      </w:pPr>
    </w:p>
    <w:p w:rsidR="005A1E1B" w:rsidRPr="005A1E1B" w:rsidRDefault="005A1E1B" w:rsidP="005A1E1B">
      <w:pPr>
        <w:spacing w:after="0" w:line="240" w:lineRule="auto"/>
        <w:outlineLvl w:val="1"/>
        <w:rPr>
          <w:rFonts w:ascii="Arial" w:eastAsia="Times New Roman" w:hAnsi="Arial" w:cs="Arial"/>
          <w:b/>
          <w:bCs/>
          <w:color w:val="05192D"/>
          <w:kern w:val="0"/>
          <w:sz w:val="24"/>
          <w:szCs w:val="24"/>
          <w14:ligatures w14:val="none"/>
        </w:rPr>
      </w:pPr>
      <w:r w:rsidRPr="005A1E1B">
        <w:rPr>
          <w:rFonts w:ascii="Arial" w:eastAsia="Times New Roman" w:hAnsi="Arial" w:cs="Arial"/>
          <w:b/>
          <w:bCs/>
          <w:color w:val="05192D"/>
          <w:kern w:val="0"/>
          <w:sz w:val="24"/>
          <w:szCs w:val="24"/>
          <w14:ligatures w14:val="none"/>
        </w:rPr>
        <w:t>Object-Oriented Programming (OOP)</w:t>
      </w:r>
    </w:p>
    <w:p w:rsidR="005A1E1B" w:rsidRPr="005A1E1B" w:rsidRDefault="005A1E1B" w:rsidP="005A1E1B">
      <w:pPr>
        <w:spacing w:after="0" w:line="240" w:lineRule="auto"/>
        <w:rPr>
          <w:rFonts w:ascii="Arial" w:eastAsia="Times New Roman" w:hAnsi="Arial" w:cs="Arial"/>
          <w:color w:val="05192D"/>
          <w:kern w:val="0"/>
          <w:sz w:val="21"/>
          <w:szCs w:val="21"/>
          <w14:ligatures w14:val="none"/>
        </w:rPr>
      </w:pPr>
    </w:p>
    <w:p w:rsidR="005A1E1B" w:rsidRPr="005A1E1B" w:rsidRDefault="005A1E1B" w:rsidP="005A1E1B">
      <w:pPr>
        <w:spacing w:after="120" w:line="240" w:lineRule="auto"/>
        <w:rPr>
          <w:rFonts w:ascii="Arial" w:eastAsia="Times New Roman" w:hAnsi="Arial" w:cs="Arial"/>
          <w:color w:val="05192D"/>
          <w:kern w:val="0"/>
          <w:sz w:val="24"/>
          <w:szCs w:val="24"/>
          <w14:ligatures w14:val="none"/>
        </w:rPr>
      </w:pPr>
      <w:r w:rsidRPr="005A1E1B">
        <w:rPr>
          <w:rFonts w:ascii="Arial" w:eastAsia="Times New Roman" w:hAnsi="Arial" w:cs="Arial"/>
          <w:color w:val="05192D"/>
          <w:kern w:val="0"/>
          <w:sz w:val="24"/>
          <w:szCs w:val="24"/>
          <w14:ligatures w14:val="none"/>
        </w:rPr>
        <w:t xml:space="preserve">Object-oriented programming, or OOP, is used throughout the </w:t>
      </w:r>
      <w:proofErr w:type="spellStart"/>
      <w:r w:rsidRPr="005A1E1B">
        <w:rPr>
          <w:rFonts w:ascii="Arial" w:eastAsia="Times New Roman" w:hAnsi="Arial" w:cs="Arial"/>
          <w:color w:val="05192D"/>
          <w:kern w:val="0"/>
          <w:sz w:val="24"/>
          <w:szCs w:val="24"/>
          <w14:ligatures w14:val="none"/>
        </w:rPr>
        <w:t>PyTorch</w:t>
      </w:r>
      <w:proofErr w:type="spellEnd"/>
      <w:r w:rsidRPr="005A1E1B">
        <w:rPr>
          <w:rFonts w:ascii="Arial" w:eastAsia="Times New Roman" w:hAnsi="Arial" w:cs="Arial"/>
          <w:color w:val="05192D"/>
          <w:kern w:val="0"/>
          <w:sz w:val="24"/>
          <w:szCs w:val="24"/>
          <w14:ligatures w14:val="none"/>
        </w:rPr>
        <w:t xml:space="preserve"> community to define objects with more flexibility. We will use it to define </w:t>
      </w:r>
      <w:proofErr w:type="spellStart"/>
      <w:r w:rsidRPr="005A1E1B">
        <w:rPr>
          <w:rFonts w:ascii="Arial" w:eastAsia="Times New Roman" w:hAnsi="Arial" w:cs="Arial"/>
          <w:color w:val="05192D"/>
          <w:kern w:val="0"/>
          <w:sz w:val="24"/>
          <w:szCs w:val="24"/>
          <w14:ligatures w14:val="none"/>
        </w:rPr>
        <w:t>PyTorch</w:t>
      </w:r>
      <w:proofErr w:type="spellEnd"/>
      <w:r w:rsidRPr="005A1E1B">
        <w:rPr>
          <w:rFonts w:ascii="Arial" w:eastAsia="Times New Roman" w:hAnsi="Arial" w:cs="Arial"/>
          <w:color w:val="05192D"/>
          <w:kern w:val="0"/>
          <w:sz w:val="24"/>
          <w:szCs w:val="24"/>
          <w14:ligatures w14:val="none"/>
        </w:rPr>
        <w:t xml:space="preserve"> Datasets and Models. OOP is a way of writing computer programs where we create "objects" (like virtual entities), each with abilities (called methods) and data (called attributes).</w:t>
      </w:r>
    </w:p>
    <w:p w:rsidR="005A1E1B" w:rsidRPr="005A1E1B" w:rsidRDefault="005A1E1B" w:rsidP="005A1E1B">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5A1E1B">
        <w:rPr>
          <w:rFonts w:ascii="Arial" w:eastAsia="Times New Roman" w:hAnsi="Arial" w:cs="Arial"/>
          <w:b/>
          <w:bCs/>
          <w:color w:val="05192D"/>
          <w:kern w:val="0"/>
          <w:sz w:val="24"/>
          <w:szCs w:val="24"/>
          <w14:ligatures w14:val="none"/>
        </w:rPr>
        <w:t>Object-Oriented Programming (OOP)</w:t>
      </w:r>
    </w:p>
    <w:p w:rsidR="005A1E1B" w:rsidRDefault="005A1E1B" w:rsidP="005A1E1B">
      <w:pPr>
        <w:shd w:val="clear" w:color="auto" w:fill="F7F7FC"/>
        <w:spacing w:after="120" w:line="240" w:lineRule="auto"/>
        <w:rPr>
          <w:rFonts w:ascii="Arial" w:eastAsia="Times New Roman" w:hAnsi="Arial" w:cs="Arial"/>
          <w:color w:val="05192D"/>
          <w:kern w:val="0"/>
          <w:sz w:val="24"/>
          <w:szCs w:val="24"/>
          <w14:ligatures w14:val="none"/>
        </w:rPr>
      </w:pPr>
      <w:r w:rsidRPr="005A1E1B">
        <w:rPr>
          <w:rFonts w:ascii="Arial" w:eastAsia="Times New Roman" w:hAnsi="Arial" w:cs="Arial"/>
          <w:color w:val="05192D"/>
          <w:kern w:val="0"/>
          <w:sz w:val="24"/>
          <w:szCs w:val="24"/>
          <w14:ligatures w14:val="none"/>
        </w:rPr>
        <w:t xml:space="preserve">Take this class called </w:t>
      </w:r>
      <w:proofErr w:type="spellStart"/>
      <w:r w:rsidRPr="005A1E1B">
        <w:rPr>
          <w:rFonts w:ascii="Arial" w:eastAsia="Times New Roman" w:hAnsi="Arial" w:cs="Arial"/>
          <w:color w:val="05192D"/>
          <w:kern w:val="0"/>
          <w:sz w:val="24"/>
          <w:szCs w:val="24"/>
          <w14:ligatures w14:val="none"/>
        </w:rPr>
        <w:t>BankAccount</w:t>
      </w:r>
      <w:proofErr w:type="spellEnd"/>
      <w:r w:rsidRPr="005A1E1B">
        <w:rPr>
          <w:rFonts w:ascii="Arial" w:eastAsia="Times New Roman" w:hAnsi="Arial" w:cs="Arial"/>
          <w:color w:val="05192D"/>
          <w:kern w:val="0"/>
          <w:sz w:val="24"/>
          <w:szCs w:val="24"/>
          <w14:ligatures w14:val="none"/>
        </w:rPr>
        <w:t xml:space="preserve">. We implement the </w:t>
      </w:r>
      <w:proofErr w:type="spellStart"/>
      <w:r w:rsidRPr="005A1E1B">
        <w:rPr>
          <w:rFonts w:ascii="Arial" w:eastAsia="Times New Roman" w:hAnsi="Arial" w:cs="Arial"/>
          <w:color w:val="05192D"/>
          <w:kern w:val="0"/>
          <w:sz w:val="24"/>
          <w:szCs w:val="24"/>
          <w14:ligatures w14:val="none"/>
        </w:rPr>
        <w:t>init</w:t>
      </w:r>
      <w:proofErr w:type="spellEnd"/>
      <w:r w:rsidRPr="005A1E1B">
        <w:rPr>
          <w:rFonts w:ascii="Arial" w:eastAsia="Times New Roman" w:hAnsi="Arial" w:cs="Arial"/>
          <w:color w:val="05192D"/>
          <w:kern w:val="0"/>
          <w:sz w:val="24"/>
          <w:szCs w:val="24"/>
          <w14:ligatures w14:val="none"/>
        </w:rPr>
        <w:t xml:space="preserve"> method inside the class definition, which is called when the </w:t>
      </w:r>
      <w:proofErr w:type="spellStart"/>
      <w:r w:rsidRPr="005A1E1B">
        <w:rPr>
          <w:rFonts w:ascii="Arial" w:eastAsia="Times New Roman" w:hAnsi="Arial" w:cs="Arial"/>
          <w:color w:val="05192D"/>
          <w:kern w:val="0"/>
          <w:sz w:val="24"/>
          <w:szCs w:val="24"/>
          <w14:ligatures w14:val="none"/>
        </w:rPr>
        <w:t>BankAccount</w:t>
      </w:r>
      <w:proofErr w:type="spellEnd"/>
      <w:r w:rsidRPr="005A1E1B">
        <w:rPr>
          <w:rFonts w:ascii="Arial" w:eastAsia="Times New Roman" w:hAnsi="Arial" w:cs="Arial"/>
          <w:color w:val="05192D"/>
          <w:kern w:val="0"/>
          <w:sz w:val="24"/>
          <w:szCs w:val="24"/>
          <w14:ligatures w14:val="none"/>
        </w:rPr>
        <w:t xml:space="preserve"> object is created. It is written with two underscores on either side, takes two arguments, self and balance, and assigns balance to the object itself using </w:t>
      </w:r>
      <w:proofErr w:type="spellStart"/>
      <w:proofErr w:type="gramStart"/>
      <w:r w:rsidRPr="005A1E1B">
        <w:rPr>
          <w:rFonts w:ascii="Arial" w:eastAsia="Times New Roman" w:hAnsi="Arial" w:cs="Arial"/>
          <w:color w:val="05192D"/>
          <w:kern w:val="0"/>
          <w:sz w:val="24"/>
          <w:szCs w:val="24"/>
          <w14:ligatures w14:val="none"/>
        </w:rPr>
        <w:t>self.balance</w:t>
      </w:r>
      <w:proofErr w:type="spellEnd"/>
      <w:proofErr w:type="gramEnd"/>
      <w:r w:rsidRPr="005A1E1B">
        <w:rPr>
          <w:rFonts w:ascii="Arial" w:eastAsia="Times New Roman" w:hAnsi="Arial" w:cs="Arial"/>
          <w:color w:val="05192D"/>
          <w:kern w:val="0"/>
          <w:sz w:val="24"/>
          <w:szCs w:val="24"/>
          <w14:ligatures w14:val="none"/>
        </w:rPr>
        <w:t xml:space="preserve">. This way, the balance becomes the object's attribute. We can now create a new account object with a balance of 100 by calling </w:t>
      </w:r>
      <w:proofErr w:type="spellStart"/>
      <w:r w:rsidRPr="005A1E1B">
        <w:rPr>
          <w:rFonts w:ascii="Arial" w:eastAsia="Times New Roman" w:hAnsi="Arial" w:cs="Arial"/>
          <w:color w:val="05192D"/>
          <w:kern w:val="0"/>
          <w:sz w:val="24"/>
          <w:szCs w:val="24"/>
          <w14:ligatures w14:val="none"/>
        </w:rPr>
        <w:t>BankAccount</w:t>
      </w:r>
      <w:proofErr w:type="spellEnd"/>
      <w:r w:rsidRPr="005A1E1B">
        <w:rPr>
          <w:rFonts w:ascii="Arial" w:eastAsia="Times New Roman" w:hAnsi="Arial" w:cs="Arial"/>
          <w:color w:val="05192D"/>
          <w:kern w:val="0"/>
          <w:sz w:val="24"/>
          <w:szCs w:val="24"/>
          <w14:ligatures w14:val="none"/>
        </w:rPr>
        <w:t xml:space="preserve"> with argument 100 and assigning it to account. We can then access it with </w:t>
      </w:r>
      <w:proofErr w:type="spellStart"/>
      <w:proofErr w:type="gramStart"/>
      <w:r w:rsidRPr="005A1E1B">
        <w:rPr>
          <w:rFonts w:ascii="Arial" w:eastAsia="Times New Roman" w:hAnsi="Arial" w:cs="Arial"/>
          <w:color w:val="05192D"/>
          <w:kern w:val="0"/>
          <w:sz w:val="24"/>
          <w:szCs w:val="24"/>
          <w14:ligatures w14:val="none"/>
        </w:rPr>
        <w:t>account.balance</w:t>
      </w:r>
      <w:proofErr w:type="spellEnd"/>
      <w:proofErr w:type="gramEnd"/>
      <w:r w:rsidRPr="005A1E1B">
        <w:rPr>
          <w:rFonts w:ascii="Arial" w:eastAsia="Times New Roman" w:hAnsi="Arial" w:cs="Arial"/>
          <w:color w:val="05192D"/>
          <w:kern w:val="0"/>
          <w:sz w:val="24"/>
          <w:szCs w:val="24"/>
          <w14:ligatures w14:val="none"/>
        </w:rPr>
        <w:t>.</w:t>
      </w:r>
    </w:p>
    <w:p w:rsidR="005A1E1B" w:rsidRPr="005A1E1B" w:rsidRDefault="005A1E1B" w:rsidP="005A1E1B">
      <w:pPr>
        <w:shd w:val="clear" w:color="auto" w:fill="F7F7FC"/>
        <w:spacing w:after="120" w:line="240" w:lineRule="auto"/>
        <w:rPr>
          <w:rFonts w:ascii="Arial" w:eastAsia="Times New Roman" w:hAnsi="Arial" w:cs="Arial"/>
          <w:color w:val="05192D"/>
          <w:kern w:val="0"/>
          <w:sz w:val="24"/>
          <w:szCs w:val="24"/>
          <w14:ligatures w14:val="none"/>
        </w:rPr>
      </w:pPr>
      <w:r w:rsidRPr="005A1E1B">
        <w:rPr>
          <w:rFonts w:ascii="Arial" w:eastAsia="Times New Roman" w:hAnsi="Arial" w:cs="Arial"/>
          <w:color w:val="05192D"/>
          <w:kern w:val="0"/>
          <w:sz w:val="24"/>
          <w:szCs w:val="24"/>
          <w14:ligatures w14:val="none"/>
        </w:rPr>
        <w:drawing>
          <wp:inline distT="0" distB="0" distL="0" distR="0" wp14:anchorId="6884065D" wp14:editId="5B617320">
            <wp:extent cx="5943600" cy="2571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571750"/>
                    </a:xfrm>
                    <a:prstGeom prst="rect">
                      <a:avLst/>
                    </a:prstGeom>
                  </pic:spPr>
                </pic:pic>
              </a:graphicData>
            </a:graphic>
          </wp:inline>
        </w:drawing>
      </w:r>
    </w:p>
    <w:p w:rsidR="005A1E1B" w:rsidRDefault="005A1E1B" w:rsidP="005A1E1B">
      <w:pPr>
        <w:spacing w:after="120" w:line="240" w:lineRule="auto"/>
        <w:rPr>
          <w:rFonts w:ascii="Arial" w:eastAsia="Times New Roman" w:hAnsi="Arial" w:cs="Arial"/>
          <w:color w:val="05192D"/>
          <w:kern w:val="0"/>
          <w:sz w:val="24"/>
          <w:szCs w:val="24"/>
          <w14:ligatures w14:val="none"/>
        </w:rPr>
      </w:pPr>
      <w:r w:rsidRPr="005A1E1B">
        <w:rPr>
          <w:rFonts w:ascii="Arial" w:eastAsia="Times New Roman" w:hAnsi="Arial" w:cs="Arial"/>
          <w:color w:val="05192D"/>
          <w:kern w:val="0"/>
          <w:sz w:val="24"/>
          <w:szCs w:val="24"/>
          <w14:ligatures w14:val="none"/>
        </w:rPr>
        <w:t xml:space="preserve">Classes can also have methods. These are functions to perform various tasks. We'll add a deposit method that updates the account's balance; it's written like a normal Python function with the addition of self. We can now use this method by calling </w:t>
      </w:r>
      <w:proofErr w:type="spellStart"/>
      <w:proofErr w:type="gramStart"/>
      <w:r w:rsidRPr="005A1E1B">
        <w:rPr>
          <w:rFonts w:ascii="Arial" w:eastAsia="Times New Roman" w:hAnsi="Arial" w:cs="Arial"/>
          <w:color w:val="05192D"/>
          <w:kern w:val="0"/>
          <w:sz w:val="24"/>
          <w:szCs w:val="24"/>
          <w14:ligatures w14:val="none"/>
        </w:rPr>
        <w:t>account.deposit</w:t>
      </w:r>
      <w:proofErr w:type="spellEnd"/>
      <w:proofErr w:type="gramEnd"/>
      <w:r w:rsidRPr="005A1E1B">
        <w:rPr>
          <w:rFonts w:ascii="Arial" w:eastAsia="Times New Roman" w:hAnsi="Arial" w:cs="Arial"/>
          <w:color w:val="05192D"/>
          <w:kern w:val="0"/>
          <w:sz w:val="24"/>
          <w:szCs w:val="24"/>
          <w14:ligatures w14:val="none"/>
        </w:rPr>
        <w:t xml:space="preserve"> to increase the balance.</w:t>
      </w:r>
    </w:p>
    <w:p w:rsidR="005A1E1B" w:rsidRDefault="005A1E1B" w:rsidP="005A1E1B">
      <w:pPr>
        <w:spacing w:after="120" w:line="240" w:lineRule="auto"/>
        <w:rPr>
          <w:rFonts w:ascii="Arial" w:eastAsia="Times New Roman" w:hAnsi="Arial" w:cs="Arial"/>
          <w:color w:val="05192D"/>
          <w:kern w:val="0"/>
          <w:sz w:val="24"/>
          <w:szCs w:val="24"/>
          <w14:ligatures w14:val="none"/>
        </w:rPr>
      </w:pPr>
    </w:p>
    <w:p w:rsidR="005A1E1B" w:rsidRPr="005A1E1B" w:rsidRDefault="005A1E1B" w:rsidP="005A1E1B">
      <w:pPr>
        <w:spacing w:after="120" w:line="240" w:lineRule="auto"/>
        <w:rPr>
          <w:rFonts w:ascii="Arial" w:eastAsia="Times New Roman" w:hAnsi="Arial" w:cs="Arial"/>
          <w:color w:val="05192D"/>
          <w:kern w:val="0"/>
          <w:sz w:val="24"/>
          <w:szCs w:val="24"/>
          <w14:ligatures w14:val="none"/>
        </w:rPr>
      </w:pPr>
      <w:r w:rsidRPr="005A1E1B">
        <w:rPr>
          <w:rFonts w:ascii="Arial" w:eastAsia="Times New Roman" w:hAnsi="Arial" w:cs="Arial"/>
          <w:color w:val="05192D"/>
          <w:kern w:val="0"/>
          <w:sz w:val="24"/>
          <w:szCs w:val="24"/>
          <w14:ligatures w14:val="none"/>
        </w:rPr>
        <w:lastRenderedPageBreak/>
        <w:drawing>
          <wp:inline distT="0" distB="0" distL="0" distR="0" wp14:anchorId="4554582A" wp14:editId="327D8682">
            <wp:extent cx="5943600" cy="30651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65145"/>
                    </a:xfrm>
                    <a:prstGeom prst="rect">
                      <a:avLst/>
                    </a:prstGeom>
                  </pic:spPr>
                </pic:pic>
              </a:graphicData>
            </a:graphic>
          </wp:inline>
        </w:drawing>
      </w:r>
    </w:p>
    <w:p w:rsidR="005A1E1B" w:rsidRPr="005A1E1B" w:rsidRDefault="005A1E1B" w:rsidP="005A1E1B">
      <w:pPr>
        <w:spacing w:after="0" w:line="240" w:lineRule="auto"/>
        <w:outlineLvl w:val="1"/>
        <w:rPr>
          <w:rFonts w:ascii="Arial" w:eastAsia="Times New Roman" w:hAnsi="Arial" w:cs="Arial"/>
          <w:b/>
          <w:bCs/>
          <w:color w:val="05192D"/>
          <w:kern w:val="0"/>
          <w:sz w:val="24"/>
          <w:szCs w:val="24"/>
          <w14:ligatures w14:val="none"/>
        </w:rPr>
      </w:pPr>
      <w:r w:rsidRPr="005A1E1B">
        <w:rPr>
          <w:rFonts w:ascii="Arial" w:eastAsia="Times New Roman" w:hAnsi="Arial" w:cs="Arial"/>
          <w:b/>
          <w:bCs/>
          <w:color w:val="05192D"/>
          <w:kern w:val="0"/>
          <w:sz w:val="24"/>
          <w:szCs w:val="24"/>
          <w14:ligatures w14:val="none"/>
        </w:rPr>
        <w:t>Water potability dataset</w:t>
      </w:r>
    </w:p>
    <w:p w:rsidR="005A1E1B" w:rsidRPr="005A1E1B" w:rsidRDefault="005A1E1B" w:rsidP="005A1E1B">
      <w:pPr>
        <w:spacing w:after="120" w:line="240" w:lineRule="auto"/>
        <w:rPr>
          <w:rFonts w:ascii="Arial" w:eastAsia="Times New Roman" w:hAnsi="Arial" w:cs="Arial"/>
          <w:color w:val="05192D"/>
          <w:kern w:val="0"/>
          <w:sz w:val="24"/>
          <w:szCs w:val="24"/>
          <w14:ligatures w14:val="none"/>
        </w:rPr>
      </w:pPr>
      <w:r w:rsidRPr="005A1E1B">
        <w:rPr>
          <w:rFonts w:ascii="Arial" w:eastAsia="Times New Roman" w:hAnsi="Arial" w:cs="Arial"/>
          <w:color w:val="05192D"/>
          <w:kern w:val="0"/>
          <w:sz w:val="24"/>
          <w:szCs w:val="24"/>
          <w14:ligatures w14:val="none"/>
        </w:rPr>
        <w:t>In this chapter, we will be working with the water potability dataset. The task is to classify a water sample as potable or drinkable (1 or 0) based on its chemical characteristics. All features have been normalized to between zero and one.</w:t>
      </w:r>
    </w:p>
    <w:p w:rsidR="005A1E1B" w:rsidRPr="005A1E1B" w:rsidRDefault="005A1E1B" w:rsidP="005A1E1B">
      <w:pPr>
        <w:spacing w:after="0" w:line="240" w:lineRule="auto"/>
        <w:outlineLvl w:val="1"/>
        <w:rPr>
          <w:rFonts w:ascii="Arial" w:eastAsia="Times New Roman" w:hAnsi="Arial" w:cs="Arial"/>
          <w:b/>
          <w:bCs/>
          <w:color w:val="05192D"/>
          <w:kern w:val="0"/>
          <w:sz w:val="24"/>
          <w:szCs w:val="24"/>
          <w14:ligatures w14:val="none"/>
        </w:rPr>
      </w:pPr>
      <w:proofErr w:type="spellStart"/>
      <w:r w:rsidRPr="005A1E1B">
        <w:rPr>
          <w:rFonts w:ascii="Arial" w:eastAsia="Times New Roman" w:hAnsi="Arial" w:cs="Arial"/>
          <w:b/>
          <w:bCs/>
          <w:color w:val="05192D"/>
          <w:kern w:val="0"/>
          <w:sz w:val="24"/>
          <w:szCs w:val="24"/>
          <w14:ligatures w14:val="none"/>
        </w:rPr>
        <w:t>PyTorch</w:t>
      </w:r>
      <w:proofErr w:type="spellEnd"/>
      <w:r w:rsidRPr="005A1E1B">
        <w:rPr>
          <w:rFonts w:ascii="Arial" w:eastAsia="Times New Roman" w:hAnsi="Arial" w:cs="Arial"/>
          <w:b/>
          <w:bCs/>
          <w:color w:val="05192D"/>
          <w:kern w:val="0"/>
          <w:sz w:val="24"/>
          <w:szCs w:val="24"/>
          <w14:ligatures w14:val="none"/>
        </w:rPr>
        <w:t xml:space="preserve"> Dataset</w:t>
      </w:r>
    </w:p>
    <w:p w:rsidR="005A1E1B" w:rsidRDefault="005A1E1B" w:rsidP="005A1E1B">
      <w:pPr>
        <w:spacing w:after="120" w:line="240" w:lineRule="auto"/>
        <w:rPr>
          <w:rFonts w:ascii="Arial" w:eastAsia="Times New Roman" w:hAnsi="Arial" w:cs="Arial"/>
          <w:color w:val="05192D"/>
          <w:kern w:val="0"/>
          <w:sz w:val="24"/>
          <w:szCs w:val="24"/>
          <w14:ligatures w14:val="none"/>
        </w:rPr>
      </w:pPr>
      <w:r w:rsidRPr="005A1E1B">
        <w:rPr>
          <w:rFonts w:ascii="Arial" w:eastAsia="Times New Roman" w:hAnsi="Arial" w:cs="Arial"/>
          <w:color w:val="05192D"/>
          <w:kern w:val="0"/>
          <w:sz w:val="24"/>
          <w:szCs w:val="24"/>
          <w14:ligatures w14:val="none"/>
        </w:rPr>
        <w:t xml:space="preserve">To train a model, we need to build a </w:t>
      </w:r>
      <w:proofErr w:type="spellStart"/>
      <w:r w:rsidRPr="005A1E1B">
        <w:rPr>
          <w:rFonts w:ascii="Arial" w:eastAsia="Times New Roman" w:hAnsi="Arial" w:cs="Arial"/>
          <w:color w:val="05192D"/>
          <w:kern w:val="0"/>
          <w:sz w:val="24"/>
          <w:szCs w:val="24"/>
          <w14:ligatures w14:val="none"/>
        </w:rPr>
        <w:t>PyTorch</w:t>
      </w:r>
      <w:proofErr w:type="spellEnd"/>
      <w:r w:rsidRPr="005A1E1B">
        <w:rPr>
          <w:rFonts w:ascii="Arial" w:eastAsia="Times New Roman" w:hAnsi="Arial" w:cs="Arial"/>
          <w:color w:val="05192D"/>
          <w:kern w:val="0"/>
          <w:sz w:val="24"/>
          <w:szCs w:val="24"/>
          <w14:ligatures w14:val="none"/>
        </w:rPr>
        <w:t xml:space="preserve"> Dataset, set up a </w:t>
      </w:r>
      <w:proofErr w:type="spellStart"/>
      <w:r w:rsidRPr="005A1E1B">
        <w:rPr>
          <w:rFonts w:ascii="Arial" w:eastAsia="Times New Roman" w:hAnsi="Arial" w:cs="Arial"/>
          <w:color w:val="05192D"/>
          <w:kern w:val="0"/>
          <w:sz w:val="24"/>
          <w:szCs w:val="24"/>
          <w14:ligatures w14:val="none"/>
        </w:rPr>
        <w:t>DataLoader</w:t>
      </w:r>
      <w:proofErr w:type="spellEnd"/>
      <w:r w:rsidRPr="005A1E1B">
        <w:rPr>
          <w:rFonts w:ascii="Arial" w:eastAsia="Times New Roman" w:hAnsi="Arial" w:cs="Arial"/>
          <w:color w:val="05192D"/>
          <w:kern w:val="0"/>
          <w:sz w:val="24"/>
          <w:szCs w:val="24"/>
          <w14:ligatures w14:val="none"/>
        </w:rPr>
        <w:t xml:space="preserve">, and define the model. Let's build a custom Dataset for our water potability data using OOP. We start with the </w:t>
      </w:r>
      <w:proofErr w:type="spellStart"/>
      <w:r w:rsidRPr="005A1E1B">
        <w:rPr>
          <w:rFonts w:ascii="Arial" w:eastAsia="Times New Roman" w:hAnsi="Arial" w:cs="Arial"/>
          <w:color w:val="05192D"/>
          <w:kern w:val="0"/>
          <w:sz w:val="24"/>
          <w:szCs w:val="24"/>
          <w14:ligatures w14:val="none"/>
        </w:rPr>
        <w:t>init</w:t>
      </w:r>
      <w:proofErr w:type="spellEnd"/>
      <w:r w:rsidRPr="005A1E1B">
        <w:rPr>
          <w:rFonts w:ascii="Arial" w:eastAsia="Times New Roman" w:hAnsi="Arial" w:cs="Arial"/>
          <w:color w:val="05192D"/>
          <w:kern w:val="0"/>
          <w:sz w:val="24"/>
          <w:szCs w:val="24"/>
          <w14:ligatures w14:val="none"/>
        </w:rPr>
        <w:t xml:space="preserve"> method, which reads a CSV file into a </w:t>
      </w:r>
      <w:proofErr w:type="spellStart"/>
      <w:r w:rsidRPr="005A1E1B">
        <w:rPr>
          <w:rFonts w:ascii="Arial" w:eastAsia="Times New Roman" w:hAnsi="Arial" w:cs="Arial"/>
          <w:color w:val="05192D"/>
          <w:kern w:val="0"/>
          <w:sz w:val="24"/>
          <w:szCs w:val="24"/>
          <w14:ligatures w14:val="none"/>
        </w:rPr>
        <w:t>DataFrame</w:t>
      </w:r>
      <w:proofErr w:type="spellEnd"/>
      <w:r w:rsidRPr="005A1E1B">
        <w:rPr>
          <w:rFonts w:ascii="Arial" w:eastAsia="Times New Roman" w:hAnsi="Arial" w:cs="Arial"/>
          <w:color w:val="05192D"/>
          <w:kern w:val="0"/>
          <w:sz w:val="24"/>
          <w:szCs w:val="24"/>
          <w14:ligatures w14:val="none"/>
        </w:rPr>
        <w:t xml:space="preserve"> and stores it in the data attribute as a NumPy array. The super-</w:t>
      </w:r>
      <w:proofErr w:type="spellStart"/>
      <w:r w:rsidRPr="005A1E1B">
        <w:rPr>
          <w:rFonts w:ascii="Arial" w:eastAsia="Times New Roman" w:hAnsi="Arial" w:cs="Arial"/>
          <w:color w:val="05192D"/>
          <w:kern w:val="0"/>
          <w:sz w:val="24"/>
          <w:szCs w:val="24"/>
          <w14:ligatures w14:val="none"/>
        </w:rPr>
        <w:t>init</w:t>
      </w:r>
      <w:proofErr w:type="spellEnd"/>
      <w:r w:rsidRPr="005A1E1B">
        <w:rPr>
          <w:rFonts w:ascii="Arial" w:eastAsia="Times New Roman" w:hAnsi="Arial" w:cs="Arial"/>
          <w:color w:val="05192D"/>
          <w:kern w:val="0"/>
          <w:sz w:val="24"/>
          <w:szCs w:val="24"/>
          <w14:ligatures w14:val="none"/>
        </w:rPr>
        <w:t xml:space="preserve"> command ensures our </w:t>
      </w:r>
      <w:proofErr w:type="spellStart"/>
      <w:r w:rsidRPr="005A1E1B">
        <w:rPr>
          <w:rFonts w:ascii="Arial" w:eastAsia="Times New Roman" w:hAnsi="Arial" w:cs="Arial"/>
          <w:color w:val="05192D"/>
          <w:kern w:val="0"/>
          <w:sz w:val="24"/>
          <w:szCs w:val="24"/>
          <w14:ligatures w14:val="none"/>
        </w:rPr>
        <w:t>WaterDataset</w:t>
      </w:r>
      <w:proofErr w:type="spellEnd"/>
      <w:r w:rsidRPr="005A1E1B">
        <w:rPr>
          <w:rFonts w:ascii="Arial" w:eastAsia="Times New Roman" w:hAnsi="Arial" w:cs="Arial"/>
          <w:color w:val="05192D"/>
          <w:kern w:val="0"/>
          <w:sz w:val="24"/>
          <w:szCs w:val="24"/>
          <w14:ligatures w14:val="none"/>
        </w:rPr>
        <w:t xml:space="preserve"> class behaves like its parent class, torch Dataset. Next, </w:t>
      </w:r>
      <w:proofErr w:type="spellStart"/>
      <w:r w:rsidRPr="005A1E1B">
        <w:rPr>
          <w:rFonts w:ascii="Arial" w:eastAsia="Times New Roman" w:hAnsi="Arial" w:cs="Arial"/>
          <w:color w:val="05192D"/>
          <w:kern w:val="0"/>
          <w:sz w:val="24"/>
          <w:szCs w:val="24"/>
          <w14:ligatures w14:val="none"/>
        </w:rPr>
        <w:t>PyTorch</w:t>
      </w:r>
      <w:proofErr w:type="spellEnd"/>
      <w:r w:rsidRPr="005A1E1B">
        <w:rPr>
          <w:rFonts w:ascii="Arial" w:eastAsia="Times New Roman" w:hAnsi="Arial" w:cs="Arial"/>
          <w:color w:val="05192D"/>
          <w:kern w:val="0"/>
          <w:sz w:val="24"/>
          <w:szCs w:val="24"/>
          <w14:ligatures w14:val="none"/>
        </w:rPr>
        <w:t xml:space="preserve"> requires us to implement the </w:t>
      </w:r>
      <w:proofErr w:type="spellStart"/>
      <w:r w:rsidRPr="005A1E1B">
        <w:rPr>
          <w:rFonts w:ascii="Arial" w:eastAsia="Times New Roman" w:hAnsi="Arial" w:cs="Arial"/>
          <w:color w:val="05192D"/>
          <w:kern w:val="0"/>
          <w:sz w:val="24"/>
          <w:szCs w:val="24"/>
          <w14:ligatures w14:val="none"/>
        </w:rPr>
        <w:t>len</w:t>
      </w:r>
      <w:proofErr w:type="spellEnd"/>
      <w:r w:rsidRPr="005A1E1B">
        <w:rPr>
          <w:rFonts w:ascii="Arial" w:eastAsia="Times New Roman" w:hAnsi="Arial" w:cs="Arial"/>
          <w:color w:val="05192D"/>
          <w:kern w:val="0"/>
          <w:sz w:val="24"/>
          <w:szCs w:val="24"/>
          <w14:ligatures w14:val="none"/>
        </w:rPr>
        <w:t xml:space="preserve"> method that returns the total size of the dataset which we access as the 0th element of </w:t>
      </w:r>
      <w:proofErr w:type="spellStart"/>
      <w:r w:rsidRPr="005A1E1B">
        <w:rPr>
          <w:rFonts w:ascii="Arial" w:eastAsia="Times New Roman" w:hAnsi="Arial" w:cs="Arial"/>
          <w:color w:val="05192D"/>
          <w:kern w:val="0"/>
          <w:sz w:val="24"/>
          <w:szCs w:val="24"/>
          <w14:ligatures w14:val="none"/>
        </w:rPr>
        <w:t>DataFrame's</w:t>
      </w:r>
      <w:proofErr w:type="spellEnd"/>
      <w:r w:rsidRPr="005A1E1B">
        <w:rPr>
          <w:rFonts w:ascii="Arial" w:eastAsia="Times New Roman" w:hAnsi="Arial" w:cs="Arial"/>
          <w:color w:val="05192D"/>
          <w:kern w:val="0"/>
          <w:sz w:val="24"/>
          <w:szCs w:val="24"/>
          <w14:ligatures w14:val="none"/>
        </w:rPr>
        <w:t xml:space="preserve"> shape. Finally, we add the </w:t>
      </w:r>
      <w:proofErr w:type="spellStart"/>
      <w:r w:rsidRPr="005A1E1B">
        <w:rPr>
          <w:rFonts w:ascii="Arial" w:eastAsia="Times New Roman" w:hAnsi="Arial" w:cs="Arial"/>
          <w:color w:val="05192D"/>
          <w:kern w:val="0"/>
          <w:sz w:val="24"/>
          <w:szCs w:val="24"/>
          <w14:ligatures w14:val="none"/>
        </w:rPr>
        <w:t>getitem</w:t>
      </w:r>
      <w:proofErr w:type="spellEnd"/>
      <w:r w:rsidRPr="005A1E1B">
        <w:rPr>
          <w:rFonts w:ascii="Arial" w:eastAsia="Times New Roman" w:hAnsi="Arial" w:cs="Arial"/>
          <w:color w:val="05192D"/>
          <w:kern w:val="0"/>
          <w:sz w:val="24"/>
          <w:szCs w:val="24"/>
          <w14:ligatures w14:val="none"/>
        </w:rPr>
        <w:t xml:space="preserve"> method, which takes one argument called </w:t>
      </w:r>
      <w:proofErr w:type="spellStart"/>
      <w:r w:rsidRPr="005A1E1B">
        <w:rPr>
          <w:rFonts w:ascii="Arial" w:eastAsia="Times New Roman" w:hAnsi="Arial" w:cs="Arial"/>
          <w:color w:val="05192D"/>
          <w:kern w:val="0"/>
          <w:sz w:val="24"/>
          <w:szCs w:val="24"/>
          <w14:ligatures w14:val="none"/>
        </w:rPr>
        <w:t>idx</w:t>
      </w:r>
      <w:proofErr w:type="spellEnd"/>
      <w:r w:rsidRPr="005A1E1B">
        <w:rPr>
          <w:rFonts w:ascii="Arial" w:eastAsia="Times New Roman" w:hAnsi="Arial" w:cs="Arial"/>
          <w:color w:val="05192D"/>
          <w:kern w:val="0"/>
          <w:sz w:val="24"/>
          <w:szCs w:val="24"/>
          <w14:ligatures w14:val="none"/>
        </w:rPr>
        <w:t>, the index of a sample, and returns the features (all columns but the last one) and the label (the final column) for that sample.</w:t>
      </w:r>
    </w:p>
    <w:p w:rsidR="005A1E1B" w:rsidRDefault="005A1E1B" w:rsidP="005A1E1B">
      <w:pPr>
        <w:spacing w:after="120" w:line="240" w:lineRule="auto"/>
        <w:rPr>
          <w:rFonts w:ascii="Arial" w:eastAsia="Times New Roman" w:hAnsi="Arial" w:cs="Arial"/>
          <w:color w:val="05192D"/>
          <w:kern w:val="0"/>
          <w:sz w:val="24"/>
          <w:szCs w:val="24"/>
          <w14:ligatures w14:val="none"/>
        </w:rPr>
      </w:pPr>
      <w:r w:rsidRPr="005A1E1B">
        <w:rPr>
          <w:rFonts w:ascii="Arial" w:eastAsia="Times New Roman" w:hAnsi="Arial" w:cs="Arial"/>
          <w:color w:val="05192D"/>
          <w:kern w:val="0"/>
          <w:sz w:val="24"/>
          <w:szCs w:val="24"/>
          <w14:ligatures w14:val="none"/>
        </w:rPr>
        <w:drawing>
          <wp:anchor distT="0" distB="0" distL="114300" distR="114300" simplePos="0" relativeHeight="251658240" behindDoc="0" locked="0" layoutInCell="1" allowOverlap="1" wp14:anchorId="4177EFFD">
            <wp:simplePos x="0" y="0"/>
            <wp:positionH relativeFrom="column">
              <wp:posOffset>47625</wp:posOffset>
            </wp:positionH>
            <wp:positionV relativeFrom="paragraph">
              <wp:posOffset>22860</wp:posOffset>
            </wp:positionV>
            <wp:extent cx="5429250" cy="3088478"/>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433709" cy="3091014"/>
                    </a:xfrm>
                    <a:prstGeom prst="rect">
                      <a:avLst/>
                    </a:prstGeom>
                  </pic:spPr>
                </pic:pic>
              </a:graphicData>
            </a:graphic>
            <wp14:sizeRelH relativeFrom="margin">
              <wp14:pctWidth>0</wp14:pctWidth>
            </wp14:sizeRelH>
            <wp14:sizeRelV relativeFrom="margin">
              <wp14:pctHeight>0</wp14:pctHeight>
            </wp14:sizeRelV>
          </wp:anchor>
        </w:drawing>
      </w:r>
    </w:p>
    <w:p w:rsidR="005A1E1B" w:rsidRDefault="005A1E1B" w:rsidP="005A1E1B">
      <w:pPr>
        <w:spacing w:after="120" w:line="240" w:lineRule="auto"/>
        <w:rPr>
          <w:rFonts w:ascii="Arial" w:eastAsia="Times New Roman" w:hAnsi="Arial" w:cs="Arial"/>
          <w:color w:val="05192D"/>
          <w:kern w:val="0"/>
          <w:sz w:val="24"/>
          <w:szCs w:val="24"/>
          <w14:ligatures w14:val="none"/>
        </w:rPr>
      </w:pPr>
    </w:p>
    <w:p w:rsidR="005A1E1B" w:rsidRDefault="005A1E1B" w:rsidP="005A1E1B">
      <w:pPr>
        <w:spacing w:after="120" w:line="240" w:lineRule="auto"/>
        <w:rPr>
          <w:rFonts w:ascii="Arial" w:eastAsia="Times New Roman" w:hAnsi="Arial" w:cs="Arial"/>
          <w:color w:val="05192D"/>
          <w:kern w:val="0"/>
          <w:sz w:val="24"/>
          <w:szCs w:val="24"/>
          <w14:ligatures w14:val="none"/>
        </w:rPr>
      </w:pPr>
    </w:p>
    <w:p w:rsidR="005A1E1B" w:rsidRDefault="005A1E1B" w:rsidP="005A1E1B">
      <w:pPr>
        <w:spacing w:after="120" w:line="240" w:lineRule="auto"/>
        <w:rPr>
          <w:rFonts w:ascii="Arial" w:eastAsia="Times New Roman" w:hAnsi="Arial" w:cs="Arial"/>
          <w:color w:val="05192D"/>
          <w:kern w:val="0"/>
          <w:sz w:val="24"/>
          <w:szCs w:val="24"/>
          <w14:ligatures w14:val="none"/>
        </w:rPr>
      </w:pPr>
    </w:p>
    <w:p w:rsidR="005A1E1B" w:rsidRDefault="005A1E1B" w:rsidP="005A1E1B">
      <w:pPr>
        <w:spacing w:after="120" w:line="240" w:lineRule="auto"/>
        <w:rPr>
          <w:rFonts w:ascii="Arial" w:eastAsia="Times New Roman" w:hAnsi="Arial" w:cs="Arial"/>
          <w:color w:val="05192D"/>
          <w:kern w:val="0"/>
          <w:sz w:val="24"/>
          <w:szCs w:val="24"/>
          <w14:ligatures w14:val="none"/>
        </w:rPr>
      </w:pPr>
    </w:p>
    <w:p w:rsidR="005A1E1B" w:rsidRDefault="005A1E1B" w:rsidP="005A1E1B">
      <w:pPr>
        <w:spacing w:after="120" w:line="240" w:lineRule="auto"/>
        <w:rPr>
          <w:rFonts w:ascii="Arial" w:eastAsia="Times New Roman" w:hAnsi="Arial" w:cs="Arial"/>
          <w:color w:val="05192D"/>
          <w:kern w:val="0"/>
          <w:sz w:val="24"/>
          <w:szCs w:val="24"/>
          <w14:ligatures w14:val="none"/>
        </w:rPr>
      </w:pPr>
    </w:p>
    <w:p w:rsidR="005A1E1B" w:rsidRDefault="005A1E1B" w:rsidP="005A1E1B">
      <w:pPr>
        <w:spacing w:after="120" w:line="240" w:lineRule="auto"/>
        <w:rPr>
          <w:rFonts w:ascii="Arial" w:eastAsia="Times New Roman" w:hAnsi="Arial" w:cs="Arial"/>
          <w:color w:val="05192D"/>
          <w:kern w:val="0"/>
          <w:sz w:val="24"/>
          <w:szCs w:val="24"/>
          <w14:ligatures w14:val="none"/>
        </w:rPr>
      </w:pPr>
    </w:p>
    <w:p w:rsidR="005A1E1B" w:rsidRDefault="005A1E1B" w:rsidP="005A1E1B">
      <w:pPr>
        <w:spacing w:after="120" w:line="240" w:lineRule="auto"/>
        <w:rPr>
          <w:rFonts w:ascii="Arial" w:eastAsia="Times New Roman" w:hAnsi="Arial" w:cs="Arial"/>
          <w:color w:val="05192D"/>
          <w:kern w:val="0"/>
          <w:sz w:val="24"/>
          <w:szCs w:val="24"/>
          <w14:ligatures w14:val="none"/>
        </w:rPr>
      </w:pPr>
    </w:p>
    <w:p w:rsidR="005A1E1B" w:rsidRDefault="005A1E1B" w:rsidP="005A1E1B">
      <w:pPr>
        <w:spacing w:after="120" w:line="240" w:lineRule="auto"/>
        <w:rPr>
          <w:rFonts w:ascii="Arial" w:eastAsia="Times New Roman" w:hAnsi="Arial" w:cs="Arial"/>
          <w:color w:val="05192D"/>
          <w:kern w:val="0"/>
          <w:sz w:val="24"/>
          <w:szCs w:val="24"/>
          <w14:ligatures w14:val="none"/>
        </w:rPr>
      </w:pPr>
    </w:p>
    <w:p w:rsidR="005A1E1B" w:rsidRDefault="005A1E1B" w:rsidP="005A1E1B">
      <w:pPr>
        <w:spacing w:after="0" w:line="240" w:lineRule="auto"/>
        <w:outlineLvl w:val="1"/>
        <w:rPr>
          <w:rFonts w:ascii="Arial" w:eastAsia="Times New Roman" w:hAnsi="Arial" w:cs="Arial"/>
          <w:color w:val="05192D"/>
          <w:kern w:val="0"/>
          <w:sz w:val="24"/>
          <w:szCs w:val="24"/>
          <w14:ligatures w14:val="none"/>
        </w:rPr>
      </w:pPr>
    </w:p>
    <w:p w:rsidR="005A1E1B" w:rsidRPr="005A1E1B" w:rsidRDefault="005A1E1B" w:rsidP="005A1E1B">
      <w:pPr>
        <w:spacing w:after="0" w:line="240" w:lineRule="auto"/>
        <w:outlineLvl w:val="1"/>
        <w:rPr>
          <w:rFonts w:ascii="Arial" w:eastAsia="Times New Roman" w:hAnsi="Arial" w:cs="Arial"/>
          <w:b/>
          <w:bCs/>
          <w:color w:val="05192D"/>
          <w:kern w:val="0"/>
          <w:sz w:val="24"/>
          <w:szCs w:val="24"/>
          <w14:ligatures w14:val="none"/>
        </w:rPr>
      </w:pPr>
      <w:proofErr w:type="spellStart"/>
      <w:r w:rsidRPr="005A1E1B">
        <w:rPr>
          <w:rFonts w:ascii="Arial" w:eastAsia="Times New Roman" w:hAnsi="Arial" w:cs="Arial"/>
          <w:b/>
          <w:bCs/>
          <w:color w:val="05192D"/>
          <w:kern w:val="0"/>
          <w:sz w:val="24"/>
          <w:szCs w:val="24"/>
          <w14:ligatures w14:val="none"/>
        </w:rPr>
        <w:lastRenderedPageBreak/>
        <w:t>PyTorch</w:t>
      </w:r>
      <w:proofErr w:type="spellEnd"/>
      <w:r w:rsidRPr="005A1E1B">
        <w:rPr>
          <w:rFonts w:ascii="Arial" w:eastAsia="Times New Roman" w:hAnsi="Arial" w:cs="Arial"/>
          <w:b/>
          <w:bCs/>
          <w:color w:val="05192D"/>
          <w:kern w:val="0"/>
          <w:sz w:val="24"/>
          <w:szCs w:val="24"/>
          <w14:ligatures w14:val="none"/>
        </w:rPr>
        <w:t xml:space="preserve"> </w:t>
      </w:r>
      <w:proofErr w:type="spellStart"/>
      <w:r w:rsidRPr="005A1E1B">
        <w:rPr>
          <w:rFonts w:ascii="Arial" w:eastAsia="Times New Roman" w:hAnsi="Arial" w:cs="Arial"/>
          <w:b/>
          <w:bCs/>
          <w:color w:val="05192D"/>
          <w:kern w:val="0"/>
          <w:sz w:val="24"/>
          <w:szCs w:val="24"/>
          <w14:ligatures w14:val="none"/>
        </w:rPr>
        <w:t>DataLoader</w:t>
      </w:r>
      <w:proofErr w:type="spellEnd"/>
    </w:p>
    <w:p w:rsidR="005A1E1B" w:rsidRDefault="005A1E1B" w:rsidP="005A1E1B">
      <w:pPr>
        <w:spacing w:after="120" w:line="240" w:lineRule="auto"/>
        <w:rPr>
          <w:rFonts w:ascii="Arial" w:eastAsia="Times New Roman" w:hAnsi="Arial" w:cs="Arial"/>
          <w:color w:val="05192D"/>
          <w:kern w:val="0"/>
          <w:sz w:val="24"/>
          <w:szCs w:val="24"/>
          <w14:ligatures w14:val="none"/>
        </w:rPr>
      </w:pPr>
      <w:r w:rsidRPr="005A1E1B">
        <w:rPr>
          <w:rFonts w:ascii="Arial" w:eastAsia="Times New Roman" w:hAnsi="Arial" w:cs="Arial"/>
          <w:color w:val="05192D"/>
          <w:kern w:val="0"/>
          <w:sz w:val="24"/>
          <w:szCs w:val="24"/>
          <w14:ligatures w14:val="none"/>
        </w:rPr>
        <w:t xml:space="preserve">With the </w:t>
      </w:r>
      <w:proofErr w:type="spellStart"/>
      <w:r w:rsidRPr="005A1E1B">
        <w:rPr>
          <w:rFonts w:ascii="Arial" w:eastAsia="Times New Roman" w:hAnsi="Arial" w:cs="Arial"/>
          <w:color w:val="05192D"/>
          <w:kern w:val="0"/>
          <w:sz w:val="24"/>
          <w:szCs w:val="24"/>
          <w14:ligatures w14:val="none"/>
        </w:rPr>
        <w:t>WaterDataset</w:t>
      </w:r>
      <w:proofErr w:type="spellEnd"/>
      <w:r w:rsidRPr="005A1E1B">
        <w:rPr>
          <w:rFonts w:ascii="Arial" w:eastAsia="Times New Roman" w:hAnsi="Arial" w:cs="Arial"/>
          <w:color w:val="05192D"/>
          <w:kern w:val="0"/>
          <w:sz w:val="24"/>
          <w:szCs w:val="24"/>
          <w14:ligatures w14:val="none"/>
        </w:rPr>
        <w:t xml:space="preserve"> class defined, we create an instance of the Dataset, passing it the training data file path. Then, we pass the Dataset to the </w:t>
      </w:r>
      <w:proofErr w:type="spellStart"/>
      <w:r w:rsidRPr="005A1E1B">
        <w:rPr>
          <w:rFonts w:ascii="Arial" w:eastAsia="Times New Roman" w:hAnsi="Arial" w:cs="Arial"/>
          <w:color w:val="05192D"/>
          <w:kern w:val="0"/>
          <w:sz w:val="24"/>
          <w:szCs w:val="24"/>
          <w14:ligatures w14:val="none"/>
        </w:rPr>
        <w:t>PyTorch</w:t>
      </w:r>
      <w:proofErr w:type="spellEnd"/>
      <w:r w:rsidRPr="005A1E1B">
        <w:rPr>
          <w:rFonts w:ascii="Arial" w:eastAsia="Times New Roman" w:hAnsi="Arial" w:cs="Arial"/>
          <w:color w:val="05192D"/>
          <w:kern w:val="0"/>
          <w:sz w:val="24"/>
          <w:szCs w:val="24"/>
          <w14:ligatures w14:val="none"/>
        </w:rPr>
        <w:t xml:space="preserve"> </w:t>
      </w:r>
      <w:proofErr w:type="spellStart"/>
      <w:r w:rsidRPr="005A1E1B">
        <w:rPr>
          <w:rFonts w:ascii="Arial" w:eastAsia="Times New Roman" w:hAnsi="Arial" w:cs="Arial"/>
          <w:color w:val="05192D"/>
          <w:kern w:val="0"/>
          <w:sz w:val="24"/>
          <w:szCs w:val="24"/>
          <w14:ligatures w14:val="none"/>
        </w:rPr>
        <w:t>DataLoader</w:t>
      </w:r>
      <w:proofErr w:type="spellEnd"/>
      <w:r w:rsidRPr="005A1E1B">
        <w:rPr>
          <w:rFonts w:ascii="Arial" w:eastAsia="Times New Roman" w:hAnsi="Arial" w:cs="Arial"/>
          <w:color w:val="05192D"/>
          <w:kern w:val="0"/>
          <w:sz w:val="24"/>
          <w:szCs w:val="24"/>
          <w14:ligatures w14:val="none"/>
        </w:rPr>
        <w:t>, setting the batch size to two and shuffling the training samples randomly. We use the next-</w:t>
      </w:r>
      <w:proofErr w:type="spellStart"/>
      <w:r w:rsidRPr="005A1E1B">
        <w:rPr>
          <w:rFonts w:ascii="Arial" w:eastAsia="Times New Roman" w:hAnsi="Arial" w:cs="Arial"/>
          <w:color w:val="05192D"/>
          <w:kern w:val="0"/>
          <w:sz w:val="24"/>
          <w:szCs w:val="24"/>
          <w14:ligatures w14:val="none"/>
        </w:rPr>
        <w:t>iter</w:t>
      </w:r>
      <w:proofErr w:type="spellEnd"/>
      <w:r w:rsidRPr="005A1E1B">
        <w:rPr>
          <w:rFonts w:ascii="Arial" w:eastAsia="Times New Roman" w:hAnsi="Arial" w:cs="Arial"/>
          <w:color w:val="05192D"/>
          <w:kern w:val="0"/>
          <w:sz w:val="24"/>
          <w:szCs w:val="24"/>
          <w14:ligatures w14:val="none"/>
        </w:rPr>
        <w:t xml:space="preserve">-combination to get one batch from the </w:t>
      </w:r>
      <w:proofErr w:type="spellStart"/>
      <w:r w:rsidRPr="005A1E1B">
        <w:rPr>
          <w:rFonts w:ascii="Arial" w:eastAsia="Times New Roman" w:hAnsi="Arial" w:cs="Arial"/>
          <w:color w:val="05192D"/>
          <w:kern w:val="0"/>
          <w:sz w:val="24"/>
          <w:szCs w:val="24"/>
          <w14:ligatures w14:val="none"/>
        </w:rPr>
        <w:t>DataLoader</w:t>
      </w:r>
      <w:proofErr w:type="spellEnd"/>
      <w:r w:rsidRPr="005A1E1B">
        <w:rPr>
          <w:rFonts w:ascii="Arial" w:eastAsia="Times New Roman" w:hAnsi="Arial" w:cs="Arial"/>
          <w:color w:val="05192D"/>
          <w:kern w:val="0"/>
          <w:sz w:val="24"/>
          <w:szCs w:val="24"/>
          <w14:ligatures w14:val="none"/>
        </w:rPr>
        <w:t>. With a batch size of two, we get two samples, each consisting of nine features and a target label.</w:t>
      </w:r>
    </w:p>
    <w:p w:rsidR="005A1E1B" w:rsidRPr="005A1E1B" w:rsidRDefault="005A1E1B" w:rsidP="005A1E1B">
      <w:pPr>
        <w:spacing w:after="120" w:line="240" w:lineRule="auto"/>
        <w:rPr>
          <w:rFonts w:ascii="Arial" w:eastAsia="Times New Roman" w:hAnsi="Arial" w:cs="Arial"/>
          <w:color w:val="05192D"/>
          <w:kern w:val="0"/>
          <w:sz w:val="24"/>
          <w:szCs w:val="24"/>
          <w14:ligatures w14:val="none"/>
        </w:rPr>
      </w:pPr>
      <w:r w:rsidRPr="005A1E1B">
        <w:rPr>
          <w:rFonts w:ascii="Arial" w:eastAsia="Times New Roman" w:hAnsi="Arial" w:cs="Arial"/>
          <w:color w:val="05192D"/>
          <w:kern w:val="0"/>
          <w:sz w:val="24"/>
          <w:szCs w:val="24"/>
          <w14:ligatures w14:val="none"/>
        </w:rPr>
        <w:drawing>
          <wp:inline distT="0" distB="0" distL="0" distR="0" wp14:anchorId="722E01EA" wp14:editId="4E3223E0">
            <wp:extent cx="5943600" cy="2668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68905"/>
                    </a:xfrm>
                    <a:prstGeom prst="rect">
                      <a:avLst/>
                    </a:prstGeom>
                  </pic:spPr>
                </pic:pic>
              </a:graphicData>
            </a:graphic>
          </wp:inline>
        </w:drawing>
      </w:r>
    </w:p>
    <w:p w:rsidR="005A1E1B" w:rsidRPr="005A1E1B" w:rsidRDefault="005A1E1B" w:rsidP="005A1E1B">
      <w:pPr>
        <w:shd w:val="clear" w:color="auto" w:fill="F7F7FC"/>
        <w:spacing w:after="0" w:line="240" w:lineRule="auto"/>
        <w:outlineLvl w:val="1"/>
        <w:rPr>
          <w:rFonts w:ascii="Arial" w:eastAsia="Times New Roman" w:hAnsi="Arial" w:cs="Arial"/>
          <w:b/>
          <w:bCs/>
          <w:color w:val="05192D"/>
          <w:kern w:val="0"/>
          <w:sz w:val="24"/>
          <w:szCs w:val="24"/>
          <w14:ligatures w14:val="none"/>
        </w:rPr>
      </w:pPr>
      <w:proofErr w:type="spellStart"/>
      <w:r w:rsidRPr="005A1E1B">
        <w:rPr>
          <w:rFonts w:ascii="Arial" w:eastAsia="Times New Roman" w:hAnsi="Arial" w:cs="Arial"/>
          <w:b/>
          <w:bCs/>
          <w:color w:val="05192D"/>
          <w:kern w:val="0"/>
          <w:sz w:val="24"/>
          <w:szCs w:val="24"/>
          <w14:ligatures w14:val="none"/>
        </w:rPr>
        <w:t>PyTorch</w:t>
      </w:r>
      <w:proofErr w:type="spellEnd"/>
      <w:r w:rsidRPr="005A1E1B">
        <w:rPr>
          <w:rFonts w:ascii="Arial" w:eastAsia="Times New Roman" w:hAnsi="Arial" w:cs="Arial"/>
          <w:b/>
          <w:bCs/>
          <w:color w:val="05192D"/>
          <w:kern w:val="0"/>
          <w:sz w:val="24"/>
          <w:szCs w:val="24"/>
          <w14:ligatures w14:val="none"/>
        </w:rPr>
        <w:t xml:space="preserve"> Model</w:t>
      </w:r>
    </w:p>
    <w:p w:rsidR="00444E72" w:rsidRDefault="005A1E1B" w:rsidP="005A1E1B">
      <w:pPr>
        <w:shd w:val="clear" w:color="auto" w:fill="F7F7FC"/>
        <w:spacing w:after="120" w:line="240" w:lineRule="auto"/>
        <w:rPr>
          <w:rFonts w:ascii="Arial" w:eastAsia="Times New Roman" w:hAnsi="Arial" w:cs="Arial"/>
          <w:color w:val="05192D"/>
          <w:kern w:val="0"/>
          <w:sz w:val="24"/>
          <w:szCs w:val="24"/>
          <w14:ligatures w14:val="none"/>
        </w:rPr>
      </w:pPr>
      <w:proofErr w:type="spellStart"/>
      <w:r w:rsidRPr="005A1E1B">
        <w:rPr>
          <w:rFonts w:ascii="Arial" w:eastAsia="Times New Roman" w:hAnsi="Arial" w:cs="Arial"/>
          <w:color w:val="05192D"/>
          <w:kern w:val="0"/>
          <w:sz w:val="24"/>
          <w:szCs w:val="24"/>
          <w14:ligatures w14:val="none"/>
        </w:rPr>
        <w:t>PyTorch</w:t>
      </w:r>
      <w:proofErr w:type="spellEnd"/>
      <w:r w:rsidRPr="005A1E1B">
        <w:rPr>
          <w:rFonts w:ascii="Arial" w:eastAsia="Times New Roman" w:hAnsi="Arial" w:cs="Arial"/>
          <w:color w:val="05192D"/>
          <w:kern w:val="0"/>
          <w:sz w:val="24"/>
          <w:szCs w:val="24"/>
          <w14:ligatures w14:val="none"/>
        </w:rPr>
        <w:t xml:space="preserve"> models are also best defined as classes. We may have seen sequential models defined like this before. That's fine for small models, but using classes gives us more flexibility to customize as complexity grows. We can rewrite this model using OOP. The Net class is based on the </w:t>
      </w:r>
      <w:proofErr w:type="spellStart"/>
      <w:proofErr w:type="gramStart"/>
      <w:r w:rsidRPr="005A1E1B">
        <w:rPr>
          <w:rFonts w:ascii="Arial" w:eastAsia="Times New Roman" w:hAnsi="Arial" w:cs="Arial"/>
          <w:color w:val="05192D"/>
          <w:kern w:val="0"/>
          <w:sz w:val="24"/>
          <w:szCs w:val="24"/>
          <w14:ligatures w14:val="none"/>
        </w:rPr>
        <w:t>nn.Module</w:t>
      </w:r>
      <w:proofErr w:type="spellEnd"/>
      <w:proofErr w:type="gramEnd"/>
      <w:r w:rsidRPr="005A1E1B">
        <w:rPr>
          <w:rFonts w:ascii="Arial" w:eastAsia="Times New Roman" w:hAnsi="Arial" w:cs="Arial"/>
          <w:color w:val="05192D"/>
          <w:kern w:val="0"/>
          <w:sz w:val="24"/>
          <w:szCs w:val="24"/>
          <w14:ligatures w14:val="none"/>
        </w:rPr>
        <w:t xml:space="preserve">, </w:t>
      </w:r>
      <w:proofErr w:type="spellStart"/>
      <w:r w:rsidRPr="005A1E1B">
        <w:rPr>
          <w:rFonts w:ascii="Arial" w:eastAsia="Times New Roman" w:hAnsi="Arial" w:cs="Arial"/>
          <w:color w:val="05192D"/>
          <w:kern w:val="0"/>
          <w:sz w:val="24"/>
          <w:szCs w:val="24"/>
          <w14:ligatures w14:val="none"/>
        </w:rPr>
        <w:t>PyTorch's</w:t>
      </w:r>
      <w:proofErr w:type="spellEnd"/>
      <w:r w:rsidRPr="005A1E1B">
        <w:rPr>
          <w:rFonts w:ascii="Arial" w:eastAsia="Times New Roman" w:hAnsi="Arial" w:cs="Arial"/>
          <w:color w:val="05192D"/>
          <w:kern w:val="0"/>
          <w:sz w:val="24"/>
          <w:szCs w:val="24"/>
          <w14:ligatures w14:val="none"/>
        </w:rPr>
        <w:t xml:space="preserve"> base class for neural networks. We define the model layers we want to use in the </w:t>
      </w:r>
      <w:proofErr w:type="spellStart"/>
      <w:r w:rsidRPr="005A1E1B">
        <w:rPr>
          <w:rFonts w:ascii="Arial" w:eastAsia="Times New Roman" w:hAnsi="Arial" w:cs="Arial"/>
          <w:color w:val="05192D"/>
          <w:kern w:val="0"/>
          <w:sz w:val="24"/>
          <w:szCs w:val="24"/>
          <w14:ligatures w14:val="none"/>
        </w:rPr>
        <w:t>init</w:t>
      </w:r>
      <w:proofErr w:type="spellEnd"/>
      <w:r w:rsidRPr="005A1E1B">
        <w:rPr>
          <w:rFonts w:ascii="Arial" w:eastAsia="Times New Roman" w:hAnsi="Arial" w:cs="Arial"/>
          <w:color w:val="05192D"/>
          <w:kern w:val="0"/>
          <w:sz w:val="24"/>
          <w:szCs w:val="24"/>
          <w14:ligatures w14:val="none"/>
        </w:rPr>
        <w:t xml:space="preserve"> method. The forward method describes what happens to the input when passed to the model. Here, we pass it through subsequent layers that we defined in the </w:t>
      </w:r>
      <w:proofErr w:type="spellStart"/>
      <w:r w:rsidRPr="005A1E1B">
        <w:rPr>
          <w:rFonts w:ascii="Arial" w:eastAsia="Times New Roman" w:hAnsi="Arial" w:cs="Arial"/>
          <w:color w:val="05192D"/>
          <w:kern w:val="0"/>
          <w:sz w:val="24"/>
          <w:szCs w:val="24"/>
          <w14:ligatures w14:val="none"/>
        </w:rPr>
        <w:t>init</w:t>
      </w:r>
      <w:proofErr w:type="spellEnd"/>
      <w:r w:rsidRPr="005A1E1B">
        <w:rPr>
          <w:rFonts w:ascii="Arial" w:eastAsia="Times New Roman" w:hAnsi="Arial" w:cs="Arial"/>
          <w:color w:val="05192D"/>
          <w:kern w:val="0"/>
          <w:sz w:val="24"/>
          <w:szCs w:val="24"/>
          <w14:ligatures w14:val="none"/>
        </w:rPr>
        <w:t xml:space="preserve"> method and wrap each layer's output in the activation function.</w:t>
      </w:r>
    </w:p>
    <w:p w:rsidR="005A1E1B" w:rsidRDefault="00444E72" w:rsidP="00444E72">
      <w:pPr>
        <w:rPr>
          <w:rFonts w:ascii="Arial" w:eastAsia="Times New Roman" w:hAnsi="Arial" w:cs="Arial"/>
          <w:color w:val="05192D"/>
          <w:kern w:val="0"/>
          <w:sz w:val="24"/>
          <w:szCs w:val="24"/>
          <w14:ligatures w14:val="none"/>
        </w:rPr>
      </w:pPr>
      <w:r w:rsidRPr="005A1E1B">
        <w:rPr>
          <w:rFonts w:ascii="Arial" w:eastAsia="Times New Roman" w:hAnsi="Arial" w:cs="Arial"/>
          <w:color w:val="05192D"/>
          <w:kern w:val="0"/>
          <w:sz w:val="24"/>
          <w:szCs w:val="24"/>
          <w14:ligatures w14:val="none"/>
        </w:rPr>
        <w:drawing>
          <wp:anchor distT="0" distB="0" distL="114300" distR="114300" simplePos="0" relativeHeight="251659264" behindDoc="0" locked="0" layoutInCell="1" allowOverlap="1" wp14:anchorId="7B72B5A2">
            <wp:simplePos x="0" y="0"/>
            <wp:positionH relativeFrom="column">
              <wp:posOffset>-635</wp:posOffset>
            </wp:positionH>
            <wp:positionV relativeFrom="paragraph">
              <wp:posOffset>224155</wp:posOffset>
            </wp:positionV>
            <wp:extent cx="5534025" cy="2915414"/>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534025" cy="2915414"/>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color w:val="05192D"/>
          <w:kern w:val="0"/>
          <w:sz w:val="24"/>
          <w:szCs w:val="24"/>
          <w14:ligatures w14:val="none"/>
        </w:rPr>
        <w:br w:type="page"/>
      </w:r>
    </w:p>
    <w:p w:rsidR="00345C46" w:rsidRPr="005A1E1B" w:rsidRDefault="00345C46" w:rsidP="005A1E1B">
      <w:pPr>
        <w:shd w:val="clear" w:color="auto" w:fill="F7F7FC"/>
        <w:spacing w:after="120" w:line="240" w:lineRule="auto"/>
        <w:rPr>
          <w:rFonts w:ascii="Arial" w:eastAsia="Times New Roman" w:hAnsi="Arial" w:cs="Arial"/>
          <w:color w:val="05192D"/>
          <w:kern w:val="0"/>
          <w:sz w:val="24"/>
          <w:szCs w:val="24"/>
          <w14:ligatures w14:val="none"/>
        </w:rPr>
      </w:pPr>
    </w:p>
    <w:p w:rsidR="00444E72" w:rsidRPr="00444E72" w:rsidRDefault="00444E72" w:rsidP="00444E72">
      <w:pPr>
        <w:spacing w:after="0" w:line="240" w:lineRule="auto"/>
        <w:outlineLvl w:val="1"/>
        <w:rPr>
          <w:rFonts w:ascii="Arial" w:eastAsia="Times New Roman" w:hAnsi="Arial" w:cs="Arial"/>
          <w:b/>
          <w:bCs/>
          <w:color w:val="05192D"/>
          <w:kern w:val="0"/>
          <w:sz w:val="48"/>
          <w:szCs w:val="48"/>
          <w14:ligatures w14:val="none"/>
        </w:rPr>
      </w:pPr>
      <w:r w:rsidRPr="00444E72">
        <w:rPr>
          <w:rFonts w:ascii="Arial" w:eastAsia="Times New Roman" w:hAnsi="Arial" w:cs="Arial"/>
          <w:b/>
          <w:bCs/>
          <w:color w:val="05192D"/>
          <w:kern w:val="0"/>
          <w:sz w:val="48"/>
          <w:szCs w:val="48"/>
          <w14:ligatures w14:val="none"/>
        </w:rPr>
        <w:t>Optimizers, training, and evaluation</w:t>
      </w:r>
    </w:p>
    <w:p w:rsidR="00444E72" w:rsidRPr="00444E72" w:rsidRDefault="00444E72" w:rsidP="00444E72">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444E72">
        <w:rPr>
          <w:rFonts w:ascii="Arial" w:eastAsia="Times New Roman" w:hAnsi="Arial" w:cs="Arial"/>
          <w:b/>
          <w:bCs/>
          <w:color w:val="05192D"/>
          <w:kern w:val="0"/>
          <w:sz w:val="24"/>
          <w:szCs w:val="24"/>
          <w14:ligatures w14:val="none"/>
        </w:rPr>
        <w:t>Training loop</w:t>
      </w:r>
    </w:p>
    <w:p w:rsidR="00444E72" w:rsidRPr="00444E72" w:rsidRDefault="00444E72" w:rsidP="00444E72">
      <w:pPr>
        <w:shd w:val="clear" w:color="auto" w:fill="F7F7FC"/>
        <w:spacing w:after="120" w:line="240" w:lineRule="auto"/>
        <w:rPr>
          <w:rFonts w:ascii="Arial" w:eastAsia="Times New Roman" w:hAnsi="Arial" w:cs="Arial"/>
          <w:color w:val="05192D"/>
          <w:kern w:val="0"/>
          <w:sz w:val="24"/>
          <w:szCs w:val="24"/>
          <w14:ligatures w14:val="none"/>
        </w:rPr>
      </w:pPr>
      <w:r w:rsidRPr="00444E72">
        <w:rPr>
          <w:rFonts w:ascii="Arial" w:eastAsia="Times New Roman" w:hAnsi="Arial" w:cs="Arial"/>
          <w:color w:val="05192D"/>
          <w:kern w:val="0"/>
          <w:sz w:val="24"/>
          <w:szCs w:val="24"/>
          <w14:ligatures w14:val="none"/>
        </w:rPr>
        <w:t xml:space="preserve">Let's review the </w:t>
      </w:r>
      <w:proofErr w:type="spellStart"/>
      <w:r w:rsidRPr="00444E72">
        <w:rPr>
          <w:rFonts w:ascii="Arial" w:eastAsia="Times New Roman" w:hAnsi="Arial" w:cs="Arial"/>
          <w:color w:val="05192D"/>
          <w:kern w:val="0"/>
          <w:sz w:val="24"/>
          <w:szCs w:val="24"/>
          <w14:ligatures w14:val="none"/>
        </w:rPr>
        <w:t>PyTorch</w:t>
      </w:r>
      <w:proofErr w:type="spellEnd"/>
      <w:r w:rsidRPr="00444E72">
        <w:rPr>
          <w:rFonts w:ascii="Arial" w:eastAsia="Times New Roman" w:hAnsi="Arial" w:cs="Arial"/>
          <w:color w:val="05192D"/>
          <w:kern w:val="0"/>
          <w:sz w:val="24"/>
          <w:szCs w:val="24"/>
          <w14:ligatures w14:val="none"/>
        </w:rPr>
        <w:t xml:space="preserve"> training loop. First, we define the loss function, conventionally called criterion, and the optimizer. We'll use Binary Cross-Entropy, or BCE Loss, commonly used for binary classification tasks. We use Stochastic Gradient Descent, or SGD, as the optimizer and tell it which parameters to optimize - here, it's all of net's parameters. Then we pass it the learning rate of point-zero-one. We start the loop by iterating over epochs and batches of training data. Next, we clear the gradients to start from zero for the new batch followed by a forward pass to get the model's outputs. Then, we compare the model's outputs to the ground-truth labels to compute the loss. We reshape the labels with the view method to match the shape of the outputs. We compute the gradients of the model's parameters for the loss using the backward method. These gradients contain information about the direction and size of the changes required to minimize the loss. Finally, we pass the gradients to the optimizer, which performs an optimization step. That is, it updates the values of the model's parameters based on the gradients. Let's take a closer look at the optimization step.</w:t>
      </w:r>
    </w:p>
    <w:p w:rsidR="00444E72" w:rsidRDefault="00444E72" w:rsidP="00444E72">
      <w:pPr>
        <w:spacing w:after="0" w:line="240" w:lineRule="auto"/>
        <w:outlineLvl w:val="1"/>
        <w:rPr>
          <w:rFonts w:ascii="Arial" w:eastAsia="Times New Roman" w:hAnsi="Arial" w:cs="Arial"/>
          <w:b/>
          <w:bCs/>
          <w:color w:val="05192D"/>
          <w:kern w:val="0"/>
          <w:sz w:val="24"/>
          <w:szCs w:val="24"/>
          <w14:ligatures w14:val="none"/>
        </w:rPr>
      </w:pPr>
    </w:p>
    <w:p w:rsidR="00444E72" w:rsidRDefault="00444E72" w:rsidP="00444E72">
      <w:pPr>
        <w:spacing w:after="0" w:line="240" w:lineRule="auto"/>
        <w:outlineLvl w:val="1"/>
        <w:rPr>
          <w:rFonts w:ascii="Arial" w:eastAsia="Times New Roman" w:hAnsi="Arial" w:cs="Arial"/>
          <w:b/>
          <w:bCs/>
          <w:color w:val="05192D"/>
          <w:kern w:val="0"/>
          <w:sz w:val="24"/>
          <w:szCs w:val="24"/>
          <w14:ligatures w14:val="none"/>
        </w:rPr>
      </w:pPr>
      <w:r w:rsidRPr="00444E72">
        <w:rPr>
          <w:rFonts w:ascii="Arial" w:eastAsia="Times New Roman" w:hAnsi="Arial" w:cs="Arial"/>
          <w:b/>
          <w:bCs/>
          <w:color w:val="05192D"/>
          <w:kern w:val="0"/>
          <w:sz w:val="24"/>
          <w:szCs w:val="24"/>
          <w14:ligatures w14:val="none"/>
        </w:rPr>
        <w:drawing>
          <wp:inline distT="0" distB="0" distL="0" distR="0" wp14:anchorId="190A76E9" wp14:editId="38D0CF61">
            <wp:extent cx="5943600" cy="30810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81020"/>
                    </a:xfrm>
                    <a:prstGeom prst="rect">
                      <a:avLst/>
                    </a:prstGeom>
                  </pic:spPr>
                </pic:pic>
              </a:graphicData>
            </a:graphic>
          </wp:inline>
        </w:drawing>
      </w:r>
    </w:p>
    <w:p w:rsidR="00444E72" w:rsidRDefault="00444E72" w:rsidP="00444E72">
      <w:pPr>
        <w:spacing w:after="0" w:line="240" w:lineRule="auto"/>
        <w:outlineLvl w:val="1"/>
        <w:rPr>
          <w:rFonts w:ascii="Arial" w:eastAsia="Times New Roman" w:hAnsi="Arial" w:cs="Arial"/>
          <w:b/>
          <w:bCs/>
          <w:color w:val="05192D"/>
          <w:kern w:val="0"/>
          <w:sz w:val="24"/>
          <w:szCs w:val="24"/>
          <w14:ligatures w14:val="none"/>
        </w:rPr>
      </w:pPr>
    </w:p>
    <w:p w:rsidR="00444E72" w:rsidRPr="00444E72" w:rsidRDefault="00444E72" w:rsidP="00444E72">
      <w:pPr>
        <w:spacing w:after="0" w:line="240" w:lineRule="auto"/>
        <w:outlineLvl w:val="1"/>
        <w:rPr>
          <w:rFonts w:ascii="Arial" w:eastAsia="Times New Roman" w:hAnsi="Arial" w:cs="Arial"/>
          <w:b/>
          <w:bCs/>
          <w:color w:val="05192D"/>
          <w:kern w:val="0"/>
          <w:sz w:val="24"/>
          <w:szCs w:val="24"/>
          <w14:ligatures w14:val="none"/>
        </w:rPr>
      </w:pPr>
      <w:r w:rsidRPr="00444E72">
        <w:rPr>
          <w:rFonts w:ascii="Arial" w:eastAsia="Times New Roman" w:hAnsi="Arial" w:cs="Arial"/>
          <w:b/>
          <w:bCs/>
          <w:color w:val="05192D"/>
          <w:kern w:val="0"/>
          <w:sz w:val="24"/>
          <w:szCs w:val="24"/>
          <w14:ligatures w14:val="none"/>
        </w:rPr>
        <w:t>How an optimizer works</w:t>
      </w:r>
    </w:p>
    <w:p w:rsidR="00444E72" w:rsidRPr="00444E72" w:rsidRDefault="00444E72" w:rsidP="00444E72">
      <w:pPr>
        <w:spacing w:after="120" w:line="240" w:lineRule="auto"/>
        <w:rPr>
          <w:rFonts w:ascii="Arial" w:eastAsia="Times New Roman" w:hAnsi="Arial" w:cs="Arial"/>
          <w:color w:val="05192D"/>
          <w:kern w:val="0"/>
          <w:sz w:val="24"/>
          <w:szCs w:val="24"/>
          <w14:ligatures w14:val="none"/>
        </w:rPr>
      </w:pPr>
      <w:r w:rsidRPr="00444E72">
        <w:rPr>
          <w:rFonts w:ascii="Arial" w:eastAsia="Times New Roman" w:hAnsi="Arial" w:cs="Arial"/>
          <w:color w:val="05192D"/>
          <w:kern w:val="0"/>
          <w:sz w:val="24"/>
          <w:szCs w:val="24"/>
          <w14:ligatures w14:val="none"/>
        </w:rPr>
        <w:t>In practice, neural networks can have billions of parameters. Let's consider an example with only two. Imagine we have the following parameter values and gradients.</w:t>
      </w:r>
    </w:p>
    <w:p w:rsidR="00444E72" w:rsidRPr="00444E72" w:rsidRDefault="00444E72" w:rsidP="00444E72">
      <w:pPr>
        <w:spacing w:after="120" w:line="240" w:lineRule="auto"/>
        <w:rPr>
          <w:rFonts w:ascii="Arial" w:eastAsia="Times New Roman" w:hAnsi="Arial" w:cs="Arial"/>
          <w:color w:val="05192D"/>
          <w:kern w:val="0"/>
          <w:sz w:val="24"/>
          <w:szCs w:val="24"/>
          <w14:ligatures w14:val="none"/>
        </w:rPr>
      </w:pPr>
      <w:r w:rsidRPr="00444E72">
        <w:rPr>
          <w:rFonts w:ascii="Arial" w:eastAsia="Times New Roman" w:hAnsi="Arial" w:cs="Arial"/>
          <w:color w:val="05192D"/>
          <w:kern w:val="0"/>
          <w:sz w:val="24"/>
          <w:szCs w:val="24"/>
          <w14:ligatures w14:val="none"/>
        </w:rPr>
        <w:t>They are passed to the optimizer</w:t>
      </w:r>
      <w:r>
        <w:rPr>
          <w:rFonts w:ascii="Arial" w:eastAsia="Times New Roman" w:hAnsi="Arial" w:cs="Arial"/>
          <w:color w:val="05192D"/>
          <w:kern w:val="0"/>
          <w:sz w:val="24"/>
          <w:szCs w:val="24"/>
          <w14:ligatures w14:val="none"/>
        </w:rPr>
        <w:t xml:space="preserve"> </w:t>
      </w:r>
      <w:r w:rsidRPr="00444E72">
        <w:rPr>
          <w:rFonts w:ascii="Arial" w:eastAsia="Times New Roman" w:hAnsi="Arial" w:cs="Arial"/>
          <w:color w:val="05192D"/>
          <w:kern w:val="0"/>
          <w:sz w:val="24"/>
          <w:szCs w:val="24"/>
          <w14:ligatures w14:val="none"/>
        </w:rPr>
        <w:t>which computes an update for each parameter.</w:t>
      </w:r>
    </w:p>
    <w:p w:rsidR="00444E72" w:rsidRPr="00444E72" w:rsidRDefault="00444E72" w:rsidP="00444E72">
      <w:pPr>
        <w:spacing w:after="120" w:line="240" w:lineRule="auto"/>
        <w:rPr>
          <w:rFonts w:ascii="Arial" w:eastAsia="Times New Roman" w:hAnsi="Arial" w:cs="Arial"/>
          <w:color w:val="05192D"/>
          <w:kern w:val="0"/>
          <w:sz w:val="24"/>
          <w:szCs w:val="24"/>
          <w14:ligatures w14:val="none"/>
        </w:rPr>
      </w:pPr>
      <w:r w:rsidRPr="00444E72">
        <w:rPr>
          <w:rFonts w:ascii="Arial" w:eastAsia="Times New Roman" w:hAnsi="Arial" w:cs="Arial"/>
          <w:color w:val="05192D"/>
          <w:kern w:val="0"/>
          <w:sz w:val="24"/>
          <w:szCs w:val="24"/>
          <w14:ligatures w14:val="none"/>
        </w:rPr>
        <w:t>The updates are applied to the parameters and the optimizer step is finished. But how does the optimizer know how much to update and in which direction? The direction depends on the gradient's sign.</w:t>
      </w:r>
    </w:p>
    <w:p w:rsidR="00444E72" w:rsidRDefault="00444E72" w:rsidP="00444E72">
      <w:pPr>
        <w:spacing w:after="120" w:line="240" w:lineRule="auto"/>
        <w:rPr>
          <w:rFonts w:ascii="Arial" w:eastAsia="Times New Roman" w:hAnsi="Arial" w:cs="Arial"/>
          <w:color w:val="05192D"/>
          <w:kern w:val="0"/>
          <w:sz w:val="24"/>
          <w:szCs w:val="24"/>
          <w14:ligatures w14:val="none"/>
        </w:rPr>
      </w:pPr>
      <w:r w:rsidRPr="00444E72">
        <w:rPr>
          <w:rFonts w:ascii="Arial" w:eastAsia="Times New Roman" w:hAnsi="Arial" w:cs="Arial"/>
          <w:color w:val="05192D"/>
          <w:kern w:val="0"/>
          <w:sz w:val="24"/>
          <w:szCs w:val="24"/>
          <w14:ligatures w14:val="none"/>
        </w:rPr>
        <w:lastRenderedPageBreak/>
        <w:t xml:space="preserve">The first parameter, for example, has a positive gradient, so it should be decreased </w:t>
      </w:r>
      <w:proofErr w:type="gramStart"/>
      <w:r w:rsidRPr="00444E72">
        <w:rPr>
          <w:rFonts w:ascii="Arial" w:eastAsia="Times New Roman" w:hAnsi="Arial" w:cs="Arial"/>
          <w:color w:val="05192D"/>
          <w:kern w:val="0"/>
          <w:sz w:val="24"/>
          <w:szCs w:val="24"/>
          <w14:ligatures w14:val="none"/>
        </w:rPr>
        <w:t>in order to</w:t>
      </w:r>
      <w:proofErr w:type="gramEnd"/>
      <w:r w:rsidRPr="00444E72">
        <w:rPr>
          <w:rFonts w:ascii="Arial" w:eastAsia="Times New Roman" w:hAnsi="Arial" w:cs="Arial"/>
          <w:color w:val="05192D"/>
          <w:kern w:val="0"/>
          <w:sz w:val="24"/>
          <w:szCs w:val="24"/>
          <w14:ligatures w14:val="none"/>
        </w:rPr>
        <w:t xml:space="preserve"> decrease the loss. Hence, the parameter update is negative. What about the size of the update? Different optimizers use different approaches to decide how much to update.</w:t>
      </w:r>
    </w:p>
    <w:p w:rsidR="00444E72" w:rsidRDefault="00444E72" w:rsidP="00444E72">
      <w:pPr>
        <w:spacing w:after="120" w:line="240" w:lineRule="auto"/>
        <w:rPr>
          <w:rFonts w:ascii="Arial" w:eastAsia="Times New Roman" w:hAnsi="Arial" w:cs="Arial"/>
          <w:color w:val="05192D"/>
          <w:kern w:val="0"/>
          <w:sz w:val="24"/>
          <w:szCs w:val="24"/>
          <w14:ligatures w14:val="none"/>
        </w:rPr>
      </w:pPr>
    </w:p>
    <w:p w:rsidR="00444E72" w:rsidRPr="00444E72" w:rsidRDefault="00444E72" w:rsidP="00444E72">
      <w:pPr>
        <w:spacing w:after="120" w:line="240" w:lineRule="auto"/>
        <w:rPr>
          <w:rFonts w:ascii="Arial" w:eastAsia="Times New Roman" w:hAnsi="Arial" w:cs="Arial"/>
          <w:color w:val="05192D"/>
          <w:kern w:val="0"/>
          <w:sz w:val="24"/>
          <w:szCs w:val="24"/>
          <w14:ligatures w14:val="none"/>
        </w:rPr>
      </w:pPr>
      <w:r w:rsidRPr="00444E72">
        <w:rPr>
          <w:rFonts w:ascii="Arial" w:eastAsia="Times New Roman" w:hAnsi="Arial" w:cs="Arial"/>
          <w:color w:val="05192D"/>
          <w:kern w:val="0"/>
          <w:sz w:val="24"/>
          <w:szCs w:val="24"/>
          <w14:ligatures w14:val="none"/>
        </w:rPr>
        <w:drawing>
          <wp:inline distT="0" distB="0" distL="0" distR="0" wp14:anchorId="4FE7F4EC" wp14:editId="5134C5F8">
            <wp:extent cx="5943600" cy="27571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57170"/>
                    </a:xfrm>
                    <a:prstGeom prst="rect">
                      <a:avLst/>
                    </a:prstGeom>
                  </pic:spPr>
                </pic:pic>
              </a:graphicData>
            </a:graphic>
          </wp:inline>
        </w:drawing>
      </w:r>
    </w:p>
    <w:p w:rsidR="00444E72" w:rsidRPr="00444E72" w:rsidRDefault="00444E72" w:rsidP="00444E72">
      <w:pPr>
        <w:spacing w:after="0" w:line="240" w:lineRule="auto"/>
        <w:outlineLvl w:val="1"/>
        <w:rPr>
          <w:rFonts w:ascii="Arial" w:eastAsia="Times New Roman" w:hAnsi="Arial" w:cs="Arial"/>
          <w:b/>
          <w:bCs/>
          <w:color w:val="05192D"/>
          <w:kern w:val="0"/>
          <w:sz w:val="24"/>
          <w:szCs w:val="24"/>
          <w14:ligatures w14:val="none"/>
        </w:rPr>
      </w:pPr>
      <w:r w:rsidRPr="00444E72">
        <w:rPr>
          <w:rFonts w:ascii="Arial" w:eastAsia="Times New Roman" w:hAnsi="Arial" w:cs="Arial"/>
          <w:b/>
          <w:bCs/>
          <w:color w:val="05192D"/>
          <w:kern w:val="0"/>
          <w:sz w:val="24"/>
          <w:szCs w:val="24"/>
          <w14:ligatures w14:val="none"/>
        </w:rPr>
        <w:t>Stochastic Gradient Descent (SGD)</w:t>
      </w:r>
    </w:p>
    <w:p w:rsidR="00444E72" w:rsidRDefault="00444E72" w:rsidP="00444E72">
      <w:pPr>
        <w:spacing w:after="120" w:line="240" w:lineRule="auto"/>
        <w:rPr>
          <w:rFonts w:ascii="Arial" w:eastAsia="Times New Roman" w:hAnsi="Arial" w:cs="Arial"/>
          <w:color w:val="05192D"/>
          <w:kern w:val="0"/>
          <w:sz w:val="24"/>
          <w:szCs w:val="24"/>
          <w14:ligatures w14:val="none"/>
        </w:rPr>
      </w:pPr>
      <w:r w:rsidRPr="00444E72">
        <w:rPr>
          <w:rFonts w:ascii="Arial" w:eastAsia="Times New Roman" w:hAnsi="Arial" w:cs="Arial"/>
          <w:color w:val="05192D"/>
          <w:kern w:val="0"/>
          <w:sz w:val="24"/>
          <w:szCs w:val="24"/>
          <w14:ligatures w14:val="none"/>
        </w:rPr>
        <w:t>In Stochastic Gradient Descent, or SGD, the size of the parameter update depends only on the learning rate, a predefined hyperparameter. SGD is computationally efficient, but because of its simplicity, it's rarely used in practice.</w:t>
      </w:r>
    </w:p>
    <w:p w:rsidR="00444E72" w:rsidRPr="00444E72" w:rsidRDefault="00444E72" w:rsidP="00444E72">
      <w:pPr>
        <w:spacing w:after="120" w:line="240" w:lineRule="auto"/>
        <w:rPr>
          <w:rFonts w:ascii="Arial" w:eastAsia="Times New Roman" w:hAnsi="Arial" w:cs="Arial"/>
          <w:color w:val="05192D"/>
          <w:kern w:val="0"/>
          <w:sz w:val="24"/>
          <w:szCs w:val="24"/>
          <w14:ligatures w14:val="none"/>
        </w:rPr>
      </w:pPr>
      <w:r w:rsidRPr="00444E72">
        <w:rPr>
          <w:rFonts w:ascii="Arial" w:eastAsia="Times New Roman" w:hAnsi="Arial" w:cs="Arial"/>
          <w:color w:val="05192D"/>
          <w:kern w:val="0"/>
          <w:sz w:val="24"/>
          <w:szCs w:val="24"/>
          <w14:ligatures w14:val="none"/>
        </w:rPr>
        <w:drawing>
          <wp:inline distT="0" distB="0" distL="0" distR="0" wp14:anchorId="3C0A6F2E" wp14:editId="06804A82">
            <wp:extent cx="5943600" cy="25323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32380"/>
                    </a:xfrm>
                    <a:prstGeom prst="rect">
                      <a:avLst/>
                    </a:prstGeom>
                  </pic:spPr>
                </pic:pic>
              </a:graphicData>
            </a:graphic>
          </wp:inline>
        </w:drawing>
      </w:r>
    </w:p>
    <w:p w:rsidR="00444E72" w:rsidRPr="00444E72" w:rsidRDefault="00444E72" w:rsidP="00444E72">
      <w:pPr>
        <w:spacing w:after="0" w:line="240" w:lineRule="auto"/>
        <w:outlineLvl w:val="1"/>
        <w:rPr>
          <w:rFonts w:ascii="Arial" w:eastAsia="Times New Roman" w:hAnsi="Arial" w:cs="Arial"/>
          <w:b/>
          <w:bCs/>
          <w:color w:val="05192D"/>
          <w:kern w:val="0"/>
          <w:sz w:val="24"/>
          <w:szCs w:val="24"/>
          <w14:ligatures w14:val="none"/>
        </w:rPr>
      </w:pPr>
      <w:r w:rsidRPr="00444E72">
        <w:rPr>
          <w:rFonts w:ascii="Arial" w:eastAsia="Times New Roman" w:hAnsi="Arial" w:cs="Arial"/>
          <w:b/>
          <w:bCs/>
          <w:color w:val="05192D"/>
          <w:kern w:val="0"/>
          <w:sz w:val="24"/>
          <w:szCs w:val="24"/>
          <w14:ligatures w14:val="none"/>
        </w:rPr>
        <w:t>Adaptive Gradient (</w:t>
      </w:r>
      <w:proofErr w:type="spellStart"/>
      <w:r w:rsidRPr="00444E72">
        <w:rPr>
          <w:rFonts w:ascii="Arial" w:eastAsia="Times New Roman" w:hAnsi="Arial" w:cs="Arial"/>
          <w:b/>
          <w:bCs/>
          <w:color w:val="05192D"/>
          <w:kern w:val="0"/>
          <w:sz w:val="24"/>
          <w:szCs w:val="24"/>
          <w14:ligatures w14:val="none"/>
        </w:rPr>
        <w:t>Adagrad</w:t>
      </w:r>
      <w:proofErr w:type="spellEnd"/>
      <w:r w:rsidRPr="00444E72">
        <w:rPr>
          <w:rFonts w:ascii="Arial" w:eastAsia="Times New Roman" w:hAnsi="Arial" w:cs="Arial"/>
          <w:b/>
          <w:bCs/>
          <w:color w:val="05192D"/>
          <w:kern w:val="0"/>
          <w:sz w:val="24"/>
          <w:szCs w:val="24"/>
          <w14:ligatures w14:val="none"/>
        </w:rPr>
        <w:t>)</w:t>
      </w:r>
    </w:p>
    <w:p w:rsidR="00444E72" w:rsidRDefault="00444E72" w:rsidP="00444E72">
      <w:pPr>
        <w:spacing w:after="120" w:line="240" w:lineRule="auto"/>
        <w:rPr>
          <w:rFonts w:ascii="Arial" w:eastAsia="Times New Roman" w:hAnsi="Arial" w:cs="Arial"/>
          <w:color w:val="05192D"/>
          <w:kern w:val="0"/>
          <w:sz w:val="24"/>
          <w:szCs w:val="24"/>
          <w14:ligatures w14:val="none"/>
        </w:rPr>
      </w:pPr>
      <w:r w:rsidRPr="00444E72">
        <w:rPr>
          <w:rFonts w:ascii="Arial" w:eastAsia="Times New Roman" w:hAnsi="Arial" w:cs="Arial"/>
          <w:color w:val="05192D"/>
          <w:kern w:val="0"/>
          <w:sz w:val="24"/>
          <w:szCs w:val="24"/>
          <w14:ligatures w14:val="none"/>
        </w:rPr>
        <w:t xml:space="preserve">Using the same learning rate for each parameter cannot be optimal. Adaptive Gradient, or </w:t>
      </w:r>
      <w:proofErr w:type="spellStart"/>
      <w:r w:rsidRPr="00444E72">
        <w:rPr>
          <w:rFonts w:ascii="Arial" w:eastAsia="Times New Roman" w:hAnsi="Arial" w:cs="Arial"/>
          <w:color w:val="05192D"/>
          <w:kern w:val="0"/>
          <w:sz w:val="24"/>
          <w:szCs w:val="24"/>
          <w14:ligatures w14:val="none"/>
        </w:rPr>
        <w:t>Adagrad</w:t>
      </w:r>
      <w:proofErr w:type="spellEnd"/>
      <w:r w:rsidRPr="00444E72">
        <w:rPr>
          <w:rFonts w:ascii="Arial" w:eastAsia="Times New Roman" w:hAnsi="Arial" w:cs="Arial"/>
          <w:color w:val="05192D"/>
          <w:kern w:val="0"/>
          <w:sz w:val="24"/>
          <w:szCs w:val="24"/>
          <w14:ligatures w14:val="none"/>
        </w:rPr>
        <w:t xml:space="preserve">, improves on it by decreasing the learning rate during training for parameters that are infrequently updated. This makes it well-suited for sparse data, that </w:t>
      </w:r>
      <w:r w:rsidRPr="00444E72">
        <w:rPr>
          <w:rFonts w:ascii="Arial" w:eastAsia="Times New Roman" w:hAnsi="Arial" w:cs="Arial"/>
          <w:color w:val="05192D"/>
          <w:kern w:val="0"/>
          <w:sz w:val="24"/>
          <w:szCs w:val="24"/>
          <w14:ligatures w14:val="none"/>
        </w:rPr>
        <w:lastRenderedPageBreak/>
        <w:t xml:space="preserve">is, data in which some features are not often observed. However, </w:t>
      </w:r>
      <w:proofErr w:type="spellStart"/>
      <w:r w:rsidRPr="00444E72">
        <w:rPr>
          <w:rFonts w:ascii="Arial" w:eastAsia="Times New Roman" w:hAnsi="Arial" w:cs="Arial"/>
          <w:color w:val="05192D"/>
          <w:kern w:val="0"/>
          <w:sz w:val="24"/>
          <w:szCs w:val="24"/>
          <w14:ligatures w14:val="none"/>
        </w:rPr>
        <w:t>Adagrad</w:t>
      </w:r>
      <w:proofErr w:type="spellEnd"/>
      <w:r w:rsidRPr="00444E72">
        <w:rPr>
          <w:rFonts w:ascii="Arial" w:eastAsia="Times New Roman" w:hAnsi="Arial" w:cs="Arial"/>
          <w:color w:val="05192D"/>
          <w:kern w:val="0"/>
          <w:sz w:val="24"/>
          <w:szCs w:val="24"/>
          <w14:ligatures w14:val="none"/>
        </w:rPr>
        <w:t xml:space="preserve"> tends to decrease the learning rate too fast.</w:t>
      </w:r>
    </w:p>
    <w:p w:rsidR="00444E72" w:rsidRDefault="00444E72" w:rsidP="00444E72">
      <w:pPr>
        <w:spacing w:after="120" w:line="240" w:lineRule="auto"/>
        <w:rPr>
          <w:rFonts w:ascii="Arial" w:eastAsia="Times New Roman" w:hAnsi="Arial" w:cs="Arial"/>
          <w:color w:val="05192D"/>
          <w:kern w:val="0"/>
          <w:sz w:val="24"/>
          <w:szCs w:val="24"/>
          <w14:ligatures w14:val="none"/>
        </w:rPr>
      </w:pPr>
    </w:p>
    <w:p w:rsidR="00444E72" w:rsidRPr="00444E72" w:rsidRDefault="00444E72" w:rsidP="00444E72">
      <w:pPr>
        <w:spacing w:after="120" w:line="240" w:lineRule="auto"/>
        <w:rPr>
          <w:rFonts w:ascii="Arial" w:eastAsia="Times New Roman" w:hAnsi="Arial" w:cs="Arial"/>
          <w:color w:val="05192D"/>
          <w:kern w:val="0"/>
          <w:sz w:val="24"/>
          <w:szCs w:val="24"/>
          <w14:ligatures w14:val="none"/>
        </w:rPr>
      </w:pPr>
      <w:r w:rsidRPr="00444E72">
        <w:rPr>
          <w:rFonts w:ascii="Arial" w:eastAsia="Times New Roman" w:hAnsi="Arial" w:cs="Arial"/>
          <w:color w:val="05192D"/>
          <w:kern w:val="0"/>
          <w:sz w:val="24"/>
          <w:szCs w:val="24"/>
          <w14:ligatures w14:val="none"/>
        </w:rPr>
        <w:drawing>
          <wp:inline distT="0" distB="0" distL="0" distR="0" wp14:anchorId="068813F3" wp14:editId="79215746">
            <wp:extent cx="5943600" cy="27762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76220"/>
                    </a:xfrm>
                    <a:prstGeom prst="rect">
                      <a:avLst/>
                    </a:prstGeom>
                  </pic:spPr>
                </pic:pic>
              </a:graphicData>
            </a:graphic>
          </wp:inline>
        </w:drawing>
      </w:r>
    </w:p>
    <w:p w:rsidR="00444E72" w:rsidRPr="00444E72" w:rsidRDefault="00444E72" w:rsidP="00444E72">
      <w:pPr>
        <w:spacing w:after="0" w:line="240" w:lineRule="auto"/>
        <w:outlineLvl w:val="1"/>
        <w:rPr>
          <w:rFonts w:ascii="Arial" w:eastAsia="Times New Roman" w:hAnsi="Arial" w:cs="Arial"/>
          <w:b/>
          <w:bCs/>
          <w:color w:val="05192D"/>
          <w:kern w:val="0"/>
          <w:sz w:val="24"/>
          <w:szCs w:val="24"/>
          <w14:ligatures w14:val="none"/>
        </w:rPr>
      </w:pPr>
      <w:r w:rsidRPr="00444E72">
        <w:rPr>
          <w:rFonts w:ascii="Arial" w:eastAsia="Times New Roman" w:hAnsi="Arial" w:cs="Arial"/>
          <w:b/>
          <w:bCs/>
          <w:color w:val="05192D"/>
          <w:kern w:val="0"/>
          <w:sz w:val="24"/>
          <w:szCs w:val="24"/>
          <w14:ligatures w14:val="none"/>
        </w:rPr>
        <w:t>Root Mean Square Propagation (RMSprop)</w:t>
      </w:r>
    </w:p>
    <w:p w:rsidR="00444E72" w:rsidRDefault="00444E72" w:rsidP="00444E72">
      <w:pPr>
        <w:spacing w:after="120" w:line="240" w:lineRule="auto"/>
        <w:rPr>
          <w:rFonts w:ascii="Arial" w:eastAsia="Times New Roman" w:hAnsi="Arial" w:cs="Arial"/>
          <w:color w:val="05192D"/>
          <w:kern w:val="0"/>
          <w:sz w:val="24"/>
          <w:szCs w:val="24"/>
          <w14:ligatures w14:val="none"/>
        </w:rPr>
      </w:pPr>
      <w:r w:rsidRPr="00444E72">
        <w:rPr>
          <w:rFonts w:ascii="Arial" w:eastAsia="Times New Roman" w:hAnsi="Arial" w:cs="Arial"/>
          <w:color w:val="05192D"/>
          <w:kern w:val="0"/>
          <w:sz w:val="24"/>
          <w:szCs w:val="24"/>
          <w14:ligatures w14:val="none"/>
        </w:rPr>
        <w:t xml:space="preserve">Root Mean Square Propagation, or RMSprop, addresses </w:t>
      </w:r>
      <w:proofErr w:type="spellStart"/>
      <w:r w:rsidRPr="00444E72">
        <w:rPr>
          <w:rFonts w:ascii="Arial" w:eastAsia="Times New Roman" w:hAnsi="Arial" w:cs="Arial"/>
          <w:color w:val="05192D"/>
          <w:kern w:val="0"/>
          <w:sz w:val="24"/>
          <w:szCs w:val="24"/>
          <w14:ligatures w14:val="none"/>
        </w:rPr>
        <w:t>Adagrad's</w:t>
      </w:r>
      <w:proofErr w:type="spellEnd"/>
      <w:r w:rsidRPr="00444E72">
        <w:rPr>
          <w:rFonts w:ascii="Arial" w:eastAsia="Times New Roman" w:hAnsi="Arial" w:cs="Arial"/>
          <w:color w:val="05192D"/>
          <w:kern w:val="0"/>
          <w:sz w:val="24"/>
          <w:szCs w:val="24"/>
          <w14:ligatures w14:val="none"/>
        </w:rPr>
        <w:t xml:space="preserve"> aggressive learning rate decay by adapting the learning rate for each parameter based on the size of its previous gradients.</w:t>
      </w:r>
    </w:p>
    <w:p w:rsidR="00444E72" w:rsidRPr="00444E72" w:rsidRDefault="00444E72" w:rsidP="00444E72">
      <w:pPr>
        <w:spacing w:after="120" w:line="240" w:lineRule="auto"/>
        <w:rPr>
          <w:rFonts w:ascii="Arial" w:eastAsia="Times New Roman" w:hAnsi="Arial" w:cs="Arial"/>
          <w:color w:val="05192D"/>
          <w:kern w:val="0"/>
          <w:sz w:val="24"/>
          <w:szCs w:val="24"/>
          <w14:ligatures w14:val="none"/>
        </w:rPr>
      </w:pPr>
      <w:r w:rsidRPr="00444E72">
        <w:rPr>
          <w:rFonts w:ascii="Arial" w:eastAsia="Times New Roman" w:hAnsi="Arial" w:cs="Arial"/>
          <w:color w:val="05192D"/>
          <w:kern w:val="0"/>
          <w:sz w:val="24"/>
          <w:szCs w:val="24"/>
          <w14:ligatures w14:val="none"/>
        </w:rPr>
        <w:drawing>
          <wp:inline distT="0" distB="0" distL="0" distR="0" wp14:anchorId="4AA24DD1" wp14:editId="797B3AB3">
            <wp:extent cx="5943600" cy="12052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05230"/>
                    </a:xfrm>
                    <a:prstGeom prst="rect">
                      <a:avLst/>
                    </a:prstGeom>
                  </pic:spPr>
                </pic:pic>
              </a:graphicData>
            </a:graphic>
          </wp:inline>
        </w:drawing>
      </w:r>
    </w:p>
    <w:p w:rsidR="00444E72" w:rsidRPr="00444E72" w:rsidRDefault="00444E72" w:rsidP="00444E72">
      <w:pPr>
        <w:spacing w:after="0" w:line="240" w:lineRule="auto"/>
        <w:outlineLvl w:val="1"/>
        <w:rPr>
          <w:rFonts w:ascii="Arial" w:eastAsia="Times New Roman" w:hAnsi="Arial" w:cs="Arial"/>
          <w:b/>
          <w:bCs/>
          <w:color w:val="05192D"/>
          <w:kern w:val="0"/>
          <w:sz w:val="24"/>
          <w:szCs w:val="24"/>
          <w14:ligatures w14:val="none"/>
        </w:rPr>
      </w:pPr>
      <w:r w:rsidRPr="00444E72">
        <w:rPr>
          <w:rFonts w:ascii="Arial" w:eastAsia="Times New Roman" w:hAnsi="Arial" w:cs="Arial"/>
          <w:b/>
          <w:bCs/>
          <w:color w:val="05192D"/>
          <w:kern w:val="0"/>
          <w:sz w:val="24"/>
          <w:szCs w:val="24"/>
          <w14:ligatures w14:val="none"/>
        </w:rPr>
        <w:t>Adaptive Moment Estimation (Adam)</w:t>
      </w:r>
    </w:p>
    <w:p w:rsidR="00444E72" w:rsidRDefault="00444E72" w:rsidP="00444E72">
      <w:pPr>
        <w:spacing w:after="120" w:line="240" w:lineRule="auto"/>
        <w:rPr>
          <w:rFonts w:ascii="Arial" w:eastAsia="Times New Roman" w:hAnsi="Arial" w:cs="Arial"/>
          <w:color w:val="05192D"/>
          <w:kern w:val="0"/>
          <w:sz w:val="24"/>
          <w:szCs w:val="24"/>
          <w14:ligatures w14:val="none"/>
        </w:rPr>
      </w:pPr>
      <w:r w:rsidRPr="00444E72">
        <w:rPr>
          <w:rFonts w:ascii="Arial" w:eastAsia="Times New Roman" w:hAnsi="Arial" w:cs="Arial"/>
          <w:color w:val="05192D"/>
          <w:kern w:val="0"/>
          <w:sz w:val="24"/>
          <w:szCs w:val="24"/>
          <w14:ligatures w14:val="none"/>
        </w:rPr>
        <w:t>Finally, Adaptive Moment Estimation or Adam is arguably the most versatile and widely used optimizer. It combines RMSprop with the concept of momentum: the average of past gradients where the most recent gradients have more weight. Basing the update on both gradient size and momentum helps accelerate training. Adam is often the default go-to optimizer, and we will use it throughout the course.</w:t>
      </w:r>
    </w:p>
    <w:p w:rsidR="00444E72" w:rsidRDefault="00444E72" w:rsidP="00444E72">
      <w:pPr>
        <w:spacing w:after="120" w:line="240" w:lineRule="auto"/>
        <w:rPr>
          <w:rFonts w:ascii="Arial" w:eastAsia="Times New Roman" w:hAnsi="Arial" w:cs="Arial"/>
          <w:color w:val="05192D"/>
          <w:kern w:val="0"/>
          <w:sz w:val="24"/>
          <w:szCs w:val="24"/>
          <w14:ligatures w14:val="none"/>
        </w:rPr>
      </w:pPr>
    </w:p>
    <w:p w:rsidR="00444E72" w:rsidRPr="00444E72" w:rsidRDefault="00444E72" w:rsidP="00444E72">
      <w:pPr>
        <w:spacing w:after="120" w:line="240" w:lineRule="auto"/>
        <w:rPr>
          <w:rFonts w:ascii="Arial" w:eastAsia="Times New Roman" w:hAnsi="Arial" w:cs="Arial"/>
          <w:color w:val="05192D"/>
          <w:kern w:val="0"/>
          <w:sz w:val="24"/>
          <w:szCs w:val="24"/>
          <w14:ligatures w14:val="none"/>
        </w:rPr>
      </w:pPr>
      <w:r w:rsidRPr="00444E72">
        <w:rPr>
          <w:rFonts w:ascii="Arial" w:eastAsia="Times New Roman" w:hAnsi="Arial" w:cs="Arial"/>
          <w:color w:val="05192D"/>
          <w:kern w:val="0"/>
          <w:sz w:val="24"/>
          <w:szCs w:val="24"/>
          <w14:ligatures w14:val="none"/>
        </w:rPr>
        <w:lastRenderedPageBreak/>
        <w:drawing>
          <wp:inline distT="0" distB="0" distL="0" distR="0" wp14:anchorId="09AED9FB" wp14:editId="4F5DE5F2">
            <wp:extent cx="5943600" cy="23806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80615"/>
                    </a:xfrm>
                    <a:prstGeom prst="rect">
                      <a:avLst/>
                    </a:prstGeom>
                  </pic:spPr>
                </pic:pic>
              </a:graphicData>
            </a:graphic>
          </wp:inline>
        </w:drawing>
      </w:r>
    </w:p>
    <w:p w:rsidR="00444E72" w:rsidRPr="00444E72" w:rsidRDefault="00444E72" w:rsidP="00444E72">
      <w:pPr>
        <w:spacing w:after="0" w:line="240" w:lineRule="auto"/>
        <w:outlineLvl w:val="1"/>
        <w:rPr>
          <w:rFonts w:ascii="Arial" w:eastAsia="Times New Roman" w:hAnsi="Arial" w:cs="Arial"/>
          <w:b/>
          <w:bCs/>
          <w:color w:val="05192D"/>
          <w:kern w:val="0"/>
          <w:sz w:val="24"/>
          <w:szCs w:val="24"/>
          <w14:ligatures w14:val="none"/>
        </w:rPr>
      </w:pPr>
      <w:r w:rsidRPr="00444E72">
        <w:rPr>
          <w:rFonts w:ascii="Arial" w:eastAsia="Times New Roman" w:hAnsi="Arial" w:cs="Arial"/>
          <w:b/>
          <w:bCs/>
          <w:color w:val="05192D"/>
          <w:kern w:val="0"/>
          <w:sz w:val="24"/>
          <w:szCs w:val="24"/>
          <w14:ligatures w14:val="none"/>
        </w:rPr>
        <w:t>Model evaluation</w:t>
      </w:r>
    </w:p>
    <w:p w:rsidR="00444E72" w:rsidRPr="00444E72" w:rsidRDefault="00444E72" w:rsidP="00444E72">
      <w:pPr>
        <w:spacing w:after="120" w:line="240" w:lineRule="auto"/>
        <w:rPr>
          <w:rFonts w:ascii="Arial" w:eastAsia="Times New Roman" w:hAnsi="Arial" w:cs="Arial"/>
          <w:color w:val="05192D"/>
          <w:kern w:val="0"/>
          <w:sz w:val="24"/>
          <w:szCs w:val="24"/>
          <w14:ligatures w14:val="none"/>
        </w:rPr>
      </w:pPr>
      <w:r w:rsidRPr="00444E72">
        <w:rPr>
          <w:rFonts w:ascii="Arial" w:eastAsia="Times New Roman" w:hAnsi="Arial" w:cs="Arial"/>
          <w:color w:val="05192D"/>
          <w:kern w:val="0"/>
          <w:sz w:val="24"/>
          <w:szCs w:val="24"/>
          <w14:ligatures w14:val="none"/>
        </w:rPr>
        <w:t xml:space="preserve">Once the model is trained, we can evaluate its performance on test data. First, we set up the binary accuracy metric from </w:t>
      </w:r>
      <w:proofErr w:type="spellStart"/>
      <w:r w:rsidRPr="00444E72">
        <w:rPr>
          <w:rFonts w:ascii="Arial" w:eastAsia="Times New Roman" w:hAnsi="Arial" w:cs="Arial"/>
          <w:color w:val="05192D"/>
          <w:kern w:val="0"/>
          <w:sz w:val="24"/>
          <w:szCs w:val="24"/>
          <w14:ligatures w14:val="none"/>
        </w:rPr>
        <w:t>torchmetrics</w:t>
      </w:r>
      <w:proofErr w:type="spellEnd"/>
      <w:r w:rsidRPr="00444E72">
        <w:rPr>
          <w:rFonts w:ascii="Arial" w:eastAsia="Times New Roman" w:hAnsi="Arial" w:cs="Arial"/>
          <w:color w:val="05192D"/>
          <w:kern w:val="0"/>
          <w:sz w:val="24"/>
          <w:szCs w:val="24"/>
          <w14:ligatures w14:val="none"/>
        </w:rPr>
        <w:t xml:space="preserve">. Then, we put the model in the evaluation mode with </w:t>
      </w:r>
      <w:proofErr w:type="spellStart"/>
      <w:proofErr w:type="gramStart"/>
      <w:r w:rsidRPr="00444E72">
        <w:rPr>
          <w:rFonts w:ascii="Arial" w:eastAsia="Times New Roman" w:hAnsi="Arial" w:cs="Arial"/>
          <w:color w:val="05192D"/>
          <w:kern w:val="0"/>
          <w:sz w:val="24"/>
          <w:szCs w:val="24"/>
          <w14:ligatures w14:val="none"/>
        </w:rPr>
        <w:t>net.eval</w:t>
      </w:r>
      <w:proofErr w:type="spellEnd"/>
      <w:proofErr w:type="gramEnd"/>
      <w:r w:rsidRPr="00444E72">
        <w:rPr>
          <w:rFonts w:ascii="Arial" w:eastAsia="Times New Roman" w:hAnsi="Arial" w:cs="Arial"/>
          <w:color w:val="05192D"/>
          <w:kern w:val="0"/>
          <w:sz w:val="24"/>
          <w:szCs w:val="24"/>
          <w14:ligatures w14:val="none"/>
        </w:rPr>
        <w:t xml:space="preserve"> and iterate over the </w:t>
      </w:r>
      <w:proofErr w:type="spellStart"/>
      <w:r w:rsidRPr="00444E72">
        <w:rPr>
          <w:rFonts w:ascii="Arial" w:eastAsia="Times New Roman" w:hAnsi="Arial" w:cs="Arial"/>
          <w:color w:val="05192D"/>
          <w:kern w:val="0"/>
          <w:sz w:val="24"/>
          <w:szCs w:val="24"/>
          <w14:ligatures w14:val="none"/>
        </w:rPr>
        <w:t>dataloader_test</w:t>
      </w:r>
      <w:proofErr w:type="spellEnd"/>
      <w:r w:rsidRPr="00444E72">
        <w:rPr>
          <w:rFonts w:ascii="Arial" w:eastAsia="Times New Roman" w:hAnsi="Arial" w:cs="Arial"/>
          <w:color w:val="05192D"/>
          <w:kern w:val="0"/>
          <w:sz w:val="24"/>
          <w:szCs w:val="24"/>
          <w14:ligatures w14:val="none"/>
        </w:rPr>
        <w:t xml:space="preserve"> with no gradients calculation and do the forward pass to get predicted probabilities, which we then transform into predicted labels based on the 0.5 threshold. Finally, we update the accuracy score. Let's compute and print the overall accuracy. We got over 67%, not bad for a basic model and small dataset!</w:t>
      </w:r>
    </w:p>
    <w:p w:rsidR="005A1E1B" w:rsidRDefault="004A464B">
      <w:r w:rsidRPr="004A464B">
        <w:drawing>
          <wp:inline distT="0" distB="0" distL="0" distR="0" wp14:anchorId="4762D358" wp14:editId="50928E80">
            <wp:extent cx="5943600" cy="29298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29890"/>
                    </a:xfrm>
                    <a:prstGeom prst="rect">
                      <a:avLst/>
                    </a:prstGeom>
                  </pic:spPr>
                </pic:pic>
              </a:graphicData>
            </a:graphic>
          </wp:inline>
        </w:drawing>
      </w:r>
    </w:p>
    <w:p w:rsidR="004A464B" w:rsidRDefault="004A464B"/>
    <w:p w:rsidR="004A464B" w:rsidRDefault="004A464B"/>
    <w:sectPr w:rsidR="004A46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E1B"/>
    <w:rsid w:val="00345C46"/>
    <w:rsid w:val="00444E72"/>
    <w:rsid w:val="004A464B"/>
    <w:rsid w:val="005A1E1B"/>
    <w:rsid w:val="00711EEB"/>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D7A17"/>
  <w15:chartTrackingRefBased/>
  <w15:docId w15:val="{F101B6F6-03CD-4EAF-9B36-8229DD3AF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A1E1B"/>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A1E1B"/>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5A1E1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0606818">
      <w:bodyDiv w:val="1"/>
      <w:marLeft w:val="0"/>
      <w:marRight w:val="0"/>
      <w:marTop w:val="0"/>
      <w:marBottom w:val="0"/>
      <w:divBdr>
        <w:top w:val="none" w:sz="0" w:space="0" w:color="auto"/>
        <w:left w:val="none" w:sz="0" w:space="0" w:color="auto"/>
        <w:bottom w:val="none" w:sz="0" w:space="0" w:color="auto"/>
        <w:right w:val="none" w:sz="0" w:space="0" w:color="auto"/>
      </w:divBdr>
      <w:divsChild>
        <w:div w:id="184684332">
          <w:marLeft w:val="0"/>
          <w:marRight w:val="0"/>
          <w:marTop w:val="120"/>
          <w:marBottom w:val="120"/>
          <w:divBdr>
            <w:top w:val="none" w:sz="0" w:space="0" w:color="auto"/>
            <w:left w:val="none" w:sz="0" w:space="0" w:color="auto"/>
            <w:bottom w:val="none" w:sz="0" w:space="0" w:color="auto"/>
            <w:right w:val="none" w:sz="0" w:space="0" w:color="auto"/>
          </w:divBdr>
          <w:divsChild>
            <w:div w:id="1251937378">
              <w:marLeft w:val="0"/>
              <w:marRight w:val="0"/>
              <w:marTop w:val="0"/>
              <w:marBottom w:val="0"/>
              <w:divBdr>
                <w:top w:val="none" w:sz="0" w:space="0" w:color="auto"/>
                <w:left w:val="none" w:sz="0" w:space="0" w:color="auto"/>
                <w:bottom w:val="none" w:sz="0" w:space="0" w:color="auto"/>
                <w:right w:val="none" w:sz="0" w:space="0" w:color="auto"/>
              </w:divBdr>
            </w:div>
          </w:divsChild>
        </w:div>
        <w:div w:id="950670423">
          <w:marLeft w:val="0"/>
          <w:marRight w:val="0"/>
          <w:marTop w:val="120"/>
          <w:marBottom w:val="120"/>
          <w:divBdr>
            <w:top w:val="none" w:sz="0" w:space="0" w:color="auto"/>
            <w:left w:val="none" w:sz="0" w:space="0" w:color="auto"/>
            <w:bottom w:val="none" w:sz="0" w:space="0" w:color="auto"/>
            <w:right w:val="none" w:sz="0" w:space="0" w:color="auto"/>
          </w:divBdr>
          <w:divsChild>
            <w:div w:id="261226891">
              <w:marLeft w:val="0"/>
              <w:marRight w:val="0"/>
              <w:marTop w:val="0"/>
              <w:marBottom w:val="0"/>
              <w:divBdr>
                <w:top w:val="none" w:sz="0" w:space="0" w:color="auto"/>
                <w:left w:val="none" w:sz="0" w:space="0" w:color="auto"/>
                <w:bottom w:val="none" w:sz="0" w:space="0" w:color="auto"/>
                <w:right w:val="none" w:sz="0" w:space="0" w:color="auto"/>
              </w:divBdr>
            </w:div>
          </w:divsChild>
        </w:div>
        <w:div w:id="800877686">
          <w:marLeft w:val="0"/>
          <w:marRight w:val="0"/>
          <w:marTop w:val="120"/>
          <w:marBottom w:val="120"/>
          <w:divBdr>
            <w:top w:val="none" w:sz="0" w:space="0" w:color="auto"/>
            <w:left w:val="none" w:sz="0" w:space="0" w:color="auto"/>
            <w:bottom w:val="none" w:sz="0" w:space="0" w:color="auto"/>
            <w:right w:val="none" w:sz="0" w:space="0" w:color="auto"/>
          </w:divBdr>
          <w:divsChild>
            <w:div w:id="1369992811">
              <w:marLeft w:val="0"/>
              <w:marRight w:val="0"/>
              <w:marTop w:val="0"/>
              <w:marBottom w:val="0"/>
              <w:divBdr>
                <w:top w:val="none" w:sz="0" w:space="0" w:color="auto"/>
                <w:left w:val="none" w:sz="0" w:space="0" w:color="auto"/>
                <w:bottom w:val="none" w:sz="0" w:space="0" w:color="auto"/>
                <w:right w:val="none" w:sz="0" w:space="0" w:color="auto"/>
              </w:divBdr>
            </w:div>
          </w:divsChild>
        </w:div>
        <w:div w:id="1389183867">
          <w:marLeft w:val="0"/>
          <w:marRight w:val="0"/>
          <w:marTop w:val="120"/>
          <w:marBottom w:val="120"/>
          <w:divBdr>
            <w:top w:val="none" w:sz="0" w:space="0" w:color="auto"/>
            <w:left w:val="none" w:sz="0" w:space="0" w:color="auto"/>
            <w:bottom w:val="none" w:sz="0" w:space="0" w:color="auto"/>
            <w:right w:val="none" w:sz="0" w:space="0" w:color="auto"/>
          </w:divBdr>
          <w:divsChild>
            <w:div w:id="398944686">
              <w:marLeft w:val="0"/>
              <w:marRight w:val="0"/>
              <w:marTop w:val="0"/>
              <w:marBottom w:val="0"/>
              <w:divBdr>
                <w:top w:val="none" w:sz="0" w:space="0" w:color="auto"/>
                <w:left w:val="none" w:sz="0" w:space="0" w:color="auto"/>
                <w:bottom w:val="none" w:sz="0" w:space="0" w:color="auto"/>
                <w:right w:val="none" w:sz="0" w:space="0" w:color="auto"/>
              </w:divBdr>
            </w:div>
          </w:divsChild>
        </w:div>
        <w:div w:id="145901055">
          <w:marLeft w:val="0"/>
          <w:marRight w:val="0"/>
          <w:marTop w:val="120"/>
          <w:marBottom w:val="120"/>
          <w:divBdr>
            <w:top w:val="none" w:sz="0" w:space="0" w:color="auto"/>
            <w:left w:val="single" w:sz="24" w:space="12" w:color="5EB1FF"/>
            <w:bottom w:val="none" w:sz="0" w:space="0" w:color="auto"/>
            <w:right w:val="none" w:sz="0" w:space="0" w:color="auto"/>
          </w:divBdr>
          <w:divsChild>
            <w:div w:id="1750037572">
              <w:marLeft w:val="0"/>
              <w:marRight w:val="0"/>
              <w:marTop w:val="0"/>
              <w:marBottom w:val="0"/>
              <w:divBdr>
                <w:top w:val="none" w:sz="0" w:space="0" w:color="auto"/>
                <w:left w:val="none" w:sz="0" w:space="0" w:color="auto"/>
                <w:bottom w:val="none" w:sz="0" w:space="0" w:color="auto"/>
                <w:right w:val="none" w:sz="0" w:space="0" w:color="auto"/>
              </w:divBdr>
            </w:div>
          </w:divsChild>
        </w:div>
        <w:div w:id="250284536">
          <w:marLeft w:val="0"/>
          <w:marRight w:val="0"/>
          <w:marTop w:val="120"/>
          <w:marBottom w:val="120"/>
          <w:divBdr>
            <w:top w:val="none" w:sz="0" w:space="0" w:color="auto"/>
            <w:left w:val="none" w:sz="0" w:space="0" w:color="auto"/>
            <w:bottom w:val="none" w:sz="0" w:space="0" w:color="auto"/>
            <w:right w:val="none" w:sz="0" w:space="0" w:color="auto"/>
          </w:divBdr>
          <w:divsChild>
            <w:div w:id="1820340101">
              <w:marLeft w:val="0"/>
              <w:marRight w:val="0"/>
              <w:marTop w:val="0"/>
              <w:marBottom w:val="0"/>
              <w:divBdr>
                <w:top w:val="none" w:sz="0" w:space="0" w:color="auto"/>
                <w:left w:val="none" w:sz="0" w:space="0" w:color="auto"/>
                <w:bottom w:val="none" w:sz="0" w:space="0" w:color="auto"/>
                <w:right w:val="none" w:sz="0" w:space="0" w:color="auto"/>
              </w:divBdr>
            </w:div>
          </w:divsChild>
        </w:div>
        <w:div w:id="547765545">
          <w:marLeft w:val="0"/>
          <w:marRight w:val="0"/>
          <w:marTop w:val="120"/>
          <w:marBottom w:val="120"/>
          <w:divBdr>
            <w:top w:val="none" w:sz="0" w:space="0" w:color="auto"/>
            <w:left w:val="none" w:sz="0" w:space="0" w:color="auto"/>
            <w:bottom w:val="none" w:sz="0" w:space="0" w:color="auto"/>
            <w:right w:val="none" w:sz="0" w:space="0" w:color="auto"/>
          </w:divBdr>
          <w:divsChild>
            <w:div w:id="141508833">
              <w:marLeft w:val="0"/>
              <w:marRight w:val="0"/>
              <w:marTop w:val="0"/>
              <w:marBottom w:val="0"/>
              <w:divBdr>
                <w:top w:val="none" w:sz="0" w:space="0" w:color="auto"/>
                <w:left w:val="none" w:sz="0" w:space="0" w:color="auto"/>
                <w:bottom w:val="none" w:sz="0" w:space="0" w:color="auto"/>
                <w:right w:val="none" w:sz="0" w:space="0" w:color="auto"/>
              </w:divBdr>
            </w:div>
          </w:divsChild>
        </w:div>
        <w:div w:id="1601328496">
          <w:marLeft w:val="0"/>
          <w:marRight w:val="0"/>
          <w:marTop w:val="120"/>
          <w:marBottom w:val="120"/>
          <w:divBdr>
            <w:top w:val="none" w:sz="0" w:space="0" w:color="auto"/>
            <w:left w:val="none" w:sz="0" w:space="0" w:color="auto"/>
            <w:bottom w:val="none" w:sz="0" w:space="0" w:color="auto"/>
            <w:right w:val="none" w:sz="0" w:space="0" w:color="auto"/>
          </w:divBdr>
          <w:divsChild>
            <w:div w:id="1767457959">
              <w:marLeft w:val="0"/>
              <w:marRight w:val="0"/>
              <w:marTop w:val="0"/>
              <w:marBottom w:val="0"/>
              <w:divBdr>
                <w:top w:val="none" w:sz="0" w:space="0" w:color="auto"/>
                <w:left w:val="none" w:sz="0" w:space="0" w:color="auto"/>
                <w:bottom w:val="none" w:sz="0" w:space="0" w:color="auto"/>
                <w:right w:val="none" w:sz="0" w:space="0" w:color="auto"/>
              </w:divBdr>
            </w:div>
          </w:divsChild>
        </w:div>
        <w:div w:id="624315976">
          <w:marLeft w:val="0"/>
          <w:marRight w:val="0"/>
          <w:marTop w:val="120"/>
          <w:marBottom w:val="120"/>
          <w:divBdr>
            <w:top w:val="none" w:sz="0" w:space="0" w:color="auto"/>
            <w:left w:val="none" w:sz="0" w:space="0" w:color="auto"/>
            <w:bottom w:val="none" w:sz="0" w:space="0" w:color="auto"/>
            <w:right w:val="none" w:sz="0" w:space="0" w:color="auto"/>
          </w:divBdr>
          <w:divsChild>
            <w:div w:id="1543208773">
              <w:marLeft w:val="0"/>
              <w:marRight w:val="0"/>
              <w:marTop w:val="0"/>
              <w:marBottom w:val="0"/>
              <w:divBdr>
                <w:top w:val="none" w:sz="0" w:space="0" w:color="auto"/>
                <w:left w:val="none" w:sz="0" w:space="0" w:color="auto"/>
                <w:bottom w:val="none" w:sz="0" w:space="0" w:color="auto"/>
                <w:right w:val="none" w:sz="0" w:space="0" w:color="auto"/>
              </w:divBdr>
            </w:div>
          </w:divsChild>
        </w:div>
        <w:div w:id="54403324">
          <w:marLeft w:val="0"/>
          <w:marRight w:val="0"/>
          <w:marTop w:val="120"/>
          <w:marBottom w:val="120"/>
          <w:divBdr>
            <w:top w:val="none" w:sz="0" w:space="0" w:color="auto"/>
            <w:left w:val="none" w:sz="0" w:space="0" w:color="auto"/>
            <w:bottom w:val="none" w:sz="0" w:space="0" w:color="auto"/>
            <w:right w:val="none" w:sz="0" w:space="0" w:color="auto"/>
          </w:divBdr>
          <w:divsChild>
            <w:div w:id="121543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12535">
      <w:bodyDiv w:val="1"/>
      <w:marLeft w:val="0"/>
      <w:marRight w:val="0"/>
      <w:marTop w:val="0"/>
      <w:marBottom w:val="0"/>
      <w:divBdr>
        <w:top w:val="none" w:sz="0" w:space="0" w:color="auto"/>
        <w:left w:val="none" w:sz="0" w:space="0" w:color="auto"/>
        <w:bottom w:val="none" w:sz="0" w:space="0" w:color="auto"/>
        <w:right w:val="none" w:sz="0" w:space="0" w:color="auto"/>
      </w:divBdr>
      <w:divsChild>
        <w:div w:id="1463380330">
          <w:marLeft w:val="0"/>
          <w:marRight w:val="0"/>
          <w:marTop w:val="120"/>
          <w:marBottom w:val="120"/>
          <w:divBdr>
            <w:top w:val="none" w:sz="0" w:space="0" w:color="auto"/>
            <w:left w:val="none" w:sz="0" w:space="0" w:color="auto"/>
            <w:bottom w:val="none" w:sz="0" w:space="0" w:color="auto"/>
            <w:right w:val="none" w:sz="0" w:space="0" w:color="auto"/>
          </w:divBdr>
          <w:divsChild>
            <w:div w:id="896354872">
              <w:marLeft w:val="0"/>
              <w:marRight w:val="0"/>
              <w:marTop w:val="0"/>
              <w:marBottom w:val="0"/>
              <w:divBdr>
                <w:top w:val="none" w:sz="0" w:space="0" w:color="auto"/>
                <w:left w:val="none" w:sz="0" w:space="0" w:color="auto"/>
                <w:bottom w:val="none" w:sz="0" w:space="0" w:color="auto"/>
                <w:right w:val="none" w:sz="0" w:space="0" w:color="auto"/>
              </w:divBdr>
            </w:div>
          </w:divsChild>
        </w:div>
        <w:div w:id="406925368">
          <w:marLeft w:val="0"/>
          <w:marRight w:val="0"/>
          <w:marTop w:val="120"/>
          <w:marBottom w:val="120"/>
          <w:divBdr>
            <w:top w:val="none" w:sz="0" w:space="0" w:color="auto"/>
            <w:left w:val="single" w:sz="24" w:space="12" w:color="5EB1FF"/>
            <w:bottom w:val="none" w:sz="0" w:space="0" w:color="auto"/>
            <w:right w:val="none" w:sz="0" w:space="0" w:color="auto"/>
          </w:divBdr>
          <w:divsChild>
            <w:div w:id="837502531">
              <w:marLeft w:val="0"/>
              <w:marRight w:val="0"/>
              <w:marTop w:val="0"/>
              <w:marBottom w:val="0"/>
              <w:divBdr>
                <w:top w:val="none" w:sz="0" w:space="0" w:color="auto"/>
                <w:left w:val="none" w:sz="0" w:space="0" w:color="auto"/>
                <w:bottom w:val="none" w:sz="0" w:space="0" w:color="auto"/>
                <w:right w:val="none" w:sz="0" w:space="0" w:color="auto"/>
              </w:divBdr>
            </w:div>
          </w:divsChild>
        </w:div>
        <w:div w:id="1079668015">
          <w:marLeft w:val="0"/>
          <w:marRight w:val="0"/>
          <w:marTop w:val="120"/>
          <w:marBottom w:val="120"/>
          <w:divBdr>
            <w:top w:val="none" w:sz="0" w:space="0" w:color="auto"/>
            <w:left w:val="none" w:sz="0" w:space="0" w:color="auto"/>
            <w:bottom w:val="none" w:sz="0" w:space="0" w:color="auto"/>
            <w:right w:val="none" w:sz="0" w:space="0" w:color="auto"/>
          </w:divBdr>
          <w:divsChild>
            <w:div w:id="1839232313">
              <w:marLeft w:val="0"/>
              <w:marRight w:val="0"/>
              <w:marTop w:val="0"/>
              <w:marBottom w:val="0"/>
              <w:divBdr>
                <w:top w:val="none" w:sz="0" w:space="0" w:color="auto"/>
                <w:left w:val="none" w:sz="0" w:space="0" w:color="auto"/>
                <w:bottom w:val="none" w:sz="0" w:space="0" w:color="auto"/>
                <w:right w:val="none" w:sz="0" w:space="0" w:color="auto"/>
              </w:divBdr>
            </w:div>
          </w:divsChild>
        </w:div>
        <w:div w:id="65274274">
          <w:marLeft w:val="0"/>
          <w:marRight w:val="0"/>
          <w:marTop w:val="120"/>
          <w:marBottom w:val="120"/>
          <w:divBdr>
            <w:top w:val="none" w:sz="0" w:space="0" w:color="auto"/>
            <w:left w:val="none" w:sz="0" w:space="0" w:color="auto"/>
            <w:bottom w:val="none" w:sz="0" w:space="0" w:color="auto"/>
            <w:right w:val="none" w:sz="0" w:space="0" w:color="auto"/>
          </w:divBdr>
          <w:divsChild>
            <w:div w:id="1012297659">
              <w:marLeft w:val="0"/>
              <w:marRight w:val="0"/>
              <w:marTop w:val="0"/>
              <w:marBottom w:val="0"/>
              <w:divBdr>
                <w:top w:val="none" w:sz="0" w:space="0" w:color="auto"/>
                <w:left w:val="none" w:sz="0" w:space="0" w:color="auto"/>
                <w:bottom w:val="none" w:sz="0" w:space="0" w:color="auto"/>
                <w:right w:val="none" w:sz="0" w:space="0" w:color="auto"/>
              </w:divBdr>
            </w:div>
          </w:divsChild>
        </w:div>
        <w:div w:id="482432604">
          <w:marLeft w:val="0"/>
          <w:marRight w:val="0"/>
          <w:marTop w:val="120"/>
          <w:marBottom w:val="120"/>
          <w:divBdr>
            <w:top w:val="none" w:sz="0" w:space="0" w:color="auto"/>
            <w:left w:val="none" w:sz="0" w:space="0" w:color="auto"/>
            <w:bottom w:val="none" w:sz="0" w:space="0" w:color="auto"/>
            <w:right w:val="none" w:sz="0" w:space="0" w:color="auto"/>
          </w:divBdr>
          <w:divsChild>
            <w:div w:id="625425987">
              <w:marLeft w:val="0"/>
              <w:marRight w:val="0"/>
              <w:marTop w:val="0"/>
              <w:marBottom w:val="0"/>
              <w:divBdr>
                <w:top w:val="none" w:sz="0" w:space="0" w:color="auto"/>
                <w:left w:val="none" w:sz="0" w:space="0" w:color="auto"/>
                <w:bottom w:val="none" w:sz="0" w:space="0" w:color="auto"/>
                <w:right w:val="none" w:sz="0" w:space="0" w:color="auto"/>
              </w:divBdr>
            </w:div>
          </w:divsChild>
        </w:div>
        <w:div w:id="2095782155">
          <w:marLeft w:val="0"/>
          <w:marRight w:val="0"/>
          <w:marTop w:val="120"/>
          <w:marBottom w:val="120"/>
          <w:divBdr>
            <w:top w:val="none" w:sz="0" w:space="0" w:color="auto"/>
            <w:left w:val="none" w:sz="0" w:space="0" w:color="auto"/>
            <w:bottom w:val="none" w:sz="0" w:space="0" w:color="auto"/>
            <w:right w:val="none" w:sz="0" w:space="0" w:color="auto"/>
          </w:divBdr>
          <w:divsChild>
            <w:div w:id="913707753">
              <w:marLeft w:val="0"/>
              <w:marRight w:val="0"/>
              <w:marTop w:val="0"/>
              <w:marBottom w:val="0"/>
              <w:divBdr>
                <w:top w:val="none" w:sz="0" w:space="0" w:color="auto"/>
                <w:left w:val="none" w:sz="0" w:space="0" w:color="auto"/>
                <w:bottom w:val="none" w:sz="0" w:space="0" w:color="auto"/>
                <w:right w:val="none" w:sz="0" w:space="0" w:color="auto"/>
              </w:divBdr>
            </w:div>
          </w:divsChild>
        </w:div>
        <w:div w:id="1896619840">
          <w:marLeft w:val="0"/>
          <w:marRight w:val="0"/>
          <w:marTop w:val="120"/>
          <w:marBottom w:val="120"/>
          <w:divBdr>
            <w:top w:val="none" w:sz="0" w:space="0" w:color="auto"/>
            <w:left w:val="none" w:sz="0" w:space="0" w:color="auto"/>
            <w:bottom w:val="none" w:sz="0" w:space="0" w:color="auto"/>
            <w:right w:val="none" w:sz="0" w:space="0" w:color="auto"/>
          </w:divBdr>
          <w:divsChild>
            <w:div w:id="1015615582">
              <w:marLeft w:val="0"/>
              <w:marRight w:val="0"/>
              <w:marTop w:val="0"/>
              <w:marBottom w:val="0"/>
              <w:divBdr>
                <w:top w:val="none" w:sz="0" w:space="0" w:color="auto"/>
                <w:left w:val="none" w:sz="0" w:space="0" w:color="auto"/>
                <w:bottom w:val="none" w:sz="0" w:space="0" w:color="auto"/>
                <w:right w:val="none" w:sz="0" w:space="0" w:color="auto"/>
              </w:divBdr>
            </w:div>
          </w:divsChild>
        </w:div>
        <w:div w:id="202668640">
          <w:marLeft w:val="0"/>
          <w:marRight w:val="0"/>
          <w:marTop w:val="120"/>
          <w:marBottom w:val="120"/>
          <w:divBdr>
            <w:top w:val="none" w:sz="0" w:space="0" w:color="auto"/>
            <w:left w:val="none" w:sz="0" w:space="0" w:color="auto"/>
            <w:bottom w:val="none" w:sz="0" w:space="0" w:color="auto"/>
            <w:right w:val="none" w:sz="0" w:space="0" w:color="auto"/>
          </w:divBdr>
          <w:divsChild>
            <w:div w:id="1598633077">
              <w:marLeft w:val="0"/>
              <w:marRight w:val="0"/>
              <w:marTop w:val="0"/>
              <w:marBottom w:val="0"/>
              <w:divBdr>
                <w:top w:val="none" w:sz="0" w:space="0" w:color="auto"/>
                <w:left w:val="none" w:sz="0" w:space="0" w:color="auto"/>
                <w:bottom w:val="none" w:sz="0" w:space="0" w:color="auto"/>
                <w:right w:val="none" w:sz="0" w:space="0" w:color="auto"/>
              </w:divBdr>
            </w:div>
          </w:divsChild>
        </w:div>
        <w:div w:id="1772581744">
          <w:marLeft w:val="0"/>
          <w:marRight w:val="0"/>
          <w:marTop w:val="120"/>
          <w:marBottom w:val="120"/>
          <w:divBdr>
            <w:top w:val="none" w:sz="0" w:space="0" w:color="auto"/>
            <w:left w:val="none" w:sz="0" w:space="0" w:color="auto"/>
            <w:bottom w:val="none" w:sz="0" w:space="0" w:color="auto"/>
            <w:right w:val="none" w:sz="0" w:space="0" w:color="auto"/>
          </w:divBdr>
          <w:divsChild>
            <w:div w:id="1326516461">
              <w:marLeft w:val="0"/>
              <w:marRight w:val="0"/>
              <w:marTop w:val="0"/>
              <w:marBottom w:val="0"/>
              <w:divBdr>
                <w:top w:val="none" w:sz="0" w:space="0" w:color="auto"/>
                <w:left w:val="none" w:sz="0" w:space="0" w:color="auto"/>
                <w:bottom w:val="none" w:sz="0" w:space="0" w:color="auto"/>
                <w:right w:val="none" w:sz="0" w:space="0" w:color="auto"/>
              </w:divBdr>
            </w:div>
          </w:divsChild>
        </w:div>
        <w:div w:id="935014807">
          <w:marLeft w:val="0"/>
          <w:marRight w:val="0"/>
          <w:marTop w:val="120"/>
          <w:marBottom w:val="120"/>
          <w:divBdr>
            <w:top w:val="none" w:sz="0" w:space="0" w:color="auto"/>
            <w:left w:val="none" w:sz="0" w:space="0" w:color="auto"/>
            <w:bottom w:val="none" w:sz="0" w:space="0" w:color="auto"/>
            <w:right w:val="none" w:sz="0" w:space="0" w:color="auto"/>
          </w:divBdr>
          <w:divsChild>
            <w:div w:id="1178084436">
              <w:marLeft w:val="0"/>
              <w:marRight w:val="0"/>
              <w:marTop w:val="0"/>
              <w:marBottom w:val="0"/>
              <w:divBdr>
                <w:top w:val="none" w:sz="0" w:space="0" w:color="auto"/>
                <w:left w:val="none" w:sz="0" w:space="0" w:color="auto"/>
                <w:bottom w:val="none" w:sz="0" w:space="0" w:color="auto"/>
                <w:right w:val="none" w:sz="0" w:space="0" w:color="auto"/>
              </w:divBdr>
            </w:div>
          </w:divsChild>
        </w:div>
        <w:div w:id="140200538">
          <w:marLeft w:val="0"/>
          <w:marRight w:val="0"/>
          <w:marTop w:val="120"/>
          <w:marBottom w:val="120"/>
          <w:divBdr>
            <w:top w:val="none" w:sz="0" w:space="0" w:color="auto"/>
            <w:left w:val="none" w:sz="0" w:space="0" w:color="auto"/>
            <w:bottom w:val="none" w:sz="0" w:space="0" w:color="auto"/>
            <w:right w:val="none" w:sz="0" w:space="0" w:color="auto"/>
          </w:divBdr>
          <w:divsChild>
            <w:div w:id="2130315999">
              <w:marLeft w:val="0"/>
              <w:marRight w:val="0"/>
              <w:marTop w:val="0"/>
              <w:marBottom w:val="0"/>
              <w:divBdr>
                <w:top w:val="none" w:sz="0" w:space="0" w:color="auto"/>
                <w:left w:val="none" w:sz="0" w:space="0" w:color="auto"/>
                <w:bottom w:val="none" w:sz="0" w:space="0" w:color="auto"/>
                <w:right w:val="none" w:sz="0" w:space="0" w:color="auto"/>
              </w:divBdr>
            </w:div>
          </w:divsChild>
        </w:div>
        <w:div w:id="1458529677">
          <w:marLeft w:val="0"/>
          <w:marRight w:val="0"/>
          <w:marTop w:val="120"/>
          <w:marBottom w:val="120"/>
          <w:divBdr>
            <w:top w:val="none" w:sz="0" w:space="0" w:color="auto"/>
            <w:left w:val="none" w:sz="0" w:space="0" w:color="auto"/>
            <w:bottom w:val="none" w:sz="0" w:space="0" w:color="auto"/>
            <w:right w:val="none" w:sz="0" w:space="0" w:color="auto"/>
          </w:divBdr>
          <w:divsChild>
            <w:div w:id="196931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7</Pages>
  <Words>1082</Words>
  <Characters>6173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7241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Twayana</dc:creator>
  <cp:keywords/>
  <dc:description/>
  <cp:lastModifiedBy>Sushant Twayana</cp:lastModifiedBy>
  <cp:revision>1</cp:revision>
  <dcterms:created xsi:type="dcterms:W3CDTF">2024-06-13T05:26:00Z</dcterms:created>
  <dcterms:modified xsi:type="dcterms:W3CDTF">2024-06-13T07:20:00Z</dcterms:modified>
</cp:coreProperties>
</file>