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F4" w:rsidRDefault="008E44CD">
      <w:pPr>
        <w:rPr>
          <w:noProof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6115050" cy="14573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573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760F9" w:rsidRDefault="003D346E">
      <w:pPr>
        <w:rPr>
          <w:noProof/>
        </w:rPr>
      </w:pPr>
      <w:r>
        <w:rPr>
          <w:noProof/>
        </w:rPr>
        <w:t xml:space="preserve">In </w:t>
      </w:r>
      <w:r w:rsidR="00853EEF">
        <w:rPr>
          <w:noProof/>
        </w:rPr>
        <w:t xml:space="preserve">Tender Amount Field remove mandatory and </w:t>
      </w:r>
      <w:r>
        <w:rPr>
          <w:noProof/>
        </w:rPr>
        <w:t xml:space="preserve">in </w:t>
      </w:r>
      <w:r w:rsidR="00853EEF">
        <w:rPr>
          <w:noProof/>
        </w:rPr>
        <w:t xml:space="preserve">Tender No field three or more special characters need to accept </w:t>
      </w:r>
      <w:r w:rsidR="00F54EB0">
        <w:rPr>
          <w:noProof/>
        </w:rPr>
        <w:t>(/.-,)</w:t>
      </w:r>
    </w:p>
    <w:p w:rsidR="00F32402" w:rsidRDefault="008E44CD">
      <w:r>
        <w:rPr>
          <w:noProof/>
          <w:lang w:val="en-IN" w:eastAsia="en-IN"/>
        </w:rPr>
        <w:drawing>
          <wp:inline distT="0" distB="0" distL="0" distR="0">
            <wp:extent cx="6115050" cy="2543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C74E3" w:rsidRDefault="000C74E3">
      <w:r>
        <w:t xml:space="preserve">Need to </w:t>
      </w:r>
      <w:r w:rsidR="00B77009">
        <w:t>add</w:t>
      </w:r>
      <w:r>
        <w:t xml:space="preserve"> field to </w:t>
      </w:r>
      <w:r w:rsidR="0024352C">
        <w:t>Select</w:t>
      </w:r>
      <w:r>
        <w:t xml:space="preserve"> Supplier name and Authorized dealer in drop down list </w:t>
      </w:r>
    </w:p>
    <w:p w:rsidR="00AA5549" w:rsidRDefault="00AA5549">
      <w:r>
        <w:t xml:space="preserve">Need to </w:t>
      </w:r>
      <w:r w:rsidR="00B77009">
        <w:t>add</w:t>
      </w:r>
      <w:r>
        <w:t xml:space="preserve"> field to select </w:t>
      </w:r>
      <w:r w:rsidR="003D346E">
        <w:t xml:space="preserve">the </w:t>
      </w:r>
      <w:r>
        <w:t>Selected or Alternate Supplier in drop down List</w:t>
      </w:r>
    </w:p>
    <w:p w:rsidR="00EA7358" w:rsidRDefault="00AA5549">
      <w:r>
        <w:t>Shelf life showing</w:t>
      </w:r>
      <w:r w:rsidR="00105AA3">
        <w:t xml:space="preserve"> </w:t>
      </w:r>
      <w:r w:rsidR="000C74E3">
        <w:t xml:space="preserve">in % </w:t>
      </w:r>
      <w:r>
        <w:t xml:space="preserve">above and showing in days below while approving </w:t>
      </w:r>
      <w:r w:rsidR="000641AC">
        <w:t xml:space="preserve">Instead </w:t>
      </w:r>
      <w:r w:rsidR="00EA7358">
        <w:t>change to</w:t>
      </w:r>
      <w:r w:rsidR="000C74E3">
        <w:t xml:space="preserve"> </w:t>
      </w:r>
      <w:r w:rsidR="00EA7358">
        <w:t>(</w:t>
      </w:r>
      <w:r>
        <w:t>5/6</w:t>
      </w:r>
      <w:r w:rsidRPr="00AA5549">
        <w:rPr>
          <w:vertAlign w:val="superscript"/>
        </w:rPr>
        <w:t>th</w:t>
      </w:r>
      <w:r w:rsidR="00816381">
        <w:t xml:space="preserve"> of the shelf life</w:t>
      </w:r>
      <w:r w:rsidR="00EA7358">
        <w:t>)</w:t>
      </w:r>
      <w:r w:rsidR="000641AC">
        <w:t xml:space="preserve"> </w:t>
      </w:r>
      <w:r w:rsidR="00816381">
        <w:t xml:space="preserve">Shelf life in days </w:t>
      </w:r>
    </w:p>
    <w:p w:rsidR="00AA5549" w:rsidRDefault="00AA5549">
      <w:r>
        <w:t>Change to Rate of A Single unit</w:t>
      </w:r>
    </w:p>
    <w:p w:rsidR="001867CE" w:rsidRDefault="008E44CD">
      <w:r>
        <w:rPr>
          <w:noProof/>
          <w:lang w:val="en-IN" w:eastAsia="en-IN"/>
        </w:rPr>
        <w:drawing>
          <wp:inline distT="0" distB="0" distL="0" distR="0">
            <wp:extent cx="6181725" cy="19526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9526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26B47" w:rsidRDefault="00A26B47" w:rsidP="001867CE">
      <w:pPr>
        <w:jc w:val="center"/>
        <w:rPr>
          <w:b/>
        </w:rPr>
      </w:pPr>
    </w:p>
    <w:p w:rsidR="00A26B47" w:rsidRDefault="00A26B47" w:rsidP="001867CE">
      <w:pPr>
        <w:jc w:val="center"/>
        <w:rPr>
          <w:b/>
        </w:rPr>
      </w:pPr>
    </w:p>
    <w:p w:rsidR="001867CE" w:rsidRPr="001867CE" w:rsidRDefault="001867CE" w:rsidP="001867CE">
      <w:pPr>
        <w:jc w:val="center"/>
        <w:rPr>
          <w:b/>
        </w:rPr>
      </w:pPr>
      <w:r w:rsidRPr="001867CE">
        <w:rPr>
          <w:b/>
        </w:rPr>
        <w:t>Approving Screen</w:t>
      </w:r>
    </w:p>
    <w:p w:rsidR="00F32402" w:rsidRPr="001867CE" w:rsidRDefault="008E44CD" w:rsidP="001867CE">
      <w:pPr>
        <w:jc w:val="center"/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340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C8" w:rsidRDefault="007E711E">
      <w:r>
        <w:t>Need to add claim Expiry date filed.</w:t>
      </w:r>
    </w:p>
    <w:p w:rsidR="005050C8" w:rsidRDefault="005050C8"/>
    <w:p w:rsidR="005050C8" w:rsidRDefault="008E44C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1134745</wp:posOffset>
                </wp:positionV>
                <wp:extent cx="3084195" cy="211455"/>
                <wp:effectExtent l="13335" t="59690" r="26670" b="50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84195" cy="211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F4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33.8pt;margin-top:89.35pt;width:242.85pt;height:16.6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C1PQIAAGwEAAAOAAAAZHJzL2Uyb0RvYy54bWysVMGO2yAQvVfqPyDuie2skyZWnNXKTnrZ&#10;diPttncCOEbFgIDEiar+eweczTbtparqAwYz8+bN4+Hl/amT6MitE1qVOBunGHFFNRNqX+IvL5vR&#10;HCPniWJEasVLfOYO36/ev1v2puAT3WrJuEUAolzRmxK33psiSRxteUfcWBuuYLPRtiMelnafMEt6&#10;QO9kMknTWdJry4zVlDsHX+thE68iftNw6p+axnGPZImBm4+jjeMujMlqSYq9JaYV9EKD/AOLjggF&#10;Ra9QNfEEHaz4A6oT1GqnGz+mukt00wjKYw/QTZb+1s1zSwyPvYA4zlxlcv8Pln4+bi0SrMQLjBTp&#10;4IgeDl7HymgS5OmNKyCqUlsbGqQn9WweNf3mkNJVS9Sex+CXs4HcLGQkNylh4QwU2fWfNIMYAvhR&#10;q1NjO9RIYb6GxAAOeqBTPJzz9XD4ySMKH+/SeZ4tphhR2JtkWT6dxmKkCDgh21jnP3LdoTApsfOW&#10;iH3rK60U+EDboQY5PjofWL4lhGSlN0LKaAepUA96TCfTSMppKVjYDGHO7neVtOhIgqHic2FxE2b1&#10;QbEI1nLC1pe5J0LCHPmolbcC1JMch2odZxhJDncozAZ6UoWK0D8QvswGT31fpIv1fD3PR/lkth7l&#10;aV2PHjZVPpptsg/T+q6uqjr7EchnedEKxrgK/F/9neV/55/LTRuceXX4VajkFj0qCmRf35F0tEI4&#10;/cFHO83OWxu6C64AS8fgy/ULd+bXdYx6+0msfgIAAP//AwBQSwMEFAAGAAgAAAAhAKRyKP/gAAAA&#10;CwEAAA8AAABkcnMvZG93bnJldi54bWxMj0FPg0AQhe8m/ofNmHgxdilNgSBLY9TqyTRivW/ZEUjZ&#10;WcJuW/j3jic9Tr6X974pNpPtxRlH3zlSsFxEIJBqZzpqFOw/t/cZCB80Gd07QgUzetiU11eFzo27&#10;0Aeeq9AILiGfawVtCEMupa9btNov3IDE7NuNVgc+x0aaUV+43PYyjqJEWt0RL7R6wKcW62N1sgqe&#10;q916+3W3n+K5fnuvXrPjjuYXpW5vpscHEAGn8BeGX31Wh5KdDu5ExoteQZykCUcZpFkKghPperUC&#10;cWC0jCOQZSH//1D+AAAA//8DAFBLAQItABQABgAIAAAAIQC2gziS/gAAAOEBAAATAAAAAAAAAAAA&#10;AAAAAAAAAABbQ29udGVudF9UeXBlc10ueG1sUEsBAi0AFAAGAAgAAAAhADj9If/WAAAAlAEAAAsA&#10;AAAAAAAAAAAAAAAALwEAAF9yZWxzLy5yZWxzUEsBAi0AFAAGAAgAAAAhAHt9ULU9AgAAbAQAAA4A&#10;AAAAAAAAAAAAAAAALgIAAGRycy9lMm9Eb2MueG1sUEsBAi0AFAAGAAgAAAAhAKRyKP/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>
            <wp:extent cx="5943600" cy="12096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050C8" w:rsidRDefault="008E44C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155575</wp:posOffset>
                </wp:positionV>
                <wp:extent cx="1576070" cy="1112520"/>
                <wp:effectExtent l="12700" t="5715" r="49530" b="5334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6070" cy="1112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D5390" id="AutoShape 3" o:spid="_x0000_s1026" type="#_x0000_t32" style="position:absolute;margin-left:259pt;margin-top:12.25pt;width:124.1pt;height:8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khOwIAAGMEAAAOAAAAZHJzL2Uyb0RvYy54bWysVNuO2yAQfa/Uf0C8J75skk2sOKuVnfRl&#10;24202w8ggG1UDAhInKjqv3cgl+62L1VVP+DBzJyZOXPw8uHYS3Tg1gmtSpyNU4y4opoJ1Zb46+tm&#10;NMfIeaIYkVrxEp+4ww+rjx+Wgyl4rjstGbcIQJQrBlPizntTJImjHe+JG2vDFRw22vbEw9a2CbNk&#10;APReJnmazpJBW2asptw5+FqfD/Eq4jcNp/65aRz3SJYYavNxtXHdhTVZLUnRWmI6QS9lkH+ooidC&#10;QdIbVE08QXsr/oDqBbXa6caPqe4T3TSC8tgDdJOlv3Xz0hHDYy9AjjM3mtz/g6VfDluLBCsxDEqR&#10;Hkb0uPc6ZkZ3gZ7BuAK8KrW1oUF6VC/mSdNvDilddUS1PDq/ngzEZiEieRcSNs5Akt3wWTPwIYAf&#10;uTo2tg+QwAI6xpGcbiPhR48ofMym97P0HiZH4SzLsnyax6ElpLiGG+v8J657FIwSO2+JaDtfaaVg&#10;/NpmMRk5PDkfiiPFNSDkVnojpIwqkAoNJV5M82kMcFoKFg6Dm7PtrpIWHUjQUXxip3Dy1s3qvWIR&#10;rOOErS+2J0KCjXykyFsBpEmOQ7aeM4wkh6sTrHN5UoWMQAAUfLHOUvq+SBfr+Xo+GU3y2Xo0Set6&#10;9LipJqPZJruf1nd1VdXZj1B8Nik6wRhXof6rrLPJ38nmcsHOgrwJ+0ZU8h49MgrFXt+x6KiAMPSz&#10;fHaanbY2dBfEAEqOzpdbF67K2330+vVvWP0EAAD//wMAUEsDBBQABgAIAAAAIQCEHxgw4gAAAAoB&#10;AAAPAAAAZHJzL2Rvd25yZXYueG1sTI/BTsMwEETvSPyDtUjcqNOIuk2IUwEVIpci0VYVRzc2iUW8&#10;jmK3Tfl6lhMcV/s086ZYjq5jJzME61HCdJIAM1h7bbGRsNu+3C2AhahQq86jkXAxAZbl9VWhcu3P&#10;+G5Om9gwCsGQKwltjH3Oeahb41SY+N4g/T794FSkc2i4HtSZwl3H0yQR3CmL1NCq3jy3pv7aHJ2E&#10;uPq4tGJfP2X2bfu6Fva7qqqVlLc34+MDsGjG+AfDrz6pQ0lOB39EHVgnYTZd0JYoIb2fASNgLkQK&#10;7EBkls2BlwX/P6H8AQAA//8DAFBLAQItABQABgAIAAAAIQC2gziS/gAAAOEBAAATAAAAAAAAAAAA&#10;AAAAAAAAAABbQ29udGVudF9UeXBlc10ueG1sUEsBAi0AFAAGAAgAAAAhADj9If/WAAAAlAEAAAsA&#10;AAAAAAAAAAAAAAAALwEAAF9yZWxzLy5yZWxzUEsBAi0AFAAGAAgAAAAhANbOSSE7AgAAYwQAAA4A&#10;AAAAAAAAAAAAAAAALgIAAGRycy9lMm9Eb2MueG1sUEsBAi0AFAAGAAgAAAAhAIQfGDDiAAAACgEA&#10;AA8AAAAAAAAAAAAAAAAAlQQAAGRycy9kb3ducmV2LnhtbFBLBQYAAAAABAAEAPMAAACkBQAAAAA=&#10;">
                <v:stroke endarrow="block"/>
              </v:shape>
            </w:pict>
          </mc:Fallback>
        </mc:AlternateContent>
      </w:r>
      <w:r w:rsidR="005050C8">
        <w:t>Tender no differently reflecting</w:t>
      </w:r>
      <w:r w:rsidR="005D6B63">
        <w:t xml:space="preserve"> it should reflect as below</w:t>
      </w:r>
    </w:p>
    <w:p w:rsidR="005050C8" w:rsidRDefault="008E44CD">
      <w:r>
        <w:rPr>
          <w:noProof/>
          <w:lang w:val="en-IN" w:eastAsia="en-IN"/>
        </w:rPr>
        <w:drawing>
          <wp:inline distT="0" distB="0" distL="0" distR="0">
            <wp:extent cx="5934075" cy="1428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050C8" w:rsidRDefault="005050C8">
      <w:r>
        <w:t>Rate inclusive of taxes showing wrong rate</w:t>
      </w:r>
    </w:p>
    <w:p w:rsidR="00856DC2" w:rsidRDefault="00856DC2"/>
    <w:p w:rsidR="00856DC2" w:rsidRDefault="008E44CD">
      <w:r>
        <w:rPr>
          <w:noProof/>
          <w:lang w:val="en-IN" w:eastAsia="en-IN"/>
        </w:rPr>
        <w:drawing>
          <wp:inline distT="0" distB="0" distL="0" distR="0">
            <wp:extent cx="5943600" cy="26765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6DC2" w:rsidRDefault="003D346E">
      <w:r>
        <w:t>Header should be same as voucher</w:t>
      </w:r>
    </w:p>
    <w:p w:rsidR="00856DC2" w:rsidRDefault="00856DC2"/>
    <w:p w:rsidR="003D346E" w:rsidRDefault="003D346E"/>
    <w:p w:rsidR="00DF4419" w:rsidRDefault="00DF4419"/>
    <w:sectPr w:rsidR="00DF4419" w:rsidSect="00841D45">
      <w:pgSz w:w="12240" w:h="15840"/>
      <w:pgMar w:top="540" w:right="144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A28" w:rsidRDefault="00174A28" w:rsidP="00856DC2">
      <w:pPr>
        <w:spacing w:after="0" w:line="240" w:lineRule="auto"/>
      </w:pPr>
      <w:r>
        <w:separator/>
      </w:r>
    </w:p>
  </w:endnote>
  <w:endnote w:type="continuationSeparator" w:id="0">
    <w:p w:rsidR="00174A28" w:rsidRDefault="00174A28" w:rsidP="0085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A28" w:rsidRDefault="00174A28" w:rsidP="00856DC2">
      <w:pPr>
        <w:spacing w:after="0" w:line="240" w:lineRule="auto"/>
      </w:pPr>
      <w:r>
        <w:separator/>
      </w:r>
    </w:p>
  </w:footnote>
  <w:footnote w:type="continuationSeparator" w:id="0">
    <w:p w:rsidR="00174A28" w:rsidRDefault="00174A28" w:rsidP="0085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4C"/>
    <w:rsid w:val="000641AC"/>
    <w:rsid w:val="000C74E3"/>
    <w:rsid w:val="000F5E28"/>
    <w:rsid w:val="0010054C"/>
    <w:rsid w:val="00105AA3"/>
    <w:rsid w:val="00162B00"/>
    <w:rsid w:val="00174A28"/>
    <w:rsid w:val="001867CE"/>
    <w:rsid w:val="002402CB"/>
    <w:rsid w:val="0024352C"/>
    <w:rsid w:val="003D346E"/>
    <w:rsid w:val="00495980"/>
    <w:rsid w:val="005050C8"/>
    <w:rsid w:val="00547E40"/>
    <w:rsid w:val="005D6B63"/>
    <w:rsid w:val="005F56A4"/>
    <w:rsid w:val="00630137"/>
    <w:rsid w:val="00667808"/>
    <w:rsid w:val="006C0F3D"/>
    <w:rsid w:val="007E711E"/>
    <w:rsid w:val="00816381"/>
    <w:rsid w:val="00841D45"/>
    <w:rsid w:val="00853EEF"/>
    <w:rsid w:val="00856DC2"/>
    <w:rsid w:val="008E44CD"/>
    <w:rsid w:val="00A26B47"/>
    <w:rsid w:val="00AA5549"/>
    <w:rsid w:val="00B46BB0"/>
    <w:rsid w:val="00B77009"/>
    <w:rsid w:val="00BD7BD5"/>
    <w:rsid w:val="00C23946"/>
    <w:rsid w:val="00C760F9"/>
    <w:rsid w:val="00DF4419"/>
    <w:rsid w:val="00E146B7"/>
    <w:rsid w:val="00E7752E"/>
    <w:rsid w:val="00E80235"/>
    <w:rsid w:val="00E84A8C"/>
    <w:rsid w:val="00EA7358"/>
    <w:rsid w:val="00EC3C78"/>
    <w:rsid w:val="00F32402"/>
    <w:rsid w:val="00F54EB0"/>
    <w:rsid w:val="00F83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B17F-9C1F-4839-97B3-C14070DB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CF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6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DC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56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D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CGP</dc:creator>
  <cp:keywords/>
  <cp:lastModifiedBy>cdac</cp:lastModifiedBy>
  <cp:revision>2</cp:revision>
  <dcterms:created xsi:type="dcterms:W3CDTF">2021-11-23T11:08:00Z</dcterms:created>
  <dcterms:modified xsi:type="dcterms:W3CDTF">2021-11-23T11:08:00Z</dcterms:modified>
</cp:coreProperties>
</file>