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E5F0" w14:textId="1E586245" w:rsidR="00CE4C75" w:rsidRDefault="003823C3" w:rsidP="003823C3">
      <w:pPr>
        <w:pStyle w:val="Title"/>
      </w:pPr>
      <w:r>
        <w:t>Communication between Events in LWC</w:t>
      </w:r>
    </w:p>
    <w:p w14:paraId="3FBEA8D0" w14:textId="77777777" w:rsidR="00A0680E" w:rsidRPr="00A0680E" w:rsidRDefault="00A0680E" w:rsidP="00A0680E"/>
    <w:p w14:paraId="6E563D35" w14:textId="105F12CD" w:rsidR="00401E41" w:rsidRDefault="00401E41" w:rsidP="00401E41">
      <w:r>
        <w:t>LWC dispatches standard DOM events</w:t>
      </w:r>
      <w:r w:rsidR="00255CD9">
        <w:t>. Components can also create and dispatch custom events.</w:t>
      </w:r>
      <w:r>
        <w:t xml:space="preserve"> </w:t>
      </w:r>
    </w:p>
    <w:p w14:paraId="2A60F0C8" w14:textId="76A83405" w:rsidR="00A0680E" w:rsidRDefault="00A0680E" w:rsidP="00401E41">
      <w:r>
        <w:t xml:space="preserve">We use events to communicate up in the containment hierarchy. </w:t>
      </w:r>
      <w:r w:rsidR="006D1101">
        <w:t>Use custom events to pass data from child to parent component.</w:t>
      </w:r>
    </w:p>
    <w:p w14:paraId="302D7296" w14:textId="34264BC7" w:rsidR="000A243A" w:rsidRDefault="000A243A" w:rsidP="000A243A">
      <w:r>
        <w:t>The DOM events system is a programming design pattern that includes these elements.</w:t>
      </w:r>
    </w:p>
    <w:p w14:paraId="5A91AB00" w14:textId="77777777" w:rsidR="000A243A" w:rsidRDefault="000A243A" w:rsidP="000A243A">
      <w:pPr>
        <w:pStyle w:val="ListParagraph"/>
        <w:numPr>
          <w:ilvl w:val="0"/>
          <w:numId w:val="1"/>
        </w:numPr>
      </w:pPr>
      <w:r>
        <w:t>An event name, called a type</w:t>
      </w:r>
    </w:p>
    <w:p w14:paraId="2159F5EB" w14:textId="77777777" w:rsidR="000A243A" w:rsidRDefault="000A243A" w:rsidP="000A243A">
      <w:pPr>
        <w:pStyle w:val="ListParagraph"/>
        <w:numPr>
          <w:ilvl w:val="0"/>
          <w:numId w:val="1"/>
        </w:numPr>
      </w:pPr>
      <w:r>
        <w:t>A configuration to initialize the event</w:t>
      </w:r>
    </w:p>
    <w:p w14:paraId="2DE09EC6" w14:textId="748B345C" w:rsidR="000A243A" w:rsidRDefault="000A243A" w:rsidP="000A243A">
      <w:pPr>
        <w:pStyle w:val="ListParagraph"/>
        <w:numPr>
          <w:ilvl w:val="0"/>
          <w:numId w:val="1"/>
        </w:numPr>
      </w:pPr>
      <w:r>
        <w:t>A JavaScript object that emits the event</w:t>
      </w:r>
    </w:p>
    <w:p w14:paraId="1B64A4DC" w14:textId="65EEE253" w:rsidR="00E02288" w:rsidRDefault="00F45E64" w:rsidP="00E02288">
      <w:r w:rsidRPr="00F45E64">
        <w:t xml:space="preserve">In Lightning web components, </w:t>
      </w:r>
      <w:proofErr w:type="spellStart"/>
      <w:r w:rsidRPr="00F45E64">
        <w:rPr>
          <w:highlight w:val="yellow"/>
        </w:rPr>
        <w:t>CustomEvent</w:t>
      </w:r>
      <w:proofErr w:type="spellEnd"/>
      <w:r w:rsidRPr="00F45E64">
        <w:t xml:space="preserve"> provides a more consistent experience across browsers, including Internet Explorer. It requires no setup or boilerplate, and it allows you to pass any kind of data via the </w:t>
      </w:r>
      <w:r w:rsidRPr="00873370">
        <w:rPr>
          <w:b/>
          <w:bCs/>
        </w:rPr>
        <w:t>detail</w:t>
      </w:r>
      <w:r w:rsidRPr="00F45E64">
        <w:t xml:space="preserve"> property, which makes it flexible.</w:t>
      </w:r>
    </w:p>
    <w:p w14:paraId="186D7E72" w14:textId="41A2D908" w:rsidR="00726A51" w:rsidRDefault="00726A51" w:rsidP="00E02288">
      <w:r w:rsidRPr="00726A51">
        <w:t>To communicate down the component containment hierarchy, pass properties to the child via HTML attributes, or call its public methods. To communicate between components, use Lightning message service or a publish-</w:t>
      </w:r>
      <w:proofErr w:type="spellStart"/>
      <w:r w:rsidRPr="00726A51">
        <w:t>subcribe</w:t>
      </w:r>
      <w:proofErr w:type="spellEnd"/>
      <w:r w:rsidRPr="00726A51">
        <w:t xml:space="preserve"> utility.</w:t>
      </w:r>
    </w:p>
    <w:p w14:paraId="1F6CD5D6" w14:textId="0062AC16" w:rsidR="009E23B8" w:rsidRDefault="00B17885" w:rsidP="00B17885">
      <w:pPr>
        <w:pStyle w:val="Heading1"/>
      </w:pPr>
      <w:r>
        <w:t>Ways to Communicate between components</w:t>
      </w:r>
    </w:p>
    <w:p w14:paraId="64708415" w14:textId="01DBAFD3" w:rsidR="00FE38D2" w:rsidRDefault="00FE38D2" w:rsidP="00FE38D2">
      <w:r>
        <w:t>There are 3 ways in which two components can communicate between each other and exchange data.</w:t>
      </w:r>
    </w:p>
    <w:p w14:paraId="63F4EE0B" w14:textId="47341729" w:rsidR="00B736A1" w:rsidRDefault="00166347" w:rsidP="00166347">
      <w:pPr>
        <w:pStyle w:val="ListParagraph"/>
        <w:numPr>
          <w:ilvl w:val="0"/>
          <w:numId w:val="2"/>
        </w:numPr>
      </w:pPr>
      <w:r>
        <w:t xml:space="preserve">Communication using a public method -&gt; Used to communicate from Parent to child. When we need to send data from Parent to </w:t>
      </w:r>
      <w:proofErr w:type="gramStart"/>
      <w:r>
        <w:t>child</w:t>
      </w:r>
      <w:proofErr w:type="gramEnd"/>
      <w:r>
        <w:t xml:space="preserve"> we use this approach.</w:t>
      </w:r>
    </w:p>
    <w:p w14:paraId="3469613A" w14:textId="3FBDAA88" w:rsidR="00166347" w:rsidRDefault="00166347" w:rsidP="00166347">
      <w:pPr>
        <w:pStyle w:val="ListParagraph"/>
        <w:numPr>
          <w:ilvl w:val="0"/>
          <w:numId w:val="2"/>
        </w:numPr>
      </w:pPr>
      <w:r w:rsidRPr="00166347">
        <w:t>Communication</w:t>
      </w:r>
      <w:r>
        <w:t xml:space="preserve"> using a custom event -&gt; Used to communicate from child to Parent. When you need to pass data from child to </w:t>
      </w:r>
      <w:proofErr w:type="gramStart"/>
      <w:r>
        <w:t>Parent</w:t>
      </w:r>
      <w:proofErr w:type="gramEnd"/>
      <w:r>
        <w:t xml:space="preserve"> we need to use custom events.</w:t>
      </w:r>
    </w:p>
    <w:p w14:paraId="6A43FE98" w14:textId="5A9F8210" w:rsidR="00166347" w:rsidRDefault="00166347" w:rsidP="00166347">
      <w:pPr>
        <w:pStyle w:val="ListParagraph"/>
        <w:numPr>
          <w:ilvl w:val="0"/>
          <w:numId w:val="2"/>
        </w:numPr>
      </w:pPr>
      <w:r>
        <w:t xml:space="preserve">Use Lightning Message </w:t>
      </w:r>
      <w:proofErr w:type="gramStart"/>
      <w:r>
        <w:t>Service(</w:t>
      </w:r>
      <w:proofErr w:type="gramEnd"/>
      <w:r>
        <w:t xml:space="preserve">LMS) or Pub-Sub Model to communicate between events which are not in the same containment hierarchy. Components which are not related to each other, we can use LMS or </w:t>
      </w:r>
      <w:proofErr w:type="spellStart"/>
      <w:r>
        <w:t>PubSub</w:t>
      </w:r>
      <w:proofErr w:type="spellEnd"/>
      <w:r>
        <w:t xml:space="preserve"> to communicate b/w them.</w:t>
      </w:r>
    </w:p>
    <w:p w14:paraId="344D7FB9" w14:textId="738F6610" w:rsidR="009C60CD" w:rsidRDefault="009C60CD" w:rsidP="009C60CD"/>
    <w:p w14:paraId="5F4B67E0" w14:textId="35A19A11" w:rsidR="009C60CD" w:rsidRPr="00300025" w:rsidRDefault="009C60CD" w:rsidP="009C60CD">
      <w:pPr>
        <w:pStyle w:val="Heading2"/>
        <w:rPr>
          <w:b/>
          <w:bCs/>
        </w:rPr>
      </w:pPr>
      <w:r w:rsidRPr="00300025">
        <w:rPr>
          <w:b/>
          <w:bCs/>
        </w:rPr>
        <w:t>Parent to Child Communication in LWC</w:t>
      </w:r>
    </w:p>
    <w:p w14:paraId="13A059AB" w14:textId="623ADF05" w:rsidR="00E319BE" w:rsidRDefault="00E319BE" w:rsidP="00E319BE">
      <w:r>
        <w:t>When we want to send data from Parent component to child component then we use Parent to Child communication.</w:t>
      </w:r>
    </w:p>
    <w:p w14:paraId="078AAD98" w14:textId="193BAC1C" w:rsidR="00E319BE" w:rsidRDefault="00E319BE" w:rsidP="00E319BE">
      <w:r>
        <w:t xml:space="preserve">This done using a </w:t>
      </w:r>
      <w:r w:rsidRPr="005D7190">
        <w:rPr>
          <w:b/>
          <w:bCs/>
        </w:rPr>
        <w:t>@api</w:t>
      </w:r>
      <w:r>
        <w:t xml:space="preserve"> decorator by making a public property in child component which will hold the value passed from Parent.</w:t>
      </w:r>
    </w:p>
    <w:p w14:paraId="21466266" w14:textId="23F6FAC9" w:rsidR="00AF6096" w:rsidRDefault="00AF6096" w:rsidP="00E319BE">
      <w:r>
        <w:t>On the Parent side, we need to include the child component name using namespace and kebab case notation along with the property name.</w:t>
      </w:r>
    </w:p>
    <w:p w14:paraId="54FFC430" w14:textId="509A708C" w:rsidR="0098507A" w:rsidRDefault="0098507A" w:rsidP="00E319BE">
      <w:r>
        <w:t>Public Properties are read only in the child component. We cannot modify the data received from Parent.</w:t>
      </w:r>
    </w:p>
    <w:p w14:paraId="4FDC9B2D" w14:textId="7E803A63" w:rsidR="00D34DB1" w:rsidRDefault="00D34DB1" w:rsidP="00E319BE">
      <w:r>
        <w:t xml:space="preserve">If the value is changed in the Parent </w:t>
      </w:r>
      <w:proofErr w:type="gramStart"/>
      <w:r>
        <w:t>Component</w:t>
      </w:r>
      <w:proofErr w:type="gramEnd"/>
      <w:r>
        <w:t xml:space="preserve"> then it will be automatically passed to the child component.</w:t>
      </w:r>
    </w:p>
    <w:p w14:paraId="21D63B14" w14:textId="10D7F30B" w:rsidR="00AF6096" w:rsidRDefault="00AF6096" w:rsidP="00E319BE">
      <w:r>
        <w:lastRenderedPageBreak/>
        <w:t>For ex consider the below code:</w:t>
      </w:r>
      <w:r w:rsidR="00861FE9">
        <w:t xml:space="preserve"> </w:t>
      </w:r>
      <w:r>
        <w:t>-</w:t>
      </w:r>
    </w:p>
    <w:p w14:paraId="782D7FF5" w14:textId="77777777" w:rsidR="00AC7A18" w:rsidRDefault="00AC7A18" w:rsidP="00AC7A18">
      <w:r>
        <w:t xml:space="preserve">&lt;template </w:t>
      </w:r>
      <w:proofErr w:type="spellStart"/>
      <w:proofErr w:type="gramStart"/>
      <w:r>
        <w:t>for:each</w:t>
      </w:r>
      <w:proofErr w:type="spellEnd"/>
      <w:proofErr w:type="gramEnd"/>
      <w:r>
        <w:t>={</w:t>
      </w:r>
      <w:proofErr w:type="spellStart"/>
      <w:r>
        <w:t>meetingRoomsInfo</w:t>
      </w:r>
      <w:proofErr w:type="spellEnd"/>
      <w:r>
        <w:t xml:space="preserve">} </w:t>
      </w:r>
      <w:proofErr w:type="spellStart"/>
      <w:r>
        <w:t>for:item</w:t>
      </w:r>
      <w:proofErr w:type="spellEnd"/>
      <w:r>
        <w:t>="room"&gt;</w:t>
      </w:r>
    </w:p>
    <w:p w14:paraId="0492D39E" w14:textId="77777777" w:rsidR="00AC7A18" w:rsidRDefault="00AC7A18" w:rsidP="00AC7A18">
      <w:r>
        <w:t xml:space="preserve">                        &lt;li key={</w:t>
      </w:r>
      <w:proofErr w:type="spellStart"/>
      <w:proofErr w:type="gramStart"/>
      <w:r>
        <w:t>room.roomName</w:t>
      </w:r>
      <w:proofErr w:type="spellEnd"/>
      <w:proofErr w:type="gramEnd"/>
      <w:r>
        <w:t>}&gt;</w:t>
      </w:r>
    </w:p>
    <w:p w14:paraId="0FCD0062" w14:textId="77777777" w:rsidR="00AC7A18" w:rsidRDefault="00AC7A18" w:rsidP="00AC7A18">
      <w:r>
        <w:t xml:space="preserve">                            </w:t>
      </w:r>
      <w:r w:rsidRPr="00425083">
        <w:rPr>
          <w:highlight w:val="green"/>
        </w:rPr>
        <w:t>&lt;c-meeting-room meeting-room-info={room}&gt;&lt;/c-meeting-room&gt;</w:t>
      </w:r>
    </w:p>
    <w:p w14:paraId="46947AFB" w14:textId="77777777" w:rsidR="00AC7A18" w:rsidRDefault="00AC7A18" w:rsidP="00AC7A18">
      <w:r>
        <w:t xml:space="preserve">                        &lt;/li&gt;</w:t>
      </w:r>
    </w:p>
    <w:p w14:paraId="56093B2B" w14:textId="3628219E" w:rsidR="00861FE9" w:rsidRDefault="00AC7A18" w:rsidP="00AC7A18">
      <w:r>
        <w:t>&lt;/template&gt;</w:t>
      </w:r>
    </w:p>
    <w:p w14:paraId="3C9E6DE9" w14:textId="28D2AFFC" w:rsidR="00EC7FD7" w:rsidRDefault="00EC7FD7" w:rsidP="00AC7A18">
      <w:r>
        <w:t>The highlighted Code above is the way of including child component in the Parent Component.</w:t>
      </w:r>
    </w:p>
    <w:p w14:paraId="14CCE081" w14:textId="3F010C9D" w:rsidR="00F05C46" w:rsidRDefault="00F05C46" w:rsidP="00F05C46">
      <w:pPr>
        <w:pStyle w:val="Heading1"/>
        <w:rPr>
          <w:b/>
          <w:bCs/>
        </w:rPr>
      </w:pPr>
      <w:r w:rsidRPr="00F05C46">
        <w:rPr>
          <w:b/>
          <w:bCs/>
        </w:rPr>
        <w:t>SLOTS</w:t>
      </w:r>
    </w:p>
    <w:p w14:paraId="264DB2E9" w14:textId="4D74D991" w:rsidR="00353EA0" w:rsidRDefault="00353EA0" w:rsidP="00353EA0">
      <w:r>
        <w:t xml:space="preserve">When we want to pass additional markup from Parent to </w:t>
      </w:r>
      <w:proofErr w:type="gramStart"/>
      <w:r>
        <w:t>Child</w:t>
      </w:r>
      <w:proofErr w:type="gramEnd"/>
      <w:r>
        <w:t xml:space="preserve"> we use Slots.</w:t>
      </w:r>
    </w:p>
    <w:p w14:paraId="16CB6DF0" w14:textId="45049F23" w:rsidR="007E294B" w:rsidRDefault="007E294B" w:rsidP="00353EA0">
      <w:r>
        <w:t>If we want to pass only data then use public properties(@api)</w:t>
      </w:r>
      <w:r w:rsidR="00522ED0">
        <w:t>.</w:t>
      </w:r>
    </w:p>
    <w:p w14:paraId="73B947AD" w14:textId="6A44505A" w:rsidR="0014724A" w:rsidRDefault="0014724A" w:rsidP="00353EA0">
      <w:r>
        <w:t>Slots are of 2 types:</w:t>
      </w:r>
    </w:p>
    <w:p w14:paraId="59CB86E7" w14:textId="4C349C63" w:rsidR="0014724A" w:rsidRDefault="0014724A" w:rsidP="0014724A">
      <w:pPr>
        <w:pStyle w:val="ListParagraph"/>
        <w:numPr>
          <w:ilvl w:val="0"/>
          <w:numId w:val="4"/>
        </w:numPr>
      </w:pPr>
      <w:r>
        <w:t xml:space="preserve">Names slots </w:t>
      </w:r>
      <w:r>
        <w:sym w:font="Wingdings" w:char="F0E0"/>
      </w:r>
      <w:r>
        <w:t xml:space="preserve"> In this slot is having a name. And there can be multiple names slots in a component.</w:t>
      </w:r>
    </w:p>
    <w:p w14:paraId="19605D4E" w14:textId="07BD92D7" w:rsidR="0014724A" w:rsidRDefault="0014724A" w:rsidP="0014724A">
      <w:pPr>
        <w:pStyle w:val="ListParagraph"/>
        <w:numPr>
          <w:ilvl w:val="0"/>
          <w:numId w:val="4"/>
        </w:numPr>
      </w:pPr>
      <w:r>
        <w:t xml:space="preserve">Un-named slots </w:t>
      </w:r>
      <w:r>
        <w:sym w:font="Wingdings" w:char="F0E0"/>
      </w:r>
      <w:r>
        <w:t xml:space="preserve"> Only one unnamed slot is allowed in LWC. If we try to make more than one unnamed slot then all the markup will go inside a single slot. So, its better to use only one unnamed slot in a component.</w:t>
      </w:r>
    </w:p>
    <w:p w14:paraId="0EB6F117" w14:textId="24DFDF21" w:rsidR="00D771D0" w:rsidRDefault="00D771D0" w:rsidP="00D771D0">
      <w:r>
        <w:t>Ex:</w:t>
      </w:r>
    </w:p>
    <w:p w14:paraId="3B7FAE4F" w14:textId="4511F5AE" w:rsidR="0048124F" w:rsidRPr="00672E62" w:rsidRDefault="0048124F" w:rsidP="00D771D0">
      <w:pPr>
        <w:rPr>
          <w:b/>
          <w:bCs/>
        </w:rPr>
      </w:pPr>
      <w:r w:rsidRPr="00D8265C">
        <w:rPr>
          <w:b/>
          <w:bCs/>
          <w:highlight w:val="yellow"/>
        </w:rPr>
        <w:t>Parent Component Markup:</w:t>
      </w:r>
    </w:p>
    <w:p w14:paraId="3EE0BA0B" w14:textId="77777777" w:rsidR="002D25BF" w:rsidRDefault="002D25BF" w:rsidP="002D25BF">
      <w:r>
        <w:t>&lt;c-meeting-room meeting-room-info={room}&gt;</w:t>
      </w:r>
    </w:p>
    <w:p w14:paraId="4E4E1EB9" w14:textId="4E960147" w:rsidR="002D25BF" w:rsidRDefault="002D25BF" w:rsidP="002D25BF">
      <w:r>
        <w:t xml:space="preserve">                                &lt;p slot="</w:t>
      </w:r>
      <w:proofErr w:type="spellStart"/>
      <w:r>
        <w:t>addtionalMarkup</w:t>
      </w:r>
      <w:proofErr w:type="spellEnd"/>
      <w:r>
        <w:t>"&gt;Hello World&lt;/p&gt;</w:t>
      </w:r>
      <w:r>
        <w:t xml:space="preserve"> </w:t>
      </w:r>
      <w:r>
        <w:sym w:font="Wingdings" w:char="F0E0"/>
      </w:r>
      <w:r>
        <w:t xml:space="preserve"> Named Slot</w:t>
      </w:r>
    </w:p>
    <w:p w14:paraId="25FD7A2C" w14:textId="77479319" w:rsidR="002D25BF" w:rsidRDefault="002D25BF" w:rsidP="002D25BF">
      <w:r>
        <w:t xml:space="preserve">                                &lt;p&gt;</w:t>
      </w:r>
      <w:proofErr w:type="spellStart"/>
      <w:r>
        <w:t>UnNamed</w:t>
      </w:r>
      <w:proofErr w:type="spellEnd"/>
      <w:r>
        <w:t xml:space="preserve"> Slot&lt;/p&gt;</w:t>
      </w:r>
      <w:r>
        <w:t xml:space="preserve"> </w:t>
      </w:r>
      <w:r>
        <w:sym w:font="Wingdings" w:char="F0E0"/>
      </w:r>
      <w:r>
        <w:t xml:space="preserve"> Unnamed Slot</w:t>
      </w:r>
    </w:p>
    <w:p w14:paraId="5D0AEA87" w14:textId="7D60DCBB" w:rsidR="002D25BF" w:rsidRPr="00353EA0" w:rsidRDefault="002D25BF" w:rsidP="002D25BF">
      <w:r>
        <w:t>&lt;/c-meeting-room&gt;</w:t>
      </w:r>
    </w:p>
    <w:p w14:paraId="05C9F154" w14:textId="331F8B87" w:rsidR="000A243A" w:rsidRDefault="002D25BF" w:rsidP="00401E41">
      <w:r>
        <w:t>Code written between the child component tag will be sent a slot</w:t>
      </w:r>
      <w:r w:rsidR="009A0F7E">
        <w:t>.</w:t>
      </w:r>
    </w:p>
    <w:p w14:paraId="5C3898E7" w14:textId="6F6A9B6A" w:rsidR="009A0F7E" w:rsidRPr="00727857" w:rsidRDefault="009A0F7E" w:rsidP="00401E41">
      <w:pPr>
        <w:rPr>
          <w:b/>
          <w:bCs/>
        </w:rPr>
      </w:pPr>
      <w:r w:rsidRPr="005C4578">
        <w:rPr>
          <w:b/>
          <w:bCs/>
          <w:highlight w:val="yellow"/>
        </w:rPr>
        <w:t>Child Component Markup:</w:t>
      </w:r>
    </w:p>
    <w:p w14:paraId="00A59278" w14:textId="77777777" w:rsidR="00F21BA6" w:rsidRDefault="00F21BA6" w:rsidP="00F21BA6">
      <w:r>
        <w:t>&lt;slot name="</w:t>
      </w:r>
      <w:proofErr w:type="spellStart"/>
      <w:r>
        <w:t>addtionalMarkup</w:t>
      </w:r>
      <w:proofErr w:type="spellEnd"/>
      <w:r>
        <w:t>"&gt;&lt;/slot&gt;</w:t>
      </w:r>
    </w:p>
    <w:p w14:paraId="67D92C2A" w14:textId="3063146E" w:rsidR="00F21BA6" w:rsidRPr="00401E41" w:rsidRDefault="00F21BA6" w:rsidP="00F21BA6">
      <w:r>
        <w:t>&lt;slot&gt;&lt;/slot&gt;</w:t>
      </w:r>
    </w:p>
    <w:sectPr w:rsidR="00F21BA6" w:rsidRPr="0040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DE6"/>
    <w:multiLevelType w:val="hybridMultilevel"/>
    <w:tmpl w:val="DCA40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57ACB"/>
    <w:multiLevelType w:val="hybridMultilevel"/>
    <w:tmpl w:val="29F05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15BDA"/>
    <w:multiLevelType w:val="hybridMultilevel"/>
    <w:tmpl w:val="5A40A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A5B7C"/>
    <w:multiLevelType w:val="hybridMultilevel"/>
    <w:tmpl w:val="EAFA1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1A"/>
    <w:rsid w:val="000A243A"/>
    <w:rsid w:val="0014724A"/>
    <w:rsid w:val="00166347"/>
    <w:rsid w:val="00255CD9"/>
    <w:rsid w:val="002D25BF"/>
    <w:rsid w:val="00300025"/>
    <w:rsid w:val="00353EA0"/>
    <w:rsid w:val="003823C3"/>
    <w:rsid w:val="00401E41"/>
    <w:rsid w:val="00425083"/>
    <w:rsid w:val="0048124F"/>
    <w:rsid w:val="00522ED0"/>
    <w:rsid w:val="005A1868"/>
    <w:rsid w:val="005C4578"/>
    <w:rsid w:val="005D7190"/>
    <w:rsid w:val="00672E62"/>
    <w:rsid w:val="006D1101"/>
    <w:rsid w:val="00726A51"/>
    <w:rsid w:val="00727857"/>
    <w:rsid w:val="007E294B"/>
    <w:rsid w:val="00861FE9"/>
    <w:rsid w:val="00873370"/>
    <w:rsid w:val="0098507A"/>
    <w:rsid w:val="009A0F7E"/>
    <w:rsid w:val="009C60CD"/>
    <w:rsid w:val="009E23B8"/>
    <w:rsid w:val="00A0680E"/>
    <w:rsid w:val="00A7405E"/>
    <w:rsid w:val="00AC7A18"/>
    <w:rsid w:val="00AF6096"/>
    <w:rsid w:val="00B17885"/>
    <w:rsid w:val="00B736A1"/>
    <w:rsid w:val="00CE4C75"/>
    <w:rsid w:val="00D34DB1"/>
    <w:rsid w:val="00D771D0"/>
    <w:rsid w:val="00D8265C"/>
    <w:rsid w:val="00DF3A1A"/>
    <w:rsid w:val="00E02288"/>
    <w:rsid w:val="00E319BE"/>
    <w:rsid w:val="00EB76F7"/>
    <w:rsid w:val="00EC7FD7"/>
    <w:rsid w:val="00F05C46"/>
    <w:rsid w:val="00F21BA6"/>
    <w:rsid w:val="00F45E64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0A0"/>
  <w15:chartTrackingRefBased/>
  <w15:docId w15:val="{F2F8465B-8278-44BC-AAC3-196D426E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24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Sharma</dc:creator>
  <cp:keywords/>
  <dc:description/>
  <cp:lastModifiedBy>Sushil Sharma</cp:lastModifiedBy>
  <cp:revision>46</cp:revision>
  <dcterms:created xsi:type="dcterms:W3CDTF">2022-02-07T15:31:00Z</dcterms:created>
  <dcterms:modified xsi:type="dcterms:W3CDTF">2022-02-07T16:53:00Z</dcterms:modified>
</cp:coreProperties>
</file>