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43F07102"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w:t>
      </w:r>
      <w:proofErr w:type="spellStart"/>
      <w:r w:rsidR="00210C68">
        <w:rPr>
          <w:b/>
          <w:bCs/>
        </w:rPr>
        <w:t>Test.startTest</w:t>
      </w:r>
      <w:proofErr w:type="spellEnd"/>
      <w:proofErr w:type="gram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1F7EC38B" w:rsidR="002B35C3" w:rsidRDefault="002B35C3" w:rsidP="004A2C8D">
      <w:r>
        <w:t xml:space="preserve">Create a user and use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w:t>
      </w:r>
      <w:proofErr w:type="gramStart"/>
      <w:r>
        <w:t>real life</w:t>
      </w:r>
      <w:proofErr w:type="gramEnd"/>
      <w:r>
        <w:t xml:space="preserv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516750D3" w:rsidR="006E4252" w:rsidRDefault="006E4252" w:rsidP="00A65793">
      <w:r w:rsidRPr="00B12E4E">
        <w:rPr>
          <w:b/>
          <w:bCs/>
        </w:rPr>
        <w:t>Class:</w:t>
      </w:r>
      <w:r w:rsidR="009615DF">
        <w:rPr>
          <w:b/>
          <w:bCs/>
        </w:rPr>
        <w:t xml:space="preserve"> </w:t>
      </w:r>
      <w:r w:rsidR="00E62DC1">
        <w:t xml:space="preserve">A class is just like a collection of </w:t>
      </w:r>
      <w:proofErr w:type="gramStart"/>
      <w:r w:rsidR="00E62DC1">
        <w:t>real life</w:t>
      </w:r>
      <w:proofErr w:type="gramEnd"/>
      <w:r w:rsidR="00E62DC1">
        <w:t xml:space="preserve"> entity. Like a showroom of cars, A </w:t>
      </w:r>
      <w:proofErr w:type="spellStart"/>
      <w:r w:rsidR="00E62DC1">
        <w:t>compant</w:t>
      </w:r>
      <w:proofErr w:type="spellEnd"/>
      <w:r w:rsidR="00E62DC1">
        <w:t xml:space="preserve"> having employees, etc. It is a collection of similar entities.</w:t>
      </w:r>
    </w:p>
    <w:p w14:paraId="03949A1B" w14:textId="0333482E" w:rsidR="00592522" w:rsidRDefault="00592522" w:rsidP="00A65793">
      <w:proofErr w:type="spellStart"/>
      <w:r>
        <w:lastRenderedPageBreak/>
        <w:t>Eg</w:t>
      </w:r>
      <w:proofErr w:type="spellEnd"/>
      <w:r>
        <w:t xml:space="preserve">: public class </w:t>
      </w:r>
      <w:proofErr w:type="spellStart"/>
      <w:proofErr w:type="gramStart"/>
      <w:r>
        <w:t>AccountHandler</w:t>
      </w:r>
      <w:proofErr w:type="spellEnd"/>
      <w:r>
        <w:t>{</w:t>
      </w:r>
      <w:proofErr w:type="gramEnd"/>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proofErr w:type="gramStart"/>
      <w:r w:rsidR="00F34083" w:rsidRPr="00533580">
        <w:rPr>
          <w:b/>
          <w:bCs/>
        </w:rPr>
        <w:t>Area</w:t>
      </w:r>
      <w:r w:rsidR="00F34083">
        <w:t>(</w:t>
      </w:r>
      <w:proofErr w:type="gramEnd"/>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proofErr w:type="gramStart"/>
      <w:r w:rsidRPr="00533580">
        <w:rPr>
          <w:b/>
          <w:bCs/>
        </w:rPr>
        <w:t>Area</w:t>
      </w:r>
      <w:r>
        <w:t>(</w:t>
      </w:r>
      <w:proofErr w:type="gramEnd"/>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proofErr w:type="gramStart"/>
      <w:r>
        <w:t>color</w:t>
      </w:r>
      <w:proofErr w:type="spellEnd"/>
      <w:r>
        <w:t>(</w:t>
      </w:r>
      <w:proofErr w:type="gram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proofErr w:type="gramStart"/>
      <w:r>
        <w:t>color</w:t>
      </w:r>
      <w:proofErr w:type="spellEnd"/>
      <w:r>
        <w:t>(</w:t>
      </w:r>
      <w:proofErr w:type="gramEnd"/>
      <w:r>
        <w:t>) {</w:t>
      </w:r>
    </w:p>
    <w:p w14:paraId="0F9B553B" w14:textId="3793C40A" w:rsidR="007F7C4B" w:rsidRDefault="007F7C4B" w:rsidP="00A65793">
      <w:proofErr w:type="spellStart"/>
      <w:r>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proofErr w:type="gramStart"/>
      <w:r>
        <w:t>color</w:t>
      </w:r>
      <w:proofErr w:type="spellEnd"/>
      <w:r>
        <w:t>(</w:t>
      </w:r>
      <w:proofErr w:type="gram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w:t>
      </w:r>
      <w:proofErr w:type="gramStart"/>
      <w:r w:rsidR="00862658">
        <w:t>Specifiers(</w:t>
      </w:r>
      <w:proofErr w:type="gramEnd"/>
      <w:r w:rsidR="00862658">
        <w:t>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proofErr w:type="gramStart"/>
      <w:r>
        <w:t>TestClass</w:t>
      </w:r>
      <w:proofErr w:type="spellEnd"/>
      <w:r>
        <w:t>(</w:t>
      </w:r>
      <w:proofErr w:type="gram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proofErr w:type="gramStart"/>
      <w:r>
        <w:t>TestClass</w:t>
      </w:r>
      <w:proofErr w:type="spellEnd"/>
      <w:r>
        <w:t>(</w:t>
      </w:r>
      <w:proofErr w:type="gram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proofErr w:type="gramStart"/>
      <w:r>
        <w:t>TestClass</w:t>
      </w:r>
      <w:proofErr w:type="spellEnd"/>
      <w:r>
        <w:t>(</w:t>
      </w:r>
      <w:proofErr w:type="gramEnd"/>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 xml:space="preserve">This statement has 2 </w:t>
      </w:r>
      <w:proofErr w:type="gramStart"/>
      <w:r>
        <w:t>parameter</w:t>
      </w:r>
      <w:proofErr w:type="gramEnd"/>
      <w:r>
        <w:t>. 1. Is the condition. 2</w:t>
      </w:r>
      <w:proofErr w:type="gramStart"/>
      <w:r w:rsidRPr="004246B9">
        <w:rPr>
          <w:vertAlign w:val="superscript"/>
        </w:rPr>
        <w:t>nd</w:t>
      </w:r>
      <w:r>
        <w:t>(</w:t>
      </w:r>
      <w:proofErr w:type="gramEnd"/>
      <w:r>
        <w:t>Optional) is the message.</w:t>
      </w:r>
    </w:p>
    <w:p w14:paraId="7E26CC08" w14:textId="77777777" w:rsidR="003A2589" w:rsidRDefault="004246B9" w:rsidP="00A65793">
      <w:proofErr w:type="spellStart"/>
      <w:r>
        <w:lastRenderedPageBreak/>
        <w:t>System.assert</w:t>
      </w:r>
      <w:proofErr w:type="spellEnd"/>
      <w:r>
        <w:t>() is used to assert that the specified condition is true.</w:t>
      </w:r>
      <w:r w:rsidR="009A7F87">
        <w:t xml:space="preserve"> If the condition is false then </w:t>
      </w:r>
      <w:proofErr w:type="spellStart"/>
      <w:proofErr w:type="gramStart"/>
      <w:r w:rsidR="009A7F87">
        <w:t>a</w:t>
      </w:r>
      <w:proofErr w:type="spellEnd"/>
      <w:proofErr w:type="gram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proofErr w:type="gramStart"/>
      <w:r w:rsidR="00FD67CD" w:rsidRPr="00FD67CD">
        <w:rPr>
          <w:vertAlign w:val="superscript"/>
        </w:rPr>
        <w:t>st</w:t>
      </w:r>
      <w:r w:rsidR="00FD67CD">
        <w:t xml:space="preserve">  The</w:t>
      </w:r>
      <w:proofErr w:type="gramEnd"/>
      <w:r w:rsidR="00FD67CD">
        <w:t xml:space="preserv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w:t>
      </w:r>
      <w:proofErr w:type="gramStart"/>
      <w:r>
        <w:t xml:space="preserve">The </w:t>
      </w:r>
      <w:r w:rsidR="00C57E54" w:rsidRPr="00F04A20">
        <w:t xml:space="preserve"> </w:t>
      </w:r>
      <w:r>
        <w:t>actual</w:t>
      </w:r>
      <w:proofErr w:type="gramEnd"/>
      <w:r>
        <w:t xml:space="preserve">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proofErr w:type="gramStart"/>
      <w:r>
        <w:t>Start(</w:t>
      </w:r>
      <w:proofErr w:type="gramEnd"/>
      <w:r>
        <w:t xml:space="preserve">)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proofErr w:type="gramStart"/>
      <w:r>
        <w:t>Execute(</w:t>
      </w:r>
      <w:proofErr w:type="gramEnd"/>
      <w:r>
        <w:t xml:space="preserv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proofErr w:type="gramStart"/>
      <w:r>
        <w:t>Finish(</w:t>
      </w:r>
      <w:proofErr w:type="gramEnd"/>
      <w:r>
        <w:t>) is executed once and is used to do post processing implementations like sending email alerts etc.</w:t>
      </w:r>
    </w:p>
    <w:p w14:paraId="1349952D" w14:textId="41B2F3E1" w:rsidR="001375BA" w:rsidRDefault="001375BA" w:rsidP="001375BA">
      <w:r>
        <w:t xml:space="preserve">So, the batch apex chaining can happen through the </w:t>
      </w:r>
      <w:proofErr w:type="gramStart"/>
      <w:r>
        <w:t>finish(</w:t>
      </w:r>
      <w:proofErr w:type="gramEnd"/>
      <w:r>
        <w:t xml:space="preserve">). We can call another batch class from </w:t>
      </w:r>
      <w:proofErr w:type="gramStart"/>
      <w:r>
        <w:t>finish(</w:t>
      </w:r>
      <w:proofErr w:type="gramEnd"/>
      <w:r>
        <w:t xml:space="preserve">)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 xml:space="preserve">running concurrently. </w:t>
      </w:r>
      <w:proofErr w:type="gramStart"/>
      <w:r w:rsidR="00AF4C7D" w:rsidRPr="000B18D4">
        <w:rPr>
          <w:highlight w:val="yellow"/>
        </w:rPr>
        <w:t>So</w:t>
      </w:r>
      <w:proofErr w:type="gramEnd"/>
      <w:r w:rsidR="00AF4C7D" w:rsidRPr="000B18D4">
        <w:rPr>
          <w:highlight w:val="yellow"/>
        </w:rPr>
        <w:t xml:space="preserve"> the only 5 jobs can be chained</w:t>
      </w:r>
      <w:r w:rsidR="00AF4C7D">
        <w:t>.</w:t>
      </w:r>
      <w:r w:rsidR="004E5D66">
        <w:t xml:space="preserve"> </w:t>
      </w:r>
      <w:r w:rsidR="004E5D66" w:rsidRPr="00DB7240">
        <w:rPr>
          <w:b/>
          <w:bCs/>
        </w:rPr>
        <w:t>Ex:</w:t>
      </w:r>
    </w:p>
    <w:p w14:paraId="552A5FE4" w14:textId="07CB825B" w:rsidR="00832810" w:rsidRDefault="00832810" w:rsidP="001375BA">
      <w:r>
        <w:t xml:space="preserve">Public void </w:t>
      </w:r>
      <w:proofErr w:type="gramStart"/>
      <w:r>
        <w:t>finish(</w:t>
      </w:r>
      <w:proofErr w:type="spellStart"/>
      <w:proofErr w:type="gramEnd"/>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proofErr w:type="gramStart"/>
      <w:r>
        <w:t>bc.getJobId</w:t>
      </w:r>
      <w:proofErr w:type="spellEnd"/>
      <w:proofErr w:type="gram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proofErr w:type="gramStart"/>
      <w:r w:rsidR="001C76C3">
        <w:t>otherBatchJob</w:t>
      </w:r>
      <w:proofErr w:type="spellEnd"/>
      <w:r w:rsidR="001C76C3">
        <w:t>(</w:t>
      </w:r>
      <w:proofErr w:type="gram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proofErr w:type="gramStart"/>
      <w:r w:rsidR="00292620">
        <w:t xml:space="preserve">NOT( </w:t>
      </w:r>
      <w:r w:rsidR="00957E74">
        <w:t>OR</w:t>
      </w:r>
      <w:proofErr w:type="gramEnd"/>
      <w:r>
        <w:t xml:space="preserve">( </w:t>
      </w:r>
    </w:p>
    <w:p w14:paraId="6F64B9A3" w14:textId="77777777" w:rsidR="00AE326A" w:rsidRDefault="00AE326A" w:rsidP="00AE326A">
      <w:pPr>
        <w:ind w:firstLine="720"/>
      </w:pPr>
      <w:proofErr w:type="gramStart"/>
      <w:r>
        <w:t>ISPICKVAL(</w:t>
      </w:r>
      <w:proofErr w:type="spellStart"/>
      <w:proofErr w:type="gramEnd"/>
      <w:r>
        <w:t>LeadSource</w:t>
      </w:r>
      <w:proofErr w:type="spellEnd"/>
      <w:r>
        <w:t xml:space="preserve">__c, ‘Web’), </w:t>
      </w:r>
    </w:p>
    <w:p w14:paraId="5EDE5C95" w14:textId="77777777" w:rsidR="00AE326A" w:rsidRDefault="00AE326A" w:rsidP="00AE326A">
      <w:pPr>
        <w:ind w:firstLine="720"/>
      </w:pPr>
      <w:proofErr w:type="gramStart"/>
      <w:r>
        <w:t>ISPICKVAL(</w:t>
      </w:r>
      <w:proofErr w:type="spellStart"/>
      <w:proofErr w:type="gramEnd"/>
      <w:r>
        <w:t>LeadSource</w:t>
      </w:r>
      <w:proofErr w:type="spellEnd"/>
      <w:r>
        <w:t xml:space="preserve">__c, ‘Email’), </w:t>
      </w:r>
    </w:p>
    <w:p w14:paraId="74B01278" w14:textId="06329DDA" w:rsidR="00AE326A" w:rsidRDefault="00AE326A" w:rsidP="00AE326A">
      <w:pPr>
        <w:ind w:firstLine="720"/>
      </w:pPr>
      <w:proofErr w:type="gramStart"/>
      <w:r>
        <w:t>ISPICKVAL(</w:t>
      </w:r>
      <w:proofErr w:type="spellStart"/>
      <w:proofErr w:type="gramEnd"/>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proofErr w:type="gramStart"/>
      <w:r w:rsidR="00194202">
        <w:t>OR(</w:t>
      </w:r>
      <w:proofErr w:type="gramEnd"/>
    </w:p>
    <w:p w14:paraId="01118311" w14:textId="46D3AA64" w:rsidR="00055FC4" w:rsidRDefault="00055FC4" w:rsidP="00232D6F">
      <w:r>
        <w:t xml:space="preserve">     </w:t>
      </w:r>
      <w:proofErr w:type="gramStart"/>
      <w:r>
        <w:t>ISPICKVAL(</w:t>
      </w:r>
      <w:proofErr w:type="gramEnd"/>
      <w:r>
        <w:t>Ownership, ‘Public’),</w:t>
      </w:r>
    </w:p>
    <w:p w14:paraId="413C8F7A" w14:textId="0D17EDA8" w:rsidR="00055FC4" w:rsidRDefault="00055FC4" w:rsidP="00232D6F">
      <w:r>
        <w:t xml:space="preserve">     </w:t>
      </w:r>
      <w:proofErr w:type="gramStart"/>
      <w:r>
        <w:t>ISPICKVAL(</w:t>
      </w:r>
      <w:proofErr w:type="gramEnd"/>
      <w:r>
        <w:t>Ownership, ‘Private’),</w:t>
      </w:r>
    </w:p>
    <w:p w14:paraId="4098FEA9" w14:textId="78A312A2" w:rsidR="00055FC4" w:rsidRDefault="00055FC4" w:rsidP="00232D6F">
      <w:r>
        <w:t xml:space="preserve">     </w:t>
      </w:r>
      <w:proofErr w:type="gramStart"/>
      <w:r>
        <w:t>ISPICKVAL(</w:t>
      </w:r>
      <w:proofErr w:type="gramEnd"/>
      <w:r>
        <w:t>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t>
      </w:r>
      <w:proofErr w:type="gramStart"/>
      <w:r w:rsidR="0019730A">
        <w:t>WSDL(</w:t>
      </w:r>
      <w:proofErr w:type="gramEnd"/>
      <w:r w:rsidR="0019730A">
        <w:t xml:space="preserve">Web Service Description Language) file is provided by Salesforce. It is </w:t>
      </w:r>
      <w:proofErr w:type="gramStart"/>
      <w:r w:rsidR="0019730A">
        <w:t>a</w:t>
      </w:r>
      <w:proofErr w:type="gramEnd"/>
      <w:r w:rsidR="0019730A">
        <w:t xml:space="preserve">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 xml:space="preserve">It is static. Meaning it does not change if the modifications are made to </w:t>
      </w:r>
      <w:proofErr w:type="gramStart"/>
      <w:r>
        <w:t>an</w:t>
      </w:r>
      <w:proofErr w:type="gramEnd"/>
      <w:r>
        <w:t xml:space="preserve">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 xml:space="preserve">Whenever we trying to perform any DML operations at the time of initial page load we will be ending up with an error called </w:t>
      </w:r>
      <w:proofErr w:type="spellStart"/>
      <w:r w:rsidR="004A17DB" w:rsidRPr="004A17DB">
        <w:t>System.LimitException</w:t>
      </w:r>
      <w:proofErr w:type="spellEnd"/>
      <w:r w:rsidR="004A17DB" w:rsidRPr="004A17DB">
        <w:t>: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 xml:space="preserve">After that, create Sharing rule and use the </w:t>
      </w:r>
      <w:proofErr w:type="gramStart"/>
      <w:r>
        <w:t>criteria based</w:t>
      </w:r>
      <w:proofErr w:type="gramEnd"/>
      <w:r>
        <w:t xml:space="preserve">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47126A1" w:rsidR="00B131A4" w:rsidRP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sectPr w:rsidR="00B131A4" w:rsidRPr="00B13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1"/>
  </w:num>
  <w:num w:numId="7">
    <w:abstractNumId w:val="2"/>
  </w:num>
  <w:num w:numId="8">
    <w:abstractNumId w:val="0"/>
  </w:num>
  <w:num w:numId="9">
    <w:abstractNumId w:val="10"/>
  </w:num>
  <w:num w:numId="10">
    <w:abstractNumId w:val="12"/>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356AC"/>
    <w:rsid w:val="00045580"/>
    <w:rsid w:val="0004646A"/>
    <w:rsid w:val="00055FC4"/>
    <w:rsid w:val="00071ED9"/>
    <w:rsid w:val="00080129"/>
    <w:rsid w:val="00085D4B"/>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200270"/>
    <w:rsid w:val="00210C68"/>
    <w:rsid w:val="00221EE3"/>
    <w:rsid w:val="00223F1E"/>
    <w:rsid w:val="00231E44"/>
    <w:rsid w:val="00232D6F"/>
    <w:rsid w:val="00242646"/>
    <w:rsid w:val="00244DFB"/>
    <w:rsid w:val="002520CD"/>
    <w:rsid w:val="002760B1"/>
    <w:rsid w:val="0028034D"/>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31966"/>
    <w:rsid w:val="00336867"/>
    <w:rsid w:val="0034334B"/>
    <w:rsid w:val="00343D0E"/>
    <w:rsid w:val="00370F67"/>
    <w:rsid w:val="003877F8"/>
    <w:rsid w:val="00395AC7"/>
    <w:rsid w:val="003A2589"/>
    <w:rsid w:val="003A43A9"/>
    <w:rsid w:val="003B0393"/>
    <w:rsid w:val="003C2E72"/>
    <w:rsid w:val="003E20AC"/>
    <w:rsid w:val="00407CAD"/>
    <w:rsid w:val="00414325"/>
    <w:rsid w:val="00417F02"/>
    <w:rsid w:val="004246B9"/>
    <w:rsid w:val="00443322"/>
    <w:rsid w:val="00466272"/>
    <w:rsid w:val="0047270D"/>
    <w:rsid w:val="00480866"/>
    <w:rsid w:val="004A00C7"/>
    <w:rsid w:val="004A17DB"/>
    <w:rsid w:val="004A2C8D"/>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33580"/>
    <w:rsid w:val="005472F2"/>
    <w:rsid w:val="00563D3B"/>
    <w:rsid w:val="00573382"/>
    <w:rsid w:val="00590526"/>
    <w:rsid w:val="00592522"/>
    <w:rsid w:val="005B32D4"/>
    <w:rsid w:val="005B38B8"/>
    <w:rsid w:val="005E25DA"/>
    <w:rsid w:val="005E2DA7"/>
    <w:rsid w:val="005E6537"/>
    <w:rsid w:val="0060394E"/>
    <w:rsid w:val="00623A0A"/>
    <w:rsid w:val="00630044"/>
    <w:rsid w:val="006330B9"/>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37911"/>
    <w:rsid w:val="00741626"/>
    <w:rsid w:val="007448DB"/>
    <w:rsid w:val="00756B1A"/>
    <w:rsid w:val="00760929"/>
    <w:rsid w:val="00762D92"/>
    <w:rsid w:val="00780557"/>
    <w:rsid w:val="00793535"/>
    <w:rsid w:val="007A452C"/>
    <w:rsid w:val="007B63FD"/>
    <w:rsid w:val="007B78E9"/>
    <w:rsid w:val="007C5C4B"/>
    <w:rsid w:val="007E2AC7"/>
    <w:rsid w:val="007F6308"/>
    <w:rsid w:val="007F7C4B"/>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91876"/>
    <w:rsid w:val="00891FE1"/>
    <w:rsid w:val="008D4F97"/>
    <w:rsid w:val="008D50F4"/>
    <w:rsid w:val="0091507B"/>
    <w:rsid w:val="00937ED6"/>
    <w:rsid w:val="00957E74"/>
    <w:rsid w:val="009615DF"/>
    <w:rsid w:val="00985A61"/>
    <w:rsid w:val="00987079"/>
    <w:rsid w:val="009A6E16"/>
    <w:rsid w:val="009A7C62"/>
    <w:rsid w:val="009A7F87"/>
    <w:rsid w:val="009B69C2"/>
    <w:rsid w:val="009D2CC0"/>
    <w:rsid w:val="009E5436"/>
    <w:rsid w:val="009F433D"/>
    <w:rsid w:val="00A24C83"/>
    <w:rsid w:val="00A269A5"/>
    <w:rsid w:val="00A27B47"/>
    <w:rsid w:val="00A30D8D"/>
    <w:rsid w:val="00A32A44"/>
    <w:rsid w:val="00A3748A"/>
    <w:rsid w:val="00A464F5"/>
    <w:rsid w:val="00A477A2"/>
    <w:rsid w:val="00A5326D"/>
    <w:rsid w:val="00A65793"/>
    <w:rsid w:val="00A66CCD"/>
    <w:rsid w:val="00A70047"/>
    <w:rsid w:val="00A85DC8"/>
    <w:rsid w:val="00A94352"/>
    <w:rsid w:val="00A950B1"/>
    <w:rsid w:val="00AC14C9"/>
    <w:rsid w:val="00AC5CD6"/>
    <w:rsid w:val="00AD19B5"/>
    <w:rsid w:val="00AE21B4"/>
    <w:rsid w:val="00AE326A"/>
    <w:rsid w:val="00AE4B04"/>
    <w:rsid w:val="00AE7040"/>
    <w:rsid w:val="00AF4C7D"/>
    <w:rsid w:val="00B05C04"/>
    <w:rsid w:val="00B12E4E"/>
    <w:rsid w:val="00B131A4"/>
    <w:rsid w:val="00B1417C"/>
    <w:rsid w:val="00B147CC"/>
    <w:rsid w:val="00B15046"/>
    <w:rsid w:val="00B23C13"/>
    <w:rsid w:val="00B25C6C"/>
    <w:rsid w:val="00B308A0"/>
    <w:rsid w:val="00B31FAF"/>
    <w:rsid w:val="00B51AA6"/>
    <w:rsid w:val="00B51B3B"/>
    <w:rsid w:val="00B544BE"/>
    <w:rsid w:val="00B73A45"/>
    <w:rsid w:val="00B86003"/>
    <w:rsid w:val="00B93ADD"/>
    <w:rsid w:val="00B96F48"/>
    <w:rsid w:val="00BA6632"/>
    <w:rsid w:val="00BA7524"/>
    <w:rsid w:val="00BC0F96"/>
    <w:rsid w:val="00BC4D6A"/>
    <w:rsid w:val="00BE140C"/>
    <w:rsid w:val="00BE2AAE"/>
    <w:rsid w:val="00BE4356"/>
    <w:rsid w:val="00BF5D73"/>
    <w:rsid w:val="00C22DCB"/>
    <w:rsid w:val="00C55120"/>
    <w:rsid w:val="00C57E54"/>
    <w:rsid w:val="00C6206C"/>
    <w:rsid w:val="00C7364E"/>
    <w:rsid w:val="00C81224"/>
    <w:rsid w:val="00C87BFB"/>
    <w:rsid w:val="00C930E7"/>
    <w:rsid w:val="00C95E7E"/>
    <w:rsid w:val="00CB4CC1"/>
    <w:rsid w:val="00CC2A67"/>
    <w:rsid w:val="00CD7264"/>
    <w:rsid w:val="00CE14CD"/>
    <w:rsid w:val="00CF63D2"/>
    <w:rsid w:val="00D05E2B"/>
    <w:rsid w:val="00D20956"/>
    <w:rsid w:val="00D227CE"/>
    <w:rsid w:val="00D53F7B"/>
    <w:rsid w:val="00D55D21"/>
    <w:rsid w:val="00D71C59"/>
    <w:rsid w:val="00D9220B"/>
    <w:rsid w:val="00DB7240"/>
    <w:rsid w:val="00DC79C8"/>
    <w:rsid w:val="00E233F2"/>
    <w:rsid w:val="00E44B22"/>
    <w:rsid w:val="00E45338"/>
    <w:rsid w:val="00E61A34"/>
    <w:rsid w:val="00E62DC1"/>
    <w:rsid w:val="00E63A05"/>
    <w:rsid w:val="00E70CFB"/>
    <w:rsid w:val="00E71A14"/>
    <w:rsid w:val="00E73F78"/>
    <w:rsid w:val="00E75BA4"/>
    <w:rsid w:val="00E75ED4"/>
    <w:rsid w:val="00E76E9A"/>
    <w:rsid w:val="00E91550"/>
    <w:rsid w:val="00E93B26"/>
    <w:rsid w:val="00EA1A19"/>
    <w:rsid w:val="00EE049C"/>
    <w:rsid w:val="00EE0599"/>
    <w:rsid w:val="00F0349D"/>
    <w:rsid w:val="00F04A20"/>
    <w:rsid w:val="00F2521C"/>
    <w:rsid w:val="00F27532"/>
    <w:rsid w:val="00F34083"/>
    <w:rsid w:val="00F448AE"/>
    <w:rsid w:val="00F44E67"/>
    <w:rsid w:val="00F46007"/>
    <w:rsid w:val="00F460BA"/>
    <w:rsid w:val="00F473F6"/>
    <w:rsid w:val="00F51484"/>
    <w:rsid w:val="00F51E67"/>
    <w:rsid w:val="00F60819"/>
    <w:rsid w:val="00F60BA5"/>
    <w:rsid w:val="00F623F2"/>
    <w:rsid w:val="00F71F8A"/>
    <w:rsid w:val="00F93627"/>
    <w:rsid w:val="00FB364B"/>
    <w:rsid w:val="00FB634F"/>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461</cp:revision>
  <dcterms:created xsi:type="dcterms:W3CDTF">2022-01-26T17:00:00Z</dcterms:created>
  <dcterms:modified xsi:type="dcterms:W3CDTF">2022-02-02T18:47:00Z</dcterms:modified>
</cp:coreProperties>
</file>