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48" w:rsidRPr="007F6CF6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7F6CF6">
        <w:rPr>
          <w:rFonts w:ascii="Verdana" w:hAnsi="Verdana"/>
          <w:b/>
          <w:sz w:val="21"/>
          <w:szCs w:val="21"/>
          <w:u w:val="single"/>
        </w:rPr>
        <w:t>Isolation Levels and Propagation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|-Isolation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|-Introduction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|-Purpose of Isolation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|-Inconsistency problems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|-Use Case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|-Various/Different of Isolation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|-Configuring Isolation levels using 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and Annotations</w:t>
      </w:r>
    </w:p>
    <w:p w:rsidR="00373341" w:rsidRPr="00373341" w:rsidRDefault="0055366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</w:t>
      </w:r>
      <w:r w:rsidR="00373341" w:rsidRPr="00373341">
        <w:rPr>
          <w:rFonts w:ascii="Verdana" w:hAnsi="Verdana"/>
          <w:sz w:val="21"/>
          <w:szCs w:val="21"/>
        </w:rPr>
        <w:t>|-</w:t>
      </w:r>
      <w:r w:rsidR="00373341" w:rsidRPr="00373341">
        <w:rPr>
          <w:rFonts w:ascii="Verdana" w:hAnsi="Verdana"/>
          <w:sz w:val="21"/>
          <w:szCs w:val="21"/>
        </w:rPr>
        <w:t>Isolation order</w:t>
      </w:r>
    </w:p>
    <w:p w:rsid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approach Vs Annotation Approach in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</w:p>
    <w:p w:rsidR="00863F9F" w:rsidRDefault="003449BA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|-</w:t>
      </w:r>
      <w:r w:rsidR="00F42A7B">
        <w:rPr>
          <w:rFonts w:ascii="Verdana" w:hAnsi="Verdana"/>
          <w:sz w:val="21"/>
          <w:szCs w:val="21"/>
        </w:rPr>
        <w:t>Summary</w:t>
      </w:r>
    </w:p>
    <w:p w:rsidR="00F91A7F" w:rsidRDefault="00F91A7F" w:rsidP="00F91A7F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</w:t>
      </w:r>
      <w:r w:rsidRPr="00976248">
        <w:rPr>
          <w:rFonts w:ascii="Verdana" w:hAnsi="Verdana"/>
          <w:sz w:val="21"/>
          <w:szCs w:val="21"/>
        </w:rPr>
        <w:t>|-Spring isolation with JPA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|-Propagation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|-Introduction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|-Difference between Struts and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|-Architecture of </w:t>
      </w:r>
      <w:proofErr w:type="spellStart"/>
      <w:r w:rsidRPr="00976248">
        <w:rPr>
          <w:rFonts w:ascii="Verdana" w:hAnsi="Verdana"/>
          <w:sz w:val="21"/>
          <w:szCs w:val="21"/>
        </w:rPr>
        <w:t>Spaning</w:t>
      </w:r>
      <w:proofErr w:type="spellEnd"/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across the service layers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|-Different Transaction Propagation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|-</w:t>
      </w:r>
      <w:proofErr w:type="spellStart"/>
      <w:r w:rsidRPr="00976248">
        <w:rPr>
          <w:rFonts w:ascii="Verdana" w:hAnsi="Verdana"/>
          <w:sz w:val="21"/>
          <w:szCs w:val="21"/>
        </w:rPr>
        <w:t>Transactionl</w:t>
      </w:r>
      <w:proofErr w:type="spellEnd"/>
      <w:r w:rsidRPr="00976248">
        <w:rPr>
          <w:rFonts w:ascii="Verdana" w:hAnsi="Verdana"/>
          <w:sz w:val="21"/>
          <w:szCs w:val="21"/>
        </w:rPr>
        <w:t xml:space="preserve"> Attributes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|-Understanding with Combinations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|-Configuring Propagation levels Using Wild-Card patterns</w:t>
      </w:r>
    </w:p>
    <w:p w:rsidR="00976248" w:rsidRPr="00976248" w:rsidRDefault="00F8172B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|-Hibernate </w:t>
      </w:r>
      <w:proofErr w:type="spellStart"/>
      <w:r>
        <w:rPr>
          <w:rFonts w:ascii="Verdana" w:hAnsi="Verdana"/>
          <w:sz w:val="21"/>
          <w:szCs w:val="21"/>
        </w:rPr>
        <w:t>Tx</w:t>
      </w:r>
      <w:proofErr w:type="spellEnd"/>
      <w:r>
        <w:rPr>
          <w:rFonts w:ascii="Verdana" w:hAnsi="Verdana"/>
          <w:sz w:val="21"/>
          <w:szCs w:val="21"/>
        </w:rPr>
        <w:t xml:space="preserve"> Manager</w:t>
      </w:r>
    </w:p>
    <w:p w:rsidR="00005952" w:rsidRPr="00005952" w:rsidRDefault="00005952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005952">
        <w:rPr>
          <w:rFonts w:ascii="Verdana" w:hAnsi="Verdana"/>
          <w:b/>
          <w:sz w:val="21"/>
          <w:szCs w:val="21"/>
          <w:u w:val="single"/>
        </w:rPr>
        <w:t>Isolation Levels</w:t>
      </w:r>
      <w:r w:rsidRPr="00005952">
        <w:rPr>
          <w:rFonts w:ascii="Verdana" w:hAnsi="Verdana"/>
          <w:b/>
          <w:sz w:val="21"/>
          <w:szCs w:val="21"/>
          <w:u w:val="single"/>
        </w:rPr>
        <w:t>:</w:t>
      </w:r>
    </w:p>
    <w:p w:rsidR="00976248" w:rsidRPr="00313FB3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313FB3">
        <w:rPr>
          <w:rFonts w:ascii="Verdana" w:hAnsi="Verdana"/>
          <w:b/>
          <w:sz w:val="21"/>
          <w:szCs w:val="21"/>
          <w:u w:val="single"/>
        </w:rPr>
        <w:t>Introduction: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Transaction isolation level is a concept that is not exclusive to the </w:t>
      </w:r>
      <w:proofErr w:type="gramStart"/>
      <w:r w:rsidRPr="00976248">
        <w:rPr>
          <w:rFonts w:ascii="Verdana" w:hAnsi="Verdana"/>
          <w:sz w:val="21"/>
          <w:szCs w:val="21"/>
        </w:rPr>
        <w:t>S</w:t>
      </w:r>
      <w:r w:rsidR="007255FC">
        <w:rPr>
          <w:rFonts w:ascii="Verdana" w:hAnsi="Verdana"/>
          <w:sz w:val="21"/>
          <w:szCs w:val="21"/>
        </w:rPr>
        <w:t>pring</w:t>
      </w:r>
      <w:proofErr w:type="gramEnd"/>
      <w:r w:rsidR="007255FC">
        <w:rPr>
          <w:rFonts w:ascii="Verdana" w:hAnsi="Verdana"/>
          <w:sz w:val="21"/>
          <w:szCs w:val="21"/>
        </w:rPr>
        <w:t xml:space="preserve"> framework. It is applied </w:t>
      </w:r>
      <w:r w:rsidRPr="00976248">
        <w:rPr>
          <w:rFonts w:ascii="Verdana" w:hAnsi="Verdana"/>
          <w:sz w:val="21"/>
          <w:szCs w:val="21"/>
        </w:rPr>
        <w:t>to transactions in general and is directly related with the ACID transaction prop</w:t>
      </w:r>
      <w:r w:rsidR="007255FC">
        <w:rPr>
          <w:rFonts w:ascii="Verdana" w:hAnsi="Verdana"/>
          <w:sz w:val="21"/>
          <w:szCs w:val="21"/>
        </w:rPr>
        <w:t xml:space="preserve">erties. Isolation </w:t>
      </w:r>
      <w:r w:rsidRPr="00976248">
        <w:rPr>
          <w:rFonts w:ascii="Verdana" w:hAnsi="Verdana"/>
          <w:sz w:val="21"/>
          <w:szCs w:val="21"/>
        </w:rPr>
        <w:t>level defines how the changes made to some data repository b</w:t>
      </w:r>
      <w:r w:rsidR="007255FC">
        <w:rPr>
          <w:rFonts w:ascii="Verdana" w:hAnsi="Verdana"/>
          <w:sz w:val="21"/>
          <w:szCs w:val="21"/>
        </w:rPr>
        <w:t xml:space="preserve">y one transaction affect other </w:t>
      </w:r>
      <w:r w:rsidRPr="00976248">
        <w:rPr>
          <w:rFonts w:ascii="Verdana" w:hAnsi="Verdana"/>
          <w:sz w:val="21"/>
          <w:szCs w:val="21"/>
        </w:rPr>
        <w:t>simultaneous concurrent transactions, and also how and when that cha</w:t>
      </w:r>
      <w:r w:rsidR="007255FC">
        <w:rPr>
          <w:rFonts w:ascii="Verdana" w:hAnsi="Verdana"/>
          <w:sz w:val="21"/>
          <w:szCs w:val="21"/>
        </w:rPr>
        <w:t xml:space="preserve">nged data becomes available to </w:t>
      </w:r>
      <w:r w:rsidRPr="00976248">
        <w:rPr>
          <w:rFonts w:ascii="Verdana" w:hAnsi="Verdana"/>
          <w:sz w:val="21"/>
          <w:szCs w:val="21"/>
        </w:rPr>
        <w:t xml:space="preserve">other transactions. When we define a transaction using the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="007255FC">
        <w:rPr>
          <w:rFonts w:ascii="Verdana" w:hAnsi="Verdana"/>
          <w:sz w:val="21"/>
          <w:szCs w:val="21"/>
        </w:rPr>
        <w:t xml:space="preserve"> framework we are also able to </w:t>
      </w:r>
      <w:r w:rsidRPr="00976248">
        <w:rPr>
          <w:rFonts w:ascii="Verdana" w:hAnsi="Verdana"/>
          <w:sz w:val="21"/>
          <w:szCs w:val="21"/>
        </w:rPr>
        <w:t>configure in which isolation level that same transaction will be executed.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Now we need to know about the transaction isolation level provided</w:t>
      </w:r>
      <w:r w:rsidR="007255FC">
        <w:rPr>
          <w:rFonts w:ascii="Verdana" w:hAnsi="Verdana"/>
          <w:sz w:val="21"/>
          <w:szCs w:val="21"/>
        </w:rPr>
        <w:t xml:space="preserve"> by the </w:t>
      </w:r>
      <w:proofErr w:type="gramStart"/>
      <w:r w:rsidR="007255FC">
        <w:rPr>
          <w:rFonts w:ascii="Verdana" w:hAnsi="Verdana"/>
          <w:sz w:val="21"/>
          <w:szCs w:val="21"/>
        </w:rPr>
        <w:t>Spring</w:t>
      </w:r>
      <w:proofErr w:type="gramEnd"/>
      <w:r w:rsidR="007255FC">
        <w:rPr>
          <w:rFonts w:ascii="Verdana" w:hAnsi="Verdana"/>
          <w:sz w:val="21"/>
          <w:szCs w:val="21"/>
        </w:rPr>
        <w:t xml:space="preserve"> framework while </w:t>
      </w:r>
      <w:r w:rsidRPr="00976248">
        <w:rPr>
          <w:rFonts w:ascii="Verdana" w:hAnsi="Verdana"/>
          <w:sz w:val="21"/>
          <w:szCs w:val="21"/>
        </w:rPr>
        <w:t xml:space="preserve">working with Spring </w:t>
      </w:r>
      <w:proofErr w:type="spellStart"/>
      <w:r w:rsidRPr="00976248">
        <w:rPr>
          <w:rFonts w:ascii="Verdana" w:hAnsi="Verdana"/>
          <w:sz w:val="21"/>
          <w:szCs w:val="21"/>
        </w:rPr>
        <w:t>Tx's</w:t>
      </w:r>
      <w:proofErr w:type="spellEnd"/>
      <w:r w:rsidRPr="00976248">
        <w:rPr>
          <w:rFonts w:ascii="Verdana" w:hAnsi="Verdana"/>
          <w:sz w:val="21"/>
          <w:szCs w:val="21"/>
        </w:rPr>
        <w:t>.</w:t>
      </w:r>
    </w:p>
    <w:p w:rsidR="00976248" w:rsidRPr="007255FC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7255FC">
        <w:rPr>
          <w:rFonts w:ascii="Verdana" w:hAnsi="Verdana"/>
          <w:b/>
          <w:sz w:val="21"/>
          <w:szCs w:val="21"/>
          <w:u w:val="single"/>
        </w:rPr>
        <w:t>Isolation Levels: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The level at which accuracy and consistency on performing oper</w:t>
      </w:r>
      <w:r w:rsidR="0057440B">
        <w:rPr>
          <w:rFonts w:ascii="Verdana" w:hAnsi="Verdana"/>
          <w:sz w:val="21"/>
          <w:szCs w:val="21"/>
        </w:rPr>
        <w:t xml:space="preserve">ation can be achieved based on </w:t>
      </w:r>
      <w:r w:rsidRPr="00976248">
        <w:rPr>
          <w:rFonts w:ascii="Verdana" w:hAnsi="Verdana"/>
          <w:sz w:val="21"/>
          <w:szCs w:val="21"/>
        </w:rPr>
        <w:t>isolation.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When an application is performing any persistence operation on DB (DML</w:t>
      </w:r>
      <w:r w:rsidR="0057440B">
        <w:rPr>
          <w:rFonts w:ascii="Verdana" w:hAnsi="Verdana"/>
          <w:sz w:val="21"/>
          <w:szCs w:val="21"/>
        </w:rPr>
        <w:t xml:space="preserve">-operations), while performing </w:t>
      </w:r>
      <w:r w:rsidRPr="00976248">
        <w:rPr>
          <w:rFonts w:ascii="Verdana" w:hAnsi="Verdana"/>
          <w:sz w:val="21"/>
          <w:szCs w:val="21"/>
        </w:rPr>
        <w:t xml:space="preserve">this operations we may encounter with </w:t>
      </w:r>
      <w:r w:rsidR="0057440B" w:rsidRPr="00976248">
        <w:rPr>
          <w:rFonts w:ascii="Verdana" w:hAnsi="Verdana"/>
          <w:sz w:val="21"/>
          <w:szCs w:val="21"/>
        </w:rPr>
        <w:t>inconsistence</w:t>
      </w:r>
      <w:r w:rsidRPr="00976248">
        <w:rPr>
          <w:rFonts w:ascii="Verdana" w:hAnsi="Verdana"/>
          <w:sz w:val="21"/>
          <w:szCs w:val="21"/>
        </w:rPr>
        <w:t xml:space="preserve"> issues like </w:t>
      </w:r>
      <w:r w:rsidRPr="00976248">
        <w:rPr>
          <w:rFonts w:ascii="Verdana" w:hAnsi="Verdana"/>
          <w:sz w:val="21"/>
          <w:szCs w:val="21"/>
        </w:rPr>
        <w:lastRenderedPageBreak/>
        <w:t>partia</w:t>
      </w:r>
      <w:r w:rsidR="0057440B">
        <w:rPr>
          <w:rFonts w:ascii="Verdana" w:hAnsi="Verdana"/>
          <w:sz w:val="21"/>
          <w:szCs w:val="21"/>
        </w:rPr>
        <w:t xml:space="preserve">l data has inserted or partial </w:t>
      </w:r>
      <w:r w:rsidRPr="00976248">
        <w:rPr>
          <w:rFonts w:ascii="Verdana" w:hAnsi="Verdana"/>
          <w:sz w:val="21"/>
          <w:szCs w:val="21"/>
        </w:rPr>
        <w:t>updated or partial data has been deleted that means parent has been dele</w:t>
      </w:r>
      <w:r w:rsidR="003C1B11">
        <w:rPr>
          <w:rFonts w:ascii="Verdana" w:hAnsi="Verdana"/>
          <w:sz w:val="21"/>
          <w:szCs w:val="21"/>
        </w:rPr>
        <w:t xml:space="preserve">ted but child has been left as </w:t>
      </w:r>
      <w:r w:rsidRPr="00976248">
        <w:rPr>
          <w:rFonts w:ascii="Verdana" w:hAnsi="Verdana"/>
          <w:sz w:val="21"/>
          <w:szCs w:val="21"/>
        </w:rPr>
        <w:t>null all these are called as inconsistency issues while performi</w:t>
      </w:r>
      <w:r w:rsidR="003C1B11">
        <w:rPr>
          <w:rFonts w:ascii="Verdana" w:hAnsi="Verdana"/>
          <w:sz w:val="21"/>
          <w:szCs w:val="21"/>
        </w:rPr>
        <w:t xml:space="preserve">ng the DML operation using the </w:t>
      </w:r>
      <w:r w:rsidRPr="00976248">
        <w:rPr>
          <w:rFonts w:ascii="Verdana" w:hAnsi="Verdana"/>
          <w:sz w:val="21"/>
          <w:szCs w:val="21"/>
        </w:rPr>
        <w:t>applications.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order to solve these type of inconsistency issues while performing the </w:t>
      </w:r>
      <w:r w:rsidR="003C1B11" w:rsidRPr="00976248">
        <w:rPr>
          <w:rFonts w:ascii="Verdana" w:hAnsi="Verdana"/>
          <w:sz w:val="21"/>
          <w:szCs w:val="21"/>
        </w:rPr>
        <w:t>operation</w:t>
      </w:r>
      <w:r w:rsidRPr="00976248">
        <w:rPr>
          <w:rFonts w:ascii="Verdana" w:hAnsi="Verdana"/>
          <w:sz w:val="21"/>
          <w:szCs w:val="21"/>
        </w:rPr>
        <w:t xml:space="preserve"> </w:t>
      </w:r>
      <w:r w:rsidR="003C1B11" w:rsidRPr="00976248">
        <w:rPr>
          <w:rFonts w:ascii="Verdana" w:hAnsi="Verdana"/>
          <w:sz w:val="21"/>
          <w:szCs w:val="21"/>
        </w:rPr>
        <w:t>against</w:t>
      </w:r>
      <w:r w:rsidR="003C1B11">
        <w:rPr>
          <w:rFonts w:ascii="Verdana" w:hAnsi="Verdana"/>
          <w:sz w:val="21"/>
          <w:szCs w:val="21"/>
        </w:rPr>
        <w:t xml:space="preserve"> the DB we </w:t>
      </w:r>
      <w:r w:rsidRPr="00976248">
        <w:rPr>
          <w:rFonts w:ascii="Verdana" w:hAnsi="Verdana"/>
          <w:sz w:val="21"/>
          <w:szCs w:val="21"/>
        </w:rPr>
        <w:t>need to use isolation levels. That means isolation levels will ensure whatever the operati</w:t>
      </w:r>
      <w:r w:rsidR="00624B14">
        <w:rPr>
          <w:rFonts w:ascii="Verdana" w:hAnsi="Verdana"/>
          <w:sz w:val="21"/>
          <w:szCs w:val="21"/>
        </w:rPr>
        <w:t xml:space="preserve">on that we </w:t>
      </w:r>
      <w:r w:rsidRPr="00976248">
        <w:rPr>
          <w:rFonts w:ascii="Verdana" w:hAnsi="Verdana"/>
          <w:sz w:val="21"/>
          <w:szCs w:val="21"/>
        </w:rPr>
        <w:t xml:space="preserve">are going to do those will </w:t>
      </w:r>
      <w:r w:rsidR="00624B14" w:rsidRPr="00976248">
        <w:rPr>
          <w:rFonts w:ascii="Verdana" w:hAnsi="Verdana"/>
          <w:sz w:val="21"/>
          <w:szCs w:val="21"/>
        </w:rPr>
        <w:t>ends up</w:t>
      </w:r>
      <w:r w:rsidRPr="00976248">
        <w:rPr>
          <w:rFonts w:ascii="Verdana" w:hAnsi="Verdana"/>
          <w:sz w:val="21"/>
          <w:szCs w:val="21"/>
        </w:rPr>
        <w:t xml:space="preserve"> with accuracy or </w:t>
      </w:r>
      <w:r w:rsidR="00624B14" w:rsidRPr="00976248">
        <w:rPr>
          <w:rFonts w:ascii="Verdana" w:hAnsi="Verdana"/>
          <w:sz w:val="21"/>
          <w:szCs w:val="21"/>
        </w:rPr>
        <w:t>highest</w:t>
      </w:r>
      <w:r w:rsidRPr="00976248">
        <w:rPr>
          <w:rFonts w:ascii="Verdana" w:hAnsi="Verdana"/>
          <w:sz w:val="21"/>
          <w:szCs w:val="21"/>
        </w:rPr>
        <w:t xml:space="preserve"> amo</w:t>
      </w:r>
      <w:r w:rsidR="00624B14">
        <w:rPr>
          <w:rFonts w:ascii="Verdana" w:hAnsi="Verdana"/>
          <w:sz w:val="21"/>
          <w:szCs w:val="21"/>
        </w:rPr>
        <w:t xml:space="preserve">unt of consistency without any </w:t>
      </w:r>
      <w:r w:rsidR="00A72797" w:rsidRPr="00976248">
        <w:rPr>
          <w:rFonts w:ascii="Verdana" w:hAnsi="Verdana"/>
          <w:sz w:val="21"/>
          <w:szCs w:val="21"/>
        </w:rPr>
        <w:t>inconsistency</w:t>
      </w:r>
      <w:r w:rsidRPr="00976248">
        <w:rPr>
          <w:rFonts w:ascii="Verdana" w:hAnsi="Verdana"/>
          <w:sz w:val="21"/>
          <w:szCs w:val="21"/>
        </w:rPr>
        <w:t>.</w:t>
      </w:r>
    </w:p>
    <w:p w:rsidR="00976248" w:rsidRPr="00E666CD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E666CD">
        <w:rPr>
          <w:rFonts w:ascii="Verdana" w:hAnsi="Verdana"/>
          <w:b/>
          <w:sz w:val="21"/>
          <w:szCs w:val="21"/>
          <w:u w:val="single"/>
        </w:rPr>
        <w:t>Purpose of Isolation levels: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To avoid data inconsistency issues that we are going to face w</w:t>
      </w:r>
      <w:r w:rsidR="00EA5897">
        <w:rPr>
          <w:rFonts w:ascii="Verdana" w:hAnsi="Verdana"/>
          <w:sz w:val="21"/>
          <w:szCs w:val="21"/>
        </w:rPr>
        <w:t xml:space="preserve">hile performing the persistency </w:t>
      </w:r>
      <w:r w:rsidRPr="00976248">
        <w:rPr>
          <w:rFonts w:ascii="Verdana" w:hAnsi="Verdana"/>
          <w:sz w:val="21"/>
          <w:szCs w:val="21"/>
        </w:rPr>
        <w:t>operations we need to use Isolation levels.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That means we need to use one of the isolation level based on the problem we are going to face.</w:t>
      </w:r>
    </w:p>
    <w:p w:rsidR="00976248" w:rsidRPr="008D2A6B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8D2A6B">
        <w:rPr>
          <w:rFonts w:ascii="Verdana" w:hAnsi="Verdana"/>
          <w:b/>
          <w:sz w:val="21"/>
          <w:szCs w:val="21"/>
          <w:u w:val="single"/>
        </w:rPr>
        <w:t>Inconsistency problems: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1. Dirty-Reads Problem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2. Non-Repeatable Reads</w:t>
      </w:r>
      <w:r w:rsidRPr="00976248">
        <w:rPr>
          <w:rFonts w:ascii="Verdana" w:hAnsi="Verdana"/>
          <w:sz w:val="21"/>
          <w:szCs w:val="21"/>
        </w:rPr>
        <w:tab/>
        <w:t>Problem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3. Phantom Reads Problem</w:t>
      </w:r>
    </w:p>
    <w:p w:rsidR="00976248" w:rsidRPr="00BD42E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D42E8">
        <w:rPr>
          <w:rFonts w:ascii="Verdana" w:hAnsi="Verdana"/>
          <w:sz w:val="21"/>
          <w:szCs w:val="21"/>
          <w:u w:val="single"/>
        </w:rPr>
        <w:t>1. Dirty-Reads Problem (READ_UNCOMMITTED):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Dirty-Read means a transaction may read data that is still uncommitt</w:t>
      </w:r>
      <w:r w:rsidR="00C4629B">
        <w:rPr>
          <w:rFonts w:ascii="Verdana" w:hAnsi="Verdana"/>
          <w:sz w:val="21"/>
          <w:szCs w:val="21"/>
        </w:rPr>
        <w:t xml:space="preserve">ed by other transactions. This </w:t>
      </w:r>
      <w:r w:rsidRPr="00976248">
        <w:rPr>
          <w:rFonts w:ascii="Verdana" w:hAnsi="Verdana"/>
          <w:sz w:val="21"/>
          <w:szCs w:val="21"/>
        </w:rPr>
        <w:t xml:space="preserve">constraint is very relaxed in what matters to transactional concurrency </w:t>
      </w:r>
      <w:r w:rsidR="00C4629B">
        <w:rPr>
          <w:rFonts w:ascii="Verdana" w:hAnsi="Verdana"/>
          <w:sz w:val="21"/>
          <w:szCs w:val="21"/>
        </w:rPr>
        <w:t xml:space="preserve">but it may lead to some issues </w:t>
      </w:r>
      <w:r w:rsidRPr="00976248">
        <w:rPr>
          <w:rFonts w:ascii="Verdana" w:hAnsi="Verdana"/>
          <w:sz w:val="21"/>
          <w:szCs w:val="21"/>
        </w:rPr>
        <w:t>like dirty reads. Let's see the following diagram:</w:t>
      </w:r>
    </w:p>
    <w:p w:rsidR="00976248" w:rsidRPr="00976248" w:rsidRDefault="00E53080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drawing>
          <wp:inline distT="0" distB="0" distL="0" distR="0">
            <wp:extent cx="3556635" cy="2397600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10" cy="24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48" w:rsidRPr="00976248" w:rsidRDefault="00717020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Within</w:t>
      </w:r>
      <w:r w:rsidR="00976248" w:rsidRPr="00976248">
        <w:rPr>
          <w:rFonts w:ascii="Verdana" w:hAnsi="Verdana"/>
          <w:sz w:val="21"/>
          <w:szCs w:val="21"/>
        </w:rPr>
        <w:t xml:space="preserve"> the organization or institute or college we have multiple emp</w:t>
      </w:r>
      <w:r>
        <w:rPr>
          <w:rFonts w:ascii="Verdana" w:hAnsi="Verdana"/>
          <w:sz w:val="21"/>
          <w:szCs w:val="21"/>
        </w:rPr>
        <w:t xml:space="preserve">loyees are working to join the </w:t>
      </w:r>
      <w:r w:rsidR="00976248" w:rsidRPr="00976248">
        <w:rPr>
          <w:rFonts w:ascii="Verdana" w:hAnsi="Verdana"/>
          <w:sz w:val="21"/>
          <w:szCs w:val="21"/>
        </w:rPr>
        <w:t xml:space="preserve">students by registering and with </w:t>
      </w:r>
      <w:r w:rsidRPr="00976248">
        <w:rPr>
          <w:rFonts w:ascii="Verdana" w:hAnsi="Verdana"/>
          <w:sz w:val="21"/>
          <w:szCs w:val="21"/>
        </w:rPr>
        <w:t>registered</w:t>
      </w:r>
      <w:r w:rsidR="00976248" w:rsidRPr="00976248">
        <w:rPr>
          <w:rFonts w:ascii="Verdana" w:hAnsi="Verdana"/>
          <w:sz w:val="21"/>
          <w:szCs w:val="21"/>
        </w:rPr>
        <w:t xml:space="preserve"> students some people are confirming the seats with that</w:t>
      </w:r>
      <w:r>
        <w:rPr>
          <w:rFonts w:ascii="Verdana" w:hAnsi="Verdana"/>
          <w:sz w:val="21"/>
          <w:szCs w:val="21"/>
        </w:rPr>
        <w:t xml:space="preserve"> </w:t>
      </w:r>
      <w:r w:rsidR="00976248" w:rsidRPr="00976248">
        <w:rPr>
          <w:rFonts w:ascii="Verdana" w:hAnsi="Verdana"/>
          <w:sz w:val="21"/>
          <w:szCs w:val="21"/>
        </w:rPr>
        <w:t xml:space="preserve">courses. Let us say we have one-active </w:t>
      </w:r>
      <w:proofErr w:type="spellStart"/>
      <w:proofErr w:type="gramStart"/>
      <w:r w:rsidR="00976248"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="00976248" w:rsidRPr="00976248">
        <w:rPr>
          <w:rFonts w:ascii="Verdana" w:hAnsi="Verdana"/>
          <w:sz w:val="21"/>
          <w:szCs w:val="21"/>
        </w:rPr>
        <w:t xml:space="preserve"> Transaction-1 (User-1) wr</w:t>
      </w:r>
      <w:r>
        <w:rPr>
          <w:rFonts w:ascii="Verdana" w:hAnsi="Verdana"/>
          <w:sz w:val="21"/>
          <w:szCs w:val="21"/>
        </w:rPr>
        <w:t xml:space="preserve">ites a record into the Student </w:t>
      </w:r>
      <w:r w:rsidR="00976248" w:rsidRPr="00976248">
        <w:rPr>
          <w:rFonts w:ascii="Verdana" w:hAnsi="Verdana"/>
          <w:sz w:val="21"/>
          <w:szCs w:val="21"/>
        </w:rPr>
        <w:t>table with id=1. Meanwhile Transaction-2 (User-2) reads that same re</w:t>
      </w:r>
      <w:r>
        <w:rPr>
          <w:rFonts w:ascii="Verdana" w:hAnsi="Verdana"/>
          <w:sz w:val="21"/>
          <w:szCs w:val="21"/>
        </w:rPr>
        <w:t xml:space="preserve">cord id=1 before Transaction-1 </w:t>
      </w:r>
      <w:r w:rsidR="00976248" w:rsidRPr="00976248">
        <w:rPr>
          <w:rFonts w:ascii="Verdana" w:hAnsi="Verdana"/>
          <w:sz w:val="21"/>
          <w:szCs w:val="21"/>
        </w:rPr>
        <w:t>commits. Later Transaction-1 decides to rollback and now we have cha</w:t>
      </w:r>
      <w:r>
        <w:rPr>
          <w:rFonts w:ascii="Verdana" w:hAnsi="Verdana"/>
          <w:sz w:val="21"/>
          <w:szCs w:val="21"/>
        </w:rPr>
        <w:t xml:space="preserve">nges in Transaction-2 that are </w:t>
      </w:r>
      <w:r w:rsidR="00976248" w:rsidRPr="00976248">
        <w:rPr>
          <w:rFonts w:ascii="Verdana" w:hAnsi="Verdana"/>
          <w:sz w:val="21"/>
          <w:szCs w:val="21"/>
        </w:rPr>
        <w:t>inconsistent. This is a dirty read. Transaction-2 was running in READ_</w:t>
      </w:r>
      <w:r>
        <w:rPr>
          <w:rFonts w:ascii="Verdana" w:hAnsi="Verdana"/>
          <w:sz w:val="21"/>
          <w:szCs w:val="21"/>
        </w:rPr>
        <w:t xml:space="preserve">UNCOMMITTED isolation level so </w:t>
      </w:r>
      <w:r w:rsidR="00976248" w:rsidRPr="00976248">
        <w:rPr>
          <w:rFonts w:ascii="Verdana" w:hAnsi="Verdana"/>
          <w:sz w:val="21"/>
          <w:szCs w:val="21"/>
        </w:rPr>
        <w:t>it was able to read Transaction-1 changes before a commit occurred.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>That means reading the un-committed changes of other transaction as part</w:t>
      </w:r>
      <w:r w:rsidR="00717020">
        <w:rPr>
          <w:rFonts w:ascii="Verdana" w:hAnsi="Verdana"/>
          <w:sz w:val="21"/>
          <w:szCs w:val="21"/>
        </w:rPr>
        <w:t xml:space="preserve"> of another transactions which </w:t>
      </w:r>
      <w:r w:rsidRPr="00976248">
        <w:rPr>
          <w:rFonts w:ascii="Verdana" w:hAnsi="Verdana"/>
          <w:sz w:val="21"/>
          <w:szCs w:val="21"/>
        </w:rPr>
        <w:t xml:space="preserve">is dirty data called as </w:t>
      </w:r>
      <w:r w:rsidR="00717020" w:rsidRPr="00976248">
        <w:rPr>
          <w:rFonts w:ascii="Verdana" w:hAnsi="Verdana"/>
          <w:sz w:val="21"/>
          <w:szCs w:val="21"/>
        </w:rPr>
        <w:t>Dirty</w:t>
      </w:r>
      <w:r w:rsidRPr="00976248">
        <w:rPr>
          <w:rFonts w:ascii="Verdana" w:hAnsi="Verdana"/>
          <w:sz w:val="21"/>
          <w:szCs w:val="21"/>
        </w:rPr>
        <w:t>-Read problem, which will causes the inconsistency issues.</w:t>
      </w:r>
    </w:p>
    <w:p w:rsidR="002D3C50" w:rsidRDefault="002D3C50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:rsidR="002D3C50" w:rsidRDefault="002D3C50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:rsidR="00976248" w:rsidRPr="00EA2962" w:rsidRDefault="005753C3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A2962">
        <w:rPr>
          <w:rFonts w:ascii="Verdana" w:hAnsi="Verdana"/>
          <w:sz w:val="21"/>
          <w:szCs w:val="21"/>
          <w:u w:val="single"/>
        </w:rPr>
        <w:t xml:space="preserve">2. Non-Repeatable Reads </w:t>
      </w:r>
      <w:r w:rsidR="00976248" w:rsidRPr="00EA2962">
        <w:rPr>
          <w:rFonts w:ascii="Verdana" w:hAnsi="Verdana"/>
          <w:sz w:val="21"/>
          <w:szCs w:val="21"/>
          <w:u w:val="single"/>
        </w:rPr>
        <w:t>Problem</w:t>
      </w:r>
      <w:r w:rsidRPr="00EA2962">
        <w:rPr>
          <w:rFonts w:ascii="Verdana" w:hAnsi="Verdana"/>
          <w:sz w:val="21"/>
          <w:szCs w:val="21"/>
          <w:u w:val="single"/>
        </w:rPr>
        <w:t xml:space="preserve"> </w:t>
      </w:r>
      <w:r w:rsidR="00976248" w:rsidRPr="00EA2962">
        <w:rPr>
          <w:rFonts w:ascii="Verdana" w:hAnsi="Verdana"/>
          <w:sz w:val="21"/>
          <w:szCs w:val="21"/>
          <w:u w:val="single"/>
        </w:rPr>
        <w:t>/</w:t>
      </w:r>
      <w:r w:rsidRPr="00EA2962">
        <w:rPr>
          <w:rFonts w:ascii="Verdana" w:hAnsi="Verdana"/>
          <w:sz w:val="21"/>
          <w:szCs w:val="21"/>
          <w:u w:val="single"/>
        </w:rPr>
        <w:t xml:space="preserve"> </w:t>
      </w:r>
      <w:r w:rsidR="00976248" w:rsidRPr="00EA2962">
        <w:rPr>
          <w:rFonts w:ascii="Verdana" w:hAnsi="Verdana"/>
          <w:sz w:val="21"/>
          <w:szCs w:val="21"/>
          <w:u w:val="single"/>
        </w:rPr>
        <w:t>issue: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Let us say a transaction can't read data that is not yet committed by </w:t>
      </w:r>
      <w:r w:rsidR="008524A0">
        <w:rPr>
          <w:rFonts w:ascii="Verdana" w:hAnsi="Verdana"/>
          <w:sz w:val="21"/>
          <w:szCs w:val="21"/>
        </w:rPr>
        <w:t xml:space="preserve">other transactions. This means </w:t>
      </w:r>
      <w:r w:rsidRPr="00976248">
        <w:rPr>
          <w:rFonts w:ascii="Verdana" w:hAnsi="Verdana"/>
          <w:sz w:val="21"/>
          <w:szCs w:val="21"/>
        </w:rPr>
        <w:t>that the dirty read is no longer an issue, but even this way other i</w:t>
      </w:r>
      <w:r w:rsidR="008524A0">
        <w:rPr>
          <w:rFonts w:ascii="Verdana" w:hAnsi="Verdana"/>
          <w:sz w:val="21"/>
          <w:szCs w:val="21"/>
        </w:rPr>
        <w:t xml:space="preserve">ssues may occur. Let's see the </w:t>
      </w:r>
      <w:r w:rsidR="005A08AD">
        <w:rPr>
          <w:rFonts w:ascii="Verdana" w:hAnsi="Verdana"/>
          <w:sz w:val="21"/>
          <w:szCs w:val="21"/>
        </w:rPr>
        <w:t>following diagram:</w:t>
      </w:r>
    </w:p>
    <w:p w:rsidR="00976248" w:rsidRPr="00976248" w:rsidRDefault="005A08AD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drawing>
          <wp:inline distT="0" distB="0" distL="0" distR="0">
            <wp:extent cx="35280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29" cy="22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In this example Transaction-1 reads some record. Then Transaction-2 wri</w:t>
      </w:r>
      <w:r w:rsidR="00535944">
        <w:rPr>
          <w:rFonts w:ascii="Verdana" w:hAnsi="Verdana"/>
          <w:sz w:val="21"/>
          <w:szCs w:val="21"/>
        </w:rPr>
        <w:t xml:space="preserve">tes data </w:t>
      </w:r>
      <w:proofErr w:type="spellStart"/>
      <w:r w:rsidR="00535944">
        <w:rPr>
          <w:rFonts w:ascii="Verdana" w:hAnsi="Verdana"/>
          <w:sz w:val="21"/>
          <w:szCs w:val="21"/>
        </w:rPr>
        <w:t>bu</w:t>
      </w:r>
      <w:proofErr w:type="spellEnd"/>
      <w:r w:rsidR="00535944">
        <w:rPr>
          <w:rFonts w:ascii="Verdana" w:hAnsi="Verdana"/>
          <w:sz w:val="21"/>
          <w:szCs w:val="21"/>
        </w:rPr>
        <w:t xml:space="preserve"> updating that same </w:t>
      </w:r>
      <w:r w:rsidRPr="00976248">
        <w:rPr>
          <w:rFonts w:ascii="Verdana" w:hAnsi="Verdana"/>
          <w:sz w:val="21"/>
          <w:szCs w:val="21"/>
        </w:rPr>
        <w:t>record and commits. Later Transaction-1 reads that same record agai</w:t>
      </w:r>
      <w:r w:rsidR="00535944">
        <w:rPr>
          <w:rFonts w:ascii="Verdana" w:hAnsi="Verdana"/>
          <w:sz w:val="21"/>
          <w:szCs w:val="21"/>
        </w:rPr>
        <w:t xml:space="preserve">n and may get different values </w:t>
      </w:r>
      <w:r w:rsidRPr="00976248">
        <w:rPr>
          <w:rFonts w:ascii="Verdana" w:hAnsi="Verdana"/>
          <w:sz w:val="21"/>
          <w:szCs w:val="21"/>
        </w:rPr>
        <w:t xml:space="preserve">because Transaction-2 made changes to that record and committed. This is a non-repeatable read.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Non-repeatable read means the record we are reading is not-same no</w:t>
      </w:r>
      <w:r w:rsidR="00535944">
        <w:rPr>
          <w:rFonts w:ascii="Verdana" w:hAnsi="Verdana"/>
          <w:sz w:val="21"/>
          <w:szCs w:val="21"/>
        </w:rPr>
        <w:t>n-repeatable read issue/problem.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This is </w:t>
      </w:r>
      <w:r w:rsidR="00CD6C77" w:rsidRPr="00976248">
        <w:rPr>
          <w:rFonts w:ascii="Verdana" w:hAnsi="Verdana"/>
          <w:sz w:val="21"/>
          <w:szCs w:val="21"/>
        </w:rPr>
        <w:t>occurring</w:t>
      </w:r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of we don't have any row level locking in </w:t>
      </w:r>
      <w:proofErr w:type="gramStart"/>
      <w:r w:rsidRPr="00976248">
        <w:rPr>
          <w:rFonts w:ascii="Verdana" w:hAnsi="Verdana"/>
          <w:sz w:val="21"/>
          <w:szCs w:val="21"/>
        </w:rPr>
        <w:t>an</w:t>
      </w:r>
      <w:proofErr w:type="gramEnd"/>
      <w:r w:rsidRPr="00976248">
        <w:rPr>
          <w:rFonts w:ascii="Verdana" w:hAnsi="Verdana"/>
          <w:sz w:val="21"/>
          <w:szCs w:val="21"/>
        </w:rPr>
        <w:t xml:space="preserve"> concurrent access/updates.</w:t>
      </w:r>
    </w:p>
    <w:p w:rsidR="00976248" w:rsidRPr="00E25E2E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25E2E">
        <w:rPr>
          <w:rFonts w:ascii="Verdana" w:hAnsi="Verdana"/>
          <w:sz w:val="21"/>
          <w:szCs w:val="21"/>
          <w:u w:val="single"/>
        </w:rPr>
        <w:t>Use Case: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In Book</w:t>
      </w:r>
      <w:r w:rsidR="00C96146">
        <w:rPr>
          <w:rFonts w:ascii="Verdana" w:hAnsi="Verdana"/>
          <w:sz w:val="21"/>
          <w:szCs w:val="21"/>
        </w:rPr>
        <w:t>-</w:t>
      </w:r>
      <w:r w:rsidRPr="00976248">
        <w:rPr>
          <w:rFonts w:ascii="Verdana" w:hAnsi="Verdana"/>
          <w:sz w:val="21"/>
          <w:szCs w:val="21"/>
        </w:rPr>
        <w:t xml:space="preserve">My show once we select the seat it should be lock </w:t>
      </w:r>
      <w:r w:rsidR="00C96146" w:rsidRPr="00976248">
        <w:rPr>
          <w:rFonts w:ascii="Verdana" w:hAnsi="Verdana"/>
          <w:sz w:val="21"/>
          <w:szCs w:val="21"/>
        </w:rPr>
        <w:t>otherwise</w:t>
      </w:r>
      <w:r w:rsidRPr="00976248">
        <w:rPr>
          <w:rFonts w:ascii="Verdana" w:hAnsi="Verdana"/>
          <w:sz w:val="21"/>
          <w:szCs w:val="21"/>
        </w:rPr>
        <w:t xml:space="preserve"> seat-</w:t>
      </w:r>
      <w:r w:rsidR="00C96146" w:rsidRPr="00976248">
        <w:rPr>
          <w:rFonts w:ascii="Verdana" w:hAnsi="Verdana"/>
          <w:sz w:val="21"/>
          <w:szCs w:val="21"/>
        </w:rPr>
        <w:t>inconstancy</w:t>
      </w:r>
      <w:r w:rsidRPr="00976248">
        <w:rPr>
          <w:rFonts w:ascii="Verdana" w:hAnsi="Verdana"/>
          <w:sz w:val="21"/>
          <w:szCs w:val="21"/>
        </w:rPr>
        <w:t xml:space="preserve"> will be </w:t>
      </w:r>
      <w:r w:rsidR="004C3CDE" w:rsidRPr="00976248">
        <w:rPr>
          <w:rFonts w:ascii="Verdana" w:hAnsi="Verdana"/>
          <w:sz w:val="21"/>
          <w:szCs w:val="21"/>
        </w:rPr>
        <w:t>occurred</w:t>
      </w:r>
      <w:r w:rsidR="004C3CDE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same seat may book by other user.</w:t>
      </w:r>
    </w:p>
    <w:p w:rsidR="00976248" w:rsidRPr="004C3CDE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4C3CDE">
        <w:rPr>
          <w:rFonts w:ascii="Verdana" w:hAnsi="Verdana"/>
          <w:sz w:val="21"/>
          <w:szCs w:val="21"/>
          <w:u w:val="single"/>
        </w:rPr>
        <w:t>3. Phantom Reads Problem: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If a transaction reads one record from the database multiple times the result of all those rea</w:t>
      </w:r>
      <w:r w:rsidR="00D92458">
        <w:rPr>
          <w:rFonts w:ascii="Verdana" w:hAnsi="Verdana"/>
          <w:sz w:val="21"/>
          <w:szCs w:val="21"/>
        </w:rPr>
        <w:t xml:space="preserve">ding </w:t>
      </w:r>
      <w:r w:rsidRPr="00976248">
        <w:rPr>
          <w:rFonts w:ascii="Verdana" w:hAnsi="Verdana"/>
          <w:sz w:val="21"/>
          <w:szCs w:val="21"/>
        </w:rPr>
        <w:t>operations must always be the same. This eliminates both the dirty re</w:t>
      </w:r>
      <w:r w:rsidR="00D92458">
        <w:rPr>
          <w:rFonts w:ascii="Verdana" w:hAnsi="Verdana"/>
          <w:sz w:val="21"/>
          <w:szCs w:val="21"/>
        </w:rPr>
        <w:t xml:space="preserve">ad and the non-repeatable read </w:t>
      </w:r>
      <w:r w:rsidRPr="00976248">
        <w:rPr>
          <w:rFonts w:ascii="Verdana" w:hAnsi="Verdana"/>
          <w:sz w:val="21"/>
          <w:szCs w:val="21"/>
        </w:rPr>
        <w:t xml:space="preserve">issues, but even this way other issues may occur. Let's see the following </w:t>
      </w:r>
      <w:r w:rsidR="00D92458" w:rsidRPr="00976248">
        <w:rPr>
          <w:rFonts w:ascii="Verdana" w:hAnsi="Verdana"/>
          <w:sz w:val="21"/>
          <w:szCs w:val="21"/>
        </w:rPr>
        <w:t>diagram</w:t>
      </w:r>
      <w:r w:rsidRPr="00976248">
        <w:rPr>
          <w:rFonts w:ascii="Verdana" w:hAnsi="Verdana"/>
          <w:sz w:val="21"/>
          <w:szCs w:val="21"/>
        </w:rPr>
        <w:t>:</w:t>
      </w:r>
    </w:p>
    <w:p w:rsidR="00976248" w:rsidRPr="00976248" w:rsidRDefault="006A76CF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3916800" cy="22821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87" cy="22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In this example Transaction-1 reads a range of records. Meanwhile Tran</w:t>
      </w:r>
      <w:r w:rsidR="00DD25C0">
        <w:rPr>
          <w:rFonts w:ascii="Verdana" w:hAnsi="Verdana"/>
          <w:sz w:val="21"/>
          <w:szCs w:val="21"/>
        </w:rPr>
        <w:t xml:space="preserve">saction-2 inserts a new record </w:t>
      </w:r>
      <w:r w:rsidRPr="00976248">
        <w:rPr>
          <w:rFonts w:ascii="Verdana" w:hAnsi="Verdana"/>
          <w:sz w:val="21"/>
          <w:szCs w:val="21"/>
        </w:rPr>
        <w:t>in the same range that Transaction-1 initially fetched and commits. Late</w:t>
      </w:r>
      <w:r w:rsidR="00DD25C0">
        <w:rPr>
          <w:rFonts w:ascii="Verdana" w:hAnsi="Verdana"/>
          <w:sz w:val="21"/>
          <w:szCs w:val="21"/>
        </w:rPr>
        <w:t xml:space="preserve">r Transaction-1 reads the same </w:t>
      </w:r>
      <w:r w:rsidRPr="00976248">
        <w:rPr>
          <w:rFonts w:ascii="Verdana" w:hAnsi="Verdana"/>
          <w:sz w:val="21"/>
          <w:szCs w:val="21"/>
        </w:rPr>
        <w:t>range again and will also get the record that Transaction-2 just inser</w:t>
      </w:r>
      <w:r w:rsidR="00DD25C0">
        <w:rPr>
          <w:rFonts w:ascii="Verdana" w:hAnsi="Verdana"/>
          <w:sz w:val="21"/>
          <w:szCs w:val="21"/>
        </w:rPr>
        <w:t xml:space="preserve">ted. This is a phantom read: a </w:t>
      </w:r>
      <w:r w:rsidRPr="00976248">
        <w:rPr>
          <w:rFonts w:ascii="Verdana" w:hAnsi="Verdana"/>
          <w:sz w:val="21"/>
          <w:szCs w:val="21"/>
        </w:rPr>
        <w:t>transaction fetched a range of records multiple times from the database</w:t>
      </w:r>
      <w:r w:rsidR="00DD25C0">
        <w:rPr>
          <w:rFonts w:ascii="Verdana" w:hAnsi="Verdana"/>
          <w:sz w:val="21"/>
          <w:szCs w:val="21"/>
        </w:rPr>
        <w:t xml:space="preserve"> and obtained different result </w:t>
      </w:r>
      <w:r w:rsidRPr="00976248">
        <w:rPr>
          <w:rFonts w:ascii="Verdana" w:hAnsi="Verdana"/>
          <w:sz w:val="21"/>
          <w:szCs w:val="21"/>
        </w:rPr>
        <w:t>sets (containing phantom records).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Phantom means hunting new one or finding new one.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This is </w:t>
      </w:r>
      <w:r w:rsidR="00880BE8" w:rsidRPr="00976248">
        <w:rPr>
          <w:rFonts w:ascii="Verdana" w:hAnsi="Verdana"/>
          <w:sz w:val="21"/>
          <w:szCs w:val="21"/>
        </w:rPr>
        <w:t>occurring</w:t>
      </w:r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of we don't have any table level locking in </w:t>
      </w:r>
      <w:proofErr w:type="gramStart"/>
      <w:r w:rsidRPr="00976248">
        <w:rPr>
          <w:rFonts w:ascii="Verdana" w:hAnsi="Verdana"/>
          <w:sz w:val="21"/>
          <w:szCs w:val="21"/>
        </w:rPr>
        <w:t>an</w:t>
      </w:r>
      <w:proofErr w:type="gramEnd"/>
      <w:r w:rsidRPr="00976248">
        <w:rPr>
          <w:rFonts w:ascii="Verdana" w:hAnsi="Verdana"/>
          <w:sz w:val="21"/>
          <w:szCs w:val="21"/>
        </w:rPr>
        <w:t xml:space="preserve"> co</w:t>
      </w:r>
      <w:r w:rsidR="00DD25C0">
        <w:rPr>
          <w:rFonts w:ascii="Verdana" w:hAnsi="Verdana"/>
          <w:sz w:val="21"/>
          <w:szCs w:val="21"/>
        </w:rPr>
        <w:t>ncurrent access/updates/inserts.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All these problems are </w:t>
      </w:r>
      <w:r w:rsidR="00880BE8" w:rsidRPr="00976248">
        <w:rPr>
          <w:rFonts w:ascii="Verdana" w:hAnsi="Verdana"/>
          <w:sz w:val="21"/>
          <w:szCs w:val="21"/>
        </w:rPr>
        <w:t>occurring</w:t>
      </w:r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of if we don't have any locking on</w:t>
      </w:r>
      <w:r w:rsidR="00880BE8">
        <w:rPr>
          <w:rFonts w:ascii="Verdana" w:hAnsi="Verdana"/>
          <w:sz w:val="21"/>
          <w:szCs w:val="21"/>
        </w:rPr>
        <w:t xml:space="preserve"> that table or row. That means </w:t>
      </w:r>
      <w:r w:rsidRPr="00976248">
        <w:rPr>
          <w:rFonts w:ascii="Verdana" w:hAnsi="Verdana"/>
          <w:sz w:val="21"/>
          <w:szCs w:val="21"/>
        </w:rPr>
        <w:t>we need to apply the locking at various levels like record level loc</w:t>
      </w:r>
      <w:r w:rsidR="00880BE8">
        <w:rPr>
          <w:rFonts w:ascii="Verdana" w:hAnsi="Verdana"/>
          <w:sz w:val="21"/>
          <w:szCs w:val="21"/>
        </w:rPr>
        <w:t xml:space="preserve">king or table level locking so </w:t>
      </w:r>
      <w:r w:rsidRPr="00976248">
        <w:rPr>
          <w:rFonts w:ascii="Verdana" w:hAnsi="Verdana"/>
          <w:sz w:val="21"/>
          <w:szCs w:val="21"/>
        </w:rPr>
        <w:t>that we can avoid these problems.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So avoid these data inconsistency problems we need to use Isolation Levels.</w:t>
      </w:r>
    </w:p>
    <w:p w:rsidR="00976248" w:rsidRPr="002365EA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2365EA">
        <w:rPr>
          <w:rFonts w:ascii="Verdana" w:hAnsi="Verdana"/>
          <w:b/>
          <w:sz w:val="21"/>
          <w:szCs w:val="21"/>
          <w:u w:val="single"/>
        </w:rPr>
        <w:t>Various/Different of Isolation Levels: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So we can spring provided different isolation levels to avoid the inconsistency issues.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1. READ_UNCOMMITTED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2. READ_COMMITTED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3. REPEATABLE_READ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4. SERIALIZABLE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5. DEFAULT</w:t>
      </w:r>
    </w:p>
    <w:p w:rsidR="00976248" w:rsidRPr="00B63F7E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63F7E">
        <w:rPr>
          <w:rFonts w:ascii="Verdana" w:hAnsi="Verdana"/>
          <w:sz w:val="21"/>
          <w:szCs w:val="21"/>
          <w:u w:val="single"/>
        </w:rPr>
        <w:t>1. READ_UNCOMMITTED: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we use this isolation level then we all the 3-inconsistency problems </w:t>
      </w:r>
      <w:r w:rsidR="00127332">
        <w:rPr>
          <w:rFonts w:ascii="Verdana" w:hAnsi="Verdana"/>
          <w:sz w:val="21"/>
          <w:szCs w:val="21"/>
        </w:rPr>
        <w:t xml:space="preserve">will occurs. </w:t>
      </w:r>
      <w:proofErr w:type="spellStart"/>
      <w:r w:rsidR="00127332">
        <w:rPr>
          <w:rFonts w:ascii="Verdana" w:hAnsi="Verdana"/>
          <w:sz w:val="21"/>
          <w:szCs w:val="21"/>
        </w:rPr>
        <w:t>Bcz</w:t>
      </w:r>
      <w:proofErr w:type="spellEnd"/>
      <w:r w:rsidR="00127332">
        <w:rPr>
          <w:rFonts w:ascii="Verdana" w:hAnsi="Verdana"/>
          <w:sz w:val="21"/>
          <w:szCs w:val="21"/>
        </w:rPr>
        <w:t xml:space="preserve"> </w:t>
      </w:r>
      <w:proofErr w:type="spellStart"/>
      <w:r w:rsidR="00127332">
        <w:rPr>
          <w:rFonts w:ascii="Verdana" w:hAnsi="Verdana"/>
          <w:sz w:val="21"/>
          <w:szCs w:val="21"/>
        </w:rPr>
        <w:t>Tx</w:t>
      </w:r>
      <w:proofErr w:type="spellEnd"/>
      <w:r w:rsidR="00127332">
        <w:rPr>
          <w:rFonts w:ascii="Verdana" w:hAnsi="Verdana"/>
          <w:sz w:val="21"/>
          <w:szCs w:val="21"/>
        </w:rPr>
        <w:t xml:space="preserve"> Manager is </w:t>
      </w:r>
      <w:r w:rsidRPr="00976248">
        <w:rPr>
          <w:rFonts w:ascii="Verdana" w:hAnsi="Verdana"/>
          <w:sz w:val="21"/>
          <w:szCs w:val="21"/>
        </w:rPr>
        <w:t xml:space="preserve">going to start the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in an READ_UNCOMMITTED isolation mode. Tha</w:t>
      </w:r>
      <w:r w:rsidR="00127332">
        <w:rPr>
          <w:rFonts w:ascii="Verdana" w:hAnsi="Verdana"/>
          <w:sz w:val="21"/>
          <w:szCs w:val="21"/>
        </w:rPr>
        <w:t xml:space="preserve">t means it will not solves any </w:t>
      </w:r>
      <w:r w:rsidRPr="00976248">
        <w:rPr>
          <w:rFonts w:ascii="Verdana" w:hAnsi="Verdana"/>
          <w:sz w:val="21"/>
          <w:szCs w:val="21"/>
        </w:rPr>
        <w:t>problems.</w:t>
      </w:r>
    </w:p>
    <w:p w:rsidR="00976248" w:rsidRPr="00127332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127332">
        <w:rPr>
          <w:rFonts w:ascii="Verdana" w:hAnsi="Verdana"/>
          <w:sz w:val="21"/>
          <w:szCs w:val="21"/>
          <w:u w:val="single"/>
        </w:rPr>
        <w:t>2. READ_COMMITTED: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Used to avoid Dirty-Reads that means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manager will begins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in READ_C</w:t>
      </w:r>
      <w:r w:rsidR="00811FAA">
        <w:rPr>
          <w:rFonts w:ascii="Verdana" w:hAnsi="Verdana"/>
          <w:sz w:val="21"/>
          <w:szCs w:val="21"/>
        </w:rPr>
        <w:t xml:space="preserve">OMMITTED isolation level. That </w:t>
      </w:r>
      <w:r w:rsidRPr="00976248">
        <w:rPr>
          <w:rFonts w:ascii="Verdana" w:hAnsi="Verdana"/>
          <w:sz w:val="21"/>
          <w:szCs w:val="21"/>
        </w:rPr>
        <w:t xml:space="preserve">means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Manager will asks the DB to read the data which is only </w:t>
      </w:r>
      <w:r w:rsidR="00811FAA" w:rsidRPr="00976248">
        <w:rPr>
          <w:rFonts w:ascii="Verdana" w:hAnsi="Verdana"/>
          <w:sz w:val="21"/>
          <w:szCs w:val="21"/>
        </w:rPr>
        <w:t>committed</w:t>
      </w:r>
      <w:r w:rsidRPr="00976248">
        <w:rPr>
          <w:rFonts w:ascii="Verdana" w:hAnsi="Verdana"/>
          <w:sz w:val="21"/>
          <w:szCs w:val="21"/>
        </w:rPr>
        <w:t xml:space="preserve"> data but </w:t>
      </w:r>
      <w:r w:rsidR="00811FAA" w:rsidRPr="00976248">
        <w:rPr>
          <w:rFonts w:ascii="Verdana" w:hAnsi="Verdana"/>
          <w:sz w:val="21"/>
          <w:szCs w:val="21"/>
        </w:rPr>
        <w:t>uncommitted</w:t>
      </w:r>
      <w:r w:rsidRPr="00976248">
        <w:rPr>
          <w:rFonts w:ascii="Verdana" w:hAnsi="Verdana"/>
          <w:sz w:val="21"/>
          <w:szCs w:val="21"/>
        </w:rPr>
        <w:t xml:space="preserve"> data.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>It avoids Dirty-Reads problem but still we have Non-Repeatable Reads Pro</w:t>
      </w:r>
      <w:r w:rsidR="001C4DA0">
        <w:rPr>
          <w:rFonts w:ascii="Verdana" w:hAnsi="Verdana"/>
          <w:sz w:val="21"/>
          <w:szCs w:val="21"/>
        </w:rPr>
        <w:t xml:space="preserve">blem and Phantom Reads Problem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we are not locking any record level locking or table level locking.</w:t>
      </w:r>
    </w:p>
    <w:p w:rsidR="00976248" w:rsidRPr="001C4DA0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1C4DA0">
        <w:rPr>
          <w:rFonts w:ascii="Verdana" w:hAnsi="Verdana"/>
          <w:sz w:val="21"/>
          <w:szCs w:val="21"/>
          <w:u w:val="single"/>
        </w:rPr>
        <w:t>3. REPEATABLE_READ: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It avoids Dirty-Reads problem and Non-Repeatable Reads Problem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it</w:t>
      </w:r>
      <w:r w:rsidR="003F6315">
        <w:rPr>
          <w:rFonts w:ascii="Verdana" w:hAnsi="Verdana"/>
          <w:sz w:val="21"/>
          <w:szCs w:val="21"/>
        </w:rPr>
        <w:t xml:space="preserve"> acquires the row level lock or </w:t>
      </w:r>
      <w:r w:rsidRPr="00976248">
        <w:rPr>
          <w:rFonts w:ascii="Verdana" w:hAnsi="Verdana"/>
          <w:sz w:val="21"/>
          <w:szCs w:val="21"/>
        </w:rPr>
        <w:t>record level lock but still we have Phantom Reads Problem.</w:t>
      </w:r>
    </w:p>
    <w:p w:rsidR="00976248" w:rsidRPr="00BC4463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C4463">
        <w:rPr>
          <w:rFonts w:ascii="Verdana" w:hAnsi="Verdana"/>
          <w:sz w:val="21"/>
          <w:szCs w:val="21"/>
          <w:u w:val="single"/>
        </w:rPr>
        <w:t>4. SERIALIZABLE: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It is the high level isolation which will </w:t>
      </w:r>
      <w:r w:rsidR="00004D89" w:rsidRPr="00976248">
        <w:rPr>
          <w:rFonts w:ascii="Verdana" w:hAnsi="Verdana"/>
          <w:sz w:val="21"/>
          <w:szCs w:val="21"/>
        </w:rPr>
        <w:t>acquires</w:t>
      </w:r>
      <w:r w:rsidRPr="00976248">
        <w:rPr>
          <w:rFonts w:ascii="Verdana" w:hAnsi="Verdana"/>
          <w:sz w:val="21"/>
          <w:szCs w:val="21"/>
        </w:rPr>
        <w:t xml:space="preserve"> table level lock.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SERIALIZABLE isolation level is the most restrictive of all isol</w:t>
      </w:r>
      <w:r w:rsidR="009E5698">
        <w:rPr>
          <w:rFonts w:ascii="Verdana" w:hAnsi="Verdana"/>
          <w:sz w:val="21"/>
          <w:szCs w:val="21"/>
        </w:rPr>
        <w:t xml:space="preserve">ation levels. Transactions are </w:t>
      </w:r>
      <w:r w:rsidRPr="00976248">
        <w:rPr>
          <w:rFonts w:ascii="Verdana" w:hAnsi="Verdana"/>
          <w:sz w:val="21"/>
          <w:szCs w:val="21"/>
        </w:rPr>
        <w:t xml:space="preserve">executed with locking at all levels (read, range and write locking) </w:t>
      </w:r>
      <w:r w:rsidR="009E5698">
        <w:rPr>
          <w:rFonts w:ascii="Verdana" w:hAnsi="Verdana"/>
          <w:sz w:val="21"/>
          <w:szCs w:val="21"/>
        </w:rPr>
        <w:t xml:space="preserve">so they appear as if they were </w:t>
      </w:r>
      <w:r w:rsidRPr="00976248">
        <w:rPr>
          <w:rFonts w:ascii="Verdana" w:hAnsi="Verdana"/>
          <w:sz w:val="21"/>
          <w:szCs w:val="21"/>
        </w:rPr>
        <w:t xml:space="preserve">executed in a serialized way. This leads to a scenario where none of </w:t>
      </w:r>
      <w:r w:rsidR="009E5698">
        <w:rPr>
          <w:rFonts w:ascii="Verdana" w:hAnsi="Verdana"/>
          <w:sz w:val="21"/>
          <w:szCs w:val="21"/>
        </w:rPr>
        <w:t xml:space="preserve">the issues mentioned above may </w:t>
      </w:r>
      <w:r w:rsidRPr="00976248">
        <w:rPr>
          <w:rFonts w:ascii="Verdana" w:hAnsi="Verdana"/>
          <w:sz w:val="21"/>
          <w:szCs w:val="21"/>
        </w:rPr>
        <w:t>occur, but in the other way we don't allow transaction</w:t>
      </w:r>
      <w:r w:rsidR="009E5698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concurrenc</w:t>
      </w:r>
      <w:r w:rsidR="009E5698">
        <w:rPr>
          <w:rFonts w:ascii="Verdana" w:hAnsi="Verdana"/>
          <w:sz w:val="21"/>
          <w:szCs w:val="21"/>
        </w:rPr>
        <w:t xml:space="preserve">y and consequently introduce a </w:t>
      </w:r>
      <w:r w:rsidRPr="00976248">
        <w:rPr>
          <w:rFonts w:ascii="Verdana" w:hAnsi="Verdana"/>
          <w:sz w:val="21"/>
          <w:szCs w:val="21"/>
        </w:rPr>
        <w:t>performance penalty.</w:t>
      </w:r>
    </w:p>
    <w:p w:rsidR="00976248" w:rsidRPr="009E569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9E5698">
        <w:rPr>
          <w:rFonts w:ascii="Verdana" w:hAnsi="Verdana"/>
          <w:sz w:val="21"/>
          <w:szCs w:val="21"/>
          <w:u w:val="single"/>
        </w:rPr>
        <w:t>5. DEFAULT: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DEFAULT isolation level, as the name states, uses the default isolation level of the </w:t>
      </w:r>
      <w:r w:rsidR="006D4EB5" w:rsidRPr="00976248">
        <w:rPr>
          <w:rFonts w:ascii="Verdana" w:hAnsi="Verdana"/>
          <w:sz w:val="21"/>
          <w:szCs w:val="21"/>
        </w:rPr>
        <w:t>data store</w:t>
      </w:r>
      <w:r w:rsidR="006D4EB5">
        <w:rPr>
          <w:rFonts w:ascii="Verdana" w:hAnsi="Verdana"/>
          <w:sz w:val="21"/>
          <w:szCs w:val="21"/>
        </w:rPr>
        <w:t xml:space="preserve"> we are </w:t>
      </w:r>
      <w:r w:rsidRPr="00976248">
        <w:rPr>
          <w:rFonts w:ascii="Verdana" w:hAnsi="Verdana"/>
          <w:sz w:val="21"/>
          <w:szCs w:val="21"/>
        </w:rPr>
        <w:t>actually connecting from our application.</w:t>
      </w:r>
    </w:p>
    <w:p w:rsidR="00976248" w:rsidRPr="006D4EB5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6D4EB5">
        <w:rPr>
          <w:rFonts w:ascii="Verdana" w:hAnsi="Verdana"/>
          <w:b/>
          <w:sz w:val="21"/>
          <w:szCs w:val="21"/>
          <w:u w:val="single"/>
        </w:rPr>
        <w:t xml:space="preserve">Configuring Isolation levels using </w:t>
      </w:r>
      <w:proofErr w:type="spellStart"/>
      <w:r w:rsidRPr="006D4EB5">
        <w:rPr>
          <w:rFonts w:ascii="Verdana" w:hAnsi="Verdana"/>
          <w:b/>
          <w:sz w:val="21"/>
          <w:szCs w:val="21"/>
          <w:u w:val="single"/>
        </w:rPr>
        <w:t>Config</w:t>
      </w:r>
      <w:proofErr w:type="spellEnd"/>
      <w:r w:rsidRPr="006D4EB5">
        <w:rPr>
          <w:rFonts w:ascii="Verdana" w:hAnsi="Verdana"/>
          <w:b/>
          <w:sz w:val="21"/>
          <w:szCs w:val="21"/>
          <w:u w:val="single"/>
        </w:rPr>
        <w:t xml:space="preserve"> and Annotations: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As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Manager is applying the </w:t>
      </w:r>
      <w:proofErr w:type="spellStart"/>
      <w:r w:rsidRPr="00976248">
        <w:rPr>
          <w:rFonts w:ascii="Verdana" w:hAnsi="Verdana"/>
          <w:sz w:val="21"/>
          <w:szCs w:val="21"/>
        </w:rPr>
        <w:t>tx's</w:t>
      </w:r>
      <w:proofErr w:type="spellEnd"/>
      <w:r w:rsidRPr="00976248">
        <w:rPr>
          <w:rFonts w:ascii="Verdana" w:hAnsi="Verdana"/>
          <w:sz w:val="21"/>
          <w:szCs w:val="21"/>
        </w:rPr>
        <w:t xml:space="preserve"> hence we need to tell to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Man</w:t>
      </w:r>
      <w:r w:rsidR="0010516A">
        <w:rPr>
          <w:rFonts w:ascii="Verdana" w:hAnsi="Verdana"/>
          <w:sz w:val="21"/>
          <w:szCs w:val="21"/>
        </w:rPr>
        <w:t xml:space="preserve">ager which isolation has to be </w:t>
      </w:r>
      <w:r w:rsidRPr="00976248">
        <w:rPr>
          <w:rFonts w:ascii="Verdana" w:hAnsi="Verdana"/>
          <w:sz w:val="21"/>
          <w:szCs w:val="21"/>
        </w:rPr>
        <w:t>applied hence we need to configure this within the &lt;</w:t>
      </w:r>
      <w:proofErr w:type="spellStart"/>
      <w:r w:rsidRPr="00976248">
        <w:rPr>
          <w:rFonts w:ascii="Verdana" w:hAnsi="Verdana"/>
          <w:sz w:val="21"/>
          <w:szCs w:val="21"/>
        </w:rPr>
        <w:t>tx:advice</w:t>
      </w:r>
      <w:proofErr w:type="spellEnd"/>
      <w:r w:rsidRPr="00976248">
        <w:rPr>
          <w:rFonts w:ascii="Verdana" w:hAnsi="Verdana"/>
          <w:sz w:val="21"/>
          <w:szCs w:val="21"/>
        </w:rPr>
        <w:t xml:space="preserve">&gt;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it has the &lt;</w:t>
      </w:r>
      <w:proofErr w:type="spellStart"/>
      <w:r w:rsidRPr="00976248">
        <w:rPr>
          <w:rFonts w:ascii="Verdana" w:hAnsi="Verdana"/>
          <w:sz w:val="21"/>
          <w:szCs w:val="21"/>
        </w:rPr>
        <w:t>tx:method</w:t>
      </w:r>
      <w:proofErr w:type="spellEnd"/>
      <w:r w:rsidRPr="00976248">
        <w:rPr>
          <w:rFonts w:ascii="Verdana" w:hAnsi="Verdana"/>
          <w:sz w:val="21"/>
          <w:szCs w:val="21"/>
        </w:rPr>
        <w:t>&gt; tag.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case of Annotation based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using the @Transactional annotation we </w:t>
      </w:r>
      <w:r w:rsidR="0010516A">
        <w:rPr>
          <w:rFonts w:ascii="Verdana" w:hAnsi="Verdana"/>
          <w:sz w:val="21"/>
          <w:szCs w:val="21"/>
        </w:rPr>
        <w:t xml:space="preserve">can define the isolation level </w:t>
      </w:r>
      <w:r w:rsidRPr="00976248">
        <w:rPr>
          <w:rFonts w:ascii="Verdana" w:hAnsi="Verdana"/>
          <w:sz w:val="21"/>
          <w:szCs w:val="21"/>
        </w:rPr>
        <w:t>of a Spring managed bean transactional method. This means that the transaction in which thi</w:t>
      </w:r>
      <w:r w:rsidR="0010516A">
        <w:rPr>
          <w:rFonts w:ascii="Verdana" w:hAnsi="Verdana"/>
          <w:sz w:val="21"/>
          <w:szCs w:val="21"/>
        </w:rPr>
        <w:t xml:space="preserve">s method is </w:t>
      </w:r>
      <w:r w:rsidRPr="00976248">
        <w:rPr>
          <w:rFonts w:ascii="Verdana" w:hAnsi="Verdana"/>
          <w:sz w:val="21"/>
          <w:szCs w:val="21"/>
        </w:rPr>
        <w:t>executed will run with that isolation level so that we can avoid the inconsistency issues:</w:t>
      </w:r>
    </w:p>
    <w:p w:rsidR="00976248" w:rsidRPr="0010516A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10516A">
        <w:rPr>
          <w:rFonts w:ascii="Verdana" w:hAnsi="Verdana"/>
          <w:sz w:val="21"/>
          <w:szCs w:val="21"/>
          <w:u w:val="single"/>
        </w:rPr>
        <w:t>Configuration: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name="register" read-only="false" isolation="DEFAULT"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Here we specified read-only="false" that means if we want to modify</w:t>
      </w:r>
      <w:r w:rsidR="00D35958">
        <w:rPr>
          <w:rFonts w:ascii="Verdana" w:hAnsi="Verdana"/>
          <w:sz w:val="21"/>
          <w:szCs w:val="21"/>
        </w:rPr>
        <w:t xml:space="preserve"> some data in database </w:t>
      </w:r>
      <w:proofErr w:type="spellStart"/>
      <w:r w:rsidR="00D35958">
        <w:rPr>
          <w:rFonts w:ascii="Verdana" w:hAnsi="Verdana"/>
          <w:sz w:val="21"/>
          <w:szCs w:val="21"/>
        </w:rPr>
        <w:t>its</w:t>
      </w:r>
      <w:proofErr w:type="spellEnd"/>
      <w:r w:rsidR="00D35958">
        <w:rPr>
          <w:rFonts w:ascii="Verdana" w:hAnsi="Verdana"/>
          <w:sz w:val="21"/>
          <w:szCs w:val="21"/>
        </w:rPr>
        <w:t xml:space="preserve"> not </w:t>
      </w:r>
      <w:r w:rsidRPr="00976248">
        <w:rPr>
          <w:rFonts w:ascii="Verdana" w:hAnsi="Verdana"/>
          <w:sz w:val="21"/>
          <w:szCs w:val="21"/>
        </w:rPr>
        <w:t xml:space="preserve">possible with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true. But read-only="true" is ok if we want</w:t>
      </w:r>
      <w:r w:rsidR="00D35958">
        <w:rPr>
          <w:rFonts w:ascii="Verdana" w:hAnsi="Verdana"/>
          <w:sz w:val="21"/>
          <w:szCs w:val="21"/>
        </w:rPr>
        <w:t xml:space="preserve"> to retrieve some data set. So </w:t>
      </w:r>
      <w:r w:rsidRPr="00976248">
        <w:rPr>
          <w:rFonts w:ascii="Verdana" w:hAnsi="Verdana"/>
          <w:sz w:val="21"/>
          <w:szCs w:val="21"/>
        </w:rPr>
        <w:t xml:space="preserve">when it comes to UPDATE or INSERT use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false. Hence we need to specify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"false".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By default read-only=true.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     (OR)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name="register" read-only="false" isolation="READ_COMMITTED"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READ_COMMITED is the second weakest of the four isolation levels defined by the SQL standard. </w:t>
      </w:r>
      <w:r w:rsidRPr="00976248">
        <w:rPr>
          <w:rFonts w:ascii="Verdana" w:hAnsi="Verdana"/>
          <w:sz w:val="21"/>
          <w:szCs w:val="21"/>
        </w:rPr>
        <w:cr/>
        <w:t>Nevertheless (in spite of that), it is the default isolation le</w:t>
      </w:r>
      <w:r w:rsidR="00D35958">
        <w:rPr>
          <w:rFonts w:ascii="Verdana" w:hAnsi="Verdana"/>
          <w:sz w:val="21"/>
          <w:szCs w:val="21"/>
        </w:rPr>
        <w:t xml:space="preserve">vel for many database engines, </w:t>
      </w:r>
      <w:r w:rsidRPr="00976248">
        <w:rPr>
          <w:rFonts w:ascii="Verdana" w:hAnsi="Verdana"/>
          <w:sz w:val="21"/>
          <w:szCs w:val="21"/>
        </w:rPr>
        <w:t>including SQL Server. This post in a series about isolation lev</w:t>
      </w:r>
      <w:r w:rsidR="00D35958">
        <w:rPr>
          <w:rFonts w:ascii="Verdana" w:hAnsi="Verdana"/>
          <w:sz w:val="21"/>
          <w:szCs w:val="21"/>
        </w:rPr>
        <w:t xml:space="preserve">els and the ACID properties of </w:t>
      </w:r>
      <w:r w:rsidRPr="00976248">
        <w:rPr>
          <w:rFonts w:ascii="Verdana" w:hAnsi="Verdana"/>
          <w:sz w:val="21"/>
          <w:szCs w:val="21"/>
        </w:rPr>
        <w:t xml:space="preserve">transactions looks at the logical and physical guarantees actually provided by </w:t>
      </w:r>
      <w:r w:rsidR="00D35958">
        <w:rPr>
          <w:rFonts w:ascii="Verdana" w:hAnsi="Verdana"/>
          <w:sz w:val="21"/>
          <w:szCs w:val="21"/>
        </w:rPr>
        <w:t xml:space="preserve">read committed </w:t>
      </w:r>
      <w:r w:rsidRPr="00976248">
        <w:rPr>
          <w:rFonts w:ascii="Verdana" w:hAnsi="Verdana"/>
          <w:sz w:val="21"/>
          <w:szCs w:val="21"/>
        </w:rPr>
        <w:t>isolation.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We will apply READ_COMMITED only in most of the applications, that means we didn't </w:t>
      </w:r>
      <w:r w:rsidR="00D35958" w:rsidRPr="00976248">
        <w:rPr>
          <w:rFonts w:ascii="Verdana" w:hAnsi="Verdana"/>
          <w:sz w:val="21"/>
          <w:szCs w:val="21"/>
        </w:rPr>
        <w:t>acquire</w:t>
      </w:r>
      <w:r w:rsidR="00D35958">
        <w:rPr>
          <w:rFonts w:ascii="Verdana" w:hAnsi="Verdana"/>
          <w:sz w:val="21"/>
          <w:szCs w:val="21"/>
        </w:rPr>
        <w:t xml:space="preserve"> any lock on </w:t>
      </w:r>
      <w:r w:rsidRPr="00976248">
        <w:rPr>
          <w:rFonts w:ascii="Verdana" w:hAnsi="Verdana"/>
          <w:sz w:val="21"/>
          <w:szCs w:val="21"/>
        </w:rPr>
        <w:t>record level locking or table level locking.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DEFAULT isolation level, as the name states, uses the default isolation level</w:t>
      </w:r>
      <w:r w:rsidR="00D35958">
        <w:rPr>
          <w:rFonts w:ascii="Verdana" w:hAnsi="Verdana"/>
          <w:sz w:val="21"/>
          <w:szCs w:val="21"/>
        </w:rPr>
        <w:t xml:space="preserve"> of the data store we are </w:t>
      </w:r>
      <w:r w:rsidRPr="00976248">
        <w:rPr>
          <w:rFonts w:ascii="Verdana" w:hAnsi="Verdana"/>
          <w:sz w:val="21"/>
          <w:szCs w:val="21"/>
        </w:rPr>
        <w:t>actually connecting from our application. READ_COMMITED is default o</w:t>
      </w:r>
      <w:r w:rsidR="00D35958">
        <w:rPr>
          <w:rFonts w:ascii="Verdana" w:hAnsi="Verdana"/>
          <w:sz w:val="21"/>
          <w:szCs w:val="21"/>
        </w:rPr>
        <w:t xml:space="preserve">ne which most of the DB's will </w:t>
      </w:r>
      <w:r w:rsidRPr="00976248">
        <w:rPr>
          <w:rFonts w:ascii="Verdana" w:hAnsi="Verdana"/>
          <w:sz w:val="21"/>
          <w:szCs w:val="21"/>
        </w:rPr>
        <w:t>follows. Hence DEFAULT=READ_COMMITED. But Spring given as DEFAULT as is</w:t>
      </w:r>
      <w:r w:rsidR="00D35958">
        <w:rPr>
          <w:rFonts w:ascii="Verdana" w:hAnsi="Verdana"/>
          <w:sz w:val="21"/>
          <w:szCs w:val="21"/>
        </w:rPr>
        <w:t xml:space="preserve">olation level for the sake </w:t>
      </w:r>
      <w:proofErr w:type="gramStart"/>
      <w:r w:rsidR="00D35958">
        <w:rPr>
          <w:rFonts w:ascii="Verdana" w:hAnsi="Verdana"/>
          <w:sz w:val="21"/>
          <w:szCs w:val="21"/>
        </w:rPr>
        <w:t xml:space="preserve">of  </w:t>
      </w:r>
      <w:r w:rsidRPr="00976248">
        <w:rPr>
          <w:rFonts w:ascii="Verdana" w:hAnsi="Verdana"/>
          <w:sz w:val="21"/>
          <w:szCs w:val="21"/>
        </w:rPr>
        <w:t>the</w:t>
      </w:r>
      <w:proofErr w:type="gramEnd"/>
      <w:r w:rsidRPr="00976248">
        <w:rPr>
          <w:rFonts w:ascii="Verdana" w:hAnsi="Verdana"/>
          <w:sz w:val="21"/>
          <w:szCs w:val="21"/>
        </w:rPr>
        <w:t xml:space="preserve"> developers understanding purpose.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we wanted apply the READ_COMMITED we don't need to do </w:t>
      </w:r>
      <w:r w:rsidR="00D35958" w:rsidRPr="00976248">
        <w:rPr>
          <w:rFonts w:ascii="Verdana" w:hAnsi="Verdana"/>
          <w:sz w:val="21"/>
          <w:szCs w:val="21"/>
        </w:rPr>
        <w:t>anything</w:t>
      </w:r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</w:t>
      </w:r>
      <w:r w:rsidR="00D35958">
        <w:rPr>
          <w:rFonts w:ascii="Verdana" w:hAnsi="Verdana"/>
          <w:sz w:val="21"/>
          <w:szCs w:val="21"/>
        </w:rPr>
        <w:t xml:space="preserve">t is the by default which most </w:t>
      </w:r>
      <w:r w:rsidRPr="00976248">
        <w:rPr>
          <w:rFonts w:ascii="Verdana" w:hAnsi="Verdana"/>
          <w:sz w:val="21"/>
          <w:szCs w:val="21"/>
        </w:rPr>
        <w:t>of the DB's will follows. That is the reason we will not s</w:t>
      </w:r>
      <w:r w:rsidR="009035AF">
        <w:rPr>
          <w:rFonts w:ascii="Verdana" w:hAnsi="Verdana"/>
          <w:sz w:val="21"/>
          <w:szCs w:val="21"/>
        </w:rPr>
        <w:t xml:space="preserve">ee any isolation levels in the </w:t>
      </w:r>
      <w:r w:rsidRPr="00976248">
        <w:rPr>
          <w:rFonts w:ascii="Verdana" w:hAnsi="Verdana"/>
          <w:sz w:val="21"/>
          <w:szCs w:val="21"/>
        </w:rPr>
        <w:t>projects/applications.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name="register" read-only="false"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035AF" w:rsidRDefault="009035AF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9035AF">
        <w:rPr>
          <w:rFonts w:ascii="Verdana" w:hAnsi="Verdana"/>
          <w:sz w:val="21"/>
          <w:szCs w:val="21"/>
          <w:u w:val="single"/>
        </w:rPr>
        <w:sym w:font="Wingdings" w:char="F0E0"/>
      </w:r>
      <w:r w:rsidR="00976248" w:rsidRPr="009035AF">
        <w:rPr>
          <w:rFonts w:ascii="Verdana" w:hAnsi="Verdana"/>
          <w:sz w:val="21"/>
          <w:szCs w:val="21"/>
          <w:u w:val="single"/>
        </w:rPr>
        <w:t xml:space="preserve">Where we need to write the isolation levels in case of </w:t>
      </w:r>
      <w:proofErr w:type="spellStart"/>
      <w:r w:rsidR="00976248" w:rsidRPr="009035AF">
        <w:rPr>
          <w:rFonts w:ascii="Verdana" w:hAnsi="Verdana"/>
          <w:sz w:val="21"/>
          <w:szCs w:val="21"/>
          <w:u w:val="single"/>
        </w:rPr>
        <w:t>config</w:t>
      </w:r>
      <w:proofErr w:type="spellEnd"/>
      <w:r w:rsidR="00976248" w:rsidRPr="009035AF">
        <w:rPr>
          <w:rFonts w:ascii="Verdana" w:hAnsi="Verdana"/>
          <w:sz w:val="21"/>
          <w:szCs w:val="21"/>
          <w:u w:val="single"/>
        </w:rPr>
        <w:t xml:space="preserve"> and annotations bases</w:t>
      </w:r>
      <w:r w:rsidRPr="009035AF">
        <w:rPr>
          <w:rFonts w:ascii="Verdana" w:hAnsi="Verdana"/>
          <w:sz w:val="21"/>
          <w:szCs w:val="21"/>
          <w:u w:val="single"/>
        </w:rPr>
        <w:t xml:space="preserve"> </w:t>
      </w:r>
      <w:proofErr w:type="spellStart"/>
      <w:proofErr w:type="gramStart"/>
      <w:r w:rsidRPr="009035AF">
        <w:rPr>
          <w:rFonts w:ascii="Verdana" w:hAnsi="Verdana"/>
          <w:sz w:val="21"/>
          <w:szCs w:val="21"/>
          <w:u w:val="single"/>
        </w:rPr>
        <w:t>tx's</w:t>
      </w:r>
      <w:proofErr w:type="spellEnd"/>
      <w:proofErr w:type="gramEnd"/>
      <w:r w:rsidRPr="009035AF">
        <w:rPr>
          <w:rFonts w:ascii="Verdana" w:hAnsi="Verdana"/>
          <w:sz w:val="21"/>
          <w:szCs w:val="21"/>
          <w:u w:val="single"/>
        </w:rPr>
        <w:t xml:space="preserve"> and which </w:t>
      </w:r>
      <w:r w:rsidR="00976248" w:rsidRPr="009035AF">
        <w:rPr>
          <w:rFonts w:ascii="Verdana" w:hAnsi="Verdana"/>
          <w:sz w:val="21"/>
          <w:szCs w:val="21"/>
          <w:u w:val="single"/>
        </w:rPr>
        <w:t>type of isolation you guys applied?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We will apply READ_COMMITED only in most of the applications.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we wanted apply the READ_COMMITED we don't need to do </w:t>
      </w:r>
      <w:r w:rsidR="00B64179" w:rsidRPr="00976248">
        <w:rPr>
          <w:rFonts w:ascii="Verdana" w:hAnsi="Verdana"/>
          <w:sz w:val="21"/>
          <w:szCs w:val="21"/>
        </w:rPr>
        <w:t>anything</w:t>
      </w:r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it is the by default.</w:t>
      </w:r>
    </w:p>
    <w:p w:rsidR="00976248" w:rsidRPr="00D906EE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proofErr w:type="spellStart"/>
      <w:r w:rsidRPr="00D906EE">
        <w:rPr>
          <w:rFonts w:ascii="Verdana" w:hAnsi="Verdana"/>
          <w:sz w:val="21"/>
          <w:szCs w:val="21"/>
          <w:u w:val="single"/>
        </w:rPr>
        <w:t>Annotaion</w:t>
      </w:r>
      <w:proofErr w:type="spellEnd"/>
      <w:r w:rsidRPr="00D906EE">
        <w:rPr>
          <w:rFonts w:ascii="Verdana" w:hAnsi="Verdana"/>
          <w:sz w:val="21"/>
          <w:szCs w:val="21"/>
          <w:u w:val="single"/>
        </w:rPr>
        <w:t xml:space="preserve"> Configuration Using @Transaction: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false, isolation=</w:t>
      </w:r>
      <w:proofErr w:type="spellStart"/>
      <w:r w:rsidRPr="00976248">
        <w:rPr>
          <w:rFonts w:ascii="Verdana" w:hAnsi="Verdana"/>
          <w:sz w:val="21"/>
          <w:szCs w:val="21"/>
        </w:rPr>
        <w:t>Isolation.DEFAULT</w:t>
      </w:r>
      <w:proofErr w:type="spellEnd"/>
      <w:r w:rsidRPr="00976248">
        <w:rPr>
          <w:rFonts w:ascii="Verdana" w:hAnsi="Verdana"/>
          <w:sz w:val="21"/>
          <w:szCs w:val="21"/>
        </w:rPr>
        <w:t xml:space="preserve">)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(OR)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false, isolation=</w:t>
      </w:r>
      <w:proofErr w:type="spellStart"/>
      <w:r w:rsidRPr="00976248">
        <w:rPr>
          <w:rFonts w:ascii="Verdana" w:hAnsi="Verdana"/>
          <w:sz w:val="21"/>
          <w:szCs w:val="21"/>
        </w:rPr>
        <w:t>Isolation.READ_COMMITTED</w:t>
      </w:r>
      <w:proofErr w:type="spellEnd"/>
      <w:r w:rsidRPr="00976248">
        <w:rPr>
          <w:rFonts w:ascii="Verdana" w:hAnsi="Verdana"/>
          <w:sz w:val="21"/>
          <w:szCs w:val="21"/>
        </w:rPr>
        <w:t xml:space="preserve">)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(OR)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All these are serve same level of isolation only.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If we wanted to check read-only we need to use @Transactional annot</w:t>
      </w:r>
      <w:r w:rsidR="00B66B84">
        <w:rPr>
          <w:rFonts w:ascii="Verdana" w:hAnsi="Verdana"/>
          <w:sz w:val="21"/>
          <w:szCs w:val="21"/>
        </w:rPr>
        <w:t xml:space="preserve">ation on top of the Dao to add </w:t>
      </w:r>
      <w:r w:rsidRPr="00976248">
        <w:rPr>
          <w:rFonts w:ascii="Verdana" w:hAnsi="Verdana"/>
          <w:sz w:val="21"/>
          <w:szCs w:val="21"/>
        </w:rPr>
        <w:t xml:space="preserve">declarative transactions.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@Transactional at class level wraps all method in transaction scope. The</w:t>
      </w:r>
      <w:r w:rsidR="00B66B84">
        <w:rPr>
          <w:rFonts w:ascii="Verdana" w:hAnsi="Verdana"/>
          <w:sz w:val="21"/>
          <w:szCs w:val="21"/>
        </w:rPr>
        <w:t xml:space="preserve"> @Transactional annotation has </w:t>
      </w:r>
      <w:r w:rsidRPr="00976248">
        <w:rPr>
          <w:rFonts w:ascii="Verdana" w:hAnsi="Verdana"/>
          <w:sz w:val="21"/>
          <w:szCs w:val="21"/>
        </w:rPr>
        <w:t xml:space="preserve">several properties like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>, isolation, propagation,</w:t>
      </w:r>
      <w:r w:rsidR="00B66B84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rollbackFor</w:t>
      </w:r>
      <w:proofErr w:type="spellEnd"/>
      <w:r w:rsidR="00B66B84">
        <w:rPr>
          <w:rFonts w:ascii="Verdana" w:hAnsi="Verdana"/>
          <w:sz w:val="21"/>
          <w:szCs w:val="21"/>
        </w:rPr>
        <w:t>/</w:t>
      </w:r>
      <w:proofErr w:type="spellStart"/>
      <w:r w:rsidR="00B66B84">
        <w:rPr>
          <w:rFonts w:ascii="Verdana" w:hAnsi="Verdana"/>
          <w:sz w:val="21"/>
          <w:szCs w:val="21"/>
        </w:rPr>
        <w:t>rollbackForClassName</w:t>
      </w:r>
      <w:proofErr w:type="spellEnd"/>
      <w:r w:rsidRPr="00976248">
        <w:rPr>
          <w:rFonts w:ascii="Verdana" w:hAnsi="Verdana"/>
          <w:sz w:val="21"/>
          <w:szCs w:val="21"/>
        </w:rPr>
        <w:t>,</w:t>
      </w:r>
      <w:r w:rsidR="00B66B84">
        <w:rPr>
          <w:rFonts w:ascii="Verdana" w:hAnsi="Verdana"/>
          <w:sz w:val="21"/>
          <w:szCs w:val="21"/>
        </w:rPr>
        <w:t xml:space="preserve"> </w:t>
      </w:r>
      <w:proofErr w:type="spellStart"/>
      <w:r w:rsidR="00B66B84">
        <w:rPr>
          <w:rFonts w:ascii="Verdana" w:hAnsi="Verdana"/>
          <w:sz w:val="21"/>
          <w:szCs w:val="21"/>
        </w:rPr>
        <w:t>noRollbackFor</w:t>
      </w:r>
      <w:proofErr w:type="spellEnd"/>
      <w:r w:rsidR="00B66B84">
        <w:rPr>
          <w:rFonts w:ascii="Verdana" w:hAnsi="Verdana"/>
          <w:sz w:val="21"/>
          <w:szCs w:val="21"/>
        </w:rPr>
        <w:t xml:space="preserve"> </w:t>
      </w:r>
      <w:proofErr w:type="spellStart"/>
      <w:r w:rsidR="00B66B84">
        <w:rPr>
          <w:rFonts w:ascii="Verdana" w:hAnsi="Verdana"/>
          <w:sz w:val="21"/>
          <w:szCs w:val="21"/>
        </w:rPr>
        <w:t>etc</w:t>
      </w:r>
      <w:proofErr w:type="spellEnd"/>
      <w:r w:rsidR="00B66B84">
        <w:rPr>
          <w:rFonts w:ascii="Verdana" w:hAnsi="Verdana"/>
          <w:sz w:val="21"/>
          <w:szCs w:val="21"/>
        </w:rPr>
        <w:t xml:space="preserve"> that can be </w:t>
      </w:r>
      <w:r w:rsidRPr="00976248">
        <w:rPr>
          <w:rFonts w:ascii="Verdana" w:hAnsi="Verdana"/>
          <w:sz w:val="21"/>
          <w:szCs w:val="21"/>
        </w:rPr>
        <w:t xml:space="preserve">used to control how one transaction behaves and communicate with other transactions.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 xml:space="preserve">We use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property of @Transactional to mark the method eligible </w:t>
      </w:r>
      <w:r w:rsidR="00236D8D">
        <w:rPr>
          <w:rFonts w:ascii="Verdana" w:hAnsi="Verdana"/>
          <w:sz w:val="21"/>
          <w:szCs w:val="21"/>
        </w:rPr>
        <w:t xml:space="preserve">only for making select queries </w:t>
      </w:r>
      <w:r w:rsidRPr="00976248">
        <w:rPr>
          <w:rFonts w:ascii="Verdana" w:hAnsi="Verdana"/>
          <w:sz w:val="21"/>
          <w:szCs w:val="21"/>
        </w:rPr>
        <w:t xml:space="preserve">when </w:t>
      </w: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>=true).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We use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property of @Transactional to mark the method elig</w:t>
      </w:r>
      <w:r w:rsidR="00236D8D">
        <w:rPr>
          <w:rFonts w:ascii="Verdana" w:hAnsi="Verdana"/>
          <w:sz w:val="21"/>
          <w:szCs w:val="21"/>
        </w:rPr>
        <w:t xml:space="preserve">ible for making update, insert </w:t>
      </w:r>
      <w:r w:rsidRPr="00976248">
        <w:rPr>
          <w:rFonts w:ascii="Verdana" w:hAnsi="Verdana"/>
          <w:sz w:val="21"/>
          <w:szCs w:val="21"/>
        </w:rPr>
        <w:t>queries in case @Transactional(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>=false).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By default </w:t>
      </w:r>
      <w:proofErr w:type="spellStart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is false, which means you can perform all the CRUD</w:t>
      </w:r>
      <w:r w:rsidR="00236D8D">
        <w:rPr>
          <w:rFonts w:ascii="Verdana" w:hAnsi="Verdana"/>
          <w:sz w:val="21"/>
          <w:szCs w:val="21"/>
        </w:rPr>
        <w:t xml:space="preserve"> operations, change it to true </w:t>
      </w:r>
      <w:r w:rsidRPr="00976248">
        <w:rPr>
          <w:rFonts w:ascii="Verdana" w:hAnsi="Verdana"/>
          <w:sz w:val="21"/>
          <w:szCs w:val="21"/>
        </w:rPr>
        <w:t xml:space="preserve">will allow only select statements to be executed.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Other very useful properties of @Transactional is </w:t>
      </w:r>
      <w:proofErr w:type="spellStart"/>
      <w:r w:rsidRPr="00976248">
        <w:rPr>
          <w:rFonts w:ascii="Verdana" w:hAnsi="Verdana"/>
          <w:sz w:val="21"/>
          <w:szCs w:val="21"/>
        </w:rPr>
        <w:t>rollbackFor</w:t>
      </w:r>
      <w:proofErr w:type="spellEnd"/>
      <w:r w:rsidRPr="00976248">
        <w:rPr>
          <w:rFonts w:ascii="Verdana" w:hAnsi="Verdana"/>
          <w:sz w:val="21"/>
          <w:szCs w:val="21"/>
        </w:rPr>
        <w:t xml:space="preserve"> and </w:t>
      </w:r>
      <w:proofErr w:type="spellStart"/>
      <w:r w:rsidRPr="00976248">
        <w:rPr>
          <w:rFonts w:ascii="Verdana" w:hAnsi="Verdana"/>
          <w:sz w:val="21"/>
          <w:szCs w:val="21"/>
        </w:rPr>
        <w:t>no</w:t>
      </w:r>
      <w:r w:rsidR="00236D8D">
        <w:rPr>
          <w:rFonts w:ascii="Verdana" w:hAnsi="Verdana"/>
          <w:sz w:val="21"/>
          <w:szCs w:val="21"/>
        </w:rPr>
        <w:t>RollbackFor</w:t>
      </w:r>
      <w:proofErr w:type="spellEnd"/>
      <w:r w:rsidR="00236D8D">
        <w:rPr>
          <w:rFonts w:ascii="Verdana" w:hAnsi="Verdana"/>
          <w:sz w:val="21"/>
          <w:szCs w:val="21"/>
        </w:rPr>
        <w:t xml:space="preserve">. By default Spring </w:t>
      </w:r>
      <w:r w:rsidRPr="00976248">
        <w:rPr>
          <w:rFonts w:ascii="Verdana" w:hAnsi="Verdana"/>
          <w:sz w:val="21"/>
          <w:szCs w:val="21"/>
        </w:rPr>
        <w:t xml:space="preserve">rolls back the transaction for exceptions of type </w:t>
      </w:r>
      <w:proofErr w:type="spellStart"/>
      <w:r w:rsidRPr="00976248">
        <w:rPr>
          <w:rFonts w:ascii="Verdana" w:hAnsi="Verdana"/>
          <w:sz w:val="21"/>
          <w:szCs w:val="21"/>
        </w:rPr>
        <w:t>RuntimeException</w:t>
      </w:r>
      <w:proofErr w:type="spellEnd"/>
      <w:r w:rsidRPr="00976248">
        <w:rPr>
          <w:rFonts w:ascii="Verdana" w:hAnsi="Verdana"/>
          <w:sz w:val="21"/>
          <w:szCs w:val="21"/>
        </w:rPr>
        <w:t xml:space="preserve"> or unchecked exceptions.</w:t>
      </w:r>
    </w:p>
    <w:p w:rsidR="00976248" w:rsidRPr="00236D8D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236D8D">
        <w:rPr>
          <w:rFonts w:ascii="Verdana" w:hAnsi="Verdana"/>
          <w:b/>
          <w:sz w:val="21"/>
          <w:szCs w:val="21"/>
          <w:u w:val="single"/>
        </w:rPr>
        <w:t>Transaction Configuration using Wild-</w:t>
      </w:r>
      <w:proofErr w:type="gramStart"/>
      <w:r w:rsidRPr="00236D8D">
        <w:rPr>
          <w:rFonts w:ascii="Verdana" w:hAnsi="Verdana"/>
          <w:b/>
          <w:sz w:val="21"/>
          <w:szCs w:val="21"/>
          <w:u w:val="single"/>
        </w:rPr>
        <w:t>Card  patterns</w:t>
      </w:r>
      <w:proofErr w:type="gramEnd"/>
      <w:r w:rsidRPr="00236D8D">
        <w:rPr>
          <w:rFonts w:ascii="Verdana" w:hAnsi="Verdana"/>
          <w:b/>
          <w:sz w:val="21"/>
          <w:szCs w:val="21"/>
          <w:u w:val="single"/>
        </w:rPr>
        <w:t>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For example if we have register() methods like </w:t>
      </w:r>
      <w:proofErr w:type="spellStart"/>
      <w:r w:rsidRPr="00976248">
        <w:rPr>
          <w:rFonts w:ascii="Verdana" w:hAnsi="Verdana"/>
          <w:sz w:val="21"/>
          <w:szCs w:val="21"/>
        </w:rPr>
        <w:t>registerEmployee</w:t>
      </w:r>
      <w:proofErr w:type="spellEnd"/>
      <w:r w:rsidRPr="00976248">
        <w:rPr>
          <w:rFonts w:ascii="Verdana" w:hAnsi="Verdana"/>
          <w:sz w:val="21"/>
          <w:szCs w:val="21"/>
        </w:rPr>
        <w:t xml:space="preserve">(), </w:t>
      </w:r>
      <w:proofErr w:type="spellStart"/>
      <w:r w:rsidRPr="00976248">
        <w:rPr>
          <w:rFonts w:ascii="Verdana" w:hAnsi="Verdana"/>
          <w:sz w:val="21"/>
          <w:szCs w:val="21"/>
        </w:rPr>
        <w:t>reg</w:t>
      </w:r>
      <w:r w:rsidR="00EC0A3F">
        <w:rPr>
          <w:rFonts w:ascii="Verdana" w:hAnsi="Verdana"/>
          <w:sz w:val="21"/>
          <w:szCs w:val="21"/>
        </w:rPr>
        <w:t>isterManager</w:t>
      </w:r>
      <w:proofErr w:type="spellEnd"/>
      <w:r w:rsidR="00EC0A3F">
        <w:rPr>
          <w:rFonts w:ascii="Verdana" w:hAnsi="Verdana"/>
          <w:sz w:val="21"/>
          <w:szCs w:val="21"/>
        </w:rPr>
        <w:t xml:space="preserve">(), </w:t>
      </w:r>
      <w:proofErr w:type="spellStart"/>
      <w:r w:rsidR="00EC0A3F">
        <w:rPr>
          <w:rFonts w:ascii="Verdana" w:hAnsi="Verdana"/>
          <w:sz w:val="21"/>
          <w:szCs w:val="21"/>
        </w:rPr>
        <w:t>registerClerk</w:t>
      </w:r>
      <w:proofErr w:type="spellEnd"/>
      <w:r w:rsidR="00EC0A3F">
        <w:rPr>
          <w:rFonts w:ascii="Verdana" w:hAnsi="Verdana"/>
          <w:sz w:val="21"/>
          <w:szCs w:val="21"/>
        </w:rPr>
        <w:t xml:space="preserve">(), </w:t>
      </w:r>
      <w:proofErr w:type="spellStart"/>
      <w:r w:rsidRPr="00976248">
        <w:rPr>
          <w:rFonts w:ascii="Verdana" w:hAnsi="Verdana"/>
          <w:sz w:val="21"/>
          <w:szCs w:val="21"/>
        </w:rPr>
        <w:t>registerCustomer</w:t>
      </w:r>
      <w:proofErr w:type="spellEnd"/>
      <w:r w:rsidRPr="00976248">
        <w:rPr>
          <w:rFonts w:ascii="Verdana" w:hAnsi="Verdana"/>
          <w:sz w:val="21"/>
          <w:szCs w:val="21"/>
        </w:rPr>
        <w:t xml:space="preserve">() </w:t>
      </w:r>
      <w:proofErr w:type="spellStart"/>
      <w:r w:rsidRPr="00976248">
        <w:rPr>
          <w:rFonts w:ascii="Verdana" w:hAnsi="Verdana"/>
          <w:sz w:val="21"/>
          <w:szCs w:val="21"/>
        </w:rPr>
        <w:t>etc</w:t>
      </w:r>
      <w:proofErr w:type="spellEnd"/>
      <w:r w:rsidRPr="00976248">
        <w:rPr>
          <w:rFonts w:ascii="Verdana" w:hAnsi="Verdana"/>
          <w:sz w:val="21"/>
          <w:szCs w:val="21"/>
        </w:rPr>
        <w:t xml:space="preserve"> then we no need write &lt;</w:t>
      </w:r>
      <w:proofErr w:type="spellStart"/>
      <w:r w:rsidRPr="00976248">
        <w:rPr>
          <w:rFonts w:ascii="Verdana" w:hAnsi="Verdana"/>
          <w:sz w:val="21"/>
          <w:szCs w:val="21"/>
        </w:rPr>
        <w:t>tx:method</w:t>
      </w:r>
      <w:proofErr w:type="spellEnd"/>
      <w:r w:rsidRPr="00976248">
        <w:rPr>
          <w:rFonts w:ascii="Verdana" w:hAnsi="Verdana"/>
          <w:sz w:val="21"/>
          <w:szCs w:val="21"/>
        </w:rPr>
        <w:t>&gt; multiple times</w:t>
      </w:r>
      <w:r w:rsidR="00EC0A3F">
        <w:rPr>
          <w:rFonts w:ascii="Verdana" w:hAnsi="Verdana"/>
          <w:sz w:val="21"/>
          <w:szCs w:val="21"/>
        </w:rPr>
        <w:t xml:space="preserve"> rather we can configure using </w:t>
      </w:r>
      <w:r w:rsidRPr="00976248">
        <w:rPr>
          <w:rFonts w:ascii="Verdana" w:hAnsi="Verdana"/>
          <w:sz w:val="21"/>
          <w:szCs w:val="21"/>
        </w:rPr>
        <w:t>wild-card patterns easily if we follow the naming conventions for the m</w:t>
      </w:r>
      <w:r w:rsidR="00EC0A3F">
        <w:rPr>
          <w:rFonts w:ascii="Verdana" w:hAnsi="Verdana"/>
          <w:sz w:val="21"/>
          <w:szCs w:val="21"/>
        </w:rPr>
        <w:t xml:space="preserve">ethods on whom we wanted apply </w:t>
      </w:r>
      <w:r w:rsidRPr="00976248">
        <w:rPr>
          <w:rFonts w:ascii="Verdana" w:hAnsi="Verdana"/>
          <w:sz w:val="21"/>
          <w:szCs w:val="21"/>
        </w:rPr>
        <w:t xml:space="preserve">the </w:t>
      </w:r>
      <w:proofErr w:type="spellStart"/>
      <w:r w:rsidRPr="00976248">
        <w:rPr>
          <w:rFonts w:ascii="Verdana" w:hAnsi="Verdana"/>
          <w:sz w:val="21"/>
          <w:szCs w:val="21"/>
        </w:rPr>
        <w:t>tx's</w:t>
      </w:r>
      <w:proofErr w:type="spellEnd"/>
      <w:r w:rsidRPr="00976248">
        <w:rPr>
          <w:rFonts w:ascii="Verdana" w:hAnsi="Verdana"/>
          <w:sz w:val="21"/>
          <w:szCs w:val="21"/>
        </w:rPr>
        <w:t xml:space="preserve">. So that we can avoid the writing bunch of 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in the xml file.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If we want we can specify the for the methods who are going to perf</w:t>
      </w:r>
      <w:r w:rsidR="00EC0A3F">
        <w:rPr>
          <w:rFonts w:ascii="Verdana" w:hAnsi="Verdana"/>
          <w:sz w:val="21"/>
          <w:szCs w:val="21"/>
        </w:rPr>
        <w:t xml:space="preserve">orm read-only operations using </w:t>
      </w: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</w:t>
      </w:r>
      <w:proofErr w:type="spellStart"/>
      <w:r w:rsidRPr="00976248">
        <w:rPr>
          <w:rFonts w:ascii="Verdana" w:hAnsi="Verdana"/>
          <w:sz w:val="21"/>
          <w:szCs w:val="21"/>
        </w:rPr>
        <w:t>selectEmployee</w:t>
      </w:r>
      <w:proofErr w:type="spellEnd"/>
      <w:r w:rsidRPr="00976248">
        <w:rPr>
          <w:rFonts w:ascii="Verdana" w:hAnsi="Verdana"/>
          <w:sz w:val="21"/>
          <w:szCs w:val="21"/>
        </w:rPr>
        <w:t>" read-only="true" /&gt; but we no need to sp</w:t>
      </w:r>
      <w:r w:rsidR="00EC0A3F">
        <w:rPr>
          <w:rFonts w:ascii="Verdana" w:hAnsi="Verdana"/>
          <w:sz w:val="21"/>
          <w:szCs w:val="21"/>
        </w:rPr>
        <w:t xml:space="preserve">ecify the read-only="true" </w:t>
      </w:r>
      <w:proofErr w:type="spellStart"/>
      <w:r w:rsidR="00EC0A3F">
        <w:rPr>
          <w:rFonts w:ascii="Verdana" w:hAnsi="Verdana"/>
          <w:sz w:val="21"/>
          <w:szCs w:val="21"/>
        </w:rPr>
        <w:t>bcz</w:t>
      </w:r>
      <w:proofErr w:type="spellEnd"/>
      <w:r w:rsidR="00EC0A3F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by</w:t>
      </w:r>
      <w:r w:rsidR="00EC0A3F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default it is "true" only.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name="register*" read-only="false"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name="save*" read-only="false"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name="select*" read-only="true" /&gt; [This we no need to</w:t>
      </w:r>
      <w:r w:rsidR="00375075">
        <w:rPr>
          <w:rFonts w:ascii="Verdana" w:hAnsi="Verdana"/>
          <w:sz w:val="21"/>
          <w:szCs w:val="21"/>
        </w:rPr>
        <w:t xml:space="preserve"> specify </w:t>
      </w:r>
      <w:proofErr w:type="spellStart"/>
      <w:r w:rsidR="00375075">
        <w:rPr>
          <w:rFonts w:ascii="Verdana" w:hAnsi="Verdana"/>
          <w:sz w:val="21"/>
          <w:szCs w:val="21"/>
        </w:rPr>
        <w:t>bcz</w:t>
      </w:r>
      <w:proofErr w:type="spellEnd"/>
      <w:r w:rsidR="00375075">
        <w:rPr>
          <w:rFonts w:ascii="Verdana" w:hAnsi="Verdana"/>
          <w:sz w:val="21"/>
          <w:szCs w:val="21"/>
        </w:rPr>
        <w:t xml:space="preserve"> by default read-</w:t>
      </w:r>
      <w:r w:rsidRPr="00976248">
        <w:rPr>
          <w:rFonts w:ascii="Verdana" w:hAnsi="Verdana"/>
          <w:sz w:val="21"/>
          <w:szCs w:val="21"/>
        </w:rPr>
        <w:t>only="true"]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But by default read-only="true" hence we no need to specify for all the</w:t>
      </w:r>
      <w:r w:rsidR="00375075">
        <w:rPr>
          <w:rFonts w:ascii="Verdana" w:hAnsi="Verdana"/>
          <w:sz w:val="21"/>
          <w:szCs w:val="21"/>
        </w:rPr>
        <w:t xml:space="preserve"> methods read-only mode rather </w:t>
      </w:r>
      <w:r w:rsidRPr="00976248">
        <w:rPr>
          <w:rFonts w:ascii="Verdana" w:hAnsi="Verdana"/>
          <w:sz w:val="21"/>
          <w:szCs w:val="21"/>
        </w:rPr>
        <w:t xml:space="preserve">we need to specify only for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met</w:t>
      </w:r>
      <w:r w:rsidR="00375075">
        <w:rPr>
          <w:rFonts w:ascii="Verdana" w:hAnsi="Verdana"/>
          <w:sz w:val="21"/>
          <w:szCs w:val="21"/>
        </w:rPr>
        <w:t xml:space="preserve">hods only as read-only="false". </w:t>
      </w:r>
      <w:proofErr w:type="gramStart"/>
      <w:r w:rsidRPr="00976248">
        <w:rPr>
          <w:rFonts w:ascii="Verdana" w:hAnsi="Verdana"/>
          <w:sz w:val="21"/>
          <w:szCs w:val="21"/>
        </w:rPr>
        <w:t>use</w:t>
      </w:r>
      <w:proofErr w:type="gramEnd"/>
      <w:r w:rsidRPr="00976248">
        <w:rPr>
          <w:rFonts w:ascii="Verdana" w:hAnsi="Verdana"/>
          <w:sz w:val="21"/>
          <w:szCs w:val="21"/>
        </w:rPr>
        <w:t xml:space="preserve"> @Transactional(</w:t>
      </w:r>
      <w:proofErr w:type="spellStart"/>
      <w:r w:rsidRPr="00976248">
        <w:rPr>
          <w:rFonts w:ascii="Verdana" w:hAnsi="Verdana"/>
          <w:sz w:val="21"/>
          <w:szCs w:val="21"/>
        </w:rPr>
        <w:t>readoOnly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true) if you are performing a get/sele</w:t>
      </w:r>
      <w:r w:rsidR="00375075">
        <w:rPr>
          <w:rFonts w:ascii="Verdana" w:hAnsi="Verdana"/>
          <w:sz w:val="21"/>
          <w:szCs w:val="21"/>
        </w:rPr>
        <w:t xml:space="preserve">ct and not making any changes, </w:t>
      </w:r>
      <w:r w:rsidRPr="00976248">
        <w:rPr>
          <w:rFonts w:ascii="Verdana" w:hAnsi="Verdana"/>
          <w:sz w:val="21"/>
          <w:szCs w:val="21"/>
        </w:rPr>
        <w:t xml:space="preserve">this means that no locks will be applied (which is more </w:t>
      </w:r>
      <w:proofErr w:type="spellStart"/>
      <w:r w:rsidRPr="00976248">
        <w:rPr>
          <w:rFonts w:ascii="Verdana" w:hAnsi="Verdana"/>
          <w:sz w:val="21"/>
          <w:szCs w:val="21"/>
        </w:rPr>
        <w:t>efficent</w:t>
      </w:r>
      <w:proofErr w:type="spellEnd"/>
      <w:r w:rsidRPr="00976248">
        <w:rPr>
          <w:rFonts w:ascii="Verdana" w:hAnsi="Verdana"/>
          <w:sz w:val="21"/>
          <w:szCs w:val="21"/>
        </w:rPr>
        <w:t>).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For updates/inserts/deletions/saves/merges we need to use @Transactional</w:t>
      </w:r>
      <w:r w:rsidR="00375075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(read-only="false") (w</w:t>
      </w:r>
      <w:r w:rsidR="00375075">
        <w:rPr>
          <w:rFonts w:ascii="Verdana" w:hAnsi="Verdana"/>
          <w:sz w:val="21"/>
          <w:szCs w:val="21"/>
        </w:rPr>
        <w:t xml:space="preserve">hen a </w:t>
      </w:r>
      <w:r w:rsidRPr="00976248">
        <w:rPr>
          <w:rFonts w:ascii="Verdana" w:hAnsi="Verdana"/>
          <w:sz w:val="21"/>
          <w:szCs w:val="21"/>
        </w:rPr>
        <w:t>lock is required):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For more Clarity see below Site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http://www.simplespringtutorial.com/springDeclarativeTransactions.html</w:t>
      </w:r>
    </w:p>
    <w:p w:rsidR="00976248" w:rsidRPr="00B1090D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1090D">
        <w:rPr>
          <w:rFonts w:ascii="Verdana" w:hAnsi="Verdana"/>
          <w:b/>
          <w:sz w:val="21"/>
          <w:szCs w:val="21"/>
          <w:u w:val="single"/>
        </w:rPr>
        <w:t>Isolation order: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We need to write the methods isolation in </w:t>
      </w:r>
      <w:proofErr w:type="gramStart"/>
      <w:r w:rsidRPr="00976248">
        <w:rPr>
          <w:rFonts w:ascii="Verdana" w:hAnsi="Verdana"/>
          <w:sz w:val="21"/>
          <w:szCs w:val="21"/>
        </w:rPr>
        <w:t>an</w:t>
      </w:r>
      <w:proofErr w:type="gramEnd"/>
      <w:r w:rsidRPr="00976248">
        <w:rPr>
          <w:rFonts w:ascii="Verdana" w:hAnsi="Verdana"/>
          <w:sz w:val="21"/>
          <w:szCs w:val="21"/>
        </w:rPr>
        <w:t xml:space="preserve"> decreasing </w:t>
      </w:r>
      <w:r w:rsidR="0070431D" w:rsidRPr="00976248">
        <w:rPr>
          <w:rFonts w:ascii="Verdana" w:hAnsi="Verdana"/>
          <w:sz w:val="21"/>
          <w:szCs w:val="21"/>
        </w:rPr>
        <w:t>hierarchy</w:t>
      </w:r>
      <w:r w:rsidRPr="00976248">
        <w:rPr>
          <w:rFonts w:ascii="Verdana" w:hAnsi="Verdana"/>
          <w:sz w:val="21"/>
          <w:szCs w:val="21"/>
        </w:rPr>
        <w:t xml:space="preserve"> order.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For example we have methods like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registerEmployee</w:t>
      </w:r>
      <w:proofErr w:type="spellEnd"/>
      <w:r w:rsidRPr="00976248">
        <w:rPr>
          <w:rFonts w:ascii="Verdana" w:hAnsi="Verdana"/>
          <w:sz w:val="21"/>
          <w:szCs w:val="21"/>
        </w:rPr>
        <w:t>()</w:t>
      </w:r>
      <w:proofErr w:type="gramEnd"/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registerClerk</w:t>
      </w:r>
      <w:proofErr w:type="spellEnd"/>
      <w:r w:rsidRPr="00976248">
        <w:rPr>
          <w:rFonts w:ascii="Verdana" w:hAnsi="Verdana"/>
          <w:sz w:val="21"/>
          <w:szCs w:val="21"/>
        </w:rPr>
        <w:t>()</w:t>
      </w:r>
      <w:proofErr w:type="gramEnd"/>
      <w:r w:rsidRPr="00976248">
        <w:rPr>
          <w:rFonts w:ascii="Verdana" w:hAnsi="Verdana"/>
          <w:sz w:val="21"/>
          <w:szCs w:val="21"/>
        </w:rPr>
        <w:t xml:space="preserve">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registerManager</w:t>
      </w:r>
      <w:proofErr w:type="spellEnd"/>
      <w:r w:rsidRPr="00976248">
        <w:rPr>
          <w:rFonts w:ascii="Verdana" w:hAnsi="Verdana"/>
          <w:sz w:val="21"/>
          <w:szCs w:val="21"/>
        </w:rPr>
        <w:t>(</w:t>
      </w:r>
      <w:proofErr w:type="gramEnd"/>
      <w:r w:rsidRPr="00976248">
        <w:rPr>
          <w:rFonts w:ascii="Verdana" w:hAnsi="Verdana"/>
          <w:sz w:val="21"/>
          <w:szCs w:val="21"/>
        </w:rPr>
        <w:t xml:space="preserve">) then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 xml:space="preserve">we wanted to apply isolation for </w:t>
      </w:r>
      <w:proofErr w:type="spellStart"/>
      <w:r w:rsidRPr="00976248">
        <w:rPr>
          <w:rFonts w:ascii="Verdana" w:hAnsi="Verdana"/>
          <w:sz w:val="21"/>
          <w:szCs w:val="21"/>
        </w:rPr>
        <w:t>registerClerk</w:t>
      </w:r>
      <w:proofErr w:type="spellEnd"/>
      <w:r w:rsidRPr="00976248">
        <w:rPr>
          <w:rFonts w:ascii="Verdana" w:hAnsi="Verdana"/>
          <w:sz w:val="21"/>
          <w:szCs w:val="21"/>
        </w:rPr>
        <w:t>() as NON_COMMITT</w:t>
      </w:r>
      <w:r w:rsidR="00445484">
        <w:rPr>
          <w:rFonts w:ascii="Verdana" w:hAnsi="Verdana"/>
          <w:sz w:val="21"/>
          <w:szCs w:val="21"/>
        </w:rPr>
        <w:t xml:space="preserve">ED, for </w:t>
      </w:r>
      <w:proofErr w:type="spellStart"/>
      <w:r w:rsidR="00445484">
        <w:rPr>
          <w:rFonts w:ascii="Verdana" w:hAnsi="Verdana"/>
          <w:sz w:val="21"/>
          <w:szCs w:val="21"/>
        </w:rPr>
        <w:t>registerEmployee</w:t>
      </w:r>
      <w:proofErr w:type="spellEnd"/>
      <w:r w:rsidR="00445484">
        <w:rPr>
          <w:rFonts w:ascii="Verdana" w:hAnsi="Verdana"/>
          <w:sz w:val="21"/>
          <w:szCs w:val="21"/>
        </w:rPr>
        <w:t xml:space="preserve">() and </w:t>
      </w:r>
      <w:proofErr w:type="spellStart"/>
      <w:r w:rsidRPr="00976248">
        <w:rPr>
          <w:rFonts w:ascii="Verdana" w:hAnsi="Verdana"/>
          <w:sz w:val="21"/>
          <w:szCs w:val="21"/>
        </w:rPr>
        <w:t>registerManager</w:t>
      </w:r>
      <w:proofErr w:type="spellEnd"/>
      <w:r w:rsidRPr="00976248">
        <w:rPr>
          <w:rFonts w:ascii="Verdana" w:hAnsi="Verdana"/>
          <w:sz w:val="21"/>
          <w:szCs w:val="21"/>
        </w:rPr>
        <w:t>() we need to put NON_REPEATABLEREAD then we should no</w:t>
      </w:r>
      <w:r w:rsidR="00445484">
        <w:rPr>
          <w:rFonts w:ascii="Verdana" w:hAnsi="Verdana"/>
          <w:sz w:val="21"/>
          <w:szCs w:val="21"/>
        </w:rPr>
        <w:t xml:space="preserve">t configure as follows </w:t>
      </w:r>
      <w:proofErr w:type="spellStart"/>
      <w:r w:rsidR="00445484">
        <w:rPr>
          <w:rFonts w:ascii="Verdana" w:hAnsi="Verdana"/>
          <w:sz w:val="21"/>
          <w:szCs w:val="21"/>
        </w:rPr>
        <w:t>bcz</w:t>
      </w:r>
      <w:proofErr w:type="spellEnd"/>
      <w:r w:rsidR="00445484">
        <w:rPr>
          <w:rFonts w:ascii="Verdana" w:hAnsi="Verdana"/>
          <w:sz w:val="21"/>
          <w:szCs w:val="21"/>
        </w:rPr>
        <w:t xml:space="preserve"> for </w:t>
      </w:r>
      <w:r w:rsidRPr="00976248">
        <w:rPr>
          <w:rFonts w:ascii="Verdana" w:hAnsi="Verdana"/>
          <w:sz w:val="21"/>
          <w:szCs w:val="21"/>
        </w:rPr>
        <w:t>the methods isolation will applicable which is matched 1st time.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44548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name="register*" read-only="false"</w:t>
      </w:r>
    </w:p>
    <w:p w:rsidR="00976248" w:rsidRPr="00976248" w:rsidRDefault="00445484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            </w:t>
      </w:r>
      <w:r w:rsidR="00976248" w:rsidRPr="00976248">
        <w:rPr>
          <w:rFonts w:ascii="Verdana" w:hAnsi="Verdana"/>
          <w:sz w:val="21"/>
          <w:szCs w:val="21"/>
        </w:rPr>
        <w:t xml:space="preserve"> </w:t>
      </w:r>
      <w:proofErr w:type="gramStart"/>
      <w:r w:rsidR="00976248" w:rsidRPr="00976248">
        <w:rPr>
          <w:rFonts w:ascii="Verdana" w:hAnsi="Verdana"/>
          <w:sz w:val="21"/>
          <w:szCs w:val="21"/>
        </w:rPr>
        <w:t>isolation</w:t>
      </w:r>
      <w:proofErr w:type="gramEnd"/>
      <w:r w:rsidR="00976248" w:rsidRPr="00976248">
        <w:rPr>
          <w:rFonts w:ascii="Verdana" w:hAnsi="Verdana"/>
          <w:sz w:val="21"/>
          <w:szCs w:val="21"/>
        </w:rPr>
        <w:t>="NON_REPEATABLEREAD" /&gt;</w:t>
      </w:r>
    </w:p>
    <w:p w:rsidR="0044548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</w:t>
      </w:r>
      <w:proofErr w:type="spellStart"/>
      <w:r w:rsidRPr="00976248">
        <w:rPr>
          <w:rFonts w:ascii="Verdana" w:hAnsi="Verdana"/>
          <w:sz w:val="21"/>
          <w:szCs w:val="21"/>
        </w:rPr>
        <w:t>registerClerk</w:t>
      </w:r>
      <w:proofErr w:type="spellEnd"/>
      <w:r w:rsidRPr="00976248">
        <w:rPr>
          <w:rFonts w:ascii="Verdana" w:hAnsi="Verdana"/>
          <w:sz w:val="21"/>
          <w:szCs w:val="21"/>
        </w:rPr>
        <w:t>" read-only="false"</w:t>
      </w:r>
    </w:p>
    <w:p w:rsidR="00976248" w:rsidRPr="00976248" w:rsidRDefault="00445484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            </w:t>
      </w:r>
      <w:r w:rsidR="00976248" w:rsidRPr="00976248">
        <w:rPr>
          <w:rFonts w:ascii="Verdana" w:hAnsi="Verdana"/>
          <w:sz w:val="21"/>
          <w:szCs w:val="21"/>
        </w:rPr>
        <w:t xml:space="preserve"> </w:t>
      </w:r>
      <w:proofErr w:type="gramStart"/>
      <w:r w:rsidR="00976248" w:rsidRPr="00976248">
        <w:rPr>
          <w:rFonts w:ascii="Verdana" w:hAnsi="Verdana"/>
          <w:sz w:val="21"/>
          <w:szCs w:val="21"/>
        </w:rPr>
        <w:t>isolation</w:t>
      </w:r>
      <w:proofErr w:type="gramEnd"/>
      <w:r w:rsidR="00976248" w:rsidRPr="00976248">
        <w:rPr>
          <w:rFonts w:ascii="Verdana" w:hAnsi="Verdana"/>
          <w:sz w:val="21"/>
          <w:szCs w:val="21"/>
        </w:rPr>
        <w:t>="READ_COMMITTED"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Here we configured 1st as for all the register* methods apply the i</w:t>
      </w:r>
      <w:r w:rsidR="00445484">
        <w:rPr>
          <w:rFonts w:ascii="Verdana" w:hAnsi="Verdana"/>
          <w:sz w:val="21"/>
          <w:szCs w:val="21"/>
        </w:rPr>
        <w:t xml:space="preserve">solation as NON_REPEATABLEREAD </w:t>
      </w:r>
      <w:r w:rsidRPr="00976248">
        <w:rPr>
          <w:rFonts w:ascii="Verdana" w:hAnsi="Verdana"/>
          <w:sz w:val="21"/>
          <w:szCs w:val="21"/>
        </w:rPr>
        <w:t>hence for all the methods isolation will applied as NON_REPEATABLEREA</w:t>
      </w:r>
      <w:r w:rsidR="00445484">
        <w:rPr>
          <w:rFonts w:ascii="Verdana" w:hAnsi="Verdana"/>
          <w:sz w:val="21"/>
          <w:szCs w:val="21"/>
        </w:rPr>
        <w:t xml:space="preserve">D </w:t>
      </w:r>
      <w:proofErr w:type="spellStart"/>
      <w:r w:rsidR="00445484">
        <w:rPr>
          <w:rFonts w:ascii="Verdana" w:hAnsi="Verdana"/>
          <w:sz w:val="21"/>
          <w:szCs w:val="21"/>
        </w:rPr>
        <w:t>bcz</w:t>
      </w:r>
      <w:proofErr w:type="spellEnd"/>
      <w:r w:rsidR="00445484">
        <w:rPr>
          <w:rFonts w:ascii="Verdana" w:hAnsi="Verdana"/>
          <w:sz w:val="21"/>
          <w:szCs w:val="21"/>
        </w:rPr>
        <w:t xml:space="preserve"> this register* wild card </w:t>
      </w:r>
      <w:r w:rsidRPr="00976248">
        <w:rPr>
          <w:rFonts w:ascii="Verdana" w:hAnsi="Verdana"/>
          <w:sz w:val="21"/>
          <w:szCs w:val="21"/>
        </w:rPr>
        <w:t xml:space="preserve">pattern includes all the methods. Hence we need to configure </w:t>
      </w:r>
      <w:proofErr w:type="spellStart"/>
      <w:r w:rsidRPr="00976248">
        <w:rPr>
          <w:rFonts w:ascii="Verdana" w:hAnsi="Verdana"/>
          <w:sz w:val="21"/>
          <w:szCs w:val="21"/>
        </w:rPr>
        <w:t>isaola</w:t>
      </w:r>
      <w:r w:rsidR="00445484">
        <w:rPr>
          <w:rFonts w:ascii="Verdana" w:hAnsi="Verdana"/>
          <w:sz w:val="21"/>
          <w:szCs w:val="21"/>
        </w:rPr>
        <w:t>tion</w:t>
      </w:r>
      <w:proofErr w:type="spellEnd"/>
      <w:r w:rsidR="00445484">
        <w:rPr>
          <w:rFonts w:ascii="Verdana" w:hAnsi="Verdana"/>
          <w:sz w:val="21"/>
          <w:szCs w:val="21"/>
        </w:rPr>
        <w:t xml:space="preserve"> in </w:t>
      </w:r>
      <w:proofErr w:type="gramStart"/>
      <w:r w:rsidR="00445484">
        <w:rPr>
          <w:rFonts w:ascii="Verdana" w:hAnsi="Verdana"/>
          <w:sz w:val="21"/>
          <w:szCs w:val="21"/>
        </w:rPr>
        <w:t>an</w:t>
      </w:r>
      <w:proofErr w:type="gramEnd"/>
      <w:r w:rsidR="00445484">
        <w:rPr>
          <w:rFonts w:ascii="Verdana" w:hAnsi="Verdana"/>
          <w:sz w:val="21"/>
          <w:szCs w:val="21"/>
        </w:rPr>
        <w:t xml:space="preserve"> decreasing order as </w:t>
      </w:r>
      <w:r w:rsidRPr="00976248">
        <w:rPr>
          <w:rFonts w:ascii="Verdana" w:hAnsi="Verdana"/>
          <w:sz w:val="21"/>
          <w:szCs w:val="21"/>
        </w:rPr>
        <w:t>follows.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44548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</w:t>
      </w:r>
      <w:proofErr w:type="spellStart"/>
      <w:r w:rsidRPr="00976248">
        <w:rPr>
          <w:rFonts w:ascii="Verdana" w:hAnsi="Verdana"/>
          <w:sz w:val="21"/>
          <w:szCs w:val="21"/>
        </w:rPr>
        <w:t>registerClerk</w:t>
      </w:r>
      <w:proofErr w:type="spellEnd"/>
      <w:r w:rsidRPr="00976248">
        <w:rPr>
          <w:rFonts w:ascii="Verdana" w:hAnsi="Verdana"/>
          <w:sz w:val="21"/>
          <w:szCs w:val="21"/>
        </w:rPr>
        <w:t xml:space="preserve">" read-only="false" </w:t>
      </w:r>
    </w:p>
    <w:p w:rsidR="00976248" w:rsidRPr="00976248" w:rsidRDefault="00445484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       </w:t>
      </w:r>
      <w:proofErr w:type="gramStart"/>
      <w:r w:rsidR="00976248" w:rsidRPr="00976248">
        <w:rPr>
          <w:rFonts w:ascii="Verdana" w:hAnsi="Verdana"/>
          <w:sz w:val="21"/>
          <w:szCs w:val="21"/>
        </w:rPr>
        <w:t>isolation</w:t>
      </w:r>
      <w:proofErr w:type="gramEnd"/>
      <w:r w:rsidR="00976248" w:rsidRPr="00976248">
        <w:rPr>
          <w:rFonts w:ascii="Verdana" w:hAnsi="Verdana"/>
          <w:sz w:val="21"/>
          <w:szCs w:val="21"/>
        </w:rPr>
        <w:t>="READ_COMMITTED" /&gt;</w:t>
      </w:r>
    </w:p>
    <w:p w:rsidR="0044548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name="register*" read-only="false" </w:t>
      </w:r>
    </w:p>
    <w:p w:rsidR="00976248" w:rsidRPr="00976248" w:rsidRDefault="00445484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       </w:t>
      </w:r>
      <w:proofErr w:type="gramStart"/>
      <w:r w:rsidR="00976248" w:rsidRPr="00976248">
        <w:rPr>
          <w:rFonts w:ascii="Verdana" w:hAnsi="Verdana"/>
          <w:sz w:val="21"/>
          <w:szCs w:val="21"/>
        </w:rPr>
        <w:t>isolation</w:t>
      </w:r>
      <w:proofErr w:type="gramEnd"/>
      <w:r w:rsidR="00976248" w:rsidRPr="00976248">
        <w:rPr>
          <w:rFonts w:ascii="Verdana" w:hAnsi="Verdana"/>
          <w:sz w:val="21"/>
          <w:szCs w:val="21"/>
        </w:rPr>
        <w:t>="NON_REPEATABLEREAD"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Here 1st looks for the </w:t>
      </w:r>
      <w:proofErr w:type="spellStart"/>
      <w:r w:rsidRPr="00976248">
        <w:rPr>
          <w:rFonts w:ascii="Verdana" w:hAnsi="Verdana"/>
          <w:sz w:val="21"/>
          <w:szCs w:val="21"/>
        </w:rPr>
        <w:t>registerClerk</w:t>
      </w:r>
      <w:proofErr w:type="spellEnd"/>
      <w:r w:rsidRPr="00976248">
        <w:rPr>
          <w:rFonts w:ascii="Verdana" w:hAnsi="Verdana"/>
          <w:sz w:val="21"/>
          <w:szCs w:val="21"/>
        </w:rPr>
        <w:t xml:space="preserve"> for this isolation as READ_COMMITTE</w:t>
      </w:r>
      <w:r w:rsidR="00445484">
        <w:rPr>
          <w:rFonts w:ascii="Verdana" w:hAnsi="Verdana"/>
          <w:sz w:val="21"/>
          <w:szCs w:val="21"/>
        </w:rPr>
        <w:t xml:space="preserve">D for next 2-methods isolation </w:t>
      </w:r>
      <w:r w:rsidRPr="00976248">
        <w:rPr>
          <w:rFonts w:ascii="Verdana" w:hAnsi="Verdana"/>
          <w:sz w:val="21"/>
          <w:szCs w:val="21"/>
        </w:rPr>
        <w:t xml:space="preserve">will be NON_REPEATABLEREAD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it </w:t>
      </w:r>
      <w:proofErr w:type="spellStart"/>
      <w:r w:rsidRPr="00976248">
        <w:rPr>
          <w:rFonts w:ascii="Verdana" w:hAnsi="Verdana"/>
          <w:sz w:val="21"/>
          <w:szCs w:val="21"/>
        </w:rPr>
        <w:t>maches</w:t>
      </w:r>
      <w:proofErr w:type="spellEnd"/>
      <w:r w:rsidRPr="00976248">
        <w:rPr>
          <w:rFonts w:ascii="Verdana" w:hAnsi="Verdana"/>
          <w:sz w:val="21"/>
          <w:szCs w:val="21"/>
        </w:rPr>
        <w:t xml:space="preserve"> with register* wild card pattern.</w:t>
      </w:r>
    </w:p>
    <w:p w:rsidR="00976248" w:rsidRPr="00445484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proofErr w:type="spellStart"/>
      <w:r w:rsidRPr="00445484">
        <w:rPr>
          <w:rFonts w:ascii="Verdana" w:hAnsi="Verdana"/>
          <w:b/>
          <w:sz w:val="21"/>
          <w:szCs w:val="21"/>
          <w:u w:val="single"/>
        </w:rPr>
        <w:t>Config</w:t>
      </w:r>
      <w:proofErr w:type="spellEnd"/>
      <w:r w:rsidRPr="00445484">
        <w:rPr>
          <w:rFonts w:ascii="Verdana" w:hAnsi="Verdana"/>
          <w:b/>
          <w:sz w:val="21"/>
          <w:szCs w:val="21"/>
          <w:u w:val="single"/>
        </w:rPr>
        <w:t xml:space="preserve"> approach Vs Annotation Approach in </w:t>
      </w:r>
      <w:proofErr w:type="spellStart"/>
      <w:proofErr w:type="gramStart"/>
      <w:r w:rsidRPr="00445484">
        <w:rPr>
          <w:rFonts w:ascii="Verdana" w:hAnsi="Verdana"/>
          <w:b/>
          <w:sz w:val="21"/>
          <w:szCs w:val="21"/>
          <w:u w:val="single"/>
        </w:rPr>
        <w:t>Tx</w:t>
      </w:r>
      <w:proofErr w:type="spellEnd"/>
      <w:proofErr w:type="gramEnd"/>
      <w:r w:rsidRPr="00445484">
        <w:rPr>
          <w:rFonts w:ascii="Verdana" w:hAnsi="Verdana"/>
          <w:b/>
          <w:sz w:val="21"/>
          <w:szCs w:val="21"/>
          <w:u w:val="single"/>
        </w:rPr>
        <w:t>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order of isolation we need to specify in the decreasing order for </w:t>
      </w:r>
      <w:proofErr w:type="spellStart"/>
      <w:r w:rsidRPr="00976248">
        <w:rPr>
          <w:rFonts w:ascii="Verdana" w:hAnsi="Verdana"/>
          <w:sz w:val="21"/>
          <w:szCs w:val="21"/>
        </w:rPr>
        <w:t>co</w:t>
      </w:r>
      <w:r w:rsidR="00BA5A7F">
        <w:rPr>
          <w:rFonts w:ascii="Verdana" w:hAnsi="Verdana"/>
          <w:sz w:val="21"/>
          <w:szCs w:val="21"/>
        </w:rPr>
        <w:t>nfig</w:t>
      </w:r>
      <w:proofErr w:type="spellEnd"/>
      <w:r w:rsidR="00BA5A7F">
        <w:rPr>
          <w:rFonts w:ascii="Verdana" w:hAnsi="Verdana"/>
          <w:sz w:val="21"/>
          <w:szCs w:val="21"/>
        </w:rPr>
        <w:t xml:space="preserve"> approach but this problem </w:t>
      </w:r>
      <w:r w:rsidRPr="00976248">
        <w:rPr>
          <w:rFonts w:ascii="Verdana" w:hAnsi="Verdana"/>
          <w:sz w:val="21"/>
          <w:szCs w:val="21"/>
        </w:rPr>
        <w:t xml:space="preserve">will not be there in the annotation 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we </w:t>
      </w:r>
      <w:proofErr w:type="spellStart"/>
      <w:r w:rsidRPr="00976248">
        <w:rPr>
          <w:rFonts w:ascii="Verdana" w:hAnsi="Verdana"/>
          <w:sz w:val="21"/>
          <w:szCs w:val="21"/>
        </w:rPr>
        <w:t>ill</w:t>
      </w:r>
      <w:proofErr w:type="spellEnd"/>
      <w:r w:rsidRPr="00976248">
        <w:rPr>
          <w:rFonts w:ascii="Verdana" w:hAnsi="Verdana"/>
          <w:sz w:val="21"/>
          <w:szCs w:val="21"/>
        </w:rPr>
        <w:t xml:space="preserve"> specify the isolation in each and every method.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Hence for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we will use annotation approach only rather than 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ap</w:t>
      </w:r>
      <w:r w:rsidR="00BA5A7F">
        <w:rPr>
          <w:rFonts w:ascii="Verdana" w:hAnsi="Verdana"/>
          <w:sz w:val="21"/>
          <w:szCs w:val="21"/>
        </w:rPr>
        <w:t xml:space="preserve">proach. For example if we have </w:t>
      </w:r>
      <w:r w:rsidRPr="00976248">
        <w:rPr>
          <w:rFonts w:ascii="Verdana" w:hAnsi="Verdana"/>
          <w:sz w:val="21"/>
          <w:szCs w:val="21"/>
        </w:rPr>
        <w:t>patterns like as follows then it is difficult to trace the isolation levels.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get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find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read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retrive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lastRenderedPageBreak/>
        <w:t>save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edit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create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modify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write</w:t>
      </w:r>
      <w:proofErr w:type="gramEnd"/>
      <w:r w:rsidRPr="00976248">
        <w:rPr>
          <w:rFonts w:ascii="Verdana" w:hAnsi="Verdana"/>
          <w:sz w:val="21"/>
          <w:szCs w:val="21"/>
        </w:rPr>
        <w:t>*</w:t>
      </w:r>
    </w:p>
    <w:p w:rsidR="00976248" w:rsidRPr="00BA5A7F" w:rsidRDefault="00BA5A7F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A5A7F">
        <w:rPr>
          <w:rFonts w:ascii="Verdana" w:hAnsi="Verdana"/>
          <w:sz w:val="21"/>
          <w:szCs w:val="21"/>
          <w:u w:val="single"/>
        </w:rPr>
        <w:sym w:font="Wingdings" w:char="F0E0"/>
      </w:r>
      <w:r w:rsidR="00976248" w:rsidRPr="00BA5A7F">
        <w:rPr>
          <w:rFonts w:ascii="Verdana" w:hAnsi="Verdana"/>
          <w:sz w:val="21"/>
          <w:szCs w:val="21"/>
          <w:u w:val="single"/>
        </w:rPr>
        <w:t>Is there any way the order of &lt;</w:t>
      </w:r>
      <w:proofErr w:type="spellStart"/>
      <w:r w:rsidR="00976248" w:rsidRPr="00BA5A7F">
        <w:rPr>
          <w:rFonts w:ascii="Verdana" w:hAnsi="Verdana"/>
          <w:sz w:val="21"/>
          <w:szCs w:val="21"/>
          <w:u w:val="single"/>
        </w:rPr>
        <w:t>tx</w:t>
      </w:r>
      <w:proofErr w:type="gramStart"/>
      <w:r w:rsidR="00976248" w:rsidRPr="00BA5A7F">
        <w:rPr>
          <w:rFonts w:ascii="Verdana" w:hAnsi="Verdana"/>
          <w:sz w:val="21"/>
          <w:szCs w:val="21"/>
          <w:u w:val="single"/>
        </w:rPr>
        <w:t>:attributes</w:t>
      </w:r>
      <w:proofErr w:type="spellEnd"/>
      <w:proofErr w:type="gramEnd"/>
      <w:r w:rsidR="00976248" w:rsidRPr="00BA5A7F">
        <w:rPr>
          <w:rFonts w:ascii="Verdana" w:hAnsi="Verdana"/>
          <w:sz w:val="21"/>
          <w:szCs w:val="21"/>
          <w:u w:val="single"/>
        </w:rPr>
        <w:t xml:space="preserve">&gt; that will effects isolation levels in the </w:t>
      </w:r>
      <w:proofErr w:type="spellStart"/>
      <w:r w:rsidR="00976248" w:rsidRPr="00BA5A7F">
        <w:rPr>
          <w:rFonts w:ascii="Verdana" w:hAnsi="Verdana"/>
          <w:sz w:val="21"/>
          <w:szCs w:val="21"/>
          <w:u w:val="single"/>
        </w:rPr>
        <w:t>tx's</w:t>
      </w:r>
      <w:proofErr w:type="spellEnd"/>
      <w:r w:rsidR="00976248" w:rsidRPr="00BA5A7F">
        <w:rPr>
          <w:rFonts w:ascii="Verdana" w:hAnsi="Verdana"/>
          <w:sz w:val="21"/>
          <w:szCs w:val="21"/>
          <w:u w:val="single"/>
        </w:rPr>
        <w:t>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Yes, in case of </w:t>
      </w:r>
      <w:proofErr w:type="spellStart"/>
      <w:r w:rsidRPr="00976248">
        <w:rPr>
          <w:rFonts w:ascii="Verdana" w:hAnsi="Verdana"/>
          <w:sz w:val="21"/>
          <w:szCs w:val="21"/>
        </w:rPr>
        <w:t>config</w:t>
      </w:r>
      <w:proofErr w:type="spellEnd"/>
      <w:r w:rsidRPr="00976248">
        <w:rPr>
          <w:rFonts w:ascii="Verdana" w:hAnsi="Verdana"/>
          <w:sz w:val="21"/>
          <w:szCs w:val="21"/>
        </w:rPr>
        <w:t xml:space="preserve"> </w:t>
      </w:r>
      <w:r w:rsidR="00C63D75" w:rsidRPr="00976248">
        <w:rPr>
          <w:rFonts w:ascii="Verdana" w:hAnsi="Verdana"/>
          <w:sz w:val="21"/>
          <w:szCs w:val="21"/>
        </w:rPr>
        <w:t>approach</w:t>
      </w:r>
      <w:r w:rsidRPr="00976248">
        <w:rPr>
          <w:rFonts w:ascii="Verdana" w:hAnsi="Verdana"/>
          <w:sz w:val="21"/>
          <w:szCs w:val="21"/>
        </w:rPr>
        <w:t xml:space="preserve"> we need to specify in the isolation </w:t>
      </w:r>
      <w:r w:rsidR="00AE7162" w:rsidRPr="00976248">
        <w:rPr>
          <w:rFonts w:ascii="Verdana" w:hAnsi="Verdana"/>
          <w:sz w:val="21"/>
          <w:szCs w:val="21"/>
        </w:rPr>
        <w:t>decreasing</w:t>
      </w:r>
      <w:r w:rsidR="00A721BE">
        <w:rPr>
          <w:rFonts w:ascii="Verdana" w:hAnsi="Verdana"/>
          <w:sz w:val="21"/>
          <w:szCs w:val="21"/>
        </w:rPr>
        <w:t xml:space="preserve"> order, but this </w:t>
      </w:r>
      <w:r w:rsidRPr="00976248">
        <w:rPr>
          <w:rFonts w:ascii="Verdana" w:hAnsi="Verdana"/>
          <w:sz w:val="21"/>
          <w:szCs w:val="21"/>
        </w:rPr>
        <w:t>problem will not be there in annotations.</w:t>
      </w:r>
    </w:p>
    <w:p w:rsidR="00976248" w:rsidRPr="00A721BE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A721BE">
        <w:rPr>
          <w:rFonts w:ascii="Verdana" w:hAnsi="Verdana"/>
          <w:b/>
          <w:sz w:val="21"/>
          <w:szCs w:val="21"/>
          <w:u w:val="single"/>
        </w:rPr>
        <w:t>Summary: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To summarize, the existing relationship between isolation level and read</w:t>
      </w:r>
      <w:r w:rsidR="001213D3">
        <w:rPr>
          <w:rFonts w:ascii="Verdana" w:hAnsi="Verdana"/>
          <w:sz w:val="21"/>
          <w:szCs w:val="21"/>
        </w:rPr>
        <w:t xml:space="preserve"> phenomena may be expressed in </w:t>
      </w:r>
      <w:r w:rsidRPr="00976248">
        <w:rPr>
          <w:rFonts w:ascii="Verdana" w:hAnsi="Verdana"/>
          <w:sz w:val="21"/>
          <w:szCs w:val="21"/>
        </w:rPr>
        <w:t>the following table: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Read Uncommitted: Allows dirty reads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Read Committed: Does not allow dirty reads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Repeatable Read: If a row is read twice in the same </w:t>
      </w:r>
      <w:r w:rsidR="001213D3" w:rsidRPr="00976248">
        <w:rPr>
          <w:rFonts w:ascii="Verdana" w:hAnsi="Verdana"/>
          <w:sz w:val="21"/>
          <w:szCs w:val="21"/>
        </w:rPr>
        <w:t>transaction</w:t>
      </w:r>
      <w:r w:rsidRPr="00976248">
        <w:rPr>
          <w:rFonts w:ascii="Verdana" w:hAnsi="Verdana"/>
          <w:sz w:val="21"/>
          <w:szCs w:val="21"/>
        </w:rPr>
        <w:t>, result will always be the same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Serializable: Performs all transactions in a sequence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Default: Use the default isolation level of the underlying </w:t>
      </w:r>
      <w:r w:rsidR="007D2D68" w:rsidRPr="00976248">
        <w:rPr>
          <w:rFonts w:ascii="Verdana" w:hAnsi="Verdana"/>
          <w:sz w:val="21"/>
          <w:szCs w:val="21"/>
        </w:rPr>
        <w:t>data store</w:t>
      </w:r>
      <w:r w:rsidRPr="00976248">
        <w:rPr>
          <w:rFonts w:ascii="Verdana" w:hAnsi="Verdana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130"/>
        <w:gridCol w:w="2174"/>
        <w:gridCol w:w="2158"/>
      </w:tblGrid>
      <w:tr w:rsidR="008C4D93" w:rsidTr="008C4D93">
        <w:tc>
          <w:tcPr>
            <w:tcW w:w="2254" w:type="dxa"/>
          </w:tcPr>
          <w:p w:rsidR="008C4D93" w:rsidRDefault="008C4D93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</w:t>
            </w:r>
            <w:r w:rsidRPr="00976248">
              <w:rPr>
                <w:rFonts w:ascii="Verdana" w:hAnsi="Verdana"/>
                <w:sz w:val="21"/>
                <w:szCs w:val="21"/>
              </w:rPr>
              <w:t>solation-level</w:t>
            </w:r>
          </w:p>
        </w:tc>
        <w:tc>
          <w:tcPr>
            <w:tcW w:w="2254" w:type="dxa"/>
          </w:tcPr>
          <w:p w:rsidR="008C4D93" w:rsidRDefault="008C4D93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Dirty-reads</w:t>
            </w:r>
          </w:p>
        </w:tc>
        <w:tc>
          <w:tcPr>
            <w:tcW w:w="2254" w:type="dxa"/>
          </w:tcPr>
          <w:p w:rsidR="008C4D93" w:rsidRDefault="00BF05A8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</w:t>
            </w:r>
            <w:r w:rsidR="0032767F">
              <w:rPr>
                <w:rFonts w:ascii="Verdana" w:hAnsi="Verdana"/>
                <w:sz w:val="21"/>
                <w:szCs w:val="21"/>
              </w:rPr>
              <w:t>on-repeatable reads</w:t>
            </w:r>
          </w:p>
        </w:tc>
        <w:tc>
          <w:tcPr>
            <w:tcW w:w="2254" w:type="dxa"/>
          </w:tcPr>
          <w:p w:rsidR="008C4D93" w:rsidRDefault="00BF05A8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</w:t>
            </w:r>
            <w:r w:rsidR="002C5DCC" w:rsidRPr="00976248">
              <w:rPr>
                <w:rFonts w:ascii="Verdana" w:hAnsi="Verdana"/>
                <w:sz w:val="21"/>
                <w:szCs w:val="21"/>
              </w:rPr>
              <w:t>hantom reads</w:t>
            </w:r>
          </w:p>
        </w:tc>
      </w:tr>
      <w:tr w:rsidR="008C4D93" w:rsidTr="008C4D93">
        <w:tc>
          <w:tcPr>
            <w:tcW w:w="2254" w:type="dxa"/>
          </w:tcPr>
          <w:p w:rsidR="008C4D93" w:rsidRDefault="008C4D93" w:rsidP="000E2932">
            <w:pPr>
              <w:jc w:val="both"/>
              <w:rPr>
                <w:rFonts w:ascii="Verdana" w:hAnsi="Verdana"/>
                <w:sz w:val="21"/>
                <w:szCs w:val="21"/>
              </w:rPr>
            </w:pPr>
            <w:r w:rsidRPr="00976248">
              <w:rPr>
                <w:rFonts w:ascii="Verdana" w:hAnsi="Verdana"/>
                <w:sz w:val="21"/>
                <w:szCs w:val="21"/>
              </w:rPr>
              <w:t>READ_UNCOMMITTED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</w:tr>
      <w:tr w:rsidR="008C4D93" w:rsidTr="008C4D93">
        <w:tc>
          <w:tcPr>
            <w:tcW w:w="2254" w:type="dxa"/>
          </w:tcPr>
          <w:p w:rsidR="008C4D93" w:rsidRDefault="008C4D93" w:rsidP="000E2932">
            <w:pPr>
              <w:jc w:val="both"/>
              <w:rPr>
                <w:rFonts w:ascii="Verdana" w:hAnsi="Verdana"/>
                <w:sz w:val="21"/>
                <w:szCs w:val="21"/>
              </w:rPr>
            </w:pPr>
            <w:r w:rsidRPr="00976248">
              <w:rPr>
                <w:rFonts w:ascii="Verdana" w:hAnsi="Verdana"/>
                <w:sz w:val="21"/>
                <w:szCs w:val="21"/>
              </w:rPr>
              <w:t>READ_COMMITTED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</w:tr>
      <w:tr w:rsidR="008C4D93" w:rsidTr="008C4D93">
        <w:tc>
          <w:tcPr>
            <w:tcW w:w="2254" w:type="dxa"/>
          </w:tcPr>
          <w:p w:rsidR="008C4D93" w:rsidRDefault="008C4D93" w:rsidP="000E2932">
            <w:pPr>
              <w:jc w:val="both"/>
              <w:rPr>
                <w:rFonts w:ascii="Verdana" w:hAnsi="Verdana"/>
                <w:sz w:val="21"/>
                <w:szCs w:val="21"/>
              </w:rPr>
            </w:pPr>
            <w:r w:rsidRPr="00976248">
              <w:rPr>
                <w:rFonts w:ascii="Verdana" w:hAnsi="Verdana"/>
                <w:sz w:val="21"/>
                <w:szCs w:val="21"/>
              </w:rPr>
              <w:t>REPEATABLE_READ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Yes</w:t>
            </w:r>
          </w:p>
        </w:tc>
      </w:tr>
      <w:tr w:rsidR="008C4D93" w:rsidTr="008C4D93">
        <w:tc>
          <w:tcPr>
            <w:tcW w:w="2254" w:type="dxa"/>
          </w:tcPr>
          <w:p w:rsidR="008C4D93" w:rsidRDefault="008C4D93" w:rsidP="000E2932">
            <w:pPr>
              <w:jc w:val="both"/>
              <w:rPr>
                <w:rFonts w:ascii="Verdana" w:hAnsi="Verdana"/>
                <w:sz w:val="21"/>
                <w:szCs w:val="21"/>
              </w:rPr>
            </w:pPr>
            <w:r w:rsidRPr="00976248">
              <w:rPr>
                <w:rFonts w:ascii="Verdana" w:hAnsi="Verdana"/>
                <w:sz w:val="21"/>
                <w:szCs w:val="21"/>
              </w:rPr>
              <w:t>SERIALIZABLE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:rsidR="008C4D93" w:rsidRDefault="002C5DCC" w:rsidP="00D231C0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No</w:t>
            </w:r>
          </w:p>
        </w:tc>
      </w:tr>
    </w:tbl>
    <w:p w:rsidR="00566778" w:rsidRDefault="0056677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586166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586166">
        <w:rPr>
          <w:rFonts w:ascii="Verdana" w:hAnsi="Verdana"/>
          <w:b/>
          <w:sz w:val="21"/>
          <w:szCs w:val="21"/>
          <w:u w:val="single"/>
        </w:rPr>
        <w:t>Spring isolation with JPA: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you are using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with JPA we may come across the following exce</w:t>
      </w:r>
      <w:r w:rsidR="000E42E7">
        <w:rPr>
          <w:rFonts w:ascii="Verdana" w:hAnsi="Verdana"/>
          <w:sz w:val="21"/>
          <w:szCs w:val="21"/>
        </w:rPr>
        <w:t xml:space="preserve">ption when we use an isolation </w:t>
      </w:r>
      <w:r w:rsidRPr="00976248">
        <w:rPr>
          <w:rFonts w:ascii="Verdana" w:hAnsi="Verdana"/>
          <w:sz w:val="21"/>
          <w:szCs w:val="21"/>
        </w:rPr>
        <w:t>level that is different the default: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76248">
        <w:rPr>
          <w:rFonts w:ascii="Verdana" w:hAnsi="Verdana"/>
          <w:sz w:val="21"/>
          <w:szCs w:val="21"/>
        </w:rPr>
        <w:t>InvalidIsolationLevelException</w:t>
      </w:r>
      <w:proofErr w:type="spellEnd"/>
      <w:r w:rsidRPr="00976248">
        <w:rPr>
          <w:rFonts w:ascii="Verdana" w:hAnsi="Verdana"/>
          <w:sz w:val="21"/>
          <w:szCs w:val="21"/>
        </w:rPr>
        <w:t>: Standard JPA does not support custom is</w:t>
      </w:r>
      <w:r w:rsidR="000E42E7">
        <w:rPr>
          <w:rFonts w:ascii="Verdana" w:hAnsi="Verdana"/>
          <w:sz w:val="21"/>
          <w:szCs w:val="21"/>
        </w:rPr>
        <w:t xml:space="preserve">olation levels - use a special </w:t>
      </w:r>
      <w:proofErr w:type="spellStart"/>
      <w:r w:rsidRPr="00976248">
        <w:rPr>
          <w:rFonts w:ascii="Verdana" w:hAnsi="Verdana"/>
          <w:sz w:val="21"/>
          <w:szCs w:val="21"/>
        </w:rPr>
        <w:t>JpaDial</w:t>
      </w:r>
      <w:r w:rsidR="000E42E7">
        <w:rPr>
          <w:rFonts w:ascii="Verdana" w:hAnsi="Verdana"/>
          <w:sz w:val="21"/>
          <w:szCs w:val="21"/>
        </w:rPr>
        <w:t>ect</w:t>
      </w:r>
      <w:proofErr w:type="spellEnd"/>
      <w:r w:rsidR="000E42E7">
        <w:rPr>
          <w:rFonts w:ascii="Verdana" w:hAnsi="Verdana"/>
          <w:sz w:val="21"/>
          <w:szCs w:val="21"/>
        </w:rPr>
        <w:t xml:space="preserve"> for your JPA implementation </w:t>
      </w:r>
      <w:r w:rsidRPr="00976248">
        <w:rPr>
          <w:rFonts w:ascii="Verdana" w:hAnsi="Verdana"/>
          <w:sz w:val="21"/>
          <w:szCs w:val="21"/>
        </w:rPr>
        <w:t xml:space="preserve">at </w:t>
      </w:r>
      <w:proofErr w:type="gramStart"/>
      <w:r w:rsidRPr="00976248">
        <w:rPr>
          <w:rFonts w:ascii="Verdana" w:hAnsi="Verdana"/>
          <w:sz w:val="21"/>
          <w:szCs w:val="21"/>
        </w:rPr>
        <w:t>org.springframework.orm.jpa.DefaultJpaDialect.beginTransaction(</w:t>
      </w:r>
      <w:proofErr w:type="gramEnd"/>
      <w:r w:rsidRPr="00976248">
        <w:rPr>
          <w:rFonts w:ascii="Verdana" w:hAnsi="Verdana"/>
          <w:sz w:val="21"/>
          <w:szCs w:val="21"/>
        </w:rPr>
        <w:t>DefaultJpaDialect.java:67)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To solve this problem you must implement a custom JPA dialect which</w:t>
      </w:r>
      <w:r w:rsidR="000E42E7">
        <w:rPr>
          <w:rFonts w:ascii="Verdana" w:hAnsi="Verdana"/>
          <w:sz w:val="21"/>
          <w:szCs w:val="21"/>
        </w:rPr>
        <w:t xml:space="preserve"> is explained in detail in the </w:t>
      </w:r>
      <w:r w:rsidRPr="00976248">
        <w:rPr>
          <w:rFonts w:ascii="Verdana" w:hAnsi="Verdana"/>
          <w:sz w:val="21"/>
          <w:szCs w:val="21"/>
        </w:rPr>
        <w:t xml:space="preserve">following website: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http://www.byteslounge.com/tutorials/spring-transaction-isolation-tutorial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http://www.byteslounge.com/tutorials/spring-change-transaction-isolation-level-example</w:t>
      </w:r>
    </w:p>
    <w:p w:rsidR="00976248" w:rsidRPr="000E42E7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0E42E7">
        <w:rPr>
          <w:rFonts w:ascii="Verdana" w:hAnsi="Verdana"/>
          <w:b/>
          <w:sz w:val="21"/>
          <w:szCs w:val="21"/>
          <w:u w:val="single"/>
        </w:rPr>
        <w:t>Conclusion: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Finally conclusion is we no need to perform </w:t>
      </w:r>
      <w:proofErr w:type="spellStart"/>
      <w:r w:rsidRPr="00976248">
        <w:rPr>
          <w:rFonts w:ascii="Verdana" w:hAnsi="Verdana"/>
          <w:sz w:val="21"/>
          <w:szCs w:val="21"/>
        </w:rPr>
        <w:t>tx’s</w:t>
      </w:r>
      <w:proofErr w:type="spellEnd"/>
      <w:r w:rsidRPr="00976248">
        <w:rPr>
          <w:rFonts w:ascii="Verdana" w:hAnsi="Verdana"/>
          <w:sz w:val="21"/>
          <w:szCs w:val="21"/>
        </w:rPr>
        <w:t xml:space="preserve"> in all the methods rather we need to ap</w:t>
      </w:r>
      <w:r w:rsidR="00B63371">
        <w:rPr>
          <w:rFonts w:ascii="Verdana" w:hAnsi="Verdana"/>
          <w:sz w:val="21"/>
          <w:szCs w:val="21"/>
        </w:rPr>
        <w:t xml:space="preserve">ply </w:t>
      </w:r>
      <w:proofErr w:type="spellStart"/>
      <w:r w:rsidR="00B63371">
        <w:rPr>
          <w:rFonts w:ascii="Verdana" w:hAnsi="Verdana"/>
          <w:sz w:val="21"/>
          <w:szCs w:val="21"/>
        </w:rPr>
        <w:t>tx's</w:t>
      </w:r>
      <w:proofErr w:type="spellEnd"/>
      <w:r w:rsidR="00B63371">
        <w:rPr>
          <w:rFonts w:ascii="Verdana" w:hAnsi="Verdana"/>
          <w:sz w:val="21"/>
          <w:szCs w:val="21"/>
        </w:rPr>
        <w:t xml:space="preserve"> in </w:t>
      </w:r>
      <w:r w:rsidRPr="00976248">
        <w:rPr>
          <w:rFonts w:ascii="Verdana" w:hAnsi="Verdana"/>
          <w:sz w:val="21"/>
          <w:szCs w:val="21"/>
        </w:rPr>
        <w:t xml:space="preserve">specific classes of specific methods who are going to perform DML </w:t>
      </w:r>
      <w:r w:rsidRPr="00976248">
        <w:rPr>
          <w:rFonts w:ascii="Verdana" w:hAnsi="Verdana"/>
          <w:sz w:val="21"/>
          <w:szCs w:val="21"/>
        </w:rPr>
        <w:lastRenderedPageBreak/>
        <w:t>opera</w:t>
      </w:r>
      <w:r w:rsidR="00B63371">
        <w:rPr>
          <w:rFonts w:ascii="Verdana" w:hAnsi="Verdana"/>
          <w:sz w:val="21"/>
          <w:szCs w:val="21"/>
        </w:rPr>
        <w:t>tion hence &lt;</w:t>
      </w:r>
      <w:proofErr w:type="spellStart"/>
      <w:r w:rsidR="00B63371">
        <w:rPr>
          <w:rFonts w:ascii="Verdana" w:hAnsi="Verdana"/>
          <w:sz w:val="21"/>
          <w:szCs w:val="21"/>
        </w:rPr>
        <w:t>tx</w:t>
      </w:r>
      <w:proofErr w:type="gramStart"/>
      <w:r w:rsidR="00B63371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="00B63371">
        <w:rPr>
          <w:rFonts w:ascii="Verdana" w:hAnsi="Verdana"/>
          <w:sz w:val="21"/>
          <w:szCs w:val="21"/>
        </w:rPr>
        <w:t xml:space="preserve">&gt; need to </w:t>
      </w:r>
      <w:r w:rsidRPr="00976248">
        <w:rPr>
          <w:rFonts w:ascii="Verdana" w:hAnsi="Verdana"/>
          <w:sz w:val="21"/>
          <w:szCs w:val="21"/>
        </w:rPr>
        <w:t xml:space="preserve">ask the transaction-manager start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in an read-only="false" </w:t>
      </w:r>
      <w:proofErr w:type="spellStart"/>
      <w:r w:rsidRPr="00976248">
        <w:rPr>
          <w:rFonts w:ascii="Verdana" w:hAnsi="Verdana"/>
          <w:sz w:val="21"/>
          <w:szCs w:val="21"/>
        </w:rPr>
        <w:t>modeand</w:t>
      </w:r>
      <w:proofErr w:type="spellEnd"/>
      <w:r w:rsidR="00B63371">
        <w:rPr>
          <w:rFonts w:ascii="Verdana" w:hAnsi="Verdana"/>
          <w:sz w:val="21"/>
          <w:szCs w:val="21"/>
        </w:rPr>
        <w:t xml:space="preserve"> with READ_COMMITTED isolation </w:t>
      </w:r>
      <w:r w:rsidRPr="00976248">
        <w:rPr>
          <w:rFonts w:ascii="Verdana" w:hAnsi="Verdana"/>
          <w:sz w:val="21"/>
          <w:szCs w:val="21"/>
        </w:rPr>
        <w:t xml:space="preserve">level so that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manager starts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according to that.</w:t>
      </w:r>
    </w:p>
    <w:p w:rsidR="00976248" w:rsidRPr="00B63371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B63371">
        <w:rPr>
          <w:rFonts w:ascii="Verdana" w:hAnsi="Verdana"/>
          <w:b/>
          <w:sz w:val="21"/>
          <w:szCs w:val="21"/>
          <w:u w:val="single"/>
        </w:rPr>
        <w:t>Propagation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|-Introduction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|-Difference between Struts and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|-Architecture of </w:t>
      </w:r>
      <w:proofErr w:type="spellStart"/>
      <w:r w:rsidRPr="00976248">
        <w:rPr>
          <w:rFonts w:ascii="Verdana" w:hAnsi="Verdana"/>
          <w:sz w:val="21"/>
          <w:szCs w:val="21"/>
        </w:rPr>
        <w:t>Spaning</w:t>
      </w:r>
      <w:proofErr w:type="spellEnd"/>
      <w:r w:rsidRPr="00976248">
        <w:rPr>
          <w:rFonts w:ascii="Verdana" w:hAnsi="Verdana"/>
          <w:sz w:val="21"/>
          <w:szCs w:val="21"/>
        </w:rPr>
        <w:t xml:space="preserve">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across the service layers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|-Different Transaction Propagation Levels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|-</w:t>
      </w:r>
      <w:proofErr w:type="spellStart"/>
      <w:r w:rsidRPr="00976248">
        <w:rPr>
          <w:rFonts w:ascii="Verdana" w:hAnsi="Verdana"/>
          <w:sz w:val="21"/>
          <w:szCs w:val="21"/>
        </w:rPr>
        <w:t>Transactionl</w:t>
      </w:r>
      <w:proofErr w:type="spellEnd"/>
      <w:r w:rsidRPr="00976248">
        <w:rPr>
          <w:rFonts w:ascii="Verdana" w:hAnsi="Verdana"/>
          <w:sz w:val="21"/>
          <w:szCs w:val="21"/>
        </w:rPr>
        <w:t xml:space="preserve"> Attributes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|-Understanding with Combinations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|-Configuring Propagation levels Using Wild-Card patterns</w:t>
      </w:r>
    </w:p>
    <w:p w:rsidR="00E248F2" w:rsidRDefault="00E248F2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We need to discuss about the transaction propagation </w:t>
      </w:r>
      <w:r w:rsidR="00E248F2" w:rsidRPr="00976248">
        <w:rPr>
          <w:rFonts w:ascii="Verdana" w:hAnsi="Verdana"/>
          <w:sz w:val="21"/>
          <w:szCs w:val="21"/>
        </w:rPr>
        <w:t>behaviours</w:t>
      </w:r>
      <w:r w:rsidRPr="00976248">
        <w:rPr>
          <w:rFonts w:ascii="Verdana" w:hAnsi="Verdana"/>
          <w:sz w:val="21"/>
          <w:szCs w:val="21"/>
        </w:rPr>
        <w:t xml:space="preserve"> provided by the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framework.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Boundaries of the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tx's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will be decided by the Propagation level, that </w:t>
      </w:r>
      <w:r w:rsidR="00803B6A">
        <w:rPr>
          <w:rFonts w:ascii="Verdana" w:hAnsi="Verdana"/>
          <w:sz w:val="21"/>
          <w:szCs w:val="21"/>
        </w:rPr>
        <w:t xml:space="preserve">means defines how transactions </w:t>
      </w:r>
      <w:r w:rsidRPr="00976248">
        <w:rPr>
          <w:rFonts w:ascii="Verdana" w:hAnsi="Verdana"/>
          <w:sz w:val="21"/>
          <w:szCs w:val="21"/>
        </w:rPr>
        <w:t xml:space="preserve">relate to each other. </w:t>
      </w:r>
    </w:p>
    <w:p w:rsidR="00976248" w:rsidRPr="00803B6A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803B6A">
        <w:rPr>
          <w:rFonts w:ascii="Verdana" w:hAnsi="Verdana"/>
          <w:b/>
          <w:sz w:val="21"/>
          <w:szCs w:val="21"/>
          <w:u w:val="single"/>
        </w:rPr>
        <w:t>Introduction: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While dealing with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managed transactions the developer is able t</w:t>
      </w:r>
      <w:r w:rsidR="00E3459E">
        <w:rPr>
          <w:rFonts w:ascii="Verdana" w:hAnsi="Verdana"/>
          <w:sz w:val="21"/>
          <w:szCs w:val="21"/>
        </w:rPr>
        <w:t xml:space="preserve">o specify how the transactions </w:t>
      </w:r>
      <w:r w:rsidRPr="00976248">
        <w:rPr>
          <w:rFonts w:ascii="Verdana" w:hAnsi="Verdana"/>
          <w:sz w:val="21"/>
          <w:szCs w:val="21"/>
        </w:rPr>
        <w:t>should behave in terms of propagation. In other words the developer has t</w:t>
      </w:r>
      <w:r w:rsidR="00E3459E">
        <w:rPr>
          <w:rFonts w:ascii="Verdana" w:hAnsi="Verdana"/>
          <w:sz w:val="21"/>
          <w:szCs w:val="21"/>
        </w:rPr>
        <w:t xml:space="preserve">he ability to decide how the </w:t>
      </w:r>
      <w:r w:rsidRPr="00976248">
        <w:rPr>
          <w:rFonts w:ascii="Verdana" w:hAnsi="Verdana"/>
          <w:sz w:val="21"/>
          <w:szCs w:val="21"/>
        </w:rPr>
        <w:t xml:space="preserve">business methods should be encapsulated in </w:t>
      </w:r>
      <w:proofErr w:type="gramStart"/>
      <w:r w:rsidRPr="00976248">
        <w:rPr>
          <w:rFonts w:ascii="Verdana" w:hAnsi="Verdana"/>
          <w:sz w:val="21"/>
          <w:szCs w:val="21"/>
        </w:rPr>
        <w:t>both</w:t>
      </w:r>
      <w:r w:rsidR="00E3459E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logical or</w:t>
      </w:r>
      <w:proofErr w:type="gramEnd"/>
      <w:r w:rsidRPr="00976248">
        <w:rPr>
          <w:rFonts w:ascii="Verdana" w:hAnsi="Verdana"/>
          <w:sz w:val="21"/>
          <w:szCs w:val="21"/>
        </w:rPr>
        <w:t xml:space="preserve"> physi</w:t>
      </w:r>
      <w:r w:rsidR="00E3459E">
        <w:rPr>
          <w:rFonts w:ascii="Verdana" w:hAnsi="Verdana"/>
          <w:sz w:val="21"/>
          <w:szCs w:val="21"/>
        </w:rPr>
        <w:t xml:space="preserve">cal transactions. Methods from </w:t>
      </w:r>
      <w:r w:rsidRPr="00976248">
        <w:rPr>
          <w:rFonts w:ascii="Verdana" w:hAnsi="Verdana"/>
          <w:sz w:val="21"/>
          <w:szCs w:val="21"/>
        </w:rPr>
        <w:t xml:space="preserve">distinct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beans may be executed in the same transaction scope or</w:t>
      </w:r>
      <w:r w:rsidR="008E6347">
        <w:rPr>
          <w:rFonts w:ascii="Verdana" w:hAnsi="Verdana"/>
          <w:sz w:val="21"/>
          <w:szCs w:val="21"/>
        </w:rPr>
        <w:t xml:space="preserve"> actually being spanned across </w:t>
      </w:r>
      <w:r w:rsidRPr="00976248">
        <w:rPr>
          <w:rFonts w:ascii="Verdana" w:hAnsi="Verdana"/>
          <w:sz w:val="21"/>
          <w:szCs w:val="21"/>
        </w:rPr>
        <w:t>multiple nested transactions. This may lead to details like how does</w:t>
      </w:r>
      <w:r w:rsidR="008E6347">
        <w:rPr>
          <w:rFonts w:ascii="Verdana" w:hAnsi="Verdana"/>
          <w:sz w:val="21"/>
          <w:szCs w:val="21"/>
        </w:rPr>
        <w:t xml:space="preserve"> the inner transaction outcome </w:t>
      </w:r>
      <w:r w:rsidRPr="00976248">
        <w:rPr>
          <w:rFonts w:ascii="Verdana" w:hAnsi="Verdana"/>
          <w:sz w:val="21"/>
          <w:szCs w:val="21"/>
        </w:rPr>
        <w:t xml:space="preserve">result affects the outer transactions. We will see the different propagation </w:t>
      </w:r>
      <w:r w:rsidR="008E6347" w:rsidRPr="00976248">
        <w:rPr>
          <w:rFonts w:ascii="Verdana" w:hAnsi="Verdana"/>
          <w:sz w:val="21"/>
          <w:szCs w:val="21"/>
        </w:rPr>
        <w:t>behaviours</w:t>
      </w:r>
      <w:r w:rsidR="00540614">
        <w:rPr>
          <w:rFonts w:ascii="Verdana" w:hAnsi="Verdana"/>
          <w:sz w:val="21"/>
          <w:szCs w:val="21"/>
        </w:rPr>
        <w:t xml:space="preserve"> provided by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now.</w:t>
      </w:r>
    </w:p>
    <w:p w:rsidR="00976248" w:rsidRPr="00540614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540614">
        <w:rPr>
          <w:rFonts w:ascii="Verdana" w:hAnsi="Verdana"/>
          <w:b/>
          <w:sz w:val="21"/>
          <w:szCs w:val="21"/>
          <w:u w:val="single"/>
        </w:rPr>
        <w:t xml:space="preserve">Difference between Struts and </w:t>
      </w:r>
      <w:proofErr w:type="gramStart"/>
      <w:r w:rsidRPr="00540614">
        <w:rPr>
          <w:rFonts w:ascii="Verdana" w:hAnsi="Verdana"/>
          <w:b/>
          <w:sz w:val="21"/>
          <w:szCs w:val="21"/>
          <w:u w:val="single"/>
        </w:rPr>
        <w:t>Spring</w:t>
      </w:r>
      <w:proofErr w:type="gramEnd"/>
      <w:r w:rsidRPr="00540614">
        <w:rPr>
          <w:rFonts w:ascii="Verdana" w:hAnsi="Verdana"/>
          <w:b/>
          <w:sz w:val="21"/>
          <w:szCs w:val="21"/>
          <w:u w:val="single"/>
        </w:rPr>
        <w:t>:</w:t>
      </w:r>
    </w:p>
    <w:p w:rsidR="00976248" w:rsidRPr="00976248" w:rsidRDefault="00077379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Struts</w:t>
      </w:r>
      <w:r w:rsidR="00976248" w:rsidRPr="00976248">
        <w:rPr>
          <w:rFonts w:ascii="Verdana" w:hAnsi="Verdana"/>
          <w:sz w:val="21"/>
          <w:szCs w:val="21"/>
        </w:rPr>
        <w:t xml:space="preserve"> is a Web-</w:t>
      </w:r>
      <w:proofErr w:type="spellStart"/>
      <w:r w:rsidR="00976248" w:rsidRPr="00976248">
        <w:rPr>
          <w:rFonts w:ascii="Verdana" w:hAnsi="Verdana"/>
          <w:sz w:val="21"/>
          <w:szCs w:val="21"/>
        </w:rPr>
        <w:t>Mvc</w:t>
      </w:r>
      <w:proofErr w:type="spellEnd"/>
      <w:r w:rsidR="00976248" w:rsidRPr="00976248">
        <w:rPr>
          <w:rFonts w:ascii="Verdana" w:hAnsi="Verdana"/>
          <w:sz w:val="21"/>
          <w:szCs w:val="21"/>
        </w:rPr>
        <w:t xml:space="preserve"> frame work it will not provide any other t</w:t>
      </w:r>
      <w:r w:rsidR="00E51C57">
        <w:rPr>
          <w:rFonts w:ascii="Verdana" w:hAnsi="Verdana"/>
          <w:sz w:val="21"/>
          <w:szCs w:val="21"/>
        </w:rPr>
        <w:t xml:space="preserve">ier features like managing the </w:t>
      </w:r>
      <w:r w:rsidR="00976248" w:rsidRPr="00976248">
        <w:rPr>
          <w:rFonts w:ascii="Verdana" w:hAnsi="Verdana"/>
          <w:sz w:val="21"/>
          <w:szCs w:val="21"/>
        </w:rPr>
        <w:t xml:space="preserve">persistency tier, business tier, </w:t>
      </w:r>
      <w:proofErr w:type="spellStart"/>
      <w:r w:rsidR="00976248" w:rsidRPr="00976248">
        <w:rPr>
          <w:rFonts w:ascii="Verdana" w:hAnsi="Verdana"/>
          <w:sz w:val="21"/>
          <w:szCs w:val="21"/>
        </w:rPr>
        <w:t>transactionality</w:t>
      </w:r>
      <w:proofErr w:type="spellEnd"/>
      <w:r w:rsidR="00976248" w:rsidRPr="00976248">
        <w:rPr>
          <w:rFonts w:ascii="Verdana" w:hAnsi="Verdana"/>
          <w:sz w:val="21"/>
          <w:szCs w:val="21"/>
        </w:rPr>
        <w:t>, dependency injection</w:t>
      </w:r>
      <w:r w:rsidR="00E51C57">
        <w:rPr>
          <w:rFonts w:ascii="Verdana" w:hAnsi="Verdana"/>
          <w:sz w:val="21"/>
          <w:szCs w:val="21"/>
        </w:rPr>
        <w:t xml:space="preserve"> of the application apart from </w:t>
      </w:r>
      <w:r w:rsidR="00976248" w:rsidRPr="00976248">
        <w:rPr>
          <w:rFonts w:ascii="Verdana" w:hAnsi="Verdana"/>
          <w:sz w:val="21"/>
          <w:szCs w:val="21"/>
        </w:rPr>
        <w:t>presentation tier aspects.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Spring is a frame work using which we can </w:t>
      </w:r>
      <w:r w:rsidR="00E51C57">
        <w:rPr>
          <w:rFonts w:ascii="Verdana" w:hAnsi="Verdana"/>
          <w:sz w:val="21"/>
          <w:szCs w:val="21"/>
        </w:rPr>
        <w:t>develop</w:t>
      </w:r>
      <w:r w:rsidRPr="00976248">
        <w:rPr>
          <w:rFonts w:ascii="Verdana" w:hAnsi="Verdana"/>
          <w:sz w:val="21"/>
          <w:szCs w:val="21"/>
        </w:rPr>
        <w:t xml:space="preserve"> all the layers of our application.</w:t>
      </w:r>
    </w:p>
    <w:p w:rsidR="00976248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235235">
        <w:rPr>
          <w:rFonts w:ascii="Verdana" w:hAnsi="Verdana"/>
          <w:b/>
          <w:sz w:val="21"/>
          <w:szCs w:val="21"/>
          <w:u w:val="single"/>
        </w:rPr>
        <w:t xml:space="preserve">Architecture of </w:t>
      </w:r>
      <w:proofErr w:type="spellStart"/>
      <w:r w:rsidRPr="00235235">
        <w:rPr>
          <w:rFonts w:ascii="Verdana" w:hAnsi="Verdana"/>
          <w:b/>
          <w:sz w:val="21"/>
          <w:szCs w:val="21"/>
          <w:u w:val="single"/>
        </w:rPr>
        <w:t>Spaning</w:t>
      </w:r>
      <w:proofErr w:type="spellEnd"/>
      <w:r w:rsidRPr="00235235">
        <w:rPr>
          <w:rFonts w:ascii="Verdana" w:hAnsi="Verdana"/>
          <w:b/>
          <w:sz w:val="21"/>
          <w:szCs w:val="21"/>
          <w:u w:val="single"/>
        </w:rPr>
        <w:t xml:space="preserve"> </w:t>
      </w:r>
      <w:proofErr w:type="spellStart"/>
      <w:proofErr w:type="gramStart"/>
      <w:r w:rsidRPr="00235235">
        <w:rPr>
          <w:rFonts w:ascii="Verdana" w:hAnsi="Verdana"/>
          <w:b/>
          <w:sz w:val="21"/>
          <w:szCs w:val="21"/>
          <w:u w:val="single"/>
        </w:rPr>
        <w:t>Tx</w:t>
      </w:r>
      <w:proofErr w:type="spellEnd"/>
      <w:proofErr w:type="gramEnd"/>
      <w:r w:rsidRPr="00235235">
        <w:rPr>
          <w:rFonts w:ascii="Verdana" w:hAnsi="Verdana"/>
          <w:b/>
          <w:sz w:val="21"/>
          <w:szCs w:val="21"/>
          <w:u w:val="single"/>
        </w:rPr>
        <w:t xml:space="preserve"> across the service layers:</w:t>
      </w:r>
    </w:p>
    <w:p w:rsidR="00E75332" w:rsidRPr="00E40097" w:rsidRDefault="00E75332" w:rsidP="00E75332">
      <w:pPr>
        <w:spacing w:line="240" w:lineRule="auto"/>
        <w:jc w:val="both"/>
        <w:rPr>
          <w:rFonts w:ascii="Verdana" w:hAnsi="Verdana"/>
          <w:b/>
          <w:sz w:val="21"/>
          <w:szCs w:val="21"/>
        </w:rPr>
      </w:pPr>
      <w:r w:rsidRPr="00E40097">
        <w:rPr>
          <w:rFonts w:ascii="Verdana" w:hAnsi="Verdana"/>
          <w:b/>
          <w:sz w:val="21"/>
          <w:szCs w:val="21"/>
        </w:rPr>
        <w:t>Diagram: 1</w:t>
      </w:r>
    </w:p>
    <w:p w:rsidR="00976248" w:rsidRDefault="000374ED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drawing>
          <wp:inline distT="0" distB="0" distL="0" distR="0">
            <wp:extent cx="5478780" cy="170640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22" cy="17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 xml:space="preserve">The </w:t>
      </w:r>
      <w:proofErr w:type="spellStart"/>
      <w:r w:rsidRPr="00976248">
        <w:rPr>
          <w:rFonts w:ascii="Verdana" w:hAnsi="Verdana"/>
          <w:sz w:val="21"/>
          <w:szCs w:val="21"/>
        </w:rPr>
        <w:t>jsp</w:t>
      </w:r>
      <w:proofErr w:type="spellEnd"/>
      <w:r w:rsidRPr="00976248">
        <w:rPr>
          <w:rFonts w:ascii="Verdana" w:hAnsi="Verdana"/>
          <w:sz w:val="21"/>
          <w:szCs w:val="21"/>
        </w:rPr>
        <w:t xml:space="preserve"> will sends the </w:t>
      </w:r>
      <w:proofErr w:type="spellStart"/>
      <w:r w:rsidRPr="00976248">
        <w:rPr>
          <w:rFonts w:ascii="Verdana" w:hAnsi="Verdana"/>
          <w:sz w:val="21"/>
          <w:szCs w:val="21"/>
        </w:rPr>
        <w:t>req</w:t>
      </w:r>
      <w:proofErr w:type="spellEnd"/>
      <w:r w:rsidRPr="00976248">
        <w:rPr>
          <w:rFonts w:ascii="Verdana" w:hAnsi="Verdana"/>
          <w:sz w:val="21"/>
          <w:szCs w:val="21"/>
        </w:rPr>
        <w:t xml:space="preserve"> to the controller, the controller will ca</w:t>
      </w:r>
      <w:r w:rsidR="000374ED">
        <w:rPr>
          <w:rFonts w:ascii="Verdana" w:hAnsi="Verdana"/>
          <w:sz w:val="21"/>
          <w:szCs w:val="21"/>
        </w:rPr>
        <w:t xml:space="preserve">lls the service and it will do </w:t>
      </w:r>
      <w:r w:rsidRPr="00976248">
        <w:rPr>
          <w:rFonts w:ascii="Verdana" w:hAnsi="Verdana"/>
          <w:sz w:val="21"/>
          <w:szCs w:val="21"/>
        </w:rPr>
        <w:t>business operation but not the persistence operation hence it will t</w:t>
      </w:r>
      <w:r w:rsidR="000374ED">
        <w:rPr>
          <w:rFonts w:ascii="Verdana" w:hAnsi="Verdana"/>
          <w:sz w:val="21"/>
          <w:szCs w:val="21"/>
        </w:rPr>
        <w:t xml:space="preserve">alks to multiple </w:t>
      </w:r>
      <w:proofErr w:type="gramStart"/>
      <w:r w:rsidR="000374ED">
        <w:rPr>
          <w:rFonts w:ascii="Verdana" w:hAnsi="Verdana"/>
          <w:sz w:val="21"/>
          <w:szCs w:val="21"/>
        </w:rPr>
        <w:t>Dao's(</w:t>
      </w:r>
      <w:proofErr w:type="gramEnd"/>
      <w:r w:rsidR="000374ED">
        <w:rPr>
          <w:rFonts w:ascii="Verdana" w:hAnsi="Verdana"/>
          <w:sz w:val="21"/>
          <w:szCs w:val="21"/>
        </w:rPr>
        <w:t xml:space="preserve">Here we </w:t>
      </w:r>
      <w:r w:rsidRPr="00976248">
        <w:rPr>
          <w:rFonts w:ascii="Verdana" w:hAnsi="Verdana"/>
          <w:sz w:val="21"/>
          <w:szCs w:val="21"/>
        </w:rPr>
        <w:t xml:space="preserve">completely eliminated the Business </w:t>
      </w:r>
      <w:r w:rsidR="000374ED" w:rsidRPr="00976248">
        <w:rPr>
          <w:rFonts w:ascii="Verdana" w:hAnsi="Verdana"/>
          <w:sz w:val="21"/>
          <w:szCs w:val="21"/>
        </w:rPr>
        <w:t>delegate</w:t>
      </w:r>
      <w:r w:rsidRPr="00976248">
        <w:rPr>
          <w:rFonts w:ascii="Verdana" w:hAnsi="Verdana"/>
          <w:sz w:val="21"/>
          <w:szCs w:val="21"/>
        </w:rPr>
        <w:t xml:space="preserve"> that is </w:t>
      </w:r>
      <w:proofErr w:type="spellStart"/>
      <w:r w:rsidRPr="00976248">
        <w:rPr>
          <w:rFonts w:ascii="Verdana" w:hAnsi="Verdana"/>
          <w:sz w:val="21"/>
          <w:szCs w:val="21"/>
        </w:rPr>
        <w:t>tx's</w:t>
      </w:r>
      <w:proofErr w:type="spellEnd"/>
      <w:r w:rsidRPr="00976248">
        <w:rPr>
          <w:rFonts w:ascii="Verdana" w:hAnsi="Verdana"/>
          <w:sz w:val="21"/>
          <w:szCs w:val="21"/>
        </w:rPr>
        <w:t xml:space="preserve"> will t</w:t>
      </w:r>
      <w:r w:rsidR="000374ED">
        <w:rPr>
          <w:rFonts w:ascii="Verdana" w:hAnsi="Verdana"/>
          <w:sz w:val="21"/>
          <w:szCs w:val="21"/>
        </w:rPr>
        <w:t xml:space="preserve">akes care by spring </w:t>
      </w:r>
      <w:proofErr w:type="spellStart"/>
      <w:r w:rsidR="000374ED">
        <w:rPr>
          <w:rFonts w:ascii="Verdana" w:hAnsi="Verdana"/>
          <w:sz w:val="21"/>
          <w:szCs w:val="21"/>
        </w:rPr>
        <w:t>tx</w:t>
      </w:r>
      <w:proofErr w:type="spellEnd"/>
      <w:r w:rsidR="000374ED">
        <w:rPr>
          <w:rFonts w:ascii="Verdana" w:hAnsi="Verdana"/>
          <w:sz w:val="21"/>
          <w:szCs w:val="21"/>
        </w:rPr>
        <w:t xml:space="preserve">-module, </w:t>
      </w:r>
      <w:r w:rsidR="000374ED" w:rsidRPr="00976248">
        <w:rPr>
          <w:rFonts w:ascii="Verdana" w:hAnsi="Verdana"/>
          <w:sz w:val="21"/>
          <w:szCs w:val="21"/>
        </w:rPr>
        <w:t>exception</w:t>
      </w:r>
      <w:r w:rsidRPr="00976248">
        <w:rPr>
          <w:rFonts w:ascii="Verdana" w:hAnsi="Verdana"/>
          <w:sz w:val="21"/>
          <w:szCs w:val="21"/>
        </w:rPr>
        <w:t xml:space="preserve"> translations we no need to write, custom translations als</w:t>
      </w:r>
      <w:r w:rsidR="004335FC">
        <w:rPr>
          <w:rFonts w:ascii="Verdana" w:hAnsi="Verdana"/>
          <w:sz w:val="21"/>
          <w:szCs w:val="21"/>
        </w:rPr>
        <w:t xml:space="preserve">o we no need to write, mapping </w:t>
      </w:r>
      <w:r w:rsidRPr="00976248">
        <w:rPr>
          <w:rFonts w:ascii="Verdana" w:hAnsi="Verdana"/>
          <w:sz w:val="21"/>
          <w:szCs w:val="21"/>
        </w:rPr>
        <w:t>the data is also we no need to write (VO to BO), validation also handl</w:t>
      </w:r>
      <w:r w:rsidR="004335FC">
        <w:rPr>
          <w:rFonts w:ascii="Verdana" w:hAnsi="Verdana"/>
          <w:sz w:val="21"/>
          <w:szCs w:val="21"/>
        </w:rPr>
        <w:t xml:space="preserve">ed gracefully hence no need to </w:t>
      </w:r>
      <w:r w:rsidRPr="00976248">
        <w:rPr>
          <w:rFonts w:ascii="Verdana" w:hAnsi="Verdana"/>
          <w:sz w:val="21"/>
          <w:szCs w:val="21"/>
        </w:rPr>
        <w:t xml:space="preserve">use Delegate that is the reason </w:t>
      </w:r>
      <w:proofErr w:type="spellStart"/>
      <w:r w:rsidRPr="00976248">
        <w:rPr>
          <w:rFonts w:ascii="Verdana" w:hAnsi="Verdana"/>
          <w:sz w:val="21"/>
          <w:szCs w:val="21"/>
        </w:rPr>
        <w:t>direclty</w:t>
      </w:r>
      <w:proofErr w:type="spellEnd"/>
      <w:r w:rsidRPr="00976248">
        <w:rPr>
          <w:rFonts w:ascii="Verdana" w:hAnsi="Verdana"/>
          <w:sz w:val="21"/>
          <w:szCs w:val="21"/>
        </w:rPr>
        <w:t xml:space="preserve"> we can write service)</w:t>
      </w:r>
      <w:r w:rsidR="004335FC">
        <w:rPr>
          <w:rFonts w:ascii="Verdana" w:hAnsi="Verdana"/>
          <w:sz w:val="21"/>
          <w:szCs w:val="21"/>
        </w:rPr>
        <w:t>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Never a Dao will not calls multiple Dao's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if any Dao is calling </w:t>
      </w:r>
      <w:r w:rsidR="00B8421D">
        <w:rPr>
          <w:rFonts w:ascii="Verdana" w:hAnsi="Verdana"/>
          <w:sz w:val="21"/>
          <w:szCs w:val="21"/>
        </w:rPr>
        <w:t xml:space="preserve">another Dao it is difficult to </w:t>
      </w:r>
      <w:r w:rsidRPr="00976248">
        <w:rPr>
          <w:rFonts w:ascii="Verdana" w:hAnsi="Verdana"/>
          <w:sz w:val="21"/>
          <w:szCs w:val="21"/>
        </w:rPr>
        <w:t>migrate from one DB to another DB.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We have use case where we have multiple service classes which </w:t>
      </w:r>
      <w:r w:rsidR="00B8421D" w:rsidRPr="00976248">
        <w:rPr>
          <w:rFonts w:ascii="Verdana" w:hAnsi="Verdana"/>
          <w:sz w:val="21"/>
          <w:szCs w:val="21"/>
        </w:rPr>
        <w:t>involves</w:t>
      </w:r>
      <w:r w:rsidR="00B8421D">
        <w:rPr>
          <w:rFonts w:ascii="Verdana" w:hAnsi="Verdana"/>
          <w:sz w:val="21"/>
          <w:szCs w:val="21"/>
        </w:rPr>
        <w:t xml:space="preserve"> in the same transaction based </w:t>
      </w:r>
      <w:r w:rsidRPr="00976248">
        <w:rPr>
          <w:rFonts w:ascii="Verdana" w:hAnsi="Verdana"/>
          <w:sz w:val="21"/>
          <w:szCs w:val="21"/>
        </w:rPr>
        <w:t>on our business requirement then Controller should not talk to the m</w:t>
      </w:r>
      <w:r w:rsidR="007510F9">
        <w:rPr>
          <w:rFonts w:ascii="Verdana" w:hAnsi="Verdana"/>
          <w:sz w:val="21"/>
          <w:szCs w:val="21"/>
        </w:rPr>
        <w:t xml:space="preserve">ultiple service layers </w:t>
      </w:r>
      <w:proofErr w:type="spellStart"/>
      <w:r w:rsidR="007510F9">
        <w:rPr>
          <w:rFonts w:ascii="Verdana" w:hAnsi="Verdana"/>
          <w:sz w:val="21"/>
          <w:szCs w:val="21"/>
        </w:rPr>
        <w:t>bcz</w:t>
      </w:r>
      <w:proofErr w:type="spellEnd"/>
      <w:r w:rsidR="007510F9">
        <w:rPr>
          <w:rFonts w:ascii="Verdana" w:hAnsi="Verdana"/>
          <w:sz w:val="21"/>
          <w:szCs w:val="21"/>
        </w:rPr>
        <w:t xml:space="preserve"> the </w:t>
      </w:r>
      <w:r w:rsidRPr="00976248">
        <w:rPr>
          <w:rFonts w:ascii="Verdana" w:hAnsi="Verdana"/>
          <w:sz w:val="21"/>
          <w:szCs w:val="21"/>
        </w:rPr>
        <w:t>amount of coupling between the business and presentation tier will becomes more.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If controller is talking to the multiple service layers then if an</w:t>
      </w:r>
      <w:r w:rsidR="007510F9">
        <w:rPr>
          <w:rFonts w:ascii="Verdana" w:hAnsi="Verdana"/>
          <w:sz w:val="21"/>
          <w:szCs w:val="21"/>
        </w:rPr>
        <w:t xml:space="preserve">y one of the service layer has </w:t>
      </w:r>
      <w:r w:rsidRPr="00976248">
        <w:rPr>
          <w:rFonts w:ascii="Verdana" w:hAnsi="Verdana"/>
          <w:sz w:val="21"/>
          <w:szCs w:val="21"/>
        </w:rPr>
        <w:t>modified then presentation tier has to be modified due to which presen</w:t>
      </w:r>
      <w:r w:rsidR="007510F9">
        <w:rPr>
          <w:rFonts w:ascii="Verdana" w:hAnsi="Verdana"/>
          <w:sz w:val="21"/>
          <w:szCs w:val="21"/>
        </w:rPr>
        <w:t xml:space="preserve">tation tier is tightly coupled </w:t>
      </w:r>
      <w:r w:rsidRPr="00976248">
        <w:rPr>
          <w:rFonts w:ascii="Verdana" w:hAnsi="Verdana"/>
          <w:sz w:val="21"/>
          <w:szCs w:val="21"/>
        </w:rPr>
        <w:t xml:space="preserve">with business tier.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controller is talking to the multiple service layer then it has to know the which classes has to be call 1st and which classes has to be call next to </w:t>
      </w:r>
      <w:r w:rsidR="007510F9" w:rsidRPr="00976248">
        <w:rPr>
          <w:rFonts w:ascii="Verdana" w:hAnsi="Verdana"/>
          <w:sz w:val="21"/>
          <w:szCs w:val="21"/>
        </w:rPr>
        <w:t>fulfil</w:t>
      </w:r>
      <w:r w:rsidRPr="00976248">
        <w:rPr>
          <w:rFonts w:ascii="Verdana" w:hAnsi="Verdana"/>
          <w:sz w:val="21"/>
          <w:szCs w:val="21"/>
        </w:rPr>
        <w:t xml:space="preserve"> the b</w:t>
      </w:r>
      <w:r w:rsidR="007510F9">
        <w:rPr>
          <w:rFonts w:ascii="Verdana" w:hAnsi="Verdana"/>
          <w:sz w:val="21"/>
          <w:szCs w:val="21"/>
        </w:rPr>
        <w:t xml:space="preserve">usiness operation due to which </w:t>
      </w:r>
      <w:r w:rsidRPr="00976248">
        <w:rPr>
          <w:rFonts w:ascii="Verdana" w:hAnsi="Verdana"/>
          <w:sz w:val="21"/>
          <w:szCs w:val="21"/>
        </w:rPr>
        <w:t xml:space="preserve">presentation tier is going to be tightly coupled with </w:t>
      </w:r>
      <w:r w:rsidR="007510F9" w:rsidRPr="00976248">
        <w:rPr>
          <w:rFonts w:ascii="Verdana" w:hAnsi="Verdana"/>
          <w:sz w:val="21"/>
          <w:szCs w:val="21"/>
        </w:rPr>
        <w:t>business</w:t>
      </w:r>
      <w:r w:rsidRPr="00976248">
        <w:rPr>
          <w:rFonts w:ascii="Verdana" w:hAnsi="Verdana"/>
          <w:sz w:val="21"/>
          <w:szCs w:val="21"/>
        </w:rPr>
        <w:t xml:space="preserve"> tier.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Hence the one-controller should not talk to the multiple service lay</w:t>
      </w:r>
      <w:r w:rsidR="00E12193">
        <w:rPr>
          <w:rFonts w:ascii="Verdana" w:hAnsi="Verdana"/>
          <w:sz w:val="21"/>
          <w:szCs w:val="21"/>
        </w:rPr>
        <w:t xml:space="preserve">ers so that controller will be </w:t>
      </w:r>
      <w:r w:rsidRPr="00976248">
        <w:rPr>
          <w:rFonts w:ascii="Verdana" w:hAnsi="Verdana"/>
          <w:sz w:val="21"/>
          <w:szCs w:val="21"/>
        </w:rPr>
        <w:t>abstracted from the business layer how many classes are involved in the</w:t>
      </w:r>
      <w:r w:rsidR="00E12193">
        <w:rPr>
          <w:rFonts w:ascii="Verdana" w:hAnsi="Verdana"/>
          <w:sz w:val="21"/>
          <w:szCs w:val="21"/>
        </w:rPr>
        <w:t xml:space="preserve"> business operation. Hence the </w:t>
      </w:r>
      <w:r w:rsidRPr="00976248">
        <w:rPr>
          <w:rFonts w:ascii="Verdana" w:hAnsi="Verdana"/>
          <w:sz w:val="21"/>
          <w:szCs w:val="21"/>
        </w:rPr>
        <w:t>Controller should not (should never) talk to the multiple service cla</w:t>
      </w:r>
      <w:r w:rsidR="00E12193">
        <w:rPr>
          <w:rFonts w:ascii="Verdana" w:hAnsi="Verdana"/>
          <w:sz w:val="21"/>
          <w:szCs w:val="21"/>
        </w:rPr>
        <w:t xml:space="preserve">sses rather it has to call one </w:t>
      </w:r>
      <w:r w:rsidRPr="00976248">
        <w:rPr>
          <w:rFonts w:ascii="Verdana" w:hAnsi="Verdana"/>
          <w:sz w:val="21"/>
          <w:szCs w:val="21"/>
        </w:rPr>
        <w:t>service layer method only so that migration efforts will become easy.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As controller is not talking to the multiple services but we have req</w:t>
      </w:r>
      <w:r w:rsidR="00E12193">
        <w:rPr>
          <w:rFonts w:ascii="Verdana" w:hAnsi="Verdana"/>
          <w:sz w:val="21"/>
          <w:szCs w:val="21"/>
        </w:rPr>
        <w:t xml:space="preserve">uirement where we need to span </w:t>
      </w:r>
      <w:r w:rsidRPr="00976248">
        <w:rPr>
          <w:rFonts w:ascii="Verdana" w:hAnsi="Verdana"/>
          <w:sz w:val="21"/>
          <w:szCs w:val="21"/>
        </w:rPr>
        <w:t xml:space="preserve">the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across the service layers hence one service layer need to</w:t>
      </w:r>
      <w:r w:rsidR="00E12193">
        <w:rPr>
          <w:rFonts w:ascii="Verdana" w:hAnsi="Verdana"/>
          <w:sz w:val="21"/>
          <w:szCs w:val="21"/>
        </w:rPr>
        <w:t xml:space="preserve"> call another service layer in </w:t>
      </w:r>
      <w:r w:rsidR="00E12193" w:rsidRPr="00976248">
        <w:rPr>
          <w:rFonts w:ascii="Verdana" w:hAnsi="Verdana"/>
          <w:sz w:val="21"/>
          <w:szCs w:val="21"/>
        </w:rPr>
        <w:t>fulfilling</w:t>
      </w:r>
      <w:r w:rsidRPr="00976248">
        <w:rPr>
          <w:rFonts w:ascii="Verdana" w:hAnsi="Verdana"/>
          <w:sz w:val="21"/>
          <w:szCs w:val="21"/>
        </w:rPr>
        <w:t xml:space="preserve">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, hence the service which is calling another service </w:t>
      </w:r>
      <w:r w:rsidR="00030384">
        <w:rPr>
          <w:rFonts w:ascii="Verdana" w:hAnsi="Verdana"/>
          <w:sz w:val="21"/>
          <w:szCs w:val="21"/>
        </w:rPr>
        <w:t xml:space="preserve">will be acts like "Facade". So </w:t>
      </w:r>
      <w:r w:rsidRPr="00976248">
        <w:rPr>
          <w:rFonts w:ascii="Verdana" w:hAnsi="Verdana"/>
          <w:sz w:val="21"/>
          <w:szCs w:val="21"/>
        </w:rPr>
        <w:t>that service is layer that shields/</w:t>
      </w:r>
      <w:r w:rsidR="00030384" w:rsidRPr="00976248">
        <w:rPr>
          <w:rFonts w:ascii="Verdana" w:hAnsi="Verdana"/>
          <w:sz w:val="21"/>
          <w:szCs w:val="21"/>
        </w:rPr>
        <w:t>abstracts</w:t>
      </w:r>
      <w:r w:rsidRPr="00976248">
        <w:rPr>
          <w:rFonts w:ascii="Verdana" w:hAnsi="Verdana"/>
          <w:sz w:val="21"/>
          <w:szCs w:val="21"/>
        </w:rPr>
        <w:t xml:space="preserve"> the complexity in perform</w:t>
      </w:r>
      <w:r w:rsidR="00991955">
        <w:rPr>
          <w:rFonts w:ascii="Verdana" w:hAnsi="Verdana"/>
          <w:sz w:val="21"/>
          <w:szCs w:val="21"/>
        </w:rPr>
        <w:t xml:space="preserve">ing the business operations on </w:t>
      </w:r>
      <w:r w:rsidRPr="00976248">
        <w:rPr>
          <w:rFonts w:ascii="Verdana" w:hAnsi="Verdana"/>
          <w:sz w:val="21"/>
          <w:szCs w:val="21"/>
        </w:rPr>
        <w:t>the presentation tier components of our application this is main advantage of the service.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Hence one-Controller is responsible to handle only type one </w:t>
      </w:r>
      <w:proofErr w:type="spellStart"/>
      <w:r w:rsidRPr="00976248">
        <w:rPr>
          <w:rFonts w:ascii="Verdana" w:hAnsi="Verdana"/>
          <w:sz w:val="21"/>
          <w:szCs w:val="21"/>
        </w:rPr>
        <w:t>req</w:t>
      </w:r>
      <w:proofErr w:type="spellEnd"/>
      <w:r w:rsidRPr="00976248">
        <w:rPr>
          <w:rFonts w:ascii="Verdana" w:hAnsi="Verdana"/>
          <w:sz w:val="21"/>
          <w:szCs w:val="21"/>
        </w:rPr>
        <w:t xml:space="preserve"> only.</w:t>
      </w: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Default="00D467A6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467A6" w:rsidRPr="000B5E69" w:rsidRDefault="00D467A6" w:rsidP="00D467A6">
      <w:pPr>
        <w:spacing w:line="240" w:lineRule="auto"/>
        <w:jc w:val="both"/>
        <w:rPr>
          <w:rFonts w:ascii="Verdana" w:hAnsi="Verdana"/>
          <w:b/>
          <w:sz w:val="21"/>
          <w:szCs w:val="21"/>
        </w:rPr>
      </w:pPr>
      <w:r w:rsidRPr="000B5E69">
        <w:rPr>
          <w:rFonts w:ascii="Verdana" w:hAnsi="Verdana"/>
          <w:b/>
          <w:sz w:val="21"/>
          <w:szCs w:val="21"/>
        </w:rPr>
        <w:lastRenderedPageBreak/>
        <w:t>Diagram: 2</w:t>
      </w:r>
    </w:p>
    <w:p w:rsidR="00127AE3" w:rsidRDefault="00127AE3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drawing>
          <wp:inline distT="0" distB="0" distL="0" distR="0">
            <wp:extent cx="5723890" cy="404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67" w:rsidRDefault="004C6767" w:rsidP="009B66B1">
      <w:pPr>
        <w:spacing w:line="240" w:lineRule="auto"/>
        <w:jc w:val="both"/>
        <w:rPr>
          <w:rFonts w:ascii="Verdana" w:hAnsi="Verdana"/>
          <w:b/>
          <w:sz w:val="21"/>
          <w:szCs w:val="21"/>
        </w:rPr>
      </w:pPr>
    </w:p>
    <w:p w:rsidR="009B66B1" w:rsidRPr="00E40097" w:rsidRDefault="009B66B1" w:rsidP="009B66B1">
      <w:pPr>
        <w:spacing w:line="240" w:lineRule="auto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Diagram: 3</w:t>
      </w:r>
    </w:p>
    <w:p w:rsidR="00976248" w:rsidRPr="00976248" w:rsidRDefault="00BF319A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eastAsia="en-IN"/>
        </w:rPr>
        <w:drawing>
          <wp:inline distT="0" distB="0" distL="0" distR="0">
            <wp:extent cx="5731510" cy="3895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48" w:rsidRPr="00BF319A" w:rsidRDefault="00BF319A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F319A">
        <w:rPr>
          <w:rFonts w:ascii="Verdana" w:hAnsi="Verdana"/>
          <w:sz w:val="21"/>
          <w:szCs w:val="21"/>
          <w:u w:val="single"/>
        </w:rPr>
        <w:lastRenderedPageBreak/>
        <w:sym w:font="Wingdings" w:char="F0E0"/>
      </w:r>
      <w:r w:rsidR="00976248" w:rsidRPr="00BF319A">
        <w:rPr>
          <w:rFonts w:ascii="Verdana" w:hAnsi="Verdana"/>
          <w:sz w:val="21"/>
          <w:szCs w:val="21"/>
          <w:u w:val="single"/>
        </w:rPr>
        <w:t>How do u manage the transactions across the Dao's?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76248">
        <w:rPr>
          <w:rFonts w:ascii="Verdana" w:hAnsi="Verdana"/>
          <w:sz w:val="21"/>
          <w:szCs w:val="21"/>
        </w:rPr>
        <w:t>Ans</w:t>
      </w:r>
      <w:proofErr w:type="spellEnd"/>
      <w:r w:rsidRPr="00976248">
        <w:rPr>
          <w:rFonts w:ascii="Verdana" w:hAnsi="Verdana"/>
          <w:sz w:val="21"/>
          <w:szCs w:val="21"/>
        </w:rPr>
        <w:t>: Using Service Layer.</w:t>
      </w:r>
    </w:p>
    <w:p w:rsidR="00976248" w:rsidRPr="00AB06AC" w:rsidRDefault="00AB06AC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B06AC">
        <w:rPr>
          <w:rFonts w:ascii="Verdana" w:hAnsi="Verdana"/>
          <w:sz w:val="21"/>
          <w:szCs w:val="21"/>
          <w:u w:val="single"/>
        </w:rPr>
        <w:sym w:font="Wingdings" w:char="F0E0"/>
      </w:r>
      <w:r w:rsidR="00976248" w:rsidRPr="00AB06AC">
        <w:rPr>
          <w:rFonts w:ascii="Verdana" w:hAnsi="Verdana"/>
          <w:sz w:val="21"/>
          <w:szCs w:val="21"/>
          <w:u w:val="single"/>
        </w:rPr>
        <w:t>How do u manage the transactions across the services?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76248">
        <w:rPr>
          <w:rFonts w:ascii="Verdana" w:hAnsi="Verdana"/>
          <w:sz w:val="21"/>
          <w:szCs w:val="21"/>
        </w:rPr>
        <w:t>Ans</w:t>
      </w:r>
      <w:proofErr w:type="spellEnd"/>
      <w:r w:rsidRPr="00976248">
        <w:rPr>
          <w:rFonts w:ascii="Verdana" w:hAnsi="Verdana"/>
          <w:sz w:val="21"/>
          <w:szCs w:val="21"/>
        </w:rPr>
        <w:t>: Using Transactional Propagation Levels.</w:t>
      </w:r>
    </w:p>
    <w:p w:rsidR="00976248" w:rsidRPr="00976248" w:rsidRDefault="00D41B5B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41B5B">
        <w:rPr>
          <w:rFonts w:ascii="Verdana" w:hAnsi="Verdana"/>
          <w:sz w:val="21"/>
          <w:szCs w:val="21"/>
        </w:rPr>
        <w:sym w:font="Wingdings" w:char="F0E0"/>
      </w:r>
      <w:r w:rsidR="00976248" w:rsidRPr="00976248">
        <w:rPr>
          <w:rFonts w:ascii="Verdana" w:hAnsi="Verdana"/>
          <w:sz w:val="21"/>
          <w:szCs w:val="21"/>
        </w:rPr>
        <w:t>How do u manage the transactions across the Controllers?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76248">
        <w:rPr>
          <w:rFonts w:ascii="Verdana" w:hAnsi="Verdana"/>
          <w:sz w:val="21"/>
          <w:szCs w:val="21"/>
        </w:rPr>
        <w:t>Ans</w:t>
      </w:r>
      <w:proofErr w:type="spellEnd"/>
      <w:r w:rsidRPr="00976248">
        <w:rPr>
          <w:rFonts w:ascii="Verdana" w:hAnsi="Verdana"/>
          <w:sz w:val="21"/>
          <w:szCs w:val="21"/>
        </w:rPr>
        <w:t xml:space="preserve">: We will never manage the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Tx's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with in the Controllers </w:t>
      </w:r>
      <w:proofErr w:type="spellStart"/>
      <w:r w:rsidRPr="00976248">
        <w:rPr>
          <w:rFonts w:ascii="Verdana" w:hAnsi="Verdana"/>
          <w:sz w:val="21"/>
          <w:szCs w:val="21"/>
        </w:rPr>
        <w:t>bcz</w:t>
      </w:r>
      <w:proofErr w:type="spellEnd"/>
      <w:r w:rsidRPr="00976248">
        <w:rPr>
          <w:rFonts w:ascii="Verdana" w:hAnsi="Verdana"/>
          <w:sz w:val="21"/>
          <w:szCs w:val="21"/>
        </w:rPr>
        <w:t xml:space="preserve"> prese</w:t>
      </w:r>
      <w:r w:rsidR="00982CC0">
        <w:rPr>
          <w:rFonts w:ascii="Verdana" w:hAnsi="Verdana"/>
          <w:sz w:val="21"/>
          <w:szCs w:val="21"/>
        </w:rPr>
        <w:t xml:space="preserve">ntation tier and business will </w:t>
      </w:r>
      <w:r w:rsidRPr="00976248">
        <w:rPr>
          <w:rFonts w:ascii="Verdana" w:hAnsi="Verdana"/>
          <w:sz w:val="21"/>
          <w:szCs w:val="21"/>
        </w:rPr>
        <w:t>become tightly coupled to each other. Hence one-Controller is responsib</w:t>
      </w:r>
      <w:r w:rsidR="00982CC0">
        <w:rPr>
          <w:rFonts w:ascii="Verdana" w:hAnsi="Verdana"/>
          <w:sz w:val="21"/>
          <w:szCs w:val="21"/>
        </w:rPr>
        <w:t xml:space="preserve">le to handle only type one </w:t>
      </w:r>
      <w:proofErr w:type="spellStart"/>
      <w:r w:rsidR="00982CC0">
        <w:rPr>
          <w:rFonts w:ascii="Verdana" w:hAnsi="Verdana"/>
          <w:sz w:val="21"/>
          <w:szCs w:val="21"/>
        </w:rPr>
        <w:t>req</w:t>
      </w:r>
      <w:proofErr w:type="spellEnd"/>
      <w:r w:rsidR="00982CC0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 xml:space="preserve">only and we will not span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in the controllers.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Hence we need to decide whether 2-service layers will fall under the</w:t>
      </w:r>
      <w:r w:rsidR="00982CC0">
        <w:rPr>
          <w:rFonts w:ascii="Verdana" w:hAnsi="Verdana"/>
          <w:sz w:val="21"/>
          <w:szCs w:val="21"/>
        </w:rPr>
        <w:t xml:space="preserve"> same </w:t>
      </w:r>
      <w:proofErr w:type="spellStart"/>
      <w:proofErr w:type="gramStart"/>
      <w:r w:rsidR="00982CC0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="00982CC0">
        <w:rPr>
          <w:rFonts w:ascii="Verdana" w:hAnsi="Verdana"/>
          <w:sz w:val="21"/>
          <w:szCs w:val="21"/>
        </w:rPr>
        <w:t xml:space="preserve"> or in an different </w:t>
      </w:r>
      <w:proofErr w:type="spellStart"/>
      <w:r w:rsidR="00982CC0">
        <w:rPr>
          <w:rFonts w:ascii="Verdana" w:hAnsi="Verdana"/>
          <w:sz w:val="21"/>
          <w:szCs w:val="21"/>
        </w:rPr>
        <w:t>Tx</w:t>
      </w:r>
      <w:proofErr w:type="spellEnd"/>
      <w:r w:rsidR="00982CC0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 xml:space="preserve">based on our business requirement and we need to apply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Propagatio</w:t>
      </w:r>
      <w:r w:rsidR="00113461">
        <w:rPr>
          <w:rFonts w:ascii="Verdana" w:hAnsi="Verdana"/>
          <w:sz w:val="21"/>
          <w:szCs w:val="21"/>
        </w:rPr>
        <w:t xml:space="preserve">n Levels according to that, so </w:t>
      </w:r>
      <w:r w:rsidRPr="00976248">
        <w:rPr>
          <w:rFonts w:ascii="Verdana" w:hAnsi="Verdana"/>
          <w:sz w:val="21"/>
          <w:szCs w:val="21"/>
        </w:rPr>
        <w:t>deciding the transactional boundaries across the multiple servi</w:t>
      </w:r>
      <w:r w:rsidR="00113461">
        <w:rPr>
          <w:rFonts w:ascii="Verdana" w:hAnsi="Verdana"/>
          <w:sz w:val="21"/>
          <w:szCs w:val="21"/>
        </w:rPr>
        <w:t xml:space="preserve">ce layers is possible by using </w:t>
      </w:r>
      <w:r w:rsidRPr="00976248">
        <w:rPr>
          <w:rFonts w:ascii="Verdana" w:hAnsi="Verdana"/>
          <w:sz w:val="21"/>
          <w:szCs w:val="21"/>
        </w:rPr>
        <w:t>"Transactional Propagation Levels".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Here in the diagram also Service-1 will calls Dao-1 and Dao-2 after</w:t>
      </w:r>
      <w:r w:rsidR="00113461">
        <w:rPr>
          <w:rFonts w:ascii="Verdana" w:hAnsi="Verdana"/>
          <w:sz w:val="21"/>
          <w:szCs w:val="21"/>
        </w:rPr>
        <w:t xml:space="preserve"> this it has to call service-2 </w:t>
      </w:r>
      <w:r w:rsidRPr="00976248">
        <w:rPr>
          <w:rFonts w:ascii="Verdana" w:hAnsi="Verdana"/>
          <w:sz w:val="21"/>
          <w:szCs w:val="21"/>
        </w:rPr>
        <w:t xml:space="preserve">which will talks to the Dao-3 and Dao-4 that means </w:t>
      </w:r>
      <w:r w:rsidR="00113461" w:rsidRPr="00976248">
        <w:rPr>
          <w:rFonts w:ascii="Verdana" w:hAnsi="Verdana"/>
          <w:sz w:val="21"/>
          <w:szCs w:val="21"/>
        </w:rPr>
        <w:t>once</w:t>
      </w:r>
      <w:r w:rsidRPr="00976248">
        <w:rPr>
          <w:rFonts w:ascii="Verdana" w:hAnsi="Verdana"/>
          <w:sz w:val="21"/>
          <w:szCs w:val="21"/>
        </w:rPr>
        <w:t xml:space="preserve"> Service-1 has </w:t>
      </w:r>
      <w:r w:rsidR="00113461">
        <w:rPr>
          <w:rFonts w:ascii="Verdana" w:hAnsi="Verdana"/>
          <w:sz w:val="21"/>
          <w:szCs w:val="21"/>
        </w:rPr>
        <w:t xml:space="preserve">completed by calling Dao-1 and </w:t>
      </w:r>
      <w:r w:rsidRPr="00976248">
        <w:rPr>
          <w:rFonts w:ascii="Verdana" w:hAnsi="Verdana"/>
          <w:sz w:val="21"/>
          <w:szCs w:val="21"/>
        </w:rPr>
        <w:t xml:space="preserve">Dao-2 it has to call the service-2 with same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or it has to initiate n</w:t>
      </w:r>
      <w:r w:rsidR="00113461">
        <w:rPr>
          <w:rFonts w:ascii="Verdana" w:hAnsi="Verdana"/>
          <w:sz w:val="21"/>
          <w:szCs w:val="21"/>
        </w:rPr>
        <w:t xml:space="preserve">ew transaction will be decided </w:t>
      </w:r>
      <w:r w:rsidRPr="00976248">
        <w:rPr>
          <w:rFonts w:ascii="Verdana" w:hAnsi="Verdana"/>
          <w:sz w:val="21"/>
          <w:szCs w:val="21"/>
        </w:rPr>
        <w:t>by the Transactional Propagation Levels.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is </w:t>
      </w:r>
      <w:r w:rsidR="00113461" w:rsidRPr="00976248">
        <w:rPr>
          <w:rFonts w:ascii="Verdana" w:hAnsi="Verdana"/>
          <w:sz w:val="21"/>
          <w:szCs w:val="21"/>
        </w:rPr>
        <w:t>beginning</w:t>
      </w:r>
      <w:r w:rsidRPr="00976248">
        <w:rPr>
          <w:rFonts w:ascii="Verdana" w:hAnsi="Verdana"/>
          <w:sz w:val="21"/>
          <w:szCs w:val="21"/>
        </w:rPr>
        <w:t xml:space="preserve"> by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Manager and &lt;</w:t>
      </w:r>
      <w:proofErr w:type="spellStart"/>
      <w:r w:rsidRPr="00976248">
        <w:rPr>
          <w:rFonts w:ascii="Verdana" w:hAnsi="Verdana"/>
          <w:sz w:val="21"/>
          <w:szCs w:val="21"/>
        </w:rPr>
        <w:t>tx:advice</w:t>
      </w:r>
      <w:proofErr w:type="spellEnd"/>
      <w:r w:rsidRPr="00976248">
        <w:rPr>
          <w:rFonts w:ascii="Verdana" w:hAnsi="Verdana"/>
          <w:sz w:val="21"/>
          <w:szCs w:val="21"/>
        </w:rPr>
        <w:t>&gt; is telling to</w:t>
      </w:r>
      <w:r w:rsidR="00D06CAF">
        <w:rPr>
          <w:rFonts w:ascii="Verdana" w:hAnsi="Verdana"/>
          <w:sz w:val="21"/>
          <w:szCs w:val="21"/>
        </w:rPr>
        <w:t xml:space="preserve"> the </w:t>
      </w:r>
      <w:proofErr w:type="spellStart"/>
      <w:r w:rsidR="00D06CAF">
        <w:rPr>
          <w:rFonts w:ascii="Verdana" w:hAnsi="Verdana"/>
          <w:sz w:val="21"/>
          <w:szCs w:val="21"/>
        </w:rPr>
        <w:t>Tx</w:t>
      </w:r>
      <w:proofErr w:type="spellEnd"/>
      <w:r w:rsidR="00D06CAF">
        <w:rPr>
          <w:rFonts w:ascii="Verdana" w:hAnsi="Verdana"/>
          <w:sz w:val="21"/>
          <w:szCs w:val="21"/>
        </w:rPr>
        <w:t xml:space="preserve"> Manager on which class </w:t>
      </w:r>
      <w:r w:rsidRPr="00976248">
        <w:rPr>
          <w:rFonts w:ascii="Verdana" w:hAnsi="Verdana"/>
          <w:sz w:val="21"/>
          <w:szCs w:val="21"/>
        </w:rPr>
        <w:t xml:space="preserve">methods need to apply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hence it is the responsibility of the</w:t>
      </w:r>
      <w:r w:rsidR="00D06CAF">
        <w:rPr>
          <w:rFonts w:ascii="Verdana" w:hAnsi="Verdana"/>
          <w:sz w:val="21"/>
          <w:szCs w:val="21"/>
        </w:rPr>
        <w:t xml:space="preserve"> &lt;</w:t>
      </w:r>
      <w:proofErr w:type="spellStart"/>
      <w:r w:rsidR="00D06CAF">
        <w:rPr>
          <w:rFonts w:ascii="Verdana" w:hAnsi="Verdana"/>
          <w:sz w:val="21"/>
          <w:szCs w:val="21"/>
        </w:rPr>
        <w:t>tx:advice</w:t>
      </w:r>
      <w:proofErr w:type="spellEnd"/>
      <w:r w:rsidR="00D06CAF">
        <w:rPr>
          <w:rFonts w:ascii="Verdana" w:hAnsi="Verdana"/>
          <w:sz w:val="21"/>
          <w:szCs w:val="21"/>
        </w:rPr>
        <w:t xml:space="preserve">&gt; to tell to the </w:t>
      </w:r>
      <w:proofErr w:type="spellStart"/>
      <w:r w:rsidR="00D06CAF">
        <w:rPr>
          <w:rFonts w:ascii="Verdana" w:hAnsi="Verdana"/>
          <w:sz w:val="21"/>
          <w:szCs w:val="21"/>
        </w:rPr>
        <w:t>Tx</w:t>
      </w:r>
      <w:proofErr w:type="spellEnd"/>
      <w:r w:rsidR="00D06CAF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 xml:space="preserve">Manager in which Propagation Level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has to begin on the transactio</w:t>
      </w:r>
      <w:r w:rsidR="00D06CAF">
        <w:rPr>
          <w:rFonts w:ascii="Verdana" w:hAnsi="Verdana"/>
          <w:sz w:val="21"/>
          <w:szCs w:val="21"/>
        </w:rPr>
        <w:t xml:space="preserve">nal methods so that </w:t>
      </w:r>
      <w:proofErr w:type="spellStart"/>
      <w:r w:rsidR="00D06CAF">
        <w:rPr>
          <w:rFonts w:ascii="Verdana" w:hAnsi="Verdana"/>
          <w:sz w:val="21"/>
          <w:szCs w:val="21"/>
        </w:rPr>
        <w:t>Tx</w:t>
      </w:r>
      <w:proofErr w:type="spellEnd"/>
      <w:r w:rsidR="00D06CAF">
        <w:rPr>
          <w:rFonts w:ascii="Verdana" w:hAnsi="Verdana"/>
          <w:sz w:val="21"/>
          <w:szCs w:val="21"/>
        </w:rPr>
        <w:t xml:space="preserve"> Manager </w:t>
      </w:r>
      <w:r w:rsidRPr="00976248">
        <w:rPr>
          <w:rFonts w:ascii="Verdana" w:hAnsi="Verdana"/>
          <w:sz w:val="21"/>
          <w:szCs w:val="21"/>
        </w:rPr>
        <w:t xml:space="preserve">acts accordingly. Hence we need to configure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Propagation Levels also within the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&gt;.</w:t>
      </w:r>
    </w:p>
    <w:p w:rsidR="00976248" w:rsidRPr="00D06CAF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D06CAF">
        <w:rPr>
          <w:rFonts w:ascii="Verdana" w:hAnsi="Verdana"/>
          <w:b/>
          <w:sz w:val="21"/>
          <w:szCs w:val="21"/>
          <w:u w:val="single"/>
        </w:rPr>
        <w:t>Different Transaction Propagation Levels:</w:t>
      </w:r>
    </w:p>
    <w:p w:rsidR="00976248" w:rsidRPr="003E3F4B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proofErr w:type="spellStart"/>
      <w:r w:rsidRPr="003E3F4B">
        <w:rPr>
          <w:rFonts w:ascii="Verdana" w:hAnsi="Verdana"/>
          <w:b/>
          <w:sz w:val="21"/>
          <w:szCs w:val="21"/>
          <w:u w:val="single"/>
        </w:rPr>
        <w:t>Transactionl</w:t>
      </w:r>
      <w:proofErr w:type="spellEnd"/>
      <w:r w:rsidRPr="003E3F4B">
        <w:rPr>
          <w:rFonts w:ascii="Verdana" w:hAnsi="Verdana"/>
          <w:b/>
          <w:sz w:val="21"/>
          <w:szCs w:val="21"/>
          <w:u w:val="single"/>
        </w:rPr>
        <w:t xml:space="preserve"> Attributes: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transaction interceptor that means on the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method, we have</w:t>
      </w:r>
      <w:r w:rsidR="00B94BC4">
        <w:rPr>
          <w:rFonts w:ascii="Verdana" w:hAnsi="Verdana"/>
          <w:sz w:val="21"/>
          <w:szCs w:val="21"/>
        </w:rPr>
        <w:t xml:space="preserve"> to define which transaction’s </w:t>
      </w:r>
      <w:r w:rsidRPr="00976248">
        <w:rPr>
          <w:rFonts w:ascii="Verdana" w:hAnsi="Verdana"/>
          <w:sz w:val="21"/>
          <w:szCs w:val="21"/>
        </w:rPr>
        <w:t xml:space="preserve">attributes 'propagation </w:t>
      </w:r>
      <w:proofErr w:type="spellStart"/>
      <w:r w:rsidRPr="00976248">
        <w:rPr>
          <w:rFonts w:ascii="Verdana" w:hAnsi="Verdana"/>
          <w:sz w:val="21"/>
          <w:szCs w:val="21"/>
        </w:rPr>
        <w:t>behavior'should</w:t>
      </w:r>
      <w:proofErr w:type="spellEnd"/>
      <w:r w:rsidRPr="00976248">
        <w:rPr>
          <w:rFonts w:ascii="Verdana" w:hAnsi="Verdana"/>
          <w:sz w:val="21"/>
          <w:szCs w:val="21"/>
        </w:rPr>
        <w:t xml:space="preserve"> be use. It means if a transa</w:t>
      </w:r>
      <w:r w:rsidR="00B94BC4">
        <w:rPr>
          <w:rFonts w:ascii="Verdana" w:hAnsi="Verdana"/>
          <w:sz w:val="21"/>
          <w:szCs w:val="21"/>
        </w:rPr>
        <w:t xml:space="preserve">ctional </w:t>
      </w:r>
      <w:proofErr w:type="gramStart"/>
      <w:r w:rsidR="00B94BC4">
        <w:rPr>
          <w:rFonts w:ascii="Verdana" w:hAnsi="Verdana"/>
          <w:sz w:val="21"/>
          <w:szCs w:val="21"/>
        </w:rPr>
        <w:t>'register(</w:t>
      </w:r>
      <w:proofErr w:type="gramEnd"/>
      <w:r w:rsidR="00B94BC4">
        <w:rPr>
          <w:rFonts w:ascii="Verdana" w:hAnsi="Verdana"/>
          <w:sz w:val="21"/>
          <w:szCs w:val="21"/>
        </w:rPr>
        <w:t xml:space="preserve">)' method is </w:t>
      </w:r>
      <w:r w:rsidRPr="00976248">
        <w:rPr>
          <w:rFonts w:ascii="Verdana" w:hAnsi="Verdana"/>
          <w:sz w:val="21"/>
          <w:szCs w:val="21"/>
        </w:rPr>
        <w:t>called another service 'method', how the transaction should be propaga</w:t>
      </w:r>
      <w:r w:rsidR="00B94BC4">
        <w:rPr>
          <w:rFonts w:ascii="Verdana" w:hAnsi="Verdana"/>
          <w:sz w:val="21"/>
          <w:szCs w:val="21"/>
        </w:rPr>
        <w:t xml:space="preserve">ted? Should it continue to run </w:t>
      </w:r>
      <w:r w:rsidRPr="00976248">
        <w:rPr>
          <w:rFonts w:ascii="Verdana" w:hAnsi="Verdana"/>
          <w:sz w:val="21"/>
          <w:szCs w:val="21"/>
        </w:rPr>
        <w:t xml:space="preserve">within the existing transaction? </w:t>
      </w:r>
      <w:proofErr w:type="gramStart"/>
      <w:r w:rsidRPr="00976248">
        <w:rPr>
          <w:rFonts w:ascii="Verdana" w:hAnsi="Verdana"/>
          <w:sz w:val="21"/>
          <w:szCs w:val="21"/>
        </w:rPr>
        <w:t>or</w:t>
      </w:r>
      <w:proofErr w:type="gramEnd"/>
      <w:r w:rsidRPr="00976248">
        <w:rPr>
          <w:rFonts w:ascii="Verdana" w:hAnsi="Verdana"/>
          <w:sz w:val="21"/>
          <w:szCs w:val="21"/>
        </w:rPr>
        <w:t xml:space="preserve"> start a new transaction for</w:t>
      </w:r>
      <w:r w:rsidR="00B94BC4">
        <w:rPr>
          <w:rFonts w:ascii="Verdana" w:hAnsi="Verdana"/>
          <w:sz w:val="21"/>
          <w:szCs w:val="21"/>
        </w:rPr>
        <w:t xml:space="preserve"> its own. This is called as </w:t>
      </w:r>
      <w:proofErr w:type="spellStart"/>
      <w:r w:rsidR="00B94BC4">
        <w:rPr>
          <w:rFonts w:ascii="Verdana" w:hAnsi="Verdana"/>
          <w:sz w:val="21"/>
          <w:szCs w:val="21"/>
        </w:rPr>
        <w:t>Tx</w:t>
      </w:r>
      <w:proofErr w:type="spellEnd"/>
      <w:r w:rsidR="00B94BC4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Propagation.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There are 7 types of transactional propagation attributes supported by </w:t>
      </w:r>
      <w:proofErr w:type="gramStart"/>
      <w:r w:rsidRPr="00976248">
        <w:rPr>
          <w:rFonts w:ascii="Verdana" w:hAnsi="Verdana"/>
          <w:sz w:val="21"/>
          <w:szCs w:val="21"/>
        </w:rPr>
        <w:t>Spring</w:t>
      </w:r>
      <w:proofErr w:type="gramEnd"/>
      <w:r w:rsidRPr="00976248">
        <w:rPr>
          <w:rFonts w:ascii="Verdana" w:hAnsi="Verdana"/>
          <w:sz w:val="21"/>
          <w:szCs w:val="21"/>
        </w:rPr>
        <w:t xml:space="preserve"> in the </w:t>
      </w:r>
      <w:proofErr w:type="spellStart"/>
      <w:r w:rsidRPr="00976248">
        <w:rPr>
          <w:rFonts w:ascii="Verdana" w:hAnsi="Verdana"/>
          <w:sz w:val="21"/>
          <w:szCs w:val="21"/>
        </w:rPr>
        <w:t>enum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Propagation: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1. REQUIRED – Support a current/same transaction; creates one new activ</w:t>
      </w:r>
      <w:r w:rsidR="006A4074">
        <w:rPr>
          <w:rFonts w:ascii="Verdana" w:hAnsi="Verdana"/>
          <w:sz w:val="21"/>
          <w:szCs w:val="21"/>
        </w:rPr>
        <w:t xml:space="preserve">e </w:t>
      </w:r>
      <w:proofErr w:type="spellStart"/>
      <w:proofErr w:type="gramStart"/>
      <w:r w:rsidR="006A4074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="006A4074">
        <w:rPr>
          <w:rFonts w:ascii="Verdana" w:hAnsi="Verdana"/>
          <w:sz w:val="21"/>
          <w:szCs w:val="21"/>
        </w:rPr>
        <w:t xml:space="preserve"> if not exists. That means </w:t>
      </w:r>
      <w:r w:rsidRPr="00976248">
        <w:rPr>
          <w:rFonts w:ascii="Verdana" w:hAnsi="Verdana"/>
          <w:sz w:val="21"/>
          <w:szCs w:val="21"/>
        </w:rPr>
        <w:t xml:space="preserve">joins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2. REQUIRES_NEW – Create a new transaction, suspending the current t</w:t>
      </w:r>
      <w:r w:rsidR="006A4074">
        <w:rPr>
          <w:rFonts w:ascii="Verdana" w:hAnsi="Verdana"/>
          <w:sz w:val="21"/>
          <w:szCs w:val="21"/>
        </w:rPr>
        <w:t xml:space="preserve">ransaction if one exists. That </w:t>
      </w:r>
      <w:r w:rsidRPr="00976248">
        <w:rPr>
          <w:rFonts w:ascii="Verdana" w:hAnsi="Verdana"/>
          <w:sz w:val="21"/>
          <w:szCs w:val="21"/>
        </w:rPr>
        <w:t xml:space="preserve">means it always requires a new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for each service.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3. SUPPORTS – Support a current transaction; execute non-</w:t>
      </w:r>
      <w:proofErr w:type="spellStart"/>
      <w:r w:rsidRPr="00976248">
        <w:rPr>
          <w:rFonts w:ascii="Verdana" w:hAnsi="Verdana"/>
          <w:sz w:val="21"/>
          <w:szCs w:val="21"/>
        </w:rPr>
        <w:t>transactionally</w:t>
      </w:r>
      <w:proofErr w:type="spellEnd"/>
      <w:r w:rsidRPr="00976248">
        <w:rPr>
          <w:rFonts w:ascii="Verdana" w:hAnsi="Verdana"/>
          <w:sz w:val="21"/>
          <w:szCs w:val="21"/>
        </w:rPr>
        <w:t xml:space="preserve"> if none exists.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4. NOT_SUPPORTED – Do not support a current transaction; rather always execute non-</w:t>
      </w:r>
      <w:proofErr w:type="spellStart"/>
      <w:r w:rsidRPr="00976248">
        <w:rPr>
          <w:rFonts w:ascii="Verdana" w:hAnsi="Verdana"/>
          <w:sz w:val="21"/>
          <w:szCs w:val="21"/>
        </w:rPr>
        <w:t>transactionally</w:t>
      </w:r>
      <w:proofErr w:type="spellEnd"/>
      <w:r w:rsidRPr="00976248">
        <w:rPr>
          <w:rFonts w:ascii="Verdana" w:hAnsi="Verdana"/>
          <w:sz w:val="21"/>
          <w:szCs w:val="21"/>
        </w:rPr>
        <w:t>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5. MANDATORY – Support a current transaction; throw an exception if no current transaction exists.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6. NEVER – Do not support a current transaction; throw an exception if a current transaction exists.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lastRenderedPageBreak/>
        <w:t>7. NESTED – Execute within a nested transaction if a current transactio</w:t>
      </w:r>
      <w:r w:rsidR="006A4074">
        <w:rPr>
          <w:rFonts w:ascii="Verdana" w:hAnsi="Verdana"/>
          <w:sz w:val="21"/>
          <w:szCs w:val="21"/>
        </w:rPr>
        <w:t xml:space="preserve">n exists, behave like REQUIRED </w:t>
      </w:r>
      <w:r w:rsidRPr="00976248">
        <w:rPr>
          <w:rFonts w:ascii="Verdana" w:hAnsi="Verdana"/>
          <w:sz w:val="21"/>
          <w:szCs w:val="21"/>
        </w:rPr>
        <w:t>else.</w:t>
      </w:r>
    </w:p>
    <w:p w:rsidR="00976248" w:rsidRPr="006A407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6A4074">
        <w:rPr>
          <w:rFonts w:ascii="Verdana" w:hAnsi="Verdana"/>
          <w:sz w:val="21"/>
          <w:szCs w:val="21"/>
          <w:u w:val="single"/>
        </w:rPr>
        <w:t>Flow: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So when the controller is calling the register() method on the service</w:t>
      </w:r>
      <w:r w:rsidR="00F642AA">
        <w:rPr>
          <w:rFonts w:ascii="Verdana" w:hAnsi="Verdana"/>
          <w:sz w:val="21"/>
          <w:szCs w:val="21"/>
        </w:rPr>
        <w:t xml:space="preserve">-1 layer then method call will </w:t>
      </w:r>
      <w:r w:rsidRPr="00976248">
        <w:rPr>
          <w:rFonts w:ascii="Verdana" w:hAnsi="Verdana"/>
          <w:sz w:val="21"/>
          <w:szCs w:val="21"/>
        </w:rPr>
        <w:t xml:space="preserve">not enters into the register() instead of the control goes to the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A</w:t>
      </w:r>
      <w:r w:rsidR="00F642AA">
        <w:rPr>
          <w:rFonts w:ascii="Verdana" w:hAnsi="Verdana"/>
          <w:sz w:val="21"/>
          <w:szCs w:val="21"/>
        </w:rPr>
        <w:t xml:space="preserve">spect </w:t>
      </w:r>
      <w:proofErr w:type="spellStart"/>
      <w:r w:rsidR="00F642AA">
        <w:rPr>
          <w:rFonts w:ascii="Verdana" w:hAnsi="Verdana"/>
          <w:sz w:val="21"/>
          <w:szCs w:val="21"/>
        </w:rPr>
        <w:t>tx:advice</w:t>
      </w:r>
      <w:proofErr w:type="spellEnd"/>
      <w:r w:rsidR="00F642AA">
        <w:rPr>
          <w:rFonts w:ascii="Verdana" w:hAnsi="Verdana"/>
          <w:sz w:val="21"/>
          <w:szCs w:val="21"/>
        </w:rPr>
        <w:t xml:space="preserve"> it checks what </w:t>
      </w:r>
      <w:r w:rsidRPr="00976248">
        <w:rPr>
          <w:rFonts w:ascii="Verdana" w:hAnsi="Verdana"/>
          <w:sz w:val="21"/>
          <w:szCs w:val="21"/>
        </w:rPr>
        <w:t xml:space="preserve">is the read-only is false or </w:t>
      </w:r>
      <w:proofErr w:type="spellStart"/>
      <w:r w:rsidRPr="00976248">
        <w:rPr>
          <w:rFonts w:ascii="Verdana" w:hAnsi="Verdana"/>
          <w:sz w:val="21"/>
          <w:szCs w:val="21"/>
        </w:rPr>
        <w:t>ture</w:t>
      </w:r>
      <w:proofErr w:type="spellEnd"/>
      <w:r w:rsidRPr="00976248">
        <w:rPr>
          <w:rFonts w:ascii="Verdana" w:hAnsi="Verdana"/>
          <w:sz w:val="21"/>
          <w:szCs w:val="21"/>
        </w:rPr>
        <w:t xml:space="preserve"> then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isolation and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Propagation level and begin t</w:t>
      </w:r>
      <w:r w:rsidR="00F642AA">
        <w:rPr>
          <w:rFonts w:ascii="Verdana" w:hAnsi="Verdana"/>
          <w:sz w:val="21"/>
          <w:szCs w:val="21"/>
        </w:rPr>
        <w:t xml:space="preserve">he </w:t>
      </w:r>
      <w:proofErr w:type="spellStart"/>
      <w:r w:rsidR="00F642AA">
        <w:rPr>
          <w:rFonts w:ascii="Verdana" w:hAnsi="Verdana"/>
          <w:sz w:val="21"/>
          <w:szCs w:val="21"/>
        </w:rPr>
        <w:t>Tx</w:t>
      </w:r>
      <w:proofErr w:type="spellEnd"/>
      <w:r w:rsidR="00F642AA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>according to that.</w:t>
      </w:r>
    </w:p>
    <w:p w:rsidR="00976248" w:rsidRPr="00F642AA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F642AA">
        <w:rPr>
          <w:rFonts w:ascii="Verdana" w:hAnsi="Verdana"/>
          <w:b/>
          <w:sz w:val="21"/>
          <w:szCs w:val="21"/>
          <w:u w:val="single"/>
        </w:rPr>
        <w:t>Understanding with Combinations:</w:t>
      </w:r>
    </w:p>
    <w:p w:rsidR="00794563" w:rsidRDefault="00794563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The combination given below are explained based on the </w:t>
      </w:r>
      <w:r w:rsidRPr="0012116B">
        <w:rPr>
          <w:rFonts w:ascii="Verdana" w:hAnsi="Verdana"/>
          <w:b/>
          <w:sz w:val="21"/>
          <w:szCs w:val="21"/>
        </w:rPr>
        <w:t>Diagram: 3</w:t>
      </w:r>
    </w:p>
    <w:p w:rsidR="00976248" w:rsidRPr="00D81333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D81333">
        <w:rPr>
          <w:rFonts w:ascii="Verdana" w:hAnsi="Verdana"/>
          <w:sz w:val="21"/>
          <w:szCs w:val="21"/>
          <w:u w:val="single"/>
        </w:rPr>
        <w:t>Case:</w:t>
      </w:r>
      <w:r w:rsidR="00480F26">
        <w:rPr>
          <w:rFonts w:ascii="Verdana" w:hAnsi="Verdana"/>
          <w:sz w:val="21"/>
          <w:szCs w:val="21"/>
          <w:u w:val="single"/>
        </w:rPr>
        <w:t xml:space="preserve"> </w:t>
      </w:r>
      <w:r w:rsidRPr="00D81333">
        <w:rPr>
          <w:rFonts w:ascii="Verdana" w:hAnsi="Verdana"/>
          <w:sz w:val="21"/>
          <w:szCs w:val="21"/>
          <w:u w:val="single"/>
        </w:rPr>
        <w:t>1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Service-1 method: REQUIRED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Service-2 method: REQUIRED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this aces if service-1 has active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then service-2 also need to join within the same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so if any exception raised within the service-2 Dao classes then all will be </w:t>
      </w:r>
      <w:proofErr w:type="spellStart"/>
      <w:r w:rsidRPr="00976248">
        <w:rPr>
          <w:rFonts w:ascii="Verdana" w:hAnsi="Verdana"/>
          <w:sz w:val="21"/>
          <w:szCs w:val="21"/>
        </w:rPr>
        <w:t>rollbacked</w:t>
      </w:r>
      <w:proofErr w:type="spellEnd"/>
      <w:r w:rsidRPr="00976248">
        <w:rPr>
          <w:rFonts w:ascii="Verdana" w:hAnsi="Verdana"/>
          <w:sz w:val="21"/>
          <w:szCs w:val="21"/>
        </w:rPr>
        <w:t>.</w:t>
      </w:r>
    </w:p>
    <w:p w:rsidR="00976248" w:rsidRPr="000456C2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0456C2">
        <w:rPr>
          <w:rFonts w:ascii="Verdana" w:hAnsi="Verdana"/>
          <w:sz w:val="21"/>
          <w:szCs w:val="21"/>
          <w:u w:val="single"/>
        </w:rPr>
        <w:t>Case:</w:t>
      </w:r>
      <w:r w:rsidR="00480F26">
        <w:rPr>
          <w:rFonts w:ascii="Verdana" w:hAnsi="Verdana"/>
          <w:sz w:val="21"/>
          <w:szCs w:val="21"/>
          <w:u w:val="single"/>
        </w:rPr>
        <w:t xml:space="preserve"> </w:t>
      </w:r>
      <w:r w:rsidRPr="000456C2">
        <w:rPr>
          <w:rFonts w:ascii="Verdana" w:hAnsi="Verdana"/>
          <w:sz w:val="21"/>
          <w:szCs w:val="21"/>
          <w:u w:val="single"/>
        </w:rPr>
        <w:t>2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Service-1 method: REQUIRED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Service-2 method: REQUIRES_NEW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this case if service-1 has active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then service-2 will suspends (s</w:t>
      </w:r>
      <w:r w:rsidR="00A24624">
        <w:rPr>
          <w:rFonts w:ascii="Verdana" w:hAnsi="Verdana"/>
          <w:sz w:val="21"/>
          <w:szCs w:val="21"/>
        </w:rPr>
        <w:t xml:space="preserve">uspends means it will continue </w:t>
      </w:r>
      <w:r w:rsidRPr="00976248">
        <w:rPr>
          <w:rFonts w:ascii="Verdana" w:hAnsi="Verdana"/>
          <w:sz w:val="21"/>
          <w:szCs w:val="21"/>
        </w:rPr>
        <w:t xml:space="preserve">with same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in the service-2 that service-1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will applicable serv</w:t>
      </w:r>
      <w:r w:rsidR="00A24624">
        <w:rPr>
          <w:rFonts w:ascii="Verdana" w:hAnsi="Verdana"/>
          <w:sz w:val="21"/>
          <w:szCs w:val="21"/>
        </w:rPr>
        <w:t xml:space="preserve">ice-1 only) the current </w:t>
      </w:r>
      <w:proofErr w:type="spellStart"/>
      <w:r w:rsidR="00A24624">
        <w:rPr>
          <w:rFonts w:ascii="Verdana" w:hAnsi="Verdana"/>
          <w:sz w:val="21"/>
          <w:szCs w:val="21"/>
        </w:rPr>
        <w:t>tx</w:t>
      </w:r>
      <w:proofErr w:type="spellEnd"/>
      <w:r w:rsidR="00A24624">
        <w:rPr>
          <w:rFonts w:ascii="Verdana" w:hAnsi="Verdana"/>
          <w:sz w:val="21"/>
          <w:szCs w:val="21"/>
        </w:rPr>
        <w:t xml:space="preserve"> and </w:t>
      </w:r>
      <w:r w:rsidRPr="00976248">
        <w:rPr>
          <w:rFonts w:ascii="Verdana" w:hAnsi="Verdana"/>
          <w:sz w:val="21"/>
          <w:szCs w:val="21"/>
        </w:rPr>
        <w:t xml:space="preserve">begins one more new active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to perform the operation. So if a</w:t>
      </w:r>
      <w:r w:rsidR="00A24624">
        <w:rPr>
          <w:rFonts w:ascii="Verdana" w:hAnsi="Verdana"/>
          <w:sz w:val="21"/>
          <w:szCs w:val="21"/>
        </w:rPr>
        <w:t xml:space="preserve">ny exception raised within the </w:t>
      </w:r>
      <w:r w:rsidRPr="00976248">
        <w:rPr>
          <w:rFonts w:ascii="Verdana" w:hAnsi="Verdana"/>
          <w:sz w:val="21"/>
          <w:szCs w:val="21"/>
        </w:rPr>
        <w:t xml:space="preserve">service-2 Dao classes then Service-2 only will be </w:t>
      </w:r>
      <w:proofErr w:type="spellStart"/>
      <w:r w:rsidRPr="00976248">
        <w:rPr>
          <w:rFonts w:ascii="Verdana" w:hAnsi="Verdana"/>
          <w:sz w:val="21"/>
          <w:szCs w:val="21"/>
        </w:rPr>
        <w:t>rollbacked</w:t>
      </w:r>
      <w:proofErr w:type="spellEnd"/>
      <w:r w:rsidRPr="00976248">
        <w:rPr>
          <w:rFonts w:ascii="Verdana" w:hAnsi="Verdana"/>
          <w:sz w:val="21"/>
          <w:szCs w:val="21"/>
        </w:rPr>
        <w:t xml:space="preserve"> but Service-1 will gets committed.</w:t>
      </w:r>
    </w:p>
    <w:p w:rsidR="00976248" w:rsidRPr="00A2462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24624">
        <w:rPr>
          <w:rFonts w:ascii="Verdana" w:hAnsi="Verdana"/>
          <w:sz w:val="21"/>
          <w:szCs w:val="21"/>
          <w:u w:val="single"/>
        </w:rPr>
        <w:t>Use Case:</w:t>
      </w:r>
      <w:r w:rsidR="002B74D8">
        <w:rPr>
          <w:rFonts w:ascii="Verdana" w:hAnsi="Verdana"/>
          <w:sz w:val="21"/>
          <w:szCs w:val="21"/>
          <w:u w:val="single"/>
        </w:rPr>
        <w:t xml:space="preserve"> 3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Loan Approval is normal actual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and Audit will be the another </w:t>
      </w:r>
      <w:proofErr w:type="spellStart"/>
      <w:r w:rsidRPr="00976248">
        <w:rPr>
          <w:rFonts w:ascii="Verdana" w:hAnsi="Verdana"/>
          <w:sz w:val="21"/>
          <w:szCs w:val="21"/>
        </w:rPr>
        <w:t>T</w:t>
      </w:r>
      <w:r w:rsidR="00CF11B0">
        <w:rPr>
          <w:rFonts w:ascii="Verdana" w:hAnsi="Verdana"/>
          <w:sz w:val="21"/>
          <w:szCs w:val="21"/>
        </w:rPr>
        <w:t>x</w:t>
      </w:r>
      <w:proofErr w:type="spellEnd"/>
      <w:r w:rsidR="00CF11B0">
        <w:rPr>
          <w:rFonts w:ascii="Verdana" w:hAnsi="Verdana"/>
          <w:sz w:val="21"/>
          <w:szCs w:val="21"/>
        </w:rPr>
        <w:t xml:space="preserve"> where we need to use this </w:t>
      </w:r>
      <w:proofErr w:type="spellStart"/>
      <w:r w:rsidR="00CF11B0">
        <w:rPr>
          <w:rFonts w:ascii="Verdana" w:hAnsi="Verdana"/>
          <w:sz w:val="21"/>
          <w:szCs w:val="21"/>
        </w:rPr>
        <w:t>Tx</w:t>
      </w:r>
      <w:proofErr w:type="spellEnd"/>
      <w:r w:rsidR="00CF11B0">
        <w:rPr>
          <w:rFonts w:ascii="Verdana" w:hAnsi="Verdana"/>
          <w:sz w:val="21"/>
          <w:szCs w:val="21"/>
        </w:rPr>
        <w:t xml:space="preserve"> </w:t>
      </w:r>
      <w:r w:rsidRPr="00976248">
        <w:rPr>
          <w:rFonts w:ascii="Verdana" w:hAnsi="Verdana"/>
          <w:sz w:val="21"/>
          <w:szCs w:val="21"/>
        </w:rPr>
        <w:t xml:space="preserve">Propagation level. That means if Audit throws (Service-2) exception </w:t>
      </w:r>
      <w:r w:rsidR="00CF11B0">
        <w:rPr>
          <w:rFonts w:ascii="Verdana" w:hAnsi="Verdana"/>
          <w:sz w:val="21"/>
          <w:szCs w:val="21"/>
        </w:rPr>
        <w:t xml:space="preserve">fails also the actual business </w:t>
      </w:r>
      <w:r w:rsidRPr="00976248">
        <w:rPr>
          <w:rFonts w:ascii="Verdana" w:hAnsi="Verdana"/>
          <w:sz w:val="21"/>
          <w:szCs w:val="21"/>
        </w:rPr>
        <w:t>operation (Service-1) should be committed.</w:t>
      </w:r>
    </w:p>
    <w:p w:rsidR="00976248" w:rsidRPr="00976248" w:rsidRDefault="00CF11B0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Case: 4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Service-1 method: REQUIRED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Service-2 method: SUPPORTED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this case if service-1 has active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then service-2 will neither j</w:t>
      </w:r>
      <w:r w:rsidR="00A46F85">
        <w:rPr>
          <w:rFonts w:ascii="Verdana" w:hAnsi="Verdana"/>
          <w:sz w:val="21"/>
          <w:szCs w:val="21"/>
        </w:rPr>
        <w:t xml:space="preserve">oins within the current </w:t>
      </w:r>
      <w:proofErr w:type="spellStart"/>
      <w:r w:rsidR="00A46F85">
        <w:rPr>
          <w:rFonts w:ascii="Verdana" w:hAnsi="Verdana"/>
          <w:sz w:val="21"/>
          <w:szCs w:val="21"/>
        </w:rPr>
        <w:t>tx</w:t>
      </w:r>
      <w:proofErr w:type="spellEnd"/>
      <w:r w:rsidR="00A46F85">
        <w:rPr>
          <w:rFonts w:ascii="Verdana" w:hAnsi="Verdana"/>
          <w:sz w:val="21"/>
          <w:szCs w:val="21"/>
        </w:rPr>
        <w:t xml:space="preserve"> nor </w:t>
      </w:r>
      <w:r w:rsidRPr="00976248">
        <w:rPr>
          <w:rFonts w:ascii="Verdana" w:hAnsi="Verdana"/>
          <w:sz w:val="21"/>
          <w:szCs w:val="21"/>
        </w:rPr>
        <w:t xml:space="preserve">begins new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rather </w:t>
      </w:r>
      <w:r w:rsidR="00A46F85" w:rsidRPr="00976248">
        <w:rPr>
          <w:rFonts w:ascii="Verdana" w:hAnsi="Verdana"/>
          <w:sz w:val="21"/>
          <w:szCs w:val="21"/>
        </w:rPr>
        <w:t>executes</w:t>
      </w:r>
      <w:r w:rsidRPr="00976248">
        <w:rPr>
          <w:rFonts w:ascii="Verdana" w:hAnsi="Verdana"/>
          <w:sz w:val="21"/>
          <w:szCs w:val="21"/>
        </w:rPr>
        <w:t xml:space="preserve"> non-</w:t>
      </w:r>
      <w:proofErr w:type="spellStart"/>
      <w:r w:rsidRPr="00976248">
        <w:rPr>
          <w:rFonts w:ascii="Verdana" w:hAnsi="Verdana"/>
          <w:sz w:val="21"/>
          <w:szCs w:val="21"/>
        </w:rPr>
        <w:t>transactionally</w:t>
      </w:r>
      <w:proofErr w:type="spellEnd"/>
      <w:r w:rsidRPr="00976248">
        <w:rPr>
          <w:rFonts w:ascii="Verdana" w:hAnsi="Verdana"/>
          <w:sz w:val="21"/>
          <w:szCs w:val="21"/>
        </w:rPr>
        <w:t xml:space="preserve"> without any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by suspending the current </w:t>
      </w:r>
      <w:proofErr w:type="spellStart"/>
      <w:r w:rsidR="00C42CF2">
        <w:rPr>
          <w:rFonts w:ascii="Verdana" w:hAnsi="Verdana"/>
          <w:sz w:val="21"/>
          <w:szCs w:val="21"/>
        </w:rPr>
        <w:t>tx</w:t>
      </w:r>
      <w:proofErr w:type="spellEnd"/>
      <w:r w:rsidR="00C42CF2">
        <w:rPr>
          <w:rFonts w:ascii="Verdana" w:hAnsi="Verdana"/>
          <w:sz w:val="21"/>
          <w:szCs w:val="21"/>
        </w:rPr>
        <w:t xml:space="preserve"> of the </w:t>
      </w:r>
      <w:r w:rsidRPr="00976248">
        <w:rPr>
          <w:rFonts w:ascii="Verdana" w:hAnsi="Verdana"/>
          <w:sz w:val="21"/>
          <w:szCs w:val="21"/>
        </w:rPr>
        <w:t>service-1.</w:t>
      </w:r>
    </w:p>
    <w:p w:rsidR="00976248" w:rsidRPr="00C42CF2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C42CF2">
        <w:rPr>
          <w:rFonts w:ascii="Verdana" w:hAnsi="Verdana"/>
          <w:sz w:val="21"/>
          <w:szCs w:val="21"/>
          <w:u w:val="single"/>
        </w:rPr>
        <w:t>Case:</w:t>
      </w:r>
      <w:r w:rsidR="00C42CF2" w:rsidRPr="00C42CF2">
        <w:rPr>
          <w:rFonts w:ascii="Verdana" w:hAnsi="Verdana"/>
          <w:sz w:val="21"/>
          <w:szCs w:val="21"/>
          <w:u w:val="single"/>
        </w:rPr>
        <w:t xml:space="preserve"> </w:t>
      </w:r>
      <w:r w:rsidRPr="00C42CF2">
        <w:rPr>
          <w:rFonts w:ascii="Verdana" w:hAnsi="Verdana"/>
          <w:sz w:val="21"/>
          <w:szCs w:val="21"/>
          <w:u w:val="single"/>
        </w:rPr>
        <w:t>4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Service-1 method: REQUIRED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Service-2 method: NEVER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this case if service-1 has active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then service-2 will neither j</w:t>
      </w:r>
      <w:r w:rsidR="008E0152">
        <w:rPr>
          <w:rFonts w:ascii="Verdana" w:hAnsi="Verdana"/>
          <w:sz w:val="21"/>
          <w:szCs w:val="21"/>
        </w:rPr>
        <w:t xml:space="preserve">oins within the current </w:t>
      </w:r>
      <w:proofErr w:type="spellStart"/>
      <w:r w:rsidR="008E0152">
        <w:rPr>
          <w:rFonts w:ascii="Verdana" w:hAnsi="Verdana"/>
          <w:sz w:val="21"/>
          <w:szCs w:val="21"/>
        </w:rPr>
        <w:t>tx</w:t>
      </w:r>
      <w:proofErr w:type="spellEnd"/>
      <w:r w:rsidR="008E0152">
        <w:rPr>
          <w:rFonts w:ascii="Verdana" w:hAnsi="Verdana"/>
          <w:sz w:val="21"/>
          <w:szCs w:val="21"/>
        </w:rPr>
        <w:t xml:space="preserve"> nor </w:t>
      </w:r>
      <w:r w:rsidRPr="00976248">
        <w:rPr>
          <w:rFonts w:ascii="Verdana" w:hAnsi="Verdana"/>
          <w:sz w:val="21"/>
          <w:szCs w:val="21"/>
        </w:rPr>
        <w:t xml:space="preserve">begins new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 xml:space="preserve"> and will not </w:t>
      </w:r>
      <w:r w:rsidR="008E0152" w:rsidRPr="00976248">
        <w:rPr>
          <w:rFonts w:ascii="Verdana" w:hAnsi="Verdana"/>
          <w:sz w:val="21"/>
          <w:szCs w:val="21"/>
        </w:rPr>
        <w:t>executes</w:t>
      </w:r>
      <w:r w:rsidRPr="00976248">
        <w:rPr>
          <w:rFonts w:ascii="Verdana" w:hAnsi="Verdana"/>
          <w:sz w:val="21"/>
          <w:szCs w:val="21"/>
        </w:rPr>
        <w:t xml:space="preserve"> rather it will throws exception sta</w:t>
      </w:r>
      <w:r w:rsidR="00283294">
        <w:rPr>
          <w:rFonts w:ascii="Verdana" w:hAnsi="Verdana"/>
          <w:sz w:val="21"/>
          <w:szCs w:val="21"/>
        </w:rPr>
        <w:t xml:space="preserve">ting that call me without any 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spellEnd"/>
      <w:r w:rsidRPr="00976248">
        <w:rPr>
          <w:rFonts w:ascii="Verdana" w:hAnsi="Verdana"/>
          <w:sz w:val="21"/>
          <w:szCs w:val="21"/>
        </w:rPr>
        <w:t>.</w:t>
      </w:r>
    </w:p>
    <w:p w:rsidR="003D2B13" w:rsidRDefault="003D2B13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</w:p>
    <w:p w:rsidR="00976248" w:rsidRPr="00283294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283294">
        <w:rPr>
          <w:rFonts w:ascii="Verdana" w:hAnsi="Verdana"/>
          <w:sz w:val="21"/>
          <w:szCs w:val="21"/>
          <w:u w:val="single"/>
        </w:rPr>
        <w:lastRenderedPageBreak/>
        <w:t>Case: 5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Service-1 method: NEVER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Service-2 method: MANDATORY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This is mutually exclusive.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Similarly understand all the combinations.</w:t>
      </w:r>
    </w:p>
    <w:p w:rsidR="00BF7E38" w:rsidRDefault="00BF7E3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In most of the cases, we may just need to use the REQUIRED. If we didn't configure any</w:t>
      </w:r>
      <w:r w:rsidR="00BF7E38">
        <w:rPr>
          <w:rFonts w:ascii="Verdana" w:hAnsi="Verdana"/>
          <w:sz w:val="21"/>
          <w:szCs w:val="21"/>
        </w:rPr>
        <w:t xml:space="preserve"> propagation </w:t>
      </w:r>
      <w:r w:rsidRPr="00976248">
        <w:rPr>
          <w:rFonts w:ascii="Verdana" w:hAnsi="Verdana"/>
          <w:sz w:val="21"/>
          <w:szCs w:val="21"/>
        </w:rPr>
        <w:t>level by default is REQUIRED.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If any exception raised by the Dao's we will get </w:t>
      </w:r>
      <w:proofErr w:type="spellStart"/>
      <w:r w:rsidRPr="00976248">
        <w:rPr>
          <w:rFonts w:ascii="Verdana" w:hAnsi="Verdana"/>
          <w:sz w:val="21"/>
          <w:szCs w:val="21"/>
        </w:rPr>
        <w:t>DataAccessException</w:t>
      </w:r>
      <w:proofErr w:type="spellEnd"/>
      <w:r w:rsidRPr="00976248">
        <w:rPr>
          <w:rFonts w:ascii="Verdana" w:hAnsi="Verdana"/>
          <w:sz w:val="21"/>
          <w:szCs w:val="21"/>
        </w:rPr>
        <w:t xml:space="preserve"> w</w:t>
      </w:r>
      <w:r w:rsidR="00BF7E38">
        <w:rPr>
          <w:rFonts w:ascii="Verdana" w:hAnsi="Verdana"/>
          <w:sz w:val="21"/>
          <w:szCs w:val="21"/>
        </w:rPr>
        <w:t xml:space="preserve">hich is unchecked exception of </w:t>
      </w:r>
      <w:r w:rsidRPr="00976248">
        <w:rPr>
          <w:rFonts w:ascii="Verdana" w:hAnsi="Verdana"/>
          <w:sz w:val="21"/>
          <w:szCs w:val="21"/>
        </w:rPr>
        <w:t xml:space="preserve">spring. </w:t>
      </w:r>
    </w:p>
    <w:p w:rsidR="00976248" w:rsidRPr="005350CC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5350CC">
        <w:rPr>
          <w:rFonts w:ascii="Verdana" w:hAnsi="Verdana"/>
          <w:sz w:val="21"/>
          <w:szCs w:val="21"/>
          <w:u w:val="single"/>
        </w:rPr>
        <w:t>Configuration Approach: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id="</w:t>
      </w:r>
      <w:proofErr w:type="spellStart"/>
      <w:r w:rsidRPr="00976248">
        <w:rPr>
          <w:rFonts w:ascii="Verdana" w:hAnsi="Verdana"/>
          <w:sz w:val="21"/>
          <w:szCs w:val="21"/>
        </w:rPr>
        <w:t>txAdvice</w:t>
      </w:r>
      <w:proofErr w:type="spellEnd"/>
      <w:r w:rsidRPr="00976248">
        <w:rPr>
          <w:rFonts w:ascii="Verdana" w:hAnsi="Verdana"/>
          <w:sz w:val="21"/>
          <w:szCs w:val="21"/>
        </w:rPr>
        <w:t>" transaction-manager="</w:t>
      </w:r>
      <w:proofErr w:type="spellStart"/>
      <w:r w:rsidRPr="00976248">
        <w:rPr>
          <w:rFonts w:ascii="Verdana" w:hAnsi="Verdana"/>
          <w:sz w:val="21"/>
          <w:szCs w:val="21"/>
        </w:rPr>
        <w:t>transactionManager</w:t>
      </w:r>
      <w:proofErr w:type="spellEnd"/>
      <w:r w:rsidRPr="00976248">
        <w:rPr>
          <w:rFonts w:ascii="Verdana" w:hAnsi="Verdana"/>
          <w:sz w:val="21"/>
          <w:szCs w:val="21"/>
        </w:rPr>
        <w:t>"&gt;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tx:</w:t>
      </w:r>
      <w:proofErr w:type="gramEnd"/>
      <w:r w:rsidRPr="00976248">
        <w:rPr>
          <w:rFonts w:ascii="Verdana" w:hAnsi="Verdana"/>
          <w:sz w:val="21"/>
          <w:szCs w:val="21"/>
        </w:rPr>
        <w:t>attributes</w:t>
      </w:r>
      <w:proofErr w:type="spell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&lt;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:method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name="</w:t>
      </w:r>
      <w:proofErr w:type="spellStart"/>
      <w:r w:rsidRPr="00976248">
        <w:rPr>
          <w:rFonts w:ascii="Verdana" w:hAnsi="Verdana"/>
          <w:sz w:val="21"/>
          <w:szCs w:val="21"/>
        </w:rPr>
        <w:t>regi</w:t>
      </w:r>
      <w:proofErr w:type="spellEnd"/>
      <w:r w:rsidRPr="00976248">
        <w:rPr>
          <w:rFonts w:ascii="Verdana" w:hAnsi="Verdana"/>
          <w:sz w:val="21"/>
          <w:szCs w:val="21"/>
        </w:rPr>
        <w:t xml:space="preserve">*" read-only="true"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</w:t>
      </w:r>
      <w:proofErr w:type="gramStart"/>
      <w:r w:rsidRPr="00976248">
        <w:rPr>
          <w:rFonts w:ascii="Verdana" w:hAnsi="Verdana"/>
          <w:sz w:val="21"/>
          <w:szCs w:val="21"/>
        </w:rPr>
        <w:t>rollback-</w:t>
      </w:r>
      <w:proofErr w:type="gramEnd"/>
      <w:r w:rsidRPr="00976248">
        <w:rPr>
          <w:rFonts w:ascii="Verdana" w:hAnsi="Verdana"/>
          <w:sz w:val="21"/>
          <w:szCs w:val="21"/>
        </w:rPr>
        <w:t>for="</w:t>
      </w:r>
      <w:proofErr w:type="spellStart"/>
      <w:r w:rsidRPr="00976248">
        <w:rPr>
          <w:rFonts w:ascii="Verdana" w:hAnsi="Verdana"/>
          <w:sz w:val="21"/>
          <w:szCs w:val="21"/>
        </w:rPr>
        <w:t>VehicleNotFoundException</w:t>
      </w:r>
      <w:proofErr w:type="spellEnd"/>
      <w:r w:rsidRPr="00976248">
        <w:rPr>
          <w:rFonts w:ascii="Verdana" w:hAnsi="Verdana"/>
          <w:sz w:val="21"/>
          <w:szCs w:val="21"/>
        </w:rPr>
        <w:t>" propagation="REQUIRED" /&gt;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:attributes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>&lt;/</w:t>
      </w:r>
      <w:proofErr w:type="spellStart"/>
      <w:r w:rsidRPr="00976248">
        <w:rPr>
          <w:rFonts w:ascii="Verdana" w:hAnsi="Verdana"/>
          <w:sz w:val="21"/>
          <w:szCs w:val="21"/>
        </w:rPr>
        <w:t>tx</w:t>
      </w:r>
      <w:proofErr w:type="gramStart"/>
      <w:r w:rsidRPr="00976248">
        <w:rPr>
          <w:rFonts w:ascii="Verdana" w:hAnsi="Verdana"/>
          <w:sz w:val="21"/>
          <w:szCs w:val="21"/>
        </w:rPr>
        <w:t>:advice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>&gt;</w:t>
      </w:r>
    </w:p>
    <w:p w:rsidR="0010290E" w:rsidRDefault="0010290E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</w:p>
    <w:p w:rsidR="00976248" w:rsidRPr="003D2FD7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3D2FD7">
        <w:rPr>
          <w:rFonts w:ascii="Verdana" w:hAnsi="Verdana"/>
          <w:sz w:val="21"/>
          <w:szCs w:val="21"/>
          <w:u w:val="single"/>
        </w:rPr>
        <w:t>Annotation Approach: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false,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rollbackForClassName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= { "</w:t>
      </w:r>
      <w:proofErr w:type="spellStart"/>
      <w:r w:rsidRPr="00976248">
        <w:rPr>
          <w:rFonts w:ascii="Verdana" w:hAnsi="Verdana"/>
          <w:sz w:val="21"/>
          <w:szCs w:val="21"/>
        </w:rPr>
        <w:t>VehicleNotFoundException</w:t>
      </w:r>
      <w:proofErr w:type="spellEnd"/>
      <w:r w:rsidRPr="00976248">
        <w:rPr>
          <w:rFonts w:ascii="Verdana" w:hAnsi="Verdana"/>
          <w:sz w:val="21"/>
          <w:szCs w:val="21"/>
        </w:rPr>
        <w:t xml:space="preserve">" },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</w:t>
      </w:r>
      <w:proofErr w:type="gramStart"/>
      <w:r w:rsidRPr="00976248">
        <w:rPr>
          <w:rFonts w:ascii="Verdana" w:hAnsi="Verdana"/>
          <w:sz w:val="21"/>
          <w:szCs w:val="21"/>
        </w:rPr>
        <w:t>propagation</w:t>
      </w:r>
      <w:proofErr w:type="gramEnd"/>
      <w:r w:rsidRPr="00976248">
        <w:rPr>
          <w:rFonts w:ascii="Verdana" w:hAnsi="Verdana"/>
          <w:sz w:val="21"/>
          <w:szCs w:val="21"/>
        </w:rPr>
        <w:t xml:space="preserve"> = </w:t>
      </w:r>
      <w:proofErr w:type="spellStart"/>
      <w:r w:rsidRPr="00976248">
        <w:rPr>
          <w:rFonts w:ascii="Verdana" w:hAnsi="Verdana"/>
          <w:sz w:val="21"/>
          <w:szCs w:val="21"/>
        </w:rPr>
        <w:t>Propagation.REQUIRED</w:t>
      </w:r>
      <w:proofErr w:type="spellEnd"/>
      <w:r w:rsidRPr="00976248">
        <w:rPr>
          <w:rFonts w:ascii="Verdana" w:hAnsi="Verdana"/>
          <w:sz w:val="21"/>
          <w:szCs w:val="21"/>
        </w:rPr>
        <w:t>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(OR)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976248">
        <w:rPr>
          <w:rFonts w:ascii="Verdana" w:hAnsi="Verdana"/>
          <w:sz w:val="21"/>
          <w:szCs w:val="21"/>
        </w:rPr>
        <w:t>@Transactional(</w:t>
      </w:r>
      <w:proofErr w:type="spellStart"/>
      <w:proofErr w:type="gramEnd"/>
      <w:r w:rsidRPr="00976248">
        <w:rPr>
          <w:rFonts w:ascii="Verdana" w:hAnsi="Verdana"/>
          <w:sz w:val="21"/>
          <w:szCs w:val="21"/>
        </w:rPr>
        <w:t>readOnly</w:t>
      </w:r>
      <w:proofErr w:type="spellEnd"/>
      <w:r w:rsidRPr="00976248">
        <w:rPr>
          <w:rFonts w:ascii="Verdana" w:hAnsi="Verdana"/>
          <w:sz w:val="21"/>
          <w:szCs w:val="21"/>
        </w:rPr>
        <w:t xml:space="preserve"> = false,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rollbackFor</w:t>
      </w:r>
      <w:proofErr w:type="spellEnd"/>
      <w:proofErr w:type="gramEnd"/>
      <w:r w:rsidRPr="00976248">
        <w:rPr>
          <w:rFonts w:ascii="Verdana" w:hAnsi="Verdana"/>
          <w:sz w:val="21"/>
          <w:szCs w:val="21"/>
        </w:rPr>
        <w:t xml:space="preserve"> = </w:t>
      </w:r>
      <w:proofErr w:type="spellStart"/>
      <w:r w:rsidRPr="00976248">
        <w:rPr>
          <w:rFonts w:ascii="Verdana" w:hAnsi="Verdana"/>
          <w:sz w:val="21"/>
          <w:szCs w:val="21"/>
        </w:rPr>
        <w:t>VehicleNotFoundException.class</w:t>
      </w:r>
      <w:proofErr w:type="spellEnd"/>
      <w:r w:rsidRPr="00976248">
        <w:rPr>
          <w:rFonts w:ascii="Verdana" w:hAnsi="Verdana"/>
          <w:sz w:val="21"/>
          <w:szCs w:val="21"/>
        </w:rPr>
        <w:t xml:space="preserve">, 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               </w:t>
      </w:r>
      <w:proofErr w:type="gramStart"/>
      <w:r w:rsidRPr="00976248">
        <w:rPr>
          <w:rFonts w:ascii="Verdana" w:hAnsi="Verdana"/>
          <w:sz w:val="21"/>
          <w:szCs w:val="21"/>
        </w:rPr>
        <w:t>propagation</w:t>
      </w:r>
      <w:proofErr w:type="gramEnd"/>
      <w:r w:rsidRPr="00976248">
        <w:rPr>
          <w:rFonts w:ascii="Verdana" w:hAnsi="Verdana"/>
          <w:sz w:val="21"/>
          <w:szCs w:val="21"/>
        </w:rPr>
        <w:t xml:space="preserve"> = </w:t>
      </w:r>
      <w:proofErr w:type="spellStart"/>
      <w:r w:rsidRPr="00976248">
        <w:rPr>
          <w:rFonts w:ascii="Verdana" w:hAnsi="Verdana"/>
          <w:sz w:val="21"/>
          <w:szCs w:val="21"/>
        </w:rPr>
        <w:t>Propagation.REQUIRED</w:t>
      </w:r>
      <w:proofErr w:type="spellEnd"/>
      <w:r w:rsidRPr="00976248">
        <w:rPr>
          <w:rFonts w:ascii="Verdana" w:hAnsi="Verdana"/>
          <w:sz w:val="21"/>
          <w:szCs w:val="21"/>
        </w:rPr>
        <w:t>)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382D4E" w:rsidRDefault="0097624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382D4E">
        <w:rPr>
          <w:rFonts w:ascii="Verdana" w:hAnsi="Verdana"/>
          <w:b/>
          <w:sz w:val="21"/>
          <w:szCs w:val="21"/>
          <w:u w:val="single"/>
        </w:rPr>
        <w:t>Configuring Propagation levels Using Wild-Card patterns: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addition, we have to define the method to support this transaction </w:t>
      </w:r>
      <w:r w:rsidR="00C16127">
        <w:rPr>
          <w:rFonts w:ascii="Verdana" w:hAnsi="Verdana"/>
          <w:sz w:val="21"/>
          <w:szCs w:val="21"/>
        </w:rPr>
        <w:t xml:space="preserve">attributes as well. The method </w:t>
      </w:r>
      <w:r w:rsidRPr="00976248">
        <w:rPr>
          <w:rFonts w:ascii="Verdana" w:hAnsi="Verdana"/>
          <w:sz w:val="21"/>
          <w:szCs w:val="21"/>
        </w:rPr>
        <w:t xml:space="preserve">name is supported wild card format, a register* or save* will match all method name </w:t>
      </w:r>
      <w:r w:rsidR="00C16127">
        <w:rPr>
          <w:rFonts w:ascii="Verdana" w:hAnsi="Verdana"/>
          <w:sz w:val="21"/>
          <w:szCs w:val="21"/>
        </w:rPr>
        <w:t xml:space="preserve">start with </w:t>
      </w:r>
      <w:proofErr w:type="spellStart"/>
      <w:proofErr w:type="gramStart"/>
      <w:r w:rsidRPr="00976248">
        <w:rPr>
          <w:rFonts w:ascii="Verdana" w:hAnsi="Verdana"/>
          <w:sz w:val="21"/>
          <w:szCs w:val="21"/>
        </w:rPr>
        <w:t>regiater</w:t>
      </w:r>
      <w:proofErr w:type="spellEnd"/>
      <w:r w:rsidRPr="00976248">
        <w:rPr>
          <w:rFonts w:ascii="Verdana" w:hAnsi="Verdana"/>
          <w:sz w:val="21"/>
          <w:szCs w:val="21"/>
        </w:rPr>
        <w:t>(</w:t>
      </w:r>
      <w:proofErr w:type="gramEnd"/>
      <w:r w:rsidRPr="00976248">
        <w:rPr>
          <w:rFonts w:ascii="Verdana" w:hAnsi="Verdana"/>
          <w:sz w:val="21"/>
          <w:szCs w:val="21"/>
        </w:rPr>
        <w:t>.....) or save(.....).</w:t>
      </w:r>
    </w:p>
    <w:p w:rsidR="00976248" w:rsidRPr="00C16127" w:rsidRDefault="00C16127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bookmarkStart w:id="0" w:name="_GoBack"/>
      <w:bookmarkEnd w:id="0"/>
      <w:r w:rsidRPr="00C16127">
        <w:rPr>
          <w:rFonts w:ascii="Verdana" w:hAnsi="Verdana"/>
          <w:sz w:val="21"/>
          <w:szCs w:val="21"/>
          <w:u w:val="single"/>
        </w:rPr>
        <w:sym w:font="Wingdings" w:char="F0E0"/>
      </w:r>
      <w:r w:rsidR="00976248" w:rsidRPr="00C16127">
        <w:rPr>
          <w:rFonts w:ascii="Verdana" w:hAnsi="Verdana"/>
          <w:sz w:val="21"/>
          <w:szCs w:val="21"/>
          <w:u w:val="single"/>
        </w:rPr>
        <w:t xml:space="preserve">Can u </w:t>
      </w:r>
      <w:proofErr w:type="spellStart"/>
      <w:r w:rsidR="00976248" w:rsidRPr="00C16127">
        <w:rPr>
          <w:rFonts w:ascii="Verdana" w:hAnsi="Verdana"/>
          <w:sz w:val="21"/>
          <w:szCs w:val="21"/>
          <w:u w:val="single"/>
        </w:rPr>
        <w:t>plz</w:t>
      </w:r>
      <w:proofErr w:type="spellEnd"/>
      <w:r w:rsidR="00976248" w:rsidRPr="00C16127">
        <w:rPr>
          <w:rFonts w:ascii="Verdana" w:hAnsi="Verdana"/>
          <w:sz w:val="21"/>
          <w:szCs w:val="21"/>
          <w:u w:val="single"/>
        </w:rPr>
        <w:t xml:space="preserve"> explain what are Transactional Propagation Levels and how m</w:t>
      </w:r>
      <w:r w:rsidRPr="00C16127">
        <w:rPr>
          <w:rFonts w:ascii="Verdana" w:hAnsi="Verdana"/>
          <w:sz w:val="21"/>
          <w:szCs w:val="21"/>
          <w:u w:val="single"/>
        </w:rPr>
        <w:t xml:space="preserve">any are there with the help of </w:t>
      </w:r>
      <w:r w:rsidR="00976248" w:rsidRPr="00C16127">
        <w:rPr>
          <w:rFonts w:ascii="Verdana" w:hAnsi="Verdana"/>
          <w:sz w:val="21"/>
          <w:szCs w:val="21"/>
          <w:u w:val="single"/>
        </w:rPr>
        <w:t>architectural Diagram?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76248" w:rsidRPr="00681576" w:rsidRDefault="00681576" w:rsidP="00976248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681576">
        <w:rPr>
          <w:rFonts w:ascii="Verdana" w:hAnsi="Verdana"/>
          <w:sz w:val="21"/>
          <w:szCs w:val="21"/>
          <w:u w:val="single"/>
        </w:rPr>
        <w:lastRenderedPageBreak/>
        <w:sym w:font="Wingdings" w:char="F0E0"/>
      </w:r>
      <w:r w:rsidR="00976248" w:rsidRPr="00681576">
        <w:rPr>
          <w:rFonts w:ascii="Verdana" w:hAnsi="Verdana"/>
          <w:sz w:val="21"/>
          <w:szCs w:val="21"/>
          <w:u w:val="single"/>
        </w:rPr>
        <w:t xml:space="preserve">What is the propagation level we need to use for this use case the </w:t>
      </w:r>
      <w:proofErr w:type="spellStart"/>
      <w:r w:rsidR="00976248" w:rsidRPr="00681576">
        <w:rPr>
          <w:rFonts w:ascii="Verdana" w:hAnsi="Verdana"/>
          <w:sz w:val="21"/>
          <w:szCs w:val="21"/>
          <w:u w:val="single"/>
        </w:rPr>
        <w:t>interviwer</w:t>
      </w:r>
      <w:proofErr w:type="spellEnd"/>
      <w:r w:rsidR="00976248" w:rsidRPr="00681576">
        <w:rPr>
          <w:rFonts w:ascii="Verdana" w:hAnsi="Verdana"/>
          <w:sz w:val="21"/>
          <w:szCs w:val="21"/>
          <w:u w:val="single"/>
        </w:rPr>
        <w:t xml:space="preserve"> will ask us?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976248">
        <w:rPr>
          <w:rFonts w:ascii="Verdana" w:hAnsi="Verdana"/>
          <w:sz w:val="21"/>
          <w:szCs w:val="21"/>
        </w:rPr>
        <w:t>Ans</w:t>
      </w:r>
      <w:proofErr w:type="spellEnd"/>
      <w:r w:rsidRPr="00976248">
        <w:rPr>
          <w:rFonts w:ascii="Verdana" w:hAnsi="Verdana"/>
          <w:sz w:val="21"/>
          <w:szCs w:val="21"/>
        </w:rPr>
        <w:t xml:space="preserve">: </w:t>
      </w:r>
      <w:proofErr w:type="spellStart"/>
      <w:r w:rsidRPr="00976248">
        <w:rPr>
          <w:rFonts w:ascii="Verdana" w:hAnsi="Verdana"/>
          <w:sz w:val="21"/>
          <w:szCs w:val="21"/>
        </w:rPr>
        <w:t>Propagation.REQUIRED</w:t>
      </w:r>
      <w:proofErr w:type="spellEnd"/>
      <w:r w:rsidRPr="00976248">
        <w:rPr>
          <w:rFonts w:ascii="Verdana" w:hAnsi="Verdana"/>
          <w:sz w:val="21"/>
          <w:szCs w:val="21"/>
        </w:rPr>
        <w:t xml:space="preserve"> and which by default as well if don't configure.</w:t>
      </w:r>
    </w:p>
    <w:p w:rsidR="000654DF" w:rsidRPr="00F455D2" w:rsidRDefault="00F455D2" w:rsidP="000654DF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F455D2">
        <w:rPr>
          <w:rFonts w:ascii="Verdana" w:hAnsi="Verdana"/>
          <w:sz w:val="21"/>
          <w:szCs w:val="21"/>
          <w:u w:val="single"/>
        </w:rPr>
        <w:sym w:font="Wingdings" w:char="F0E0"/>
      </w:r>
      <w:r w:rsidR="000654DF" w:rsidRPr="00F455D2">
        <w:rPr>
          <w:rFonts w:ascii="Verdana" w:hAnsi="Verdana"/>
          <w:sz w:val="21"/>
          <w:szCs w:val="21"/>
          <w:u w:val="single"/>
        </w:rPr>
        <w:t xml:space="preserve">What is the Isolation level and under which isolation level </w:t>
      </w:r>
      <w:proofErr w:type="spellStart"/>
      <w:r w:rsidR="000654DF" w:rsidRPr="00F455D2">
        <w:rPr>
          <w:rFonts w:ascii="Verdana" w:hAnsi="Verdana"/>
          <w:sz w:val="21"/>
          <w:szCs w:val="21"/>
          <w:u w:val="single"/>
        </w:rPr>
        <w:t>ypu</w:t>
      </w:r>
      <w:proofErr w:type="spellEnd"/>
      <w:r w:rsidR="000654DF" w:rsidRPr="00F455D2">
        <w:rPr>
          <w:rFonts w:ascii="Verdana" w:hAnsi="Verdana"/>
          <w:sz w:val="21"/>
          <w:szCs w:val="21"/>
          <w:u w:val="single"/>
        </w:rPr>
        <w:t xml:space="preserve"> guys are working in </w:t>
      </w:r>
      <w:proofErr w:type="spellStart"/>
      <w:proofErr w:type="gramStart"/>
      <w:r w:rsidR="000654DF" w:rsidRPr="00F455D2">
        <w:rPr>
          <w:rFonts w:ascii="Verdana" w:hAnsi="Verdana"/>
          <w:sz w:val="21"/>
          <w:szCs w:val="21"/>
          <w:u w:val="single"/>
        </w:rPr>
        <w:t>tx</w:t>
      </w:r>
      <w:proofErr w:type="spellEnd"/>
      <w:proofErr w:type="gramEnd"/>
      <w:r w:rsidR="000654DF" w:rsidRPr="00F455D2">
        <w:rPr>
          <w:rFonts w:ascii="Verdana" w:hAnsi="Verdana"/>
          <w:sz w:val="21"/>
          <w:szCs w:val="21"/>
          <w:u w:val="single"/>
        </w:rPr>
        <w:t>?</w:t>
      </w:r>
    </w:p>
    <w:p w:rsidR="000654DF" w:rsidRPr="00EE5ADF" w:rsidRDefault="00EE5ADF" w:rsidP="000654DF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E5ADF">
        <w:rPr>
          <w:rFonts w:ascii="Verdana" w:hAnsi="Verdana"/>
          <w:sz w:val="21"/>
          <w:szCs w:val="21"/>
          <w:u w:val="single"/>
        </w:rPr>
        <w:sym w:font="Wingdings" w:char="F0E0"/>
      </w:r>
      <w:r w:rsidR="000654DF" w:rsidRPr="00EE5ADF">
        <w:rPr>
          <w:rFonts w:ascii="Verdana" w:hAnsi="Verdana"/>
          <w:sz w:val="21"/>
          <w:szCs w:val="21"/>
          <w:u w:val="single"/>
        </w:rPr>
        <w:t xml:space="preserve">What is the Propagation level and under which Propagation level </w:t>
      </w:r>
      <w:proofErr w:type="spellStart"/>
      <w:r w:rsidR="000654DF" w:rsidRPr="00EE5ADF">
        <w:rPr>
          <w:rFonts w:ascii="Verdana" w:hAnsi="Verdana"/>
          <w:sz w:val="21"/>
          <w:szCs w:val="21"/>
          <w:u w:val="single"/>
        </w:rPr>
        <w:t>ypu</w:t>
      </w:r>
      <w:proofErr w:type="spellEnd"/>
      <w:r w:rsidR="000654DF" w:rsidRPr="00EE5ADF">
        <w:rPr>
          <w:rFonts w:ascii="Verdana" w:hAnsi="Verdana"/>
          <w:sz w:val="21"/>
          <w:szCs w:val="21"/>
          <w:u w:val="single"/>
        </w:rPr>
        <w:t xml:space="preserve"> guys are working in </w:t>
      </w:r>
      <w:proofErr w:type="spellStart"/>
      <w:proofErr w:type="gramStart"/>
      <w:r w:rsidR="000654DF" w:rsidRPr="00EE5ADF">
        <w:rPr>
          <w:rFonts w:ascii="Verdana" w:hAnsi="Verdana"/>
          <w:sz w:val="21"/>
          <w:szCs w:val="21"/>
          <w:u w:val="single"/>
        </w:rPr>
        <w:t>tx</w:t>
      </w:r>
      <w:proofErr w:type="spellEnd"/>
      <w:proofErr w:type="gramEnd"/>
      <w:r w:rsidR="000654DF" w:rsidRPr="00EE5ADF">
        <w:rPr>
          <w:rFonts w:ascii="Verdana" w:hAnsi="Verdana"/>
          <w:sz w:val="21"/>
          <w:szCs w:val="21"/>
          <w:u w:val="single"/>
        </w:rPr>
        <w:t>?</w:t>
      </w:r>
    </w:p>
    <w:p w:rsidR="005300A8" w:rsidRDefault="005300A8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</w:p>
    <w:p w:rsidR="00976248" w:rsidRPr="00E72C11" w:rsidRDefault="00FB7060" w:rsidP="00976248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 xml:space="preserve">Hibernate </w:t>
      </w:r>
      <w:r w:rsidR="00976248" w:rsidRPr="00E72C11">
        <w:rPr>
          <w:rFonts w:ascii="Verdana" w:hAnsi="Verdana"/>
          <w:b/>
          <w:sz w:val="21"/>
          <w:szCs w:val="21"/>
          <w:u w:val="single"/>
        </w:rPr>
        <w:t>Transaction Manager:</w:t>
      </w:r>
    </w:p>
    <w:p w:rsidR="00976248" w:rsidRPr="00976248" w:rsidRDefault="00976248" w:rsidP="00976248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976248">
        <w:rPr>
          <w:rFonts w:ascii="Verdana" w:hAnsi="Verdana"/>
          <w:sz w:val="21"/>
          <w:szCs w:val="21"/>
        </w:rPr>
        <w:t xml:space="preserve">In Hibernate transaction, you need to use </w:t>
      </w:r>
      <w:proofErr w:type="spellStart"/>
      <w:r w:rsidRPr="00976248">
        <w:rPr>
          <w:rFonts w:ascii="Verdana" w:hAnsi="Verdana"/>
          <w:sz w:val="21"/>
          <w:szCs w:val="21"/>
        </w:rPr>
        <w:t>HibernateTransactionManag</w:t>
      </w:r>
      <w:r w:rsidR="005300A8">
        <w:rPr>
          <w:rFonts w:ascii="Verdana" w:hAnsi="Verdana"/>
          <w:sz w:val="21"/>
          <w:szCs w:val="21"/>
        </w:rPr>
        <w:t>er</w:t>
      </w:r>
      <w:proofErr w:type="spellEnd"/>
      <w:r w:rsidR="005300A8">
        <w:rPr>
          <w:rFonts w:ascii="Verdana" w:hAnsi="Verdana"/>
          <w:sz w:val="21"/>
          <w:szCs w:val="21"/>
        </w:rPr>
        <w:t xml:space="preserve">. If you only deal with pure </w:t>
      </w:r>
      <w:r w:rsidRPr="00976248">
        <w:rPr>
          <w:rFonts w:ascii="Verdana" w:hAnsi="Verdana"/>
          <w:sz w:val="21"/>
          <w:szCs w:val="21"/>
        </w:rPr>
        <w:t xml:space="preserve">JDBC, use </w:t>
      </w:r>
      <w:proofErr w:type="spellStart"/>
      <w:r w:rsidRPr="00976248">
        <w:rPr>
          <w:rFonts w:ascii="Verdana" w:hAnsi="Verdana"/>
          <w:sz w:val="21"/>
          <w:szCs w:val="21"/>
        </w:rPr>
        <w:t>DataSourceTransactionManager</w:t>
      </w:r>
      <w:proofErr w:type="spellEnd"/>
      <w:r w:rsidRPr="00976248">
        <w:rPr>
          <w:rFonts w:ascii="Verdana" w:hAnsi="Verdana"/>
          <w:sz w:val="21"/>
          <w:szCs w:val="21"/>
        </w:rPr>
        <w:t xml:space="preserve">; while JTA, use </w:t>
      </w:r>
      <w:proofErr w:type="spellStart"/>
      <w:r w:rsidRPr="00976248">
        <w:rPr>
          <w:rFonts w:ascii="Verdana" w:hAnsi="Verdana"/>
          <w:sz w:val="21"/>
          <w:szCs w:val="21"/>
        </w:rPr>
        <w:t>JtaTransactionManager</w:t>
      </w:r>
      <w:proofErr w:type="spellEnd"/>
      <w:r w:rsidRPr="00976248">
        <w:rPr>
          <w:rFonts w:ascii="Verdana" w:hAnsi="Verdana"/>
          <w:sz w:val="21"/>
          <w:szCs w:val="21"/>
        </w:rPr>
        <w:t>.</w:t>
      </w: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72559F" w:rsidRDefault="0072559F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5300A8" w:rsidRDefault="005300A8" w:rsidP="0072559F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53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90"/>
    <w:rsid w:val="00004D89"/>
    <w:rsid w:val="00005952"/>
    <w:rsid w:val="0002193E"/>
    <w:rsid w:val="00030384"/>
    <w:rsid w:val="000374ED"/>
    <w:rsid w:val="000456C2"/>
    <w:rsid w:val="0005721D"/>
    <w:rsid w:val="000654DF"/>
    <w:rsid w:val="00077379"/>
    <w:rsid w:val="000B5E69"/>
    <w:rsid w:val="000E2932"/>
    <w:rsid w:val="000E42E7"/>
    <w:rsid w:val="000F36B7"/>
    <w:rsid w:val="000F7790"/>
    <w:rsid w:val="0010290E"/>
    <w:rsid w:val="0010516A"/>
    <w:rsid w:val="00113461"/>
    <w:rsid w:val="0012116B"/>
    <w:rsid w:val="001213D3"/>
    <w:rsid w:val="00127332"/>
    <w:rsid w:val="00127AE3"/>
    <w:rsid w:val="001C4DA0"/>
    <w:rsid w:val="00235235"/>
    <w:rsid w:val="002365EA"/>
    <w:rsid w:val="00236D8D"/>
    <w:rsid w:val="00283294"/>
    <w:rsid w:val="002B74D8"/>
    <w:rsid w:val="002C5DCC"/>
    <w:rsid w:val="002D3C50"/>
    <w:rsid w:val="00313FB3"/>
    <w:rsid w:val="0032767F"/>
    <w:rsid w:val="003449BA"/>
    <w:rsid w:val="00361C90"/>
    <w:rsid w:val="00373341"/>
    <w:rsid w:val="00375075"/>
    <w:rsid w:val="00382D4E"/>
    <w:rsid w:val="003C1B11"/>
    <w:rsid w:val="003D2B13"/>
    <w:rsid w:val="003D2FD7"/>
    <w:rsid w:val="003E298C"/>
    <w:rsid w:val="003E3F4B"/>
    <w:rsid w:val="003F6315"/>
    <w:rsid w:val="004335FC"/>
    <w:rsid w:val="00445484"/>
    <w:rsid w:val="00480631"/>
    <w:rsid w:val="00480F26"/>
    <w:rsid w:val="004C3CDE"/>
    <w:rsid w:val="004C6767"/>
    <w:rsid w:val="00514BF5"/>
    <w:rsid w:val="005300A8"/>
    <w:rsid w:val="005350CC"/>
    <w:rsid w:val="00535944"/>
    <w:rsid w:val="00540614"/>
    <w:rsid w:val="00553666"/>
    <w:rsid w:val="00566778"/>
    <w:rsid w:val="0057440B"/>
    <w:rsid w:val="005753C3"/>
    <w:rsid w:val="00586166"/>
    <w:rsid w:val="005A08AD"/>
    <w:rsid w:val="005B0833"/>
    <w:rsid w:val="005B688A"/>
    <w:rsid w:val="005C0977"/>
    <w:rsid w:val="005F4CA8"/>
    <w:rsid w:val="00624B14"/>
    <w:rsid w:val="00681576"/>
    <w:rsid w:val="006A4074"/>
    <w:rsid w:val="006A4A7B"/>
    <w:rsid w:val="006A76CF"/>
    <w:rsid w:val="006D4EB5"/>
    <w:rsid w:val="0070431D"/>
    <w:rsid w:val="00717020"/>
    <w:rsid w:val="0072559F"/>
    <w:rsid w:val="007255FC"/>
    <w:rsid w:val="007510F9"/>
    <w:rsid w:val="00782643"/>
    <w:rsid w:val="00794563"/>
    <w:rsid w:val="007D2D68"/>
    <w:rsid w:val="007F6CF6"/>
    <w:rsid w:val="00803B6A"/>
    <w:rsid w:val="00811FAA"/>
    <w:rsid w:val="008524A0"/>
    <w:rsid w:val="00863F9F"/>
    <w:rsid w:val="00880BE8"/>
    <w:rsid w:val="008A3104"/>
    <w:rsid w:val="008B5CE3"/>
    <w:rsid w:val="008B6EB2"/>
    <w:rsid w:val="008C4D93"/>
    <w:rsid w:val="008D2A6B"/>
    <w:rsid w:val="008D33C1"/>
    <w:rsid w:val="008E0152"/>
    <w:rsid w:val="008E6347"/>
    <w:rsid w:val="009035AF"/>
    <w:rsid w:val="0097382F"/>
    <w:rsid w:val="00976248"/>
    <w:rsid w:val="00982CC0"/>
    <w:rsid w:val="00991955"/>
    <w:rsid w:val="009A6AB8"/>
    <w:rsid w:val="009B66B1"/>
    <w:rsid w:val="009E5698"/>
    <w:rsid w:val="00A24624"/>
    <w:rsid w:val="00A30F0B"/>
    <w:rsid w:val="00A46F85"/>
    <w:rsid w:val="00A721BE"/>
    <w:rsid w:val="00A72797"/>
    <w:rsid w:val="00AB06AC"/>
    <w:rsid w:val="00AE7162"/>
    <w:rsid w:val="00B1090D"/>
    <w:rsid w:val="00B63371"/>
    <w:rsid w:val="00B63F7E"/>
    <w:rsid w:val="00B64179"/>
    <w:rsid w:val="00B66B84"/>
    <w:rsid w:val="00B82BB7"/>
    <w:rsid w:val="00B8421D"/>
    <w:rsid w:val="00B94BC4"/>
    <w:rsid w:val="00BA5A7F"/>
    <w:rsid w:val="00BC4463"/>
    <w:rsid w:val="00BD39AF"/>
    <w:rsid w:val="00BD42E8"/>
    <w:rsid w:val="00BF05A8"/>
    <w:rsid w:val="00BF319A"/>
    <w:rsid w:val="00BF7E38"/>
    <w:rsid w:val="00C06376"/>
    <w:rsid w:val="00C16127"/>
    <w:rsid w:val="00C42CF2"/>
    <w:rsid w:val="00C4629B"/>
    <w:rsid w:val="00C63D75"/>
    <w:rsid w:val="00C7087E"/>
    <w:rsid w:val="00C96146"/>
    <w:rsid w:val="00CD6C77"/>
    <w:rsid w:val="00CF11B0"/>
    <w:rsid w:val="00D06CAF"/>
    <w:rsid w:val="00D137A6"/>
    <w:rsid w:val="00D231C0"/>
    <w:rsid w:val="00D35958"/>
    <w:rsid w:val="00D41B5B"/>
    <w:rsid w:val="00D467A6"/>
    <w:rsid w:val="00D81333"/>
    <w:rsid w:val="00D906EE"/>
    <w:rsid w:val="00D92458"/>
    <w:rsid w:val="00DA42C2"/>
    <w:rsid w:val="00DD1C6C"/>
    <w:rsid w:val="00DD25C0"/>
    <w:rsid w:val="00E07C01"/>
    <w:rsid w:val="00E12193"/>
    <w:rsid w:val="00E248F2"/>
    <w:rsid w:val="00E25E2E"/>
    <w:rsid w:val="00E3459E"/>
    <w:rsid w:val="00E40097"/>
    <w:rsid w:val="00E51C57"/>
    <w:rsid w:val="00E53080"/>
    <w:rsid w:val="00E666CD"/>
    <w:rsid w:val="00E72C11"/>
    <w:rsid w:val="00E7489A"/>
    <w:rsid w:val="00E75332"/>
    <w:rsid w:val="00EA2962"/>
    <w:rsid w:val="00EA5897"/>
    <w:rsid w:val="00EC0A3F"/>
    <w:rsid w:val="00EC2EE7"/>
    <w:rsid w:val="00EE1274"/>
    <w:rsid w:val="00EE5ADF"/>
    <w:rsid w:val="00F42A7B"/>
    <w:rsid w:val="00F455D2"/>
    <w:rsid w:val="00F642AA"/>
    <w:rsid w:val="00F8172B"/>
    <w:rsid w:val="00F91A7F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E197-4A28-475A-B3B0-7EF258C3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4184</Words>
  <Characters>23853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171</cp:revision>
  <dcterms:created xsi:type="dcterms:W3CDTF">2016-05-17T18:12:00Z</dcterms:created>
  <dcterms:modified xsi:type="dcterms:W3CDTF">2016-05-17T18:56:00Z</dcterms:modified>
</cp:coreProperties>
</file>