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5E81D4" w14:textId="45468570" w:rsidR="000B735C" w:rsidRPr="00F06908" w:rsidRDefault="00F06908" w:rsidP="00C455B5">
      <w:pPr>
        <w:jc w:val="both"/>
        <w:rPr>
          <w:b/>
          <w:bCs/>
        </w:rPr>
      </w:pPr>
      <w:r w:rsidRPr="00F06908">
        <w:rPr>
          <w:b/>
          <w:bCs/>
        </w:rPr>
        <w:t xml:space="preserve">Full Name: </w:t>
      </w:r>
      <w:r w:rsidR="00F973C1" w:rsidRPr="00F06908">
        <w:rPr>
          <w:b/>
          <w:bCs/>
        </w:rPr>
        <w:t>Anjani Bollampalli</w:t>
      </w:r>
    </w:p>
    <w:p w14:paraId="380CE537" w14:textId="2879BF33" w:rsidR="00F973C1" w:rsidRPr="00F06908" w:rsidRDefault="00F06908" w:rsidP="00C455B5">
      <w:pPr>
        <w:jc w:val="both"/>
        <w:rPr>
          <w:b/>
          <w:bCs/>
        </w:rPr>
      </w:pPr>
      <w:r w:rsidRPr="00F06908">
        <w:rPr>
          <w:b/>
          <w:bCs/>
        </w:rPr>
        <w:t xml:space="preserve">Email: </w:t>
      </w:r>
      <w:hyperlink r:id="rId5" w:history="1">
        <w:r w:rsidRPr="00F06908">
          <w:rPr>
            <w:rStyle w:val="Hyperlink"/>
            <w:b/>
            <w:bCs/>
          </w:rPr>
          <w:t>abollampalliwork@gmail.com</w:t>
        </w:r>
      </w:hyperlink>
    </w:p>
    <w:p w14:paraId="26203DA4" w14:textId="2B5AA32E" w:rsidR="00F973C1" w:rsidRPr="00F06908" w:rsidRDefault="00F06908" w:rsidP="00C455B5">
      <w:pPr>
        <w:jc w:val="both"/>
        <w:rPr>
          <w:b/>
          <w:bCs/>
        </w:rPr>
      </w:pPr>
      <w:r w:rsidRPr="00F06908">
        <w:rPr>
          <w:b/>
          <w:bCs/>
        </w:rPr>
        <w:t xml:space="preserve">Phone Number: </w:t>
      </w:r>
      <w:r w:rsidR="00F973C1" w:rsidRPr="00F06908">
        <w:rPr>
          <w:b/>
          <w:bCs/>
        </w:rPr>
        <w:t>409-791-7436</w:t>
      </w:r>
    </w:p>
    <w:p w14:paraId="4BC5D4AA" w14:textId="6941C5C1" w:rsidR="00F973C1" w:rsidRPr="00F06908" w:rsidRDefault="00F973C1" w:rsidP="00C455B5">
      <w:pPr>
        <w:jc w:val="both"/>
        <w:rPr>
          <w:b/>
          <w:bCs/>
        </w:rPr>
      </w:pPr>
      <w:r w:rsidRPr="00F06908">
        <w:rPr>
          <w:b/>
          <w:bCs/>
          <w:u w:val="single"/>
        </w:rPr>
        <w:t>Objective</w:t>
      </w:r>
      <w:r w:rsidRPr="00F06908">
        <w:rPr>
          <w:b/>
          <w:bCs/>
        </w:rPr>
        <w:t>:</w:t>
      </w:r>
    </w:p>
    <w:p w14:paraId="194109E7" w14:textId="125797BA" w:rsidR="001D0B01" w:rsidRDefault="001D0B01" w:rsidP="00C455B5">
      <w:pPr>
        <w:jc w:val="both"/>
      </w:pPr>
      <w:r>
        <w:t>I am a results-driven Salesforce Automation QA professional with a master’s in computer science and over 3 years of experience in the Salesforce ecosystem and automation testing. I specialize in advanced technical skills in TOSCA automation, with a proven ability to design, execute, and maintain automated test scripts to ensure the highest standards of software quality and performance. Committed to continuous improvement through Agile methodologies, strategic testing approaches, and collaborative teamwork, I am eager to apply my analytical prowess and problem-solving acumen to deliver impactful solutions and contribute to organizational success.</w:t>
      </w:r>
    </w:p>
    <w:p w14:paraId="0ED92853" w14:textId="3439676A" w:rsidR="00F973C1" w:rsidRPr="00F06908" w:rsidRDefault="00F973C1" w:rsidP="00C455B5">
      <w:pPr>
        <w:jc w:val="both"/>
        <w:rPr>
          <w:u w:val="single"/>
        </w:rPr>
      </w:pPr>
      <w:r w:rsidRPr="00F06908">
        <w:rPr>
          <w:b/>
          <w:bCs/>
          <w:u w:val="single"/>
        </w:rPr>
        <w:t>Professional summary</w:t>
      </w:r>
      <w:r w:rsidRPr="00F06908">
        <w:rPr>
          <w:u w:val="single"/>
        </w:rPr>
        <w:t>:</w:t>
      </w:r>
    </w:p>
    <w:p w14:paraId="0F4EEA83" w14:textId="2D3E69A1" w:rsidR="001D0B01" w:rsidRPr="001D0B01" w:rsidRDefault="001D0B01" w:rsidP="00C455B5">
      <w:pPr>
        <w:pStyle w:val="ListParagraph"/>
        <w:numPr>
          <w:ilvl w:val="0"/>
          <w:numId w:val="3"/>
        </w:numPr>
        <w:jc w:val="both"/>
        <w:rPr>
          <w:rFonts w:ascii="Times New Roman" w:eastAsia="Times New Roman" w:hAnsi="Symbol" w:cs="Times New Roman"/>
          <w:kern w:val="0"/>
          <w:sz w:val="24"/>
          <w:szCs w:val="24"/>
          <w14:ligatures w14:val="none"/>
        </w:rPr>
      </w:pPr>
      <w:r w:rsidRPr="001D0B01">
        <w:rPr>
          <w:rFonts w:ascii="Times New Roman" w:eastAsia="Times New Roman" w:hAnsi="Symbol" w:cs="Times New Roman"/>
          <w:kern w:val="0"/>
          <w:sz w:val="24"/>
          <w:szCs w:val="24"/>
          <w14:ligatures w14:val="none"/>
        </w:rPr>
        <w:t xml:space="preserve">Experienced Salesforce Automation QA specialist with over </w:t>
      </w:r>
      <w:r w:rsidR="00C455B5">
        <w:rPr>
          <w:rFonts w:ascii="Times New Roman" w:eastAsia="Times New Roman" w:hAnsi="Symbol" w:cs="Times New Roman"/>
          <w:kern w:val="0"/>
          <w:sz w:val="24"/>
          <w:szCs w:val="24"/>
          <w14:ligatures w14:val="none"/>
        </w:rPr>
        <w:t>3</w:t>
      </w:r>
      <w:r w:rsidRPr="001D0B01">
        <w:rPr>
          <w:rFonts w:ascii="Times New Roman" w:eastAsia="Times New Roman" w:hAnsi="Symbol" w:cs="Times New Roman"/>
          <w:kern w:val="0"/>
          <w:sz w:val="24"/>
          <w:szCs w:val="24"/>
          <w14:ligatures w14:val="none"/>
        </w:rPr>
        <w:t xml:space="preserve"> years in the Salesforce ecosystem and automation testing.</w:t>
      </w:r>
    </w:p>
    <w:p w14:paraId="61875B09" w14:textId="52C53E4D" w:rsidR="001D0B01" w:rsidRPr="001D0B01" w:rsidRDefault="001D0B01" w:rsidP="00C455B5">
      <w:pPr>
        <w:pStyle w:val="ListParagraph"/>
        <w:numPr>
          <w:ilvl w:val="0"/>
          <w:numId w:val="3"/>
        </w:numPr>
        <w:jc w:val="both"/>
        <w:rPr>
          <w:rFonts w:ascii="Times New Roman" w:eastAsia="Times New Roman" w:hAnsi="Symbol" w:cs="Times New Roman"/>
          <w:kern w:val="0"/>
          <w:sz w:val="24"/>
          <w:szCs w:val="24"/>
          <w14:ligatures w14:val="none"/>
        </w:rPr>
      </w:pPr>
      <w:r w:rsidRPr="001D0B01">
        <w:rPr>
          <w:rFonts w:ascii="Times New Roman" w:eastAsia="Times New Roman" w:hAnsi="Symbol" w:cs="Times New Roman"/>
          <w:kern w:val="0"/>
          <w:sz w:val="24"/>
          <w:szCs w:val="24"/>
          <w14:ligatures w14:val="none"/>
        </w:rPr>
        <w:t>Proficient in designing, implementing, and executing automated test scripts using TOSCA, ensuring comprehensive test coverage and accuracy.</w:t>
      </w:r>
    </w:p>
    <w:p w14:paraId="20BC51FF" w14:textId="12254824" w:rsidR="001D0B01" w:rsidRPr="001D0B01" w:rsidRDefault="001D0B01" w:rsidP="00C455B5">
      <w:pPr>
        <w:pStyle w:val="ListParagraph"/>
        <w:numPr>
          <w:ilvl w:val="0"/>
          <w:numId w:val="3"/>
        </w:numPr>
        <w:jc w:val="both"/>
        <w:rPr>
          <w:rFonts w:ascii="Times New Roman" w:eastAsia="Times New Roman" w:hAnsi="Symbol" w:cs="Times New Roman"/>
          <w:kern w:val="0"/>
          <w:sz w:val="24"/>
          <w:szCs w:val="24"/>
          <w14:ligatures w14:val="none"/>
        </w:rPr>
      </w:pPr>
      <w:r w:rsidRPr="001D0B01">
        <w:rPr>
          <w:rFonts w:ascii="Times New Roman" w:eastAsia="Times New Roman" w:hAnsi="Symbol" w:cs="Times New Roman"/>
          <w:kern w:val="0"/>
          <w:sz w:val="24"/>
          <w:szCs w:val="24"/>
          <w14:ligatures w14:val="none"/>
        </w:rPr>
        <w:t>Expertise in Agile methodologies, contributing to sprint planning, daily stand-ups, and retrospectives for timely product delivery.</w:t>
      </w:r>
    </w:p>
    <w:p w14:paraId="73A2626C" w14:textId="1A5E2D06" w:rsidR="001D0B01" w:rsidRPr="001D0B01" w:rsidRDefault="001D0B01" w:rsidP="00C455B5">
      <w:pPr>
        <w:pStyle w:val="ListParagraph"/>
        <w:numPr>
          <w:ilvl w:val="0"/>
          <w:numId w:val="3"/>
        </w:numPr>
        <w:jc w:val="both"/>
        <w:rPr>
          <w:rFonts w:ascii="Times New Roman" w:eastAsia="Times New Roman" w:hAnsi="Symbol" w:cs="Times New Roman"/>
          <w:kern w:val="0"/>
          <w:sz w:val="24"/>
          <w:szCs w:val="24"/>
          <w14:ligatures w14:val="none"/>
        </w:rPr>
      </w:pPr>
      <w:r w:rsidRPr="001D0B01">
        <w:rPr>
          <w:rFonts w:ascii="Times New Roman" w:eastAsia="Times New Roman" w:hAnsi="Symbol" w:cs="Times New Roman"/>
          <w:kern w:val="0"/>
          <w:sz w:val="24"/>
          <w:szCs w:val="24"/>
          <w14:ligatures w14:val="none"/>
        </w:rPr>
        <w:t>Skilled in creating detailed test plans, test cases, and test scripts to validate software functionality and performance.</w:t>
      </w:r>
    </w:p>
    <w:p w14:paraId="37A6D1AE" w14:textId="463002EA" w:rsidR="001D0B01" w:rsidRPr="001D0B01" w:rsidRDefault="001D0B01" w:rsidP="00C455B5">
      <w:pPr>
        <w:pStyle w:val="ListParagraph"/>
        <w:numPr>
          <w:ilvl w:val="0"/>
          <w:numId w:val="3"/>
        </w:numPr>
        <w:jc w:val="both"/>
        <w:rPr>
          <w:rFonts w:ascii="Times New Roman" w:eastAsia="Times New Roman" w:hAnsi="Symbol" w:cs="Times New Roman"/>
          <w:kern w:val="0"/>
          <w:sz w:val="24"/>
          <w:szCs w:val="24"/>
          <w14:ligatures w14:val="none"/>
        </w:rPr>
      </w:pPr>
      <w:r w:rsidRPr="001D0B01">
        <w:rPr>
          <w:rFonts w:ascii="Times New Roman" w:eastAsia="Times New Roman" w:hAnsi="Symbol" w:cs="Times New Roman"/>
          <w:kern w:val="0"/>
          <w:sz w:val="24"/>
          <w:szCs w:val="24"/>
          <w14:ligatures w14:val="none"/>
        </w:rPr>
        <w:t>Proficient in automation tools such as Selenium for web application testing and Postman for API testing, enhancing testing efficiency and coverage.</w:t>
      </w:r>
    </w:p>
    <w:p w14:paraId="15C6D136" w14:textId="0B62D37F" w:rsidR="001D0B01" w:rsidRPr="001D0B01" w:rsidRDefault="001D0B01" w:rsidP="00C455B5">
      <w:pPr>
        <w:pStyle w:val="ListParagraph"/>
        <w:numPr>
          <w:ilvl w:val="0"/>
          <w:numId w:val="3"/>
        </w:numPr>
        <w:jc w:val="both"/>
        <w:rPr>
          <w:rFonts w:ascii="Times New Roman" w:eastAsia="Times New Roman" w:hAnsi="Symbol" w:cs="Times New Roman"/>
          <w:kern w:val="0"/>
          <w:sz w:val="24"/>
          <w:szCs w:val="24"/>
          <w14:ligatures w14:val="none"/>
        </w:rPr>
      </w:pPr>
      <w:r w:rsidRPr="001D0B01">
        <w:rPr>
          <w:rFonts w:ascii="Times New Roman" w:eastAsia="Times New Roman" w:hAnsi="Symbol" w:cs="Times New Roman"/>
          <w:kern w:val="0"/>
          <w:sz w:val="24"/>
          <w:szCs w:val="24"/>
          <w14:ligatures w14:val="none"/>
        </w:rPr>
        <w:t>Certified in TOSCA Automation, Salesforce, and QA methodologies, maintaining high standards of quality assurance practices.</w:t>
      </w:r>
    </w:p>
    <w:p w14:paraId="0754C5A9" w14:textId="5B7887ED" w:rsidR="001D0B01" w:rsidRPr="001D0B01" w:rsidRDefault="001D0B01" w:rsidP="00C455B5">
      <w:pPr>
        <w:pStyle w:val="ListParagraph"/>
        <w:numPr>
          <w:ilvl w:val="0"/>
          <w:numId w:val="3"/>
        </w:numPr>
        <w:jc w:val="both"/>
        <w:rPr>
          <w:rFonts w:ascii="Times New Roman" w:eastAsia="Times New Roman" w:hAnsi="Symbol" w:cs="Times New Roman"/>
          <w:kern w:val="0"/>
          <w:sz w:val="24"/>
          <w:szCs w:val="24"/>
          <w14:ligatures w14:val="none"/>
        </w:rPr>
      </w:pPr>
      <w:r w:rsidRPr="001D0B01">
        <w:rPr>
          <w:rFonts w:ascii="Times New Roman" w:eastAsia="Times New Roman" w:hAnsi="Symbol" w:cs="Times New Roman"/>
          <w:kern w:val="0"/>
          <w:sz w:val="24"/>
          <w:szCs w:val="24"/>
          <w14:ligatures w14:val="none"/>
        </w:rPr>
        <w:t>Familiarity with CI/CD pipelines and DevOps practices, integrating automated tests into deployment workflows for continuous testing.</w:t>
      </w:r>
    </w:p>
    <w:p w14:paraId="5A2F8AFB" w14:textId="259DDD9E" w:rsidR="001D0B01" w:rsidRPr="001D0B01" w:rsidRDefault="001D0B01" w:rsidP="00C455B5">
      <w:pPr>
        <w:pStyle w:val="ListParagraph"/>
        <w:numPr>
          <w:ilvl w:val="0"/>
          <w:numId w:val="3"/>
        </w:numPr>
        <w:jc w:val="both"/>
        <w:rPr>
          <w:rFonts w:ascii="Times New Roman" w:eastAsia="Times New Roman" w:hAnsi="Symbol" w:cs="Times New Roman"/>
          <w:kern w:val="0"/>
          <w:sz w:val="24"/>
          <w:szCs w:val="24"/>
          <w14:ligatures w14:val="none"/>
        </w:rPr>
      </w:pPr>
      <w:r w:rsidRPr="001D0B01">
        <w:rPr>
          <w:rFonts w:ascii="Times New Roman" w:eastAsia="Times New Roman" w:hAnsi="Symbol" w:cs="Times New Roman"/>
          <w:kern w:val="0"/>
          <w:sz w:val="24"/>
          <w:szCs w:val="24"/>
          <w14:ligatures w14:val="none"/>
        </w:rPr>
        <w:t>Experienced in performance testing using tools like JMeter to evaluate system responsiveness and stability under load.</w:t>
      </w:r>
    </w:p>
    <w:p w14:paraId="6CF3ADED" w14:textId="40DDE3A7" w:rsidR="001D0B01" w:rsidRPr="001D0B01" w:rsidRDefault="001D0B01" w:rsidP="00C455B5">
      <w:pPr>
        <w:pStyle w:val="ListParagraph"/>
        <w:numPr>
          <w:ilvl w:val="0"/>
          <w:numId w:val="3"/>
        </w:numPr>
        <w:jc w:val="both"/>
        <w:rPr>
          <w:rFonts w:ascii="Times New Roman" w:eastAsia="Times New Roman" w:hAnsi="Symbol" w:cs="Times New Roman"/>
          <w:kern w:val="0"/>
          <w:sz w:val="24"/>
          <w:szCs w:val="24"/>
          <w14:ligatures w14:val="none"/>
        </w:rPr>
      </w:pPr>
      <w:r w:rsidRPr="001D0B01">
        <w:rPr>
          <w:rFonts w:ascii="Times New Roman" w:eastAsia="Times New Roman" w:hAnsi="Symbol" w:cs="Times New Roman"/>
          <w:kern w:val="0"/>
          <w:sz w:val="24"/>
          <w:szCs w:val="24"/>
          <w14:ligatures w14:val="none"/>
        </w:rPr>
        <w:t>Committed to continuous improvement and learning, staying updated with industry trends to optimize testing processes.</w:t>
      </w:r>
    </w:p>
    <w:p w14:paraId="2D8E4463" w14:textId="463AF273" w:rsidR="00F06908" w:rsidRDefault="001D0B01" w:rsidP="00C455B5">
      <w:pPr>
        <w:pStyle w:val="ListParagraph"/>
        <w:numPr>
          <w:ilvl w:val="0"/>
          <w:numId w:val="3"/>
        </w:numPr>
        <w:jc w:val="both"/>
      </w:pPr>
      <w:r w:rsidRPr="001D0B01">
        <w:rPr>
          <w:rFonts w:ascii="Times New Roman" w:eastAsia="Times New Roman" w:hAnsi="Symbol" w:cs="Times New Roman"/>
          <w:kern w:val="0"/>
          <w:sz w:val="24"/>
          <w:szCs w:val="24"/>
          <w14:ligatures w14:val="none"/>
        </w:rPr>
        <w:t>Dedicated to driving organizational success through innovative solutions and quality assurance excellence.</w:t>
      </w:r>
    </w:p>
    <w:p w14:paraId="0F5229A6" w14:textId="79997679" w:rsidR="00F06908" w:rsidRDefault="00F973C1" w:rsidP="00C455B5">
      <w:pPr>
        <w:jc w:val="both"/>
        <w:rPr>
          <w:b/>
          <w:bCs/>
          <w:u w:val="single"/>
        </w:rPr>
      </w:pPr>
      <w:r w:rsidRPr="00F06908">
        <w:rPr>
          <w:b/>
          <w:bCs/>
          <w:u w:val="single"/>
        </w:rPr>
        <w:t>Professional experience:</w:t>
      </w:r>
    </w:p>
    <w:p w14:paraId="6C378B1D" w14:textId="1E12D26A" w:rsidR="00F06908" w:rsidRPr="00C455B5" w:rsidRDefault="00F06908" w:rsidP="00C455B5">
      <w:pPr>
        <w:pStyle w:val="NoSpacing"/>
        <w:jc w:val="both"/>
        <w:rPr>
          <w:b/>
          <w:bCs/>
        </w:rPr>
      </w:pPr>
      <w:r w:rsidRPr="00C455B5">
        <w:rPr>
          <w:b/>
          <w:bCs/>
        </w:rPr>
        <w:t>Sanofi</w:t>
      </w:r>
    </w:p>
    <w:p w14:paraId="20E0A5F0" w14:textId="140F845B" w:rsidR="00BA5093" w:rsidRDefault="00F06908" w:rsidP="00C455B5">
      <w:pPr>
        <w:pStyle w:val="NoSpacing"/>
        <w:jc w:val="both"/>
      </w:pPr>
      <w:r w:rsidRPr="00C455B5">
        <w:rPr>
          <w:b/>
          <w:bCs/>
        </w:rPr>
        <w:t>QA tester</w:t>
      </w:r>
      <w:r w:rsidR="00BA5093" w:rsidRPr="00C455B5">
        <w:rPr>
          <w:b/>
          <w:bCs/>
        </w:rPr>
        <w:t xml:space="preserve">                                                                                                                                   </w:t>
      </w:r>
      <w:r w:rsidR="00BA5093" w:rsidRPr="00BA5093">
        <w:t>September 2023 - present</w:t>
      </w:r>
    </w:p>
    <w:p w14:paraId="74FDC69F" w14:textId="35986D93" w:rsidR="00F06908" w:rsidRPr="00BA5093" w:rsidRDefault="00BA5093" w:rsidP="00C455B5">
      <w:pPr>
        <w:jc w:val="both"/>
        <w:rPr>
          <w:b/>
          <w:bCs/>
        </w:rPr>
      </w:pPr>
      <w:r>
        <w:rPr>
          <w:b/>
          <w:bCs/>
        </w:rPr>
        <w:t xml:space="preserve">Responsibilities:                                                                                                                   </w:t>
      </w:r>
    </w:p>
    <w:p w14:paraId="5FCC3EDC"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Designed and implemented automated test suites using TOSCA for Salesforce CRM and custom applications, ensuring thorough coverage of functional and regression testing.</w:t>
      </w:r>
    </w:p>
    <w:p w14:paraId="399458F6"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lastRenderedPageBreak/>
        <w:t>• Integrated automated tests into CI/CD pipelines, accelerating deployment cycles and improving overall software quality.</w:t>
      </w:r>
    </w:p>
    <w:p w14:paraId="0B25A372"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Collaborated closely with development teams to understand technical requirements and acceptance criteria for effective test planning.</w:t>
      </w:r>
    </w:p>
    <w:p w14:paraId="3DFC0A3B"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Performed API testing using tools like Postman to verify backend functionalities and data integrations.</w:t>
      </w:r>
    </w:p>
    <w:p w14:paraId="09214DA8"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Implemented performance testing strategies with JMeter to evaluate system responsiveness and scalability under varying loads.</w:t>
      </w:r>
    </w:p>
    <w:p w14:paraId="5DACDFCD"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Created and maintained comprehensive test documentation, including test plans, test cases, and test scripts in Confluence.</w:t>
      </w:r>
    </w:p>
    <w:p w14:paraId="4C129709"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Identified, logged, and tracked software defects using JIRA, ensuring timely resolution and minimal impact on project timelines.</w:t>
      </w:r>
    </w:p>
    <w:p w14:paraId="00390CC4"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Participated actively in Agile ceremonies, contributing to sprint planning, daily stand-ups, and retrospective meetings.</w:t>
      </w:r>
    </w:p>
    <w:p w14:paraId="27AB5C2C"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Conducted cross-browser and cross-platform testing to ensure consistent user experience across different environments.</w:t>
      </w:r>
    </w:p>
    <w:p w14:paraId="73FBDAD3"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Mentored junior QA team members in automated testing best practices and tools usage.</w:t>
      </w:r>
    </w:p>
    <w:p w14:paraId="2006CCE3"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Implemented automated regression testing suites, reducing regression testing time by 40%.</w:t>
      </w:r>
    </w:p>
    <w:p w14:paraId="3FEEDA3C"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Collaborated with QA lead to define testing strategies and ensure alignment with project milestones and deliverables.</w:t>
      </w:r>
    </w:p>
    <w:p w14:paraId="49370B5C"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Performed data-driven testing to validate different scenarios and edge cases within Salesforce applications.</w:t>
      </w:r>
    </w:p>
    <w:p w14:paraId="5FBBA0E9"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Executed smoke testing for new builds to ensure basic functionality and readiness for further testing phases.</w:t>
      </w:r>
    </w:p>
    <w:p w14:paraId="3C18F857"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Contributed to the improvement of QA processes by suggesting and implementing enhancements to testing methodologies.</w:t>
      </w:r>
    </w:p>
    <w:p w14:paraId="24FBF873"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Participated in user acceptance testing (UAT) activities, coordinating with stakeholders to validate software readiness for deployment.</w:t>
      </w:r>
    </w:p>
    <w:p w14:paraId="71771B42" w14:textId="77777777" w:rsidR="001D0B01" w:rsidRP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Ensured compliance with industry standards and best practices in software testing and quality assurance.</w:t>
      </w:r>
    </w:p>
    <w:p w14:paraId="1F1376B8" w14:textId="77777777" w:rsidR="001D0B01" w:rsidRDefault="001D0B01" w:rsidP="00C455B5">
      <w:pPr>
        <w:spacing w:after="0" w:line="240" w:lineRule="auto"/>
        <w:jc w:val="both"/>
        <w:rPr>
          <w:rFonts w:ascii="Times New Roman" w:eastAsia="Times New Roman" w:hAnsi="Times New Roman" w:cs="Times New Roman"/>
          <w:kern w:val="0"/>
          <w:sz w:val="24"/>
          <w:szCs w:val="24"/>
          <w14:ligatures w14:val="none"/>
        </w:rPr>
      </w:pPr>
      <w:r w:rsidRPr="001D0B01">
        <w:rPr>
          <w:rFonts w:ascii="Times New Roman" w:eastAsia="Times New Roman" w:hAnsi="Times New Roman" w:cs="Times New Roman"/>
          <w:kern w:val="0"/>
          <w:sz w:val="24"/>
          <w:szCs w:val="24"/>
          <w14:ligatures w14:val="none"/>
        </w:rPr>
        <w:t>• Continuously updated technical skills through training and certifications in Salesforce, TOSCA, and automation testing tools.</w:t>
      </w:r>
    </w:p>
    <w:p w14:paraId="42BD985E" w14:textId="77777777" w:rsidR="001D0B01" w:rsidRDefault="001D0B01" w:rsidP="00C455B5">
      <w:pPr>
        <w:spacing w:after="0" w:line="240" w:lineRule="auto"/>
        <w:jc w:val="both"/>
        <w:rPr>
          <w:rFonts w:ascii="Times New Roman" w:eastAsia="Times New Roman" w:hAnsi="Times New Roman" w:cs="Times New Roman"/>
          <w:kern w:val="0"/>
          <w:sz w:val="24"/>
          <w:szCs w:val="24"/>
          <w14:ligatures w14:val="none"/>
        </w:rPr>
      </w:pPr>
    </w:p>
    <w:p w14:paraId="782CE3DD" w14:textId="48BE2C7D" w:rsidR="00F06908" w:rsidRDefault="00F06908" w:rsidP="00C455B5">
      <w:pPr>
        <w:spacing w:after="0" w:line="240" w:lineRule="auto"/>
        <w:jc w:val="both"/>
        <w:rPr>
          <w:rFonts w:ascii="Times New Roman" w:eastAsia="Times New Roman" w:hAnsi="Times New Roman" w:cs="Times New Roman"/>
          <w:b/>
          <w:bCs/>
          <w:kern w:val="0"/>
          <w:sz w:val="24"/>
          <w:szCs w:val="24"/>
          <w14:ligatures w14:val="none"/>
        </w:rPr>
      </w:pPr>
      <w:r w:rsidRPr="00F06908">
        <w:rPr>
          <w:rFonts w:ascii="Times New Roman" w:eastAsia="Times New Roman" w:hAnsi="Times New Roman" w:cs="Times New Roman"/>
          <w:b/>
          <w:bCs/>
          <w:kern w:val="0"/>
          <w:sz w:val="24"/>
          <w:szCs w:val="24"/>
          <w14:ligatures w14:val="none"/>
        </w:rPr>
        <w:t xml:space="preserve">Accenture </w:t>
      </w:r>
    </w:p>
    <w:p w14:paraId="5376CDA9" w14:textId="756CD4F3" w:rsidR="00F06908" w:rsidRDefault="00F06908" w:rsidP="00C455B5">
      <w:pPr>
        <w:jc w:val="both"/>
        <w:rPr>
          <w:rFonts w:ascii="Times New Roman" w:eastAsia="Times New Roman" w:hAnsi="Times New Roman" w:cs="Times New Roman"/>
          <w:b/>
          <w:bCs/>
          <w:kern w:val="0"/>
          <w:sz w:val="24"/>
          <w:szCs w:val="24"/>
          <w14:ligatures w14:val="none"/>
        </w:rPr>
      </w:pPr>
      <w:r w:rsidRPr="00F06908">
        <w:rPr>
          <w:rFonts w:ascii="Times New Roman" w:eastAsia="Times New Roman" w:hAnsi="Times New Roman" w:cs="Times New Roman"/>
          <w:b/>
          <w:bCs/>
          <w:kern w:val="0"/>
          <w:sz w:val="24"/>
          <w:szCs w:val="24"/>
          <w14:ligatures w14:val="none"/>
        </w:rPr>
        <w:t>Junior QA automation tester</w:t>
      </w:r>
      <w:r w:rsidR="00C455B5">
        <w:rPr>
          <w:rFonts w:ascii="Times New Roman" w:eastAsia="Times New Roman" w:hAnsi="Times New Roman" w:cs="Times New Roman"/>
          <w:b/>
          <w:bCs/>
          <w:kern w:val="0"/>
          <w:sz w:val="24"/>
          <w:szCs w:val="24"/>
          <w14:ligatures w14:val="none"/>
        </w:rPr>
        <w:t xml:space="preserve">                                                             </w:t>
      </w:r>
      <w:r w:rsidRPr="00F06908">
        <w:rPr>
          <w:rFonts w:ascii="Times New Roman" w:eastAsia="Times New Roman" w:hAnsi="Times New Roman" w:cs="Times New Roman"/>
          <w:b/>
          <w:bCs/>
          <w:kern w:val="0"/>
          <w:sz w:val="24"/>
          <w:szCs w:val="24"/>
          <w14:ligatures w14:val="none"/>
        </w:rPr>
        <w:t>April 201</w:t>
      </w:r>
      <w:r w:rsidR="00C455B5">
        <w:rPr>
          <w:rFonts w:ascii="Times New Roman" w:eastAsia="Times New Roman" w:hAnsi="Times New Roman" w:cs="Times New Roman"/>
          <w:b/>
          <w:bCs/>
          <w:kern w:val="0"/>
          <w:sz w:val="24"/>
          <w:szCs w:val="24"/>
          <w14:ligatures w14:val="none"/>
        </w:rPr>
        <w:t>9</w:t>
      </w:r>
      <w:r w:rsidRPr="00F06908">
        <w:rPr>
          <w:rFonts w:ascii="Times New Roman" w:eastAsia="Times New Roman" w:hAnsi="Times New Roman" w:cs="Times New Roman"/>
          <w:b/>
          <w:bCs/>
          <w:kern w:val="0"/>
          <w:sz w:val="24"/>
          <w:szCs w:val="24"/>
          <w14:ligatures w14:val="none"/>
        </w:rPr>
        <w:t xml:space="preserve"> – October 2021</w:t>
      </w:r>
    </w:p>
    <w:p w14:paraId="738DA890" w14:textId="415ECA8D" w:rsidR="00BA5093" w:rsidRPr="00BA5093" w:rsidRDefault="00BA5093" w:rsidP="00C455B5">
      <w:pPr>
        <w:jc w:val="both"/>
        <w:rPr>
          <w:rFonts w:ascii="Times New Roman" w:eastAsia="Times New Roman" w:hAnsi="Times New Roman" w:cs="Times New Roman"/>
          <w:b/>
          <w:bCs/>
          <w:kern w:val="0"/>
          <w:sz w:val="24"/>
          <w:szCs w:val="24"/>
          <w:u w:val="single"/>
          <w14:ligatures w14:val="none"/>
        </w:rPr>
      </w:pPr>
      <w:r w:rsidRPr="00BA5093">
        <w:rPr>
          <w:rFonts w:ascii="Times New Roman" w:eastAsia="Times New Roman" w:hAnsi="Times New Roman" w:cs="Times New Roman"/>
          <w:b/>
          <w:bCs/>
          <w:kern w:val="0"/>
          <w:sz w:val="24"/>
          <w:szCs w:val="24"/>
          <w:u w:val="single"/>
          <w14:ligatures w14:val="none"/>
        </w:rPr>
        <w:t>Responsibilities:</w:t>
      </w:r>
    </w:p>
    <w:p w14:paraId="70609F6C" w14:textId="77777777" w:rsidR="001D0B01" w:rsidRPr="001D0B01" w:rsidRDefault="001D0B01" w:rsidP="00C455B5">
      <w:pPr>
        <w:pStyle w:val="NoSpacing"/>
        <w:jc w:val="both"/>
      </w:pPr>
      <w:r w:rsidRPr="001D0B01">
        <w:t>• Developed and executed automated test scripts using TOSCA for Salesforce Lightning components and integrations with third-party systems.</w:t>
      </w:r>
    </w:p>
    <w:p w14:paraId="45D0D3DE" w14:textId="77777777" w:rsidR="001D0B01" w:rsidRPr="001D0B01" w:rsidRDefault="001D0B01" w:rsidP="00C455B5">
      <w:pPr>
        <w:pStyle w:val="NoSpacing"/>
        <w:jc w:val="both"/>
      </w:pPr>
      <w:r w:rsidRPr="001D0B01">
        <w:t>• Performed compatibility testing across multiple browsers and mobile devices to ensure seamless user experience.</w:t>
      </w:r>
    </w:p>
    <w:p w14:paraId="775CB932" w14:textId="77777777" w:rsidR="001D0B01" w:rsidRPr="001D0B01" w:rsidRDefault="001D0B01" w:rsidP="00C455B5">
      <w:pPr>
        <w:pStyle w:val="NoSpacing"/>
        <w:jc w:val="both"/>
      </w:pPr>
      <w:r w:rsidRPr="001D0B01">
        <w:t>• Implemented and maintained a robust automation framework leveraging TOSCA, reducing manual effort, and improving test efficiency.</w:t>
      </w:r>
    </w:p>
    <w:p w14:paraId="3B39B34B" w14:textId="77777777" w:rsidR="001D0B01" w:rsidRPr="001D0B01" w:rsidRDefault="001D0B01" w:rsidP="00C455B5">
      <w:pPr>
        <w:pStyle w:val="NoSpacing"/>
        <w:jc w:val="both"/>
      </w:pPr>
      <w:r w:rsidRPr="001D0B01">
        <w:t>• Conducted system integration testing to validate data flows and interactions between Salesforce and external APIs.</w:t>
      </w:r>
    </w:p>
    <w:p w14:paraId="2FA00F1A" w14:textId="77777777" w:rsidR="001D0B01" w:rsidRPr="001D0B01" w:rsidRDefault="001D0B01" w:rsidP="00C455B5">
      <w:pPr>
        <w:pStyle w:val="NoSpacing"/>
        <w:jc w:val="both"/>
      </w:pPr>
      <w:r w:rsidRPr="001D0B01">
        <w:lastRenderedPageBreak/>
        <w:t>• Led the effort in implementing continuous testing practices within Agile development cycles, integrating automated tests into CI/CD pipelines.</w:t>
      </w:r>
    </w:p>
    <w:p w14:paraId="2A701D88" w14:textId="77777777" w:rsidR="001D0B01" w:rsidRPr="001D0B01" w:rsidRDefault="001D0B01" w:rsidP="00C455B5">
      <w:pPr>
        <w:pStyle w:val="NoSpacing"/>
        <w:jc w:val="both"/>
      </w:pPr>
      <w:r w:rsidRPr="001D0B01">
        <w:t>• Created performance test scripts using TOSCA to simulate concurrent user loads and identify system bottlenecks.</w:t>
      </w:r>
    </w:p>
    <w:p w14:paraId="2A29B004" w14:textId="77777777" w:rsidR="001D0B01" w:rsidRPr="001D0B01" w:rsidRDefault="001D0B01" w:rsidP="00C455B5">
      <w:pPr>
        <w:pStyle w:val="NoSpacing"/>
        <w:jc w:val="both"/>
      </w:pPr>
      <w:r w:rsidRPr="001D0B01">
        <w:t>• Executed security testing to identify vulnerabilities in Salesforce applications and recommend mitigation strategies.</w:t>
      </w:r>
    </w:p>
    <w:p w14:paraId="1C52597B" w14:textId="77777777" w:rsidR="001D0B01" w:rsidRPr="001D0B01" w:rsidRDefault="001D0B01" w:rsidP="00C455B5">
      <w:pPr>
        <w:pStyle w:val="NoSpacing"/>
        <w:jc w:val="both"/>
      </w:pPr>
      <w:r w:rsidRPr="001D0B01">
        <w:t>• Facilitated knowledge transfer sessions to ensure effective utilization of TOSCA automation tools among team members.</w:t>
      </w:r>
    </w:p>
    <w:p w14:paraId="1E3F76DD" w14:textId="77777777" w:rsidR="001D0B01" w:rsidRPr="001D0B01" w:rsidRDefault="001D0B01" w:rsidP="00C455B5">
      <w:pPr>
        <w:pStyle w:val="NoSpacing"/>
        <w:jc w:val="both"/>
      </w:pPr>
      <w:r w:rsidRPr="001D0B01">
        <w:t>• Collaborated with stakeholders to define acceptance criteria and validate user stories during sprint cycles.</w:t>
      </w:r>
    </w:p>
    <w:p w14:paraId="03BFB216" w14:textId="77777777" w:rsidR="001D0B01" w:rsidRPr="001D0B01" w:rsidRDefault="001D0B01" w:rsidP="00C455B5">
      <w:pPr>
        <w:pStyle w:val="NoSpacing"/>
        <w:jc w:val="both"/>
      </w:pPr>
      <w:r w:rsidRPr="001D0B01">
        <w:t>• Managed test environments and test data setup to support testing activities and maintain data integrity.</w:t>
      </w:r>
    </w:p>
    <w:p w14:paraId="6C1FB980" w14:textId="77777777" w:rsidR="001D0B01" w:rsidRPr="001D0B01" w:rsidRDefault="001D0B01" w:rsidP="00C455B5">
      <w:pPr>
        <w:pStyle w:val="NoSpacing"/>
        <w:jc w:val="both"/>
      </w:pPr>
      <w:r w:rsidRPr="001D0B01">
        <w:t>• Participated in release planning meetings to prioritize testing efforts and ensure timely delivery of high-quality releases.</w:t>
      </w:r>
    </w:p>
    <w:p w14:paraId="181C5698" w14:textId="77777777" w:rsidR="001D0B01" w:rsidRPr="001D0B01" w:rsidRDefault="001D0B01" w:rsidP="00C455B5">
      <w:pPr>
        <w:pStyle w:val="NoSpacing"/>
        <w:jc w:val="both"/>
      </w:pPr>
      <w:r w:rsidRPr="001D0B01">
        <w:t>• Contributed to the improvement of QA processes by implementing automated reporting and metrics tracking using TOSCA.</w:t>
      </w:r>
    </w:p>
    <w:p w14:paraId="1232B8B3" w14:textId="77777777" w:rsidR="001D0B01" w:rsidRPr="001D0B01" w:rsidRDefault="001D0B01" w:rsidP="00C455B5">
      <w:pPr>
        <w:pStyle w:val="NoSpacing"/>
        <w:jc w:val="both"/>
      </w:pPr>
      <w:r w:rsidRPr="001D0B01">
        <w:t>• Performed exploratory testing to uncover hidden defects and usability issues in Salesforce applications.</w:t>
      </w:r>
    </w:p>
    <w:p w14:paraId="3EE45656" w14:textId="77777777" w:rsidR="001D0B01" w:rsidRPr="001D0B01" w:rsidRDefault="001D0B01" w:rsidP="00C455B5">
      <w:pPr>
        <w:pStyle w:val="NoSpacing"/>
        <w:jc w:val="both"/>
      </w:pPr>
      <w:r w:rsidRPr="001D0B01">
        <w:t>• Conducted root cause analysis for critical defects and worked closely with development teams to implement effective solutions.</w:t>
      </w:r>
    </w:p>
    <w:p w14:paraId="58D0FAA1" w14:textId="77777777" w:rsidR="001D0B01" w:rsidRPr="001D0B01" w:rsidRDefault="001D0B01" w:rsidP="00C455B5">
      <w:pPr>
        <w:pStyle w:val="NoSpacing"/>
        <w:jc w:val="both"/>
      </w:pPr>
      <w:r w:rsidRPr="001D0B01">
        <w:t>• Executed database testing to validate data accuracy and consistency within Salesforce CRM databases.</w:t>
      </w:r>
    </w:p>
    <w:p w14:paraId="642BE713" w14:textId="77777777" w:rsidR="001D0B01" w:rsidRPr="001D0B01" w:rsidRDefault="001D0B01" w:rsidP="00C455B5">
      <w:pPr>
        <w:pStyle w:val="NoSpacing"/>
        <w:jc w:val="both"/>
      </w:pPr>
      <w:r w:rsidRPr="001D0B01">
        <w:t>• Championed best practices in automation testing, ensuring adherence to industry standards and guidelines.</w:t>
      </w:r>
    </w:p>
    <w:p w14:paraId="034CB606" w14:textId="77777777" w:rsidR="001D0B01" w:rsidRPr="001D0B01" w:rsidRDefault="001D0B01" w:rsidP="00C455B5">
      <w:pPr>
        <w:pStyle w:val="NoSpacing"/>
        <w:jc w:val="both"/>
      </w:pPr>
      <w:r w:rsidRPr="001D0B01">
        <w:t>• Collaborated with cross-functional teams to troubleshoot and resolve complex technical issues impacting QA processes.</w:t>
      </w:r>
    </w:p>
    <w:p w14:paraId="30EFA9CC" w14:textId="77777777" w:rsidR="001D0B01" w:rsidRPr="001D0B01" w:rsidRDefault="001D0B01" w:rsidP="00C455B5">
      <w:pPr>
        <w:pStyle w:val="NoSpacing"/>
        <w:jc w:val="both"/>
      </w:pPr>
      <w:r w:rsidRPr="001D0B01">
        <w:t>• Provided training and mentorship to junior QA engineers on TOSCA automation techniques and Salesforce testing strategies.</w:t>
      </w:r>
    </w:p>
    <w:p w14:paraId="7551B1A1" w14:textId="77777777" w:rsidR="001D0B01" w:rsidRPr="001D0B01" w:rsidRDefault="001D0B01" w:rsidP="00C455B5">
      <w:pPr>
        <w:pStyle w:val="NoSpacing"/>
        <w:jc w:val="both"/>
      </w:pPr>
      <w:r w:rsidRPr="001D0B01">
        <w:t>• Supported User Acceptance Testing (UAT) activities, coordinating with business users to validate application functionality and usability.</w:t>
      </w:r>
    </w:p>
    <w:p w14:paraId="1B7BB203" w14:textId="5A185902" w:rsidR="001D0B01" w:rsidRPr="001D0B01" w:rsidRDefault="001D0B01" w:rsidP="00C455B5">
      <w:pPr>
        <w:pStyle w:val="NoSpacing"/>
        <w:jc w:val="both"/>
        <w:rPr>
          <w:rFonts w:ascii="Arial" w:hAnsi="Arial" w:cs="Arial"/>
          <w:vanish/>
          <w:sz w:val="16"/>
          <w:szCs w:val="16"/>
        </w:rPr>
      </w:pPr>
      <w:r w:rsidRPr="001D0B01">
        <w:t>• Maintained up-to-date documentation of test cases, test results, and defects in JIRA for audit and reference purposes.</w:t>
      </w:r>
    </w:p>
    <w:p w14:paraId="420A2766" w14:textId="77777777" w:rsidR="001D0B01" w:rsidRPr="001D0B01" w:rsidRDefault="001D0B01" w:rsidP="00C455B5">
      <w:pPr>
        <w:pBdr>
          <w:top w:val="single" w:sz="6" w:space="1" w:color="auto"/>
        </w:pBdr>
        <w:spacing w:after="0" w:line="240" w:lineRule="auto"/>
        <w:jc w:val="both"/>
        <w:rPr>
          <w:rFonts w:ascii="Arial" w:eastAsia="Times New Roman" w:hAnsi="Arial" w:cs="Arial"/>
          <w:vanish/>
          <w:kern w:val="0"/>
          <w:sz w:val="16"/>
          <w:szCs w:val="16"/>
          <w14:ligatures w14:val="none"/>
        </w:rPr>
      </w:pPr>
      <w:r w:rsidRPr="001D0B01">
        <w:rPr>
          <w:rFonts w:ascii="Arial" w:eastAsia="Times New Roman" w:hAnsi="Arial" w:cs="Arial"/>
          <w:vanish/>
          <w:kern w:val="0"/>
          <w:sz w:val="16"/>
          <w:szCs w:val="16"/>
          <w14:ligatures w14:val="none"/>
        </w:rPr>
        <w:t>Bottom of Form</w:t>
      </w:r>
    </w:p>
    <w:p w14:paraId="5155AC95" w14:textId="77777777" w:rsidR="00F06908" w:rsidRDefault="00F06908" w:rsidP="00C455B5">
      <w:pPr>
        <w:jc w:val="both"/>
        <w:rPr>
          <w:rFonts w:ascii="Times New Roman" w:eastAsia="Times New Roman" w:hAnsi="Times New Roman" w:cs="Times New Roman"/>
          <w:kern w:val="0"/>
          <w:sz w:val="24"/>
          <w:szCs w:val="24"/>
          <w14:ligatures w14:val="none"/>
        </w:rPr>
      </w:pPr>
    </w:p>
    <w:p w14:paraId="22CA1F88" w14:textId="27E7A8BB" w:rsidR="00F06908" w:rsidRPr="00F06908" w:rsidRDefault="00F06908" w:rsidP="00C455B5">
      <w:pPr>
        <w:jc w:val="both"/>
        <w:rPr>
          <w:rFonts w:ascii="Times New Roman" w:eastAsia="Times New Roman" w:hAnsi="Times New Roman" w:cs="Times New Roman"/>
          <w:b/>
          <w:bCs/>
          <w:kern w:val="0"/>
          <w:sz w:val="24"/>
          <w:szCs w:val="24"/>
          <w14:ligatures w14:val="none"/>
        </w:rPr>
      </w:pPr>
      <w:r w:rsidRPr="00F06908">
        <w:rPr>
          <w:rFonts w:ascii="Times New Roman" w:eastAsia="Times New Roman" w:hAnsi="Times New Roman" w:cs="Times New Roman"/>
          <w:b/>
          <w:bCs/>
          <w:kern w:val="0"/>
          <w:sz w:val="24"/>
          <w:szCs w:val="24"/>
          <w14:ligatures w14:val="none"/>
        </w:rPr>
        <w:t>Education:</w:t>
      </w:r>
      <w:r w:rsidRPr="00F06908">
        <w:rPr>
          <w:rFonts w:ascii="Times New Roman" w:eastAsia="Times New Roman" w:hAnsi="Times New Roman" w:cs="Times New Roman"/>
          <w:b/>
          <w:bCs/>
          <w:kern w:val="0"/>
          <w:sz w:val="24"/>
          <w:szCs w:val="24"/>
          <w14:ligatures w14:val="none"/>
        </w:rPr>
        <w:br/>
      </w:r>
    </w:p>
    <w:p w14:paraId="3C8CF9AC" w14:textId="1F70C3F2" w:rsidR="00F06908" w:rsidRPr="00F06908" w:rsidRDefault="00F06908" w:rsidP="00C455B5">
      <w:pPr>
        <w:jc w:val="both"/>
        <w:rPr>
          <w:b/>
          <w:bCs/>
        </w:rPr>
      </w:pPr>
      <w:proofErr w:type="gramStart"/>
      <w:r w:rsidRPr="00F06908">
        <w:rPr>
          <w:rFonts w:ascii="Times New Roman" w:eastAsia="Times New Roman" w:hAnsi="Times New Roman" w:cs="Times New Roman"/>
          <w:b/>
          <w:bCs/>
          <w:kern w:val="0"/>
          <w:sz w:val="24"/>
          <w:szCs w:val="24"/>
          <w14:ligatures w14:val="none"/>
        </w:rPr>
        <w:t>Master’s</w:t>
      </w:r>
      <w:proofErr w:type="gramEnd"/>
      <w:r w:rsidRPr="00F06908">
        <w:rPr>
          <w:rFonts w:ascii="Times New Roman" w:eastAsia="Times New Roman" w:hAnsi="Times New Roman" w:cs="Times New Roman"/>
          <w:b/>
          <w:bCs/>
          <w:kern w:val="0"/>
          <w:sz w:val="24"/>
          <w:szCs w:val="24"/>
          <w14:ligatures w14:val="none"/>
        </w:rPr>
        <w:t xml:space="preserve"> in computer science from Lamar university, Beaumont Tx                   </w:t>
      </w:r>
    </w:p>
    <w:sectPr w:rsidR="00F06908" w:rsidRPr="00F06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025F2D"/>
    <w:multiLevelType w:val="hybridMultilevel"/>
    <w:tmpl w:val="A2E01A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E4D05A6"/>
    <w:multiLevelType w:val="hybridMultilevel"/>
    <w:tmpl w:val="9CA02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832CAC"/>
    <w:multiLevelType w:val="hybridMultilevel"/>
    <w:tmpl w:val="77D460F6"/>
    <w:lvl w:ilvl="0" w:tplc="8B10895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206292">
    <w:abstractNumId w:val="1"/>
  </w:num>
  <w:num w:numId="2" w16cid:durableId="500237700">
    <w:abstractNumId w:val="2"/>
  </w:num>
  <w:num w:numId="3" w16cid:durableId="12505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C1"/>
    <w:rsid w:val="000B735C"/>
    <w:rsid w:val="001D0B01"/>
    <w:rsid w:val="006115D4"/>
    <w:rsid w:val="008E57A9"/>
    <w:rsid w:val="00BA5093"/>
    <w:rsid w:val="00C455B5"/>
    <w:rsid w:val="00C74D99"/>
    <w:rsid w:val="00F06908"/>
    <w:rsid w:val="00F8422A"/>
    <w:rsid w:val="00F97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98E90"/>
  <w15:chartTrackingRefBased/>
  <w15:docId w15:val="{DFE6841E-4E98-4914-ACC1-EB8C26D25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3C1"/>
    <w:rPr>
      <w:rFonts w:eastAsiaTheme="majorEastAsia" w:cstheme="majorBidi"/>
      <w:color w:val="272727" w:themeColor="text1" w:themeTint="D8"/>
    </w:rPr>
  </w:style>
  <w:style w:type="paragraph" w:styleId="Title">
    <w:name w:val="Title"/>
    <w:basedOn w:val="Normal"/>
    <w:next w:val="Normal"/>
    <w:link w:val="TitleChar"/>
    <w:uiPriority w:val="10"/>
    <w:qFormat/>
    <w:rsid w:val="00F97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3C1"/>
    <w:pPr>
      <w:spacing w:before="160"/>
      <w:jc w:val="center"/>
    </w:pPr>
    <w:rPr>
      <w:i/>
      <w:iCs/>
      <w:color w:val="404040" w:themeColor="text1" w:themeTint="BF"/>
    </w:rPr>
  </w:style>
  <w:style w:type="character" w:customStyle="1" w:styleId="QuoteChar">
    <w:name w:val="Quote Char"/>
    <w:basedOn w:val="DefaultParagraphFont"/>
    <w:link w:val="Quote"/>
    <w:uiPriority w:val="29"/>
    <w:rsid w:val="00F973C1"/>
    <w:rPr>
      <w:i/>
      <w:iCs/>
      <w:color w:val="404040" w:themeColor="text1" w:themeTint="BF"/>
    </w:rPr>
  </w:style>
  <w:style w:type="paragraph" w:styleId="ListParagraph">
    <w:name w:val="List Paragraph"/>
    <w:basedOn w:val="Normal"/>
    <w:uiPriority w:val="34"/>
    <w:qFormat/>
    <w:rsid w:val="00F973C1"/>
    <w:pPr>
      <w:ind w:left="720"/>
      <w:contextualSpacing/>
    </w:pPr>
  </w:style>
  <w:style w:type="character" w:styleId="IntenseEmphasis">
    <w:name w:val="Intense Emphasis"/>
    <w:basedOn w:val="DefaultParagraphFont"/>
    <w:uiPriority w:val="21"/>
    <w:qFormat/>
    <w:rsid w:val="00F973C1"/>
    <w:rPr>
      <w:i/>
      <w:iCs/>
      <w:color w:val="0F4761" w:themeColor="accent1" w:themeShade="BF"/>
    </w:rPr>
  </w:style>
  <w:style w:type="paragraph" w:styleId="IntenseQuote">
    <w:name w:val="Intense Quote"/>
    <w:basedOn w:val="Normal"/>
    <w:next w:val="Normal"/>
    <w:link w:val="IntenseQuoteChar"/>
    <w:uiPriority w:val="30"/>
    <w:qFormat/>
    <w:rsid w:val="00F97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3C1"/>
    <w:rPr>
      <w:i/>
      <w:iCs/>
      <w:color w:val="0F4761" w:themeColor="accent1" w:themeShade="BF"/>
    </w:rPr>
  </w:style>
  <w:style w:type="character" w:styleId="IntenseReference">
    <w:name w:val="Intense Reference"/>
    <w:basedOn w:val="DefaultParagraphFont"/>
    <w:uiPriority w:val="32"/>
    <w:qFormat/>
    <w:rsid w:val="00F973C1"/>
    <w:rPr>
      <w:b/>
      <w:bCs/>
      <w:smallCaps/>
      <w:color w:val="0F4761" w:themeColor="accent1" w:themeShade="BF"/>
      <w:spacing w:val="5"/>
    </w:rPr>
  </w:style>
  <w:style w:type="character" w:styleId="Hyperlink">
    <w:name w:val="Hyperlink"/>
    <w:basedOn w:val="DefaultParagraphFont"/>
    <w:uiPriority w:val="99"/>
    <w:unhideWhenUsed/>
    <w:rsid w:val="00F973C1"/>
    <w:rPr>
      <w:color w:val="467886" w:themeColor="hyperlink"/>
      <w:u w:val="single"/>
    </w:rPr>
  </w:style>
  <w:style w:type="character" w:styleId="UnresolvedMention">
    <w:name w:val="Unresolved Mention"/>
    <w:basedOn w:val="DefaultParagraphFont"/>
    <w:uiPriority w:val="99"/>
    <w:semiHidden/>
    <w:unhideWhenUsed/>
    <w:rsid w:val="00F973C1"/>
    <w:rPr>
      <w:color w:val="605E5C"/>
      <w:shd w:val="clear" w:color="auto" w:fill="E1DFDD"/>
    </w:rPr>
  </w:style>
  <w:style w:type="character" w:styleId="Strong">
    <w:name w:val="Strong"/>
    <w:basedOn w:val="DefaultParagraphFont"/>
    <w:uiPriority w:val="22"/>
    <w:qFormat/>
    <w:rsid w:val="00F973C1"/>
    <w:rPr>
      <w:b/>
      <w:bCs/>
    </w:rPr>
  </w:style>
  <w:style w:type="paragraph" w:styleId="NormalWeb">
    <w:name w:val="Normal (Web)"/>
    <w:basedOn w:val="Normal"/>
    <w:uiPriority w:val="99"/>
    <w:semiHidden/>
    <w:unhideWhenUsed/>
    <w:rsid w:val="001D0B0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1D0B0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D0B0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D0B0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D0B01"/>
    <w:rPr>
      <w:rFonts w:ascii="Arial" w:eastAsia="Times New Roman" w:hAnsi="Arial" w:cs="Arial"/>
      <w:vanish/>
      <w:kern w:val="0"/>
      <w:sz w:val="16"/>
      <w:szCs w:val="16"/>
      <w14:ligatures w14:val="none"/>
    </w:rPr>
  </w:style>
  <w:style w:type="paragraph" w:styleId="NoSpacing">
    <w:name w:val="No Spacing"/>
    <w:uiPriority w:val="1"/>
    <w:qFormat/>
    <w:rsid w:val="00C455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2168704">
      <w:bodyDiv w:val="1"/>
      <w:marLeft w:val="0"/>
      <w:marRight w:val="0"/>
      <w:marTop w:val="0"/>
      <w:marBottom w:val="0"/>
      <w:divBdr>
        <w:top w:val="none" w:sz="0" w:space="0" w:color="auto"/>
        <w:left w:val="none" w:sz="0" w:space="0" w:color="auto"/>
        <w:bottom w:val="none" w:sz="0" w:space="0" w:color="auto"/>
        <w:right w:val="none" w:sz="0" w:space="0" w:color="auto"/>
      </w:divBdr>
    </w:div>
    <w:div w:id="908155864">
      <w:bodyDiv w:val="1"/>
      <w:marLeft w:val="0"/>
      <w:marRight w:val="0"/>
      <w:marTop w:val="0"/>
      <w:marBottom w:val="0"/>
      <w:divBdr>
        <w:top w:val="none" w:sz="0" w:space="0" w:color="auto"/>
        <w:left w:val="none" w:sz="0" w:space="0" w:color="auto"/>
        <w:bottom w:val="none" w:sz="0" w:space="0" w:color="auto"/>
        <w:right w:val="none" w:sz="0" w:space="0" w:color="auto"/>
      </w:divBdr>
    </w:div>
    <w:div w:id="1406758175">
      <w:bodyDiv w:val="1"/>
      <w:marLeft w:val="0"/>
      <w:marRight w:val="0"/>
      <w:marTop w:val="0"/>
      <w:marBottom w:val="0"/>
      <w:divBdr>
        <w:top w:val="none" w:sz="0" w:space="0" w:color="auto"/>
        <w:left w:val="none" w:sz="0" w:space="0" w:color="auto"/>
        <w:bottom w:val="none" w:sz="0" w:space="0" w:color="auto"/>
        <w:right w:val="none" w:sz="0" w:space="0" w:color="auto"/>
      </w:divBdr>
      <w:divsChild>
        <w:div w:id="423263300">
          <w:marLeft w:val="0"/>
          <w:marRight w:val="0"/>
          <w:marTop w:val="0"/>
          <w:marBottom w:val="0"/>
          <w:divBdr>
            <w:top w:val="none" w:sz="0" w:space="0" w:color="auto"/>
            <w:left w:val="none" w:sz="0" w:space="0" w:color="auto"/>
            <w:bottom w:val="none" w:sz="0" w:space="0" w:color="auto"/>
            <w:right w:val="none" w:sz="0" w:space="0" w:color="auto"/>
          </w:divBdr>
          <w:divsChild>
            <w:div w:id="1595550800">
              <w:marLeft w:val="0"/>
              <w:marRight w:val="0"/>
              <w:marTop w:val="0"/>
              <w:marBottom w:val="0"/>
              <w:divBdr>
                <w:top w:val="none" w:sz="0" w:space="0" w:color="auto"/>
                <w:left w:val="none" w:sz="0" w:space="0" w:color="auto"/>
                <w:bottom w:val="none" w:sz="0" w:space="0" w:color="auto"/>
                <w:right w:val="none" w:sz="0" w:space="0" w:color="auto"/>
              </w:divBdr>
              <w:divsChild>
                <w:div w:id="44717698">
                  <w:marLeft w:val="0"/>
                  <w:marRight w:val="0"/>
                  <w:marTop w:val="0"/>
                  <w:marBottom w:val="0"/>
                  <w:divBdr>
                    <w:top w:val="none" w:sz="0" w:space="0" w:color="auto"/>
                    <w:left w:val="none" w:sz="0" w:space="0" w:color="auto"/>
                    <w:bottom w:val="none" w:sz="0" w:space="0" w:color="auto"/>
                    <w:right w:val="none" w:sz="0" w:space="0" w:color="auto"/>
                  </w:divBdr>
                  <w:divsChild>
                    <w:div w:id="1538003449">
                      <w:marLeft w:val="0"/>
                      <w:marRight w:val="0"/>
                      <w:marTop w:val="0"/>
                      <w:marBottom w:val="0"/>
                      <w:divBdr>
                        <w:top w:val="none" w:sz="0" w:space="0" w:color="auto"/>
                        <w:left w:val="none" w:sz="0" w:space="0" w:color="auto"/>
                        <w:bottom w:val="none" w:sz="0" w:space="0" w:color="auto"/>
                        <w:right w:val="none" w:sz="0" w:space="0" w:color="auto"/>
                      </w:divBdr>
                      <w:divsChild>
                        <w:div w:id="128978030">
                          <w:marLeft w:val="0"/>
                          <w:marRight w:val="0"/>
                          <w:marTop w:val="0"/>
                          <w:marBottom w:val="0"/>
                          <w:divBdr>
                            <w:top w:val="none" w:sz="0" w:space="0" w:color="auto"/>
                            <w:left w:val="none" w:sz="0" w:space="0" w:color="auto"/>
                            <w:bottom w:val="none" w:sz="0" w:space="0" w:color="auto"/>
                            <w:right w:val="none" w:sz="0" w:space="0" w:color="auto"/>
                          </w:divBdr>
                          <w:divsChild>
                            <w:div w:id="381751437">
                              <w:marLeft w:val="0"/>
                              <w:marRight w:val="0"/>
                              <w:marTop w:val="0"/>
                              <w:marBottom w:val="0"/>
                              <w:divBdr>
                                <w:top w:val="none" w:sz="0" w:space="0" w:color="auto"/>
                                <w:left w:val="none" w:sz="0" w:space="0" w:color="auto"/>
                                <w:bottom w:val="none" w:sz="0" w:space="0" w:color="auto"/>
                                <w:right w:val="none" w:sz="0" w:space="0" w:color="auto"/>
                              </w:divBdr>
                              <w:divsChild>
                                <w:div w:id="2095786134">
                                  <w:marLeft w:val="0"/>
                                  <w:marRight w:val="0"/>
                                  <w:marTop w:val="0"/>
                                  <w:marBottom w:val="0"/>
                                  <w:divBdr>
                                    <w:top w:val="none" w:sz="0" w:space="0" w:color="auto"/>
                                    <w:left w:val="none" w:sz="0" w:space="0" w:color="auto"/>
                                    <w:bottom w:val="none" w:sz="0" w:space="0" w:color="auto"/>
                                    <w:right w:val="none" w:sz="0" w:space="0" w:color="auto"/>
                                  </w:divBdr>
                                  <w:divsChild>
                                    <w:div w:id="1948922730">
                                      <w:marLeft w:val="0"/>
                                      <w:marRight w:val="0"/>
                                      <w:marTop w:val="0"/>
                                      <w:marBottom w:val="0"/>
                                      <w:divBdr>
                                        <w:top w:val="none" w:sz="0" w:space="0" w:color="auto"/>
                                        <w:left w:val="none" w:sz="0" w:space="0" w:color="auto"/>
                                        <w:bottom w:val="none" w:sz="0" w:space="0" w:color="auto"/>
                                        <w:right w:val="none" w:sz="0" w:space="0" w:color="auto"/>
                                      </w:divBdr>
                                      <w:divsChild>
                                        <w:div w:id="72168611">
                                          <w:marLeft w:val="0"/>
                                          <w:marRight w:val="0"/>
                                          <w:marTop w:val="0"/>
                                          <w:marBottom w:val="0"/>
                                          <w:divBdr>
                                            <w:top w:val="none" w:sz="0" w:space="0" w:color="auto"/>
                                            <w:left w:val="none" w:sz="0" w:space="0" w:color="auto"/>
                                            <w:bottom w:val="none" w:sz="0" w:space="0" w:color="auto"/>
                                            <w:right w:val="none" w:sz="0" w:space="0" w:color="auto"/>
                                          </w:divBdr>
                                          <w:divsChild>
                                            <w:div w:id="374159227">
                                              <w:marLeft w:val="0"/>
                                              <w:marRight w:val="0"/>
                                              <w:marTop w:val="0"/>
                                              <w:marBottom w:val="0"/>
                                              <w:divBdr>
                                                <w:top w:val="none" w:sz="0" w:space="0" w:color="auto"/>
                                                <w:left w:val="none" w:sz="0" w:space="0" w:color="auto"/>
                                                <w:bottom w:val="none" w:sz="0" w:space="0" w:color="auto"/>
                                                <w:right w:val="none" w:sz="0" w:space="0" w:color="auto"/>
                                              </w:divBdr>
                                              <w:divsChild>
                                                <w:div w:id="1879780075">
                                                  <w:marLeft w:val="0"/>
                                                  <w:marRight w:val="0"/>
                                                  <w:marTop w:val="0"/>
                                                  <w:marBottom w:val="0"/>
                                                  <w:divBdr>
                                                    <w:top w:val="none" w:sz="0" w:space="0" w:color="auto"/>
                                                    <w:left w:val="none" w:sz="0" w:space="0" w:color="auto"/>
                                                    <w:bottom w:val="none" w:sz="0" w:space="0" w:color="auto"/>
                                                    <w:right w:val="none" w:sz="0" w:space="0" w:color="auto"/>
                                                  </w:divBdr>
                                                  <w:divsChild>
                                                    <w:div w:id="19509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610963">
          <w:marLeft w:val="0"/>
          <w:marRight w:val="0"/>
          <w:marTop w:val="0"/>
          <w:marBottom w:val="0"/>
          <w:divBdr>
            <w:top w:val="none" w:sz="0" w:space="0" w:color="auto"/>
            <w:left w:val="none" w:sz="0" w:space="0" w:color="auto"/>
            <w:bottom w:val="none" w:sz="0" w:space="0" w:color="auto"/>
            <w:right w:val="none" w:sz="0" w:space="0" w:color="auto"/>
          </w:divBdr>
          <w:divsChild>
            <w:div w:id="712267466">
              <w:marLeft w:val="0"/>
              <w:marRight w:val="0"/>
              <w:marTop w:val="0"/>
              <w:marBottom w:val="0"/>
              <w:divBdr>
                <w:top w:val="none" w:sz="0" w:space="0" w:color="auto"/>
                <w:left w:val="none" w:sz="0" w:space="0" w:color="auto"/>
                <w:bottom w:val="none" w:sz="0" w:space="0" w:color="auto"/>
                <w:right w:val="none" w:sz="0" w:space="0" w:color="auto"/>
              </w:divBdr>
              <w:divsChild>
                <w:div w:id="20763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8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ollampalliwor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2683</TotalTime>
  <Pages>1</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Anjani Bollampalli</dc:creator>
  <cp:keywords/>
  <dc:description/>
  <cp:lastModifiedBy>Surendra Annam</cp:lastModifiedBy>
  <cp:revision>4</cp:revision>
  <dcterms:created xsi:type="dcterms:W3CDTF">2024-06-15T01:10:00Z</dcterms:created>
  <dcterms:modified xsi:type="dcterms:W3CDTF">2024-06-20T17:32:00Z</dcterms:modified>
</cp:coreProperties>
</file>