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72"/>
        <w:gridCol w:w="790"/>
        <w:gridCol w:w="1786"/>
        <w:gridCol w:w="2063"/>
        <w:gridCol w:w="2811"/>
      </w:tblGrid>
      <w:tr w:rsidR="00627504" w:rsidTr="00E15759">
        <w:trPr>
          <w:trHeight w:val="1"/>
        </w:trPr>
        <w:tc>
          <w:tcPr>
            <w:tcW w:w="1794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627504" w:rsidRDefault="005E2226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Use Case ID:</w:t>
            </w:r>
          </w:p>
        </w:tc>
        <w:tc>
          <w:tcPr>
            <w:tcW w:w="7674" w:type="dxa"/>
            <w:gridSpan w:val="4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627504" w:rsidRDefault="00B43098">
            <w:pPr>
              <w:spacing w:after="0" w:line="240" w:lineRule="auto"/>
            </w:pPr>
            <w:r>
              <w:rPr>
                <w:rFonts w:ascii="Arial" w:eastAsia="Arial" w:hAnsi="Arial" w:cs="Arial"/>
                <w:color w:val="A6A6A6"/>
                <w:sz w:val="20"/>
              </w:rPr>
              <w:t>06</w:t>
            </w:r>
          </w:p>
        </w:tc>
      </w:tr>
      <w:tr w:rsidR="00627504" w:rsidTr="00E15759">
        <w:trPr>
          <w:trHeight w:val="1"/>
        </w:trPr>
        <w:tc>
          <w:tcPr>
            <w:tcW w:w="17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627504" w:rsidRDefault="005E2226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Use Case Name:</w:t>
            </w:r>
          </w:p>
        </w:tc>
        <w:tc>
          <w:tcPr>
            <w:tcW w:w="7674" w:type="dxa"/>
            <w:gridSpan w:val="4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627504" w:rsidRDefault="002D5EB8">
            <w:pPr>
              <w:spacing w:after="0" w:line="240" w:lineRule="auto"/>
            </w:pPr>
            <w:r>
              <w:rPr>
                <w:rFonts w:ascii="Arial" w:eastAsia="Arial" w:hAnsi="Arial" w:cs="Arial"/>
                <w:color w:val="A6A6A6"/>
                <w:sz w:val="20"/>
              </w:rPr>
              <w:t>Customer</w:t>
            </w:r>
            <w:r w:rsidR="005E2226">
              <w:rPr>
                <w:rFonts w:ascii="Arial" w:eastAsia="Arial" w:hAnsi="Arial" w:cs="Arial"/>
                <w:color w:val="A6A6A6"/>
                <w:sz w:val="20"/>
              </w:rPr>
              <w:t xml:space="preserve"> Page</w:t>
            </w:r>
          </w:p>
        </w:tc>
      </w:tr>
      <w:tr w:rsidR="00627504" w:rsidTr="00E15759">
        <w:trPr>
          <w:trHeight w:val="1"/>
        </w:trPr>
        <w:tc>
          <w:tcPr>
            <w:tcW w:w="17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627504" w:rsidRDefault="005E2226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Created By:</w:t>
            </w:r>
          </w:p>
        </w:tc>
        <w:tc>
          <w:tcPr>
            <w:tcW w:w="2635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627504" w:rsidRDefault="002D5EB8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Chirag Garg</w:t>
            </w:r>
          </w:p>
        </w:tc>
        <w:tc>
          <w:tcPr>
            <w:tcW w:w="21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627504" w:rsidRDefault="005E2226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Last Updated By:</w:t>
            </w:r>
          </w:p>
        </w:tc>
        <w:tc>
          <w:tcPr>
            <w:tcW w:w="29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627504" w:rsidRDefault="0062750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27504" w:rsidTr="00E15759">
        <w:trPr>
          <w:trHeight w:val="1"/>
        </w:trPr>
        <w:tc>
          <w:tcPr>
            <w:tcW w:w="1794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627504" w:rsidRDefault="005E2226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Date Created:</w:t>
            </w:r>
          </w:p>
        </w:tc>
        <w:tc>
          <w:tcPr>
            <w:tcW w:w="2635" w:type="dxa"/>
            <w:gridSpan w:val="2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627504" w:rsidRDefault="005E2226">
            <w:pPr>
              <w:spacing w:after="0" w:line="240" w:lineRule="auto"/>
            </w:pPr>
            <w:r>
              <w:rPr>
                <w:rFonts w:ascii="Arial" w:eastAsia="Arial" w:hAnsi="Arial" w:cs="Arial"/>
                <w:sz w:val="20"/>
              </w:rPr>
              <w:t>28/03/2019</w:t>
            </w:r>
          </w:p>
        </w:tc>
        <w:tc>
          <w:tcPr>
            <w:tcW w:w="2109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627504" w:rsidRDefault="005E2226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  <w:sz w:val="20"/>
              </w:rPr>
              <w:t>Last Revision Date:</w:t>
            </w:r>
          </w:p>
        </w:tc>
        <w:tc>
          <w:tcPr>
            <w:tcW w:w="29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F2F2F2"/>
            <w:tcMar>
              <w:left w:w="108" w:type="dxa"/>
              <w:right w:w="108" w:type="dxa"/>
            </w:tcMar>
          </w:tcPr>
          <w:p w:rsidR="00627504" w:rsidRDefault="0062750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27504" w:rsidTr="00E15759">
        <w:trPr>
          <w:trHeight w:val="1"/>
        </w:trPr>
        <w:tc>
          <w:tcPr>
            <w:tcW w:w="2593" w:type="dxa"/>
            <w:gridSpan w:val="2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504" w:rsidRDefault="005E2226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</w:rPr>
              <w:t>Actors:</w:t>
            </w:r>
          </w:p>
        </w:tc>
        <w:tc>
          <w:tcPr>
            <w:tcW w:w="6875" w:type="dxa"/>
            <w:gridSpan w:val="3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504" w:rsidRDefault="005E2226">
            <w:pPr>
              <w:spacing w:after="0" w:line="240" w:lineRule="auto"/>
            </w:pPr>
            <w:r>
              <w:rPr>
                <w:rFonts w:ascii="Arial" w:eastAsia="Arial" w:hAnsi="Arial" w:cs="Arial"/>
                <w:color w:val="A6A6A6"/>
                <w:sz w:val="20"/>
              </w:rPr>
              <w:t>Customer</w:t>
            </w:r>
          </w:p>
        </w:tc>
      </w:tr>
      <w:tr w:rsidR="00627504" w:rsidTr="00E15759">
        <w:trPr>
          <w:trHeight w:val="1"/>
        </w:trPr>
        <w:tc>
          <w:tcPr>
            <w:tcW w:w="25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504" w:rsidRDefault="005E2226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</w:rPr>
              <w:t>Description:</w:t>
            </w:r>
          </w:p>
        </w:tc>
        <w:tc>
          <w:tcPr>
            <w:tcW w:w="68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504" w:rsidRPr="0079332D" w:rsidRDefault="004206C7" w:rsidP="007D6A8F">
            <w:pPr>
              <w:pStyle w:val="Default"/>
              <w:rPr>
                <w:color w:val="A6A6A6" w:themeColor="background1" w:themeShade="A6"/>
              </w:rPr>
            </w:pPr>
            <w:r w:rsidRPr="0079332D">
              <w:rPr>
                <w:color w:val="A6A6A6" w:themeColor="background1" w:themeShade="A6"/>
                <w:sz w:val="22"/>
                <w:szCs w:val="22"/>
              </w:rPr>
              <w:t xml:space="preserve">Here Customer can check its ordered items, wishlist and status of delivery. Customer can place feedback about products or vendors. Customer can change his profile information. </w:t>
            </w:r>
            <w:r w:rsidR="007D6A8F" w:rsidRPr="0079332D">
              <w:rPr>
                <w:color w:val="A6A6A6" w:themeColor="background1" w:themeShade="A6"/>
                <w:sz w:val="22"/>
                <w:szCs w:val="22"/>
              </w:rPr>
              <w:t xml:space="preserve"> </w:t>
            </w:r>
            <w:r w:rsidR="005E2226" w:rsidRPr="0079332D">
              <w:rPr>
                <w:rFonts w:ascii="Arial" w:eastAsia="Arial" w:hAnsi="Arial" w:cs="Arial"/>
                <w:color w:val="A6A6A6" w:themeColor="background1" w:themeShade="A6"/>
                <w:sz w:val="20"/>
              </w:rPr>
              <w:t>.</w:t>
            </w:r>
          </w:p>
        </w:tc>
      </w:tr>
      <w:tr w:rsidR="00627504" w:rsidTr="00E15759">
        <w:trPr>
          <w:trHeight w:val="1"/>
        </w:trPr>
        <w:tc>
          <w:tcPr>
            <w:tcW w:w="25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504" w:rsidRDefault="005E2226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</w:rPr>
              <w:t>Trigger:</w:t>
            </w:r>
          </w:p>
        </w:tc>
        <w:tc>
          <w:tcPr>
            <w:tcW w:w="68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504" w:rsidRDefault="00B43098">
            <w:pPr>
              <w:spacing w:after="0" w:line="240" w:lineRule="auto"/>
            </w:pPr>
            <w:r>
              <w:rPr>
                <w:rFonts w:ascii="Arial" w:eastAsia="Arial" w:hAnsi="Arial" w:cs="Arial"/>
                <w:color w:val="A6A6A6"/>
                <w:sz w:val="20"/>
              </w:rPr>
              <w:t>The Customer</w:t>
            </w:r>
            <w:r w:rsidR="005E2226">
              <w:rPr>
                <w:rFonts w:ascii="Arial" w:eastAsia="Arial" w:hAnsi="Arial" w:cs="Arial"/>
                <w:color w:val="A6A6A6"/>
                <w:sz w:val="20"/>
              </w:rPr>
              <w:t xml:space="preserve"> page will be</w:t>
            </w:r>
            <w:r w:rsidR="00706D2B">
              <w:rPr>
                <w:rFonts w:ascii="Arial" w:eastAsia="Arial" w:hAnsi="Arial" w:cs="Arial"/>
                <w:color w:val="A6A6A6"/>
                <w:sz w:val="20"/>
              </w:rPr>
              <w:t xml:space="preserve"> displayed after successful login and by navigating through customer portal.</w:t>
            </w:r>
          </w:p>
        </w:tc>
      </w:tr>
      <w:tr w:rsidR="00627504" w:rsidTr="00E15759">
        <w:tc>
          <w:tcPr>
            <w:tcW w:w="25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504" w:rsidRDefault="005E2226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</w:rPr>
              <w:t>Preconditions:</w:t>
            </w:r>
          </w:p>
        </w:tc>
        <w:tc>
          <w:tcPr>
            <w:tcW w:w="68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504" w:rsidRPr="00706D2B" w:rsidRDefault="0079332D">
            <w:pPr>
              <w:spacing w:after="0" w:line="240" w:lineRule="auto"/>
              <w:rPr>
                <w:rFonts w:ascii="Arial" w:eastAsia="Arial" w:hAnsi="Arial" w:cs="Arial"/>
                <w:b/>
                <w:color w:val="A6A6A6"/>
                <w:sz w:val="20"/>
              </w:rPr>
            </w:pPr>
            <w:r>
              <w:rPr>
                <w:rFonts w:ascii="Arial" w:eastAsia="Arial" w:hAnsi="Arial" w:cs="Arial"/>
                <w:b/>
                <w:color w:val="A6A6A6"/>
                <w:sz w:val="20"/>
              </w:rPr>
              <w:t>1. Customer should login successfully</w:t>
            </w:r>
          </w:p>
        </w:tc>
      </w:tr>
      <w:tr w:rsidR="00627504" w:rsidTr="00E15759">
        <w:trPr>
          <w:trHeight w:val="1"/>
        </w:trPr>
        <w:tc>
          <w:tcPr>
            <w:tcW w:w="25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504" w:rsidRDefault="005E2226">
            <w:pPr>
              <w:spacing w:after="0" w:line="240" w:lineRule="auto"/>
              <w:jc w:val="right"/>
            </w:pPr>
            <w:proofErr w:type="spellStart"/>
            <w:r>
              <w:rPr>
                <w:rFonts w:ascii="Arial" w:eastAsia="Arial" w:hAnsi="Arial" w:cs="Arial"/>
                <w:b/>
              </w:rPr>
              <w:t>Postconditions</w:t>
            </w:r>
            <w:proofErr w:type="spellEnd"/>
            <w:r>
              <w:rPr>
                <w:rFonts w:ascii="Arial" w:eastAsia="Arial" w:hAnsi="Arial" w:cs="Arial"/>
                <w:b/>
              </w:rPr>
              <w:t>:</w:t>
            </w:r>
          </w:p>
        </w:tc>
        <w:tc>
          <w:tcPr>
            <w:tcW w:w="68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504" w:rsidRDefault="00FF5B31">
            <w:pPr>
              <w:spacing w:after="0" w:line="240" w:lineRule="auto"/>
            </w:pPr>
            <w:r>
              <w:rPr>
                <w:rFonts w:ascii="Arial" w:eastAsia="Arial" w:hAnsi="Arial" w:cs="Arial"/>
                <w:color w:val="A6A6A6"/>
                <w:sz w:val="20"/>
              </w:rPr>
              <w:t>After navigating through customer page, the customer is able to successfully check ordered items and status of delivery. Navigate through wishlist and can place feed</w:t>
            </w:r>
            <w:r w:rsidR="00695D44">
              <w:rPr>
                <w:rFonts w:ascii="Arial" w:eastAsia="Arial" w:hAnsi="Arial" w:cs="Arial"/>
                <w:color w:val="A6A6A6"/>
                <w:sz w:val="20"/>
              </w:rPr>
              <w:t xml:space="preserve">back about customer and vendors. </w:t>
            </w:r>
            <w:r>
              <w:rPr>
                <w:rFonts w:ascii="Arial" w:eastAsia="Arial" w:hAnsi="Arial" w:cs="Arial"/>
                <w:color w:val="A6A6A6"/>
                <w:sz w:val="20"/>
              </w:rPr>
              <w:t>Also will be able to change profile information.</w:t>
            </w:r>
          </w:p>
        </w:tc>
      </w:tr>
      <w:tr w:rsidR="00627504" w:rsidTr="00E15759">
        <w:trPr>
          <w:trHeight w:val="1"/>
        </w:trPr>
        <w:tc>
          <w:tcPr>
            <w:tcW w:w="25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504" w:rsidRDefault="005E2226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</w:rPr>
              <w:t>Normal Flow:</w:t>
            </w:r>
          </w:p>
        </w:tc>
        <w:tc>
          <w:tcPr>
            <w:tcW w:w="68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504" w:rsidRDefault="005E2226">
            <w:pPr>
              <w:spacing w:after="0" w:line="240" w:lineRule="auto"/>
              <w:rPr>
                <w:rFonts w:ascii="Arial" w:eastAsia="Arial" w:hAnsi="Arial" w:cs="Arial"/>
                <w:color w:val="A6A6A6"/>
                <w:sz w:val="20"/>
              </w:rPr>
            </w:pPr>
            <w:r>
              <w:rPr>
                <w:rFonts w:ascii="Arial" w:eastAsia="Arial" w:hAnsi="Arial" w:cs="Arial"/>
                <w:color w:val="A6A6A6"/>
                <w:sz w:val="20"/>
              </w:rPr>
              <w:t>1. Customer visits CapStore.</w:t>
            </w:r>
          </w:p>
          <w:p w:rsidR="00627504" w:rsidRDefault="005E2226">
            <w:pPr>
              <w:spacing w:after="0" w:line="240" w:lineRule="auto"/>
              <w:rPr>
                <w:rFonts w:ascii="Arial" w:eastAsia="Arial" w:hAnsi="Arial" w:cs="Arial"/>
                <w:color w:val="A6A6A6"/>
                <w:sz w:val="20"/>
              </w:rPr>
            </w:pPr>
            <w:r>
              <w:rPr>
                <w:rFonts w:ascii="Arial" w:eastAsia="Arial" w:hAnsi="Arial" w:cs="Arial"/>
                <w:color w:val="A6A6A6"/>
                <w:sz w:val="20"/>
              </w:rPr>
              <w:t>2. Customer login on CapStore.</w:t>
            </w:r>
          </w:p>
          <w:p w:rsidR="00627504" w:rsidRDefault="002B550B">
            <w:pPr>
              <w:spacing w:after="0" w:line="240" w:lineRule="auto"/>
              <w:rPr>
                <w:rFonts w:ascii="Arial" w:eastAsia="Arial" w:hAnsi="Arial" w:cs="Arial"/>
                <w:color w:val="A6A6A6"/>
                <w:sz w:val="20"/>
              </w:rPr>
            </w:pPr>
            <w:r>
              <w:rPr>
                <w:rFonts w:ascii="Arial" w:eastAsia="Arial" w:hAnsi="Arial" w:cs="Arial"/>
                <w:color w:val="A6A6A6"/>
                <w:sz w:val="20"/>
              </w:rPr>
              <w:t>3. Customer can see</w:t>
            </w:r>
            <w:r w:rsidR="00B43098">
              <w:rPr>
                <w:rFonts w:ascii="Arial" w:eastAsia="Arial" w:hAnsi="Arial" w:cs="Arial"/>
                <w:color w:val="A6A6A6"/>
                <w:sz w:val="20"/>
              </w:rPr>
              <w:t xml:space="preserve"> its ordered items, wishlist and status of delivery</w:t>
            </w:r>
            <w:r w:rsidR="005E2226">
              <w:rPr>
                <w:rFonts w:ascii="Arial" w:eastAsia="Arial" w:hAnsi="Arial" w:cs="Arial"/>
                <w:color w:val="A6A6A6"/>
                <w:sz w:val="20"/>
              </w:rPr>
              <w:t>.</w:t>
            </w:r>
          </w:p>
          <w:p w:rsidR="00627504" w:rsidRDefault="005E2226">
            <w:pPr>
              <w:spacing w:after="0" w:line="240" w:lineRule="auto"/>
              <w:rPr>
                <w:rFonts w:ascii="Arial" w:eastAsia="Arial" w:hAnsi="Arial" w:cs="Arial"/>
                <w:color w:val="A6A6A6"/>
                <w:sz w:val="20"/>
              </w:rPr>
            </w:pPr>
            <w:r>
              <w:rPr>
                <w:rFonts w:ascii="Arial" w:eastAsia="Arial" w:hAnsi="Arial" w:cs="Arial"/>
                <w:color w:val="A6A6A6"/>
                <w:sz w:val="20"/>
              </w:rPr>
              <w:t>4. Customer is redirecte</w:t>
            </w:r>
            <w:r w:rsidR="00B43098">
              <w:rPr>
                <w:rFonts w:ascii="Arial" w:eastAsia="Arial" w:hAnsi="Arial" w:cs="Arial"/>
                <w:color w:val="A6A6A6"/>
                <w:sz w:val="20"/>
              </w:rPr>
              <w:t xml:space="preserve">d to the particular ordered items, wishlist </w:t>
            </w:r>
            <w:r>
              <w:rPr>
                <w:rFonts w:ascii="Arial" w:eastAsia="Arial" w:hAnsi="Arial" w:cs="Arial"/>
                <w:color w:val="A6A6A6"/>
                <w:sz w:val="20"/>
              </w:rPr>
              <w:t xml:space="preserve"> and </w:t>
            </w:r>
            <w:r w:rsidR="00B43098">
              <w:rPr>
                <w:rFonts w:ascii="Arial" w:eastAsia="Arial" w:hAnsi="Arial" w:cs="Arial"/>
                <w:color w:val="A6A6A6"/>
                <w:sz w:val="20"/>
              </w:rPr>
              <w:t>status of delivery respectively based on the what user selects and view their respective</w:t>
            </w:r>
            <w:r>
              <w:rPr>
                <w:rFonts w:ascii="Arial" w:eastAsia="Arial" w:hAnsi="Arial" w:cs="Arial"/>
                <w:color w:val="A6A6A6"/>
                <w:sz w:val="20"/>
              </w:rPr>
              <w:t xml:space="preserve"> details.</w:t>
            </w:r>
          </w:p>
          <w:p w:rsidR="00627504" w:rsidRDefault="00823364">
            <w:pPr>
              <w:spacing w:after="0" w:line="240" w:lineRule="auto"/>
            </w:pPr>
            <w:r>
              <w:rPr>
                <w:rFonts w:ascii="Arial" w:eastAsia="Arial" w:hAnsi="Arial" w:cs="Arial"/>
                <w:color w:val="A6A6A6"/>
                <w:sz w:val="20"/>
              </w:rPr>
              <w:t>5. Customer also can change/update its profile information.</w:t>
            </w:r>
          </w:p>
        </w:tc>
      </w:tr>
      <w:tr w:rsidR="00627504" w:rsidTr="00E15759">
        <w:trPr>
          <w:trHeight w:val="1"/>
        </w:trPr>
        <w:tc>
          <w:tcPr>
            <w:tcW w:w="25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504" w:rsidRDefault="005E2226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</w:rPr>
              <w:t>Alternative  Flows:</w:t>
            </w:r>
          </w:p>
        </w:tc>
        <w:tc>
          <w:tcPr>
            <w:tcW w:w="68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504" w:rsidRDefault="0062750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627504" w:rsidTr="00E15759">
        <w:trPr>
          <w:trHeight w:val="1"/>
        </w:trPr>
        <w:tc>
          <w:tcPr>
            <w:tcW w:w="25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504" w:rsidRDefault="005E2226">
            <w:pPr>
              <w:spacing w:after="0" w:line="240" w:lineRule="auto"/>
            </w:pPr>
            <w:r>
              <w:rPr>
                <w:rFonts w:ascii="Arial" w:eastAsia="Arial" w:hAnsi="Arial" w:cs="Arial"/>
                <w:b/>
              </w:rPr>
              <w:t xml:space="preserve">                   Exceptions:</w:t>
            </w:r>
          </w:p>
        </w:tc>
        <w:tc>
          <w:tcPr>
            <w:tcW w:w="68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504" w:rsidRDefault="005E2226">
            <w:pPr>
              <w:spacing w:after="0" w:line="240" w:lineRule="auto"/>
              <w:rPr>
                <w:rFonts w:ascii="Arial" w:eastAsia="Arial" w:hAnsi="Arial" w:cs="Arial"/>
                <w:color w:val="A6A6A6"/>
                <w:sz w:val="20"/>
              </w:rPr>
            </w:pPr>
            <w:r>
              <w:rPr>
                <w:rFonts w:ascii="Arial" w:eastAsia="Arial" w:hAnsi="Arial" w:cs="Arial"/>
                <w:color w:val="A6A6A6"/>
                <w:sz w:val="20"/>
              </w:rPr>
              <w:t xml:space="preserve"> </w:t>
            </w:r>
          </w:p>
          <w:p w:rsidR="00627504" w:rsidRDefault="00FF5B31" w:rsidP="00FF5B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A6A6A6"/>
                <w:sz w:val="20"/>
              </w:rPr>
            </w:pPr>
            <w:r>
              <w:rPr>
                <w:rFonts w:ascii="Arial" w:eastAsia="Arial" w:hAnsi="Arial" w:cs="Arial"/>
                <w:color w:val="A6A6A6"/>
                <w:sz w:val="20"/>
              </w:rPr>
              <w:t>The customer can’t able to find the previously ordered items.</w:t>
            </w:r>
          </w:p>
          <w:p w:rsidR="00FF5B31" w:rsidRDefault="00FF5B31" w:rsidP="00FF5B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A6A6A6"/>
                <w:sz w:val="20"/>
              </w:rPr>
            </w:pPr>
            <w:r>
              <w:rPr>
                <w:rFonts w:ascii="Arial" w:eastAsia="Arial" w:hAnsi="Arial" w:cs="Arial"/>
                <w:color w:val="A6A6A6"/>
                <w:sz w:val="20"/>
              </w:rPr>
              <w:t>The customer can’t able to change it’s profile information</w:t>
            </w:r>
          </w:p>
          <w:p w:rsidR="00FF5B31" w:rsidRDefault="00FF5B31" w:rsidP="00FF5B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A6A6A6"/>
                <w:sz w:val="20"/>
              </w:rPr>
            </w:pPr>
            <w:r>
              <w:rPr>
                <w:rFonts w:ascii="Arial" w:eastAsia="Arial" w:hAnsi="Arial" w:cs="Arial"/>
                <w:color w:val="A6A6A6"/>
                <w:sz w:val="20"/>
              </w:rPr>
              <w:t>The customer can’t able to place feedback about product and vendors.</w:t>
            </w:r>
          </w:p>
          <w:p w:rsidR="00FF5B31" w:rsidRDefault="00FF5B31" w:rsidP="00FF5B31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A6A6A6"/>
                <w:sz w:val="20"/>
              </w:rPr>
            </w:pPr>
            <w:r>
              <w:rPr>
                <w:rFonts w:ascii="Arial" w:eastAsia="Arial" w:hAnsi="Arial" w:cs="Arial"/>
                <w:color w:val="A6A6A6"/>
                <w:sz w:val="20"/>
              </w:rPr>
              <w:t xml:space="preserve">The customer can’t able to </w:t>
            </w:r>
            <w:r w:rsidR="00E15759">
              <w:rPr>
                <w:rFonts w:ascii="Arial" w:eastAsia="Arial" w:hAnsi="Arial" w:cs="Arial"/>
                <w:color w:val="A6A6A6"/>
                <w:sz w:val="20"/>
              </w:rPr>
              <w:t>navigate through status of delivery</w:t>
            </w:r>
            <w:r>
              <w:rPr>
                <w:rFonts w:ascii="Arial" w:eastAsia="Arial" w:hAnsi="Arial" w:cs="Arial"/>
                <w:color w:val="A6A6A6"/>
                <w:sz w:val="20"/>
              </w:rPr>
              <w:t>.</w:t>
            </w:r>
          </w:p>
          <w:p w:rsidR="00E15759" w:rsidRPr="00E15759" w:rsidRDefault="00E15759" w:rsidP="00E15759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Arial" w:hAnsi="Arial" w:cs="Arial"/>
                <w:color w:val="A6A6A6"/>
                <w:sz w:val="20"/>
              </w:rPr>
            </w:pPr>
            <w:r>
              <w:rPr>
                <w:rFonts w:ascii="Arial" w:eastAsia="Arial" w:hAnsi="Arial" w:cs="Arial"/>
                <w:color w:val="A6A6A6"/>
                <w:sz w:val="20"/>
              </w:rPr>
              <w:t>The customer can’t able to navigate through wishlist</w:t>
            </w:r>
          </w:p>
          <w:p w:rsidR="00627504" w:rsidRDefault="00627504" w:rsidP="00FF5B31">
            <w:pPr>
              <w:spacing w:after="0" w:line="240" w:lineRule="auto"/>
            </w:pPr>
          </w:p>
        </w:tc>
      </w:tr>
      <w:tr w:rsidR="00627504" w:rsidTr="00E15759">
        <w:trPr>
          <w:trHeight w:val="1"/>
        </w:trPr>
        <w:tc>
          <w:tcPr>
            <w:tcW w:w="25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504" w:rsidRDefault="005E2226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</w:rPr>
              <w:t>Includes:</w:t>
            </w:r>
          </w:p>
        </w:tc>
        <w:tc>
          <w:tcPr>
            <w:tcW w:w="68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504" w:rsidRDefault="00E15759" w:rsidP="00E15759">
            <w:pPr>
              <w:spacing w:after="0" w:line="240" w:lineRule="auto"/>
            </w:pPr>
            <w:r>
              <w:rPr>
                <w:rFonts w:ascii="Arial" w:eastAsia="Arial" w:hAnsi="Arial" w:cs="Arial"/>
                <w:color w:val="A6A6A6"/>
                <w:sz w:val="20"/>
              </w:rPr>
              <w:t>The customer account should be created in advance to avail all the features</w:t>
            </w:r>
          </w:p>
        </w:tc>
      </w:tr>
      <w:tr w:rsidR="00627504" w:rsidTr="00E15759">
        <w:trPr>
          <w:trHeight w:val="1"/>
        </w:trPr>
        <w:tc>
          <w:tcPr>
            <w:tcW w:w="25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504" w:rsidRDefault="005E2226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</w:rPr>
              <w:t>Frequency of Use:</w:t>
            </w:r>
          </w:p>
        </w:tc>
        <w:tc>
          <w:tcPr>
            <w:tcW w:w="68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504" w:rsidRDefault="00E15759">
            <w:pPr>
              <w:spacing w:after="0" w:line="240" w:lineRule="auto"/>
              <w:rPr>
                <w:rFonts w:ascii="Arial" w:eastAsia="Arial" w:hAnsi="Arial" w:cs="Arial"/>
                <w:color w:val="A6A6A6"/>
                <w:sz w:val="20"/>
              </w:rPr>
            </w:pPr>
            <w:r>
              <w:rPr>
                <w:rFonts w:ascii="Arial" w:eastAsia="Arial" w:hAnsi="Arial" w:cs="Arial"/>
                <w:color w:val="A6A6A6"/>
                <w:sz w:val="20"/>
              </w:rPr>
              <w:t>One customer can have only one profile</w:t>
            </w:r>
          </w:p>
          <w:p w:rsidR="00E15759" w:rsidRDefault="00E15759">
            <w:pPr>
              <w:spacing w:after="0" w:line="240" w:lineRule="auto"/>
              <w:rPr>
                <w:rFonts w:ascii="Arial" w:eastAsia="Arial" w:hAnsi="Arial" w:cs="Arial"/>
                <w:color w:val="A6A6A6"/>
                <w:sz w:val="20"/>
              </w:rPr>
            </w:pPr>
            <w:r>
              <w:rPr>
                <w:rFonts w:ascii="Arial" w:eastAsia="Arial" w:hAnsi="Arial" w:cs="Arial"/>
                <w:color w:val="A6A6A6"/>
                <w:sz w:val="20"/>
              </w:rPr>
              <w:t>One customer can have many products in i</w:t>
            </w:r>
            <w:bookmarkStart w:id="0" w:name="_GoBack"/>
            <w:bookmarkEnd w:id="0"/>
            <w:r>
              <w:rPr>
                <w:rFonts w:ascii="Arial" w:eastAsia="Arial" w:hAnsi="Arial" w:cs="Arial"/>
                <w:color w:val="A6A6A6"/>
                <w:sz w:val="20"/>
              </w:rPr>
              <w:t xml:space="preserve">ts </w:t>
            </w:r>
            <w:proofErr w:type="spellStart"/>
            <w:r>
              <w:rPr>
                <w:rFonts w:ascii="Arial" w:eastAsia="Arial" w:hAnsi="Arial" w:cs="Arial"/>
                <w:color w:val="A6A6A6"/>
                <w:sz w:val="20"/>
              </w:rPr>
              <w:t>wishlist</w:t>
            </w:r>
            <w:proofErr w:type="spellEnd"/>
          </w:p>
          <w:p w:rsidR="008528CF" w:rsidRPr="00E15759" w:rsidRDefault="008528CF">
            <w:pPr>
              <w:spacing w:after="0" w:line="240" w:lineRule="auto"/>
              <w:rPr>
                <w:rFonts w:ascii="Arial" w:eastAsia="Arial" w:hAnsi="Arial" w:cs="Arial"/>
                <w:color w:val="A6A6A6"/>
                <w:sz w:val="20"/>
              </w:rPr>
            </w:pPr>
            <w:r>
              <w:rPr>
                <w:rFonts w:ascii="Arial" w:eastAsia="Arial" w:hAnsi="Arial" w:cs="Arial"/>
                <w:color w:val="A6A6A6"/>
                <w:sz w:val="20"/>
              </w:rPr>
              <w:t>Customer can update profile multiple times.</w:t>
            </w:r>
          </w:p>
        </w:tc>
      </w:tr>
      <w:tr w:rsidR="00627504" w:rsidTr="00E15759">
        <w:trPr>
          <w:trHeight w:val="1"/>
        </w:trPr>
        <w:tc>
          <w:tcPr>
            <w:tcW w:w="25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504" w:rsidRDefault="005E2226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</w:rPr>
              <w:t>Special Requirements:</w:t>
            </w:r>
          </w:p>
        </w:tc>
        <w:tc>
          <w:tcPr>
            <w:tcW w:w="68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627504" w:rsidRDefault="00627504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E15759" w:rsidTr="00E15759">
        <w:trPr>
          <w:trHeight w:val="1"/>
        </w:trPr>
        <w:tc>
          <w:tcPr>
            <w:tcW w:w="25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759" w:rsidRDefault="00E15759" w:rsidP="00E15759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</w:rPr>
              <w:t>Assumptions:</w:t>
            </w:r>
          </w:p>
        </w:tc>
        <w:tc>
          <w:tcPr>
            <w:tcW w:w="68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759" w:rsidRPr="00E15759" w:rsidRDefault="00E15759" w:rsidP="00E15759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 w:rsidRPr="00E15759">
              <w:rPr>
                <w:rFonts w:ascii="Arial" w:eastAsia="Arial" w:hAnsi="Arial" w:cs="Arial"/>
                <w:color w:val="A6A6A6"/>
                <w:sz w:val="20"/>
              </w:rPr>
              <w:t>The customer account should be created in advance to avail all the features</w:t>
            </w:r>
          </w:p>
          <w:p w:rsidR="00E15759" w:rsidRDefault="00E15759" w:rsidP="00E15759">
            <w:pPr>
              <w:pStyle w:val="ListParagraph"/>
              <w:numPr>
                <w:ilvl w:val="0"/>
                <w:numId w:val="2"/>
              </w:numPr>
              <w:spacing w:after="0" w:line="240" w:lineRule="auto"/>
            </w:pPr>
            <w:r>
              <w:rPr>
                <w:rFonts w:ascii="Arial" w:eastAsia="Arial" w:hAnsi="Arial" w:cs="Arial"/>
                <w:color w:val="A6A6A6"/>
                <w:sz w:val="20"/>
              </w:rPr>
              <w:t>The customer should had ordered one or more items to check ordered items section</w:t>
            </w:r>
          </w:p>
        </w:tc>
      </w:tr>
      <w:tr w:rsidR="00E15759" w:rsidTr="00E15759">
        <w:trPr>
          <w:trHeight w:val="1"/>
        </w:trPr>
        <w:tc>
          <w:tcPr>
            <w:tcW w:w="2593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759" w:rsidRDefault="00E15759" w:rsidP="00E15759">
            <w:pPr>
              <w:spacing w:after="0" w:line="240" w:lineRule="auto"/>
              <w:jc w:val="right"/>
            </w:pPr>
            <w:r>
              <w:rPr>
                <w:rFonts w:ascii="Arial" w:eastAsia="Arial" w:hAnsi="Arial" w:cs="Arial"/>
                <w:b/>
              </w:rPr>
              <w:t>Notes and Issues:</w:t>
            </w:r>
          </w:p>
        </w:tc>
        <w:tc>
          <w:tcPr>
            <w:tcW w:w="6875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E15759" w:rsidRDefault="00E15759" w:rsidP="00E15759">
            <w:pPr>
              <w:spacing w:after="0" w:line="240" w:lineRule="auto"/>
            </w:pPr>
            <w:r>
              <w:rPr>
                <w:rFonts w:ascii="Arial" w:eastAsia="Arial" w:hAnsi="Arial" w:cs="Arial"/>
                <w:color w:val="A6A6A6"/>
                <w:sz w:val="20"/>
              </w:rPr>
              <w:t xml:space="preserve"> Customer should be previously logged in to check their ordered items, wishlist and status of delivery</w:t>
            </w:r>
          </w:p>
          <w:p w:rsidR="00E15759" w:rsidRDefault="00E15759" w:rsidP="00E15759">
            <w:pPr>
              <w:spacing w:after="0" w:line="240" w:lineRule="auto"/>
            </w:pPr>
          </w:p>
        </w:tc>
      </w:tr>
    </w:tbl>
    <w:p w:rsidR="00627504" w:rsidRDefault="00627504">
      <w:pPr>
        <w:spacing w:after="0" w:line="240" w:lineRule="auto"/>
        <w:rPr>
          <w:rFonts w:ascii="Arial" w:eastAsia="Arial" w:hAnsi="Arial" w:cs="Arial"/>
          <w:sz w:val="20"/>
        </w:rPr>
      </w:pPr>
    </w:p>
    <w:sectPr w:rsidR="00627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997195"/>
    <w:multiLevelType w:val="hybridMultilevel"/>
    <w:tmpl w:val="7F9A9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4572D5"/>
    <w:multiLevelType w:val="hybridMultilevel"/>
    <w:tmpl w:val="A2BA5C52"/>
    <w:lvl w:ilvl="0" w:tplc="B28E60E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  <w:color w:val="A6A6A6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504"/>
    <w:rsid w:val="002B550B"/>
    <w:rsid w:val="002D5EB8"/>
    <w:rsid w:val="004206C7"/>
    <w:rsid w:val="005C6415"/>
    <w:rsid w:val="005E2226"/>
    <w:rsid w:val="00627504"/>
    <w:rsid w:val="00695D44"/>
    <w:rsid w:val="00706D2B"/>
    <w:rsid w:val="0079332D"/>
    <w:rsid w:val="007D6A8F"/>
    <w:rsid w:val="00823364"/>
    <w:rsid w:val="008528CF"/>
    <w:rsid w:val="00B43098"/>
    <w:rsid w:val="00E15759"/>
    <w:rsid w:val="00FF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10A2F6-1C61-42D8-908B-7FB536951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D6A8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F5B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Garg, Chirag</dc:creator>
  <cp:lastModifiedBy>Singh, Sushil</cp:lastModifiedBy>
  <cp:revision>5</cp:revision>
  <dcterms:created xsi:type="dcterms:W3CDTF">2019-03-29T04:55:00Z</dcterms:created>
  <dcterms:modified xsi:type="dcterms:W3CDTF">2019-03-29T05:09:00Z</dcterms:modified>
</cp:coreProperties>
</file>