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40CB8" w14:textId="77777777" w:rsidR="00606366" w:rsidRPr="00852B11" w:rsidRDefault="00CF2CEB">
      <w:pPr>
        <w:rPr>
          <w:b/>
          <w:bCs/>
        </w:rPr>
      </w:pPr>
      <w:r w:rsidRPr="00852B11">
        <w:rPr>
          <w:b/>
          <w:bCs/>
        </w:rPr>
        <w:t>Question1: Using default network.</w:t>
      </w:r>
    </w:p>
    <w:p w14:paraId="3298C5B0" w14:textId="309F4788" w:rsidR="00CF2CEB" w:rsidRPr="00EC680F" w:rsidRDefault="00552F11" w:rsidP="00286EBA">
      <w:pPr>
        <w:jc w:val="both"/>
        <w:rPr>
          <w:sz w:val="20"/>
          <w:szCs w:val="20"/>
        </w:rPr>
      </w:pPr>
      <w:r>
        <w:rPr>
          <w:sz w:val="20"/>
          <w:szCs w:val="20"/>
        </w:rPr>
        <w:t>P</w:t>
      </w:r>
      <w:r w:rsidR="00CF2CEB" w:rsidRPr="00EC680F">
        <w:rPr>
          <w:sz w:val="20"/>
          <w:szCs w:val="20"/>
        </w:rPr>
        <w:t>lot the train images and its corresponding labels. From the below labels we are not able to figure out the classes to which a particular group of images belongs.</w:t>
      </w:r>
    </w:p>
    <w:p w14:paraId="4AAD87FE" w14:textId="21D61252" w:rsidR="00180FB6" w:rsidRPr="00EC680F" w:rsidRDefault="00180FB6" w:rsidP="00286EBA">
      <w:pPr>
        <w:jc w:val="both"/>
        <w:rPr>
          <w:sz w:val="20"/>
          <w:szCs w:val="20"/>
        </w:rPr>
      </w:pPr>
      <w:r w:rsidRPr="00EC680F">
        <w:rPr>
          <w:sz w:val="20"/>
          <w:szCs w:val="20"/>
        </w:rPr>
        <w:t xml:space="preserve">The dataset consists of 70000 grayscale images of 28x28 pixels each, representing 5 mystery classes. The images are split into 60000 training samples and 10000 test samples. </w:t>
      </w:r>
      <w:r w:rsidR="00E2020A">
        <w:rPr>
          <w:sz w:val="20"/>
          <w:szCs w:val="20"/>
        </w:rPr>
        <w:t>Visualizing the input samples</w:t>
      </w:r>
      <w:r w:rsidR="004557E0">
        <w:rPr>
          <w:sz w:val="20"/>
          <w:szCs w:val="20"/>
        </w:rPr>
        <w:t xml:space="preserve"> and their corresponding pixels</w:t>
      </w:r>
      <w:r w:rsidR="00E2020A">
        <w:rPr>
          <w:sz w:val="20"/>
          <w:szCs w:val="20"/>
        </w:rPr>
        <w:t xml:space="preserve">. </w:t>
      </w:r>
    </w:p>
    <w:p w14:paraId="29E4B86C" w14:textId="1D80E15E" w:rsidR="00CF2CEB" w:rsidRDefault="00CF2CEB">
      <w:r w:rsidRPr="00CF2CEB">
        <w:rPr>
          <w:noProof/>
        </w:rPr>
        <w:drawing>
          <wp:inline distT="0" distB="0" distL="0" distR="0" wp14:anchorId="619A0452" wp14:editId="353CE667">
            <wp:extent cx="3462655" cy="3394215"/>
            <wp:effectExtent l="0" t="0" r="444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3479113" cy="3410348"/>
                    </a:xfrm>
                    <a:prstGeom prst="rect">
                      <a:avLst/>
                    </a:prstGeom>
                  </pic:spPr>
                </pic:pic>
              </a:graphicData>
            </a:graphic>
          </wp:inline>
        </w:drawing>
      </w:r>
      <w:r w:rsidR="004557E0" w:rsidRPr="004557E0">
        <w:t xml:space="preserve"> </w:t>
      </w:r>
      <w:r w:rsidR="00AA68B2">
        <w:rPr>
          <w:noProof/>
        </w:rPr>
        <w:drawing>
          <wp:inline distT="0" distB="0" distL="0" distR="0" wp14:anchorId="0BB65148" wp14:editId="45AB33AE">
            <wp:extent cx="3359727" cy="3377771"/>
            <wp:effectExtent l="0" t="0" r="0" b="0"/>
            <wp:docPr id="47" name="Picture 47" descr="A picture containing text, red, light,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red, light, bric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4654" cy="3412886"/>
                    </a:xfrm>
                    <a:prstGeom prst="rect">
                      <a:avLst/>
                    </a:prstGeom>
                    <a:noFill/>
                    <a:ln>
                      <a:noFill/>
                    </a:ln>
                  </pic:spPr>
                </pic:pic>
              </a:graphicData>
            </a:graphic>
          </wp:inline>
        </w:drawing>
      </w:r>
    </w:p>
    <w:p w14:paraId="1121F502" w14:textId="20968532" w:rsidR="00ED4298" w:rsidRPr="00784DCB" w:rsidRDefault="00B80F1D">
      <w:pPr>
        <w:rPr>
          <w:b/>
          <w:bCs/>
        </w:rPr>
      </w:pPr>
      <w:r w:rsidRPr="00784DCB">
        <w:rPr>
          <w:b/>
          <w:bCs/>
        </w:rPr>
        <w:t xml:space="preserve">Plotting the </w:t>
      </w:r>
      <w:r w:rsidR="004C5EBC" w:rsidRPr="00784DCB">
        <w:rPr>
          <w:b/>
          <w:bCs/>
        </w:rPr>
        <w:t>data distribution</w:t>
      </w:r>
    </w:p>
    <w:p w14:paraId="62209F40" w14:textId="0A61E29F" w:rsidR="004C5EBC" w:rsidRDefault="00B6623E">
      <w:r>
        <w:rPr>
          <w:noProof/>
        </w:rPr>
        <w:drawing>
          <wp:anchor distT="0" distB="0" distL="114300" distR="114300" simplePos="0" relativeHeight="251662336" behindDoc="1" locked="0" layoutInCell="1" allowOverlap="1" wp14:anchorId="3D21CFE3" wp14:editId="657BEAE2">
            <wp:simplePos x="0" y="0"/>
            <wp:positionH relativeFrom="column">
              <wp:posOffset>3759200</wp:posOffset>
            </wp:positionH>
            <wp:positionV relativeFrom="paragraph">
              <wp:posOffset>5080</wp:posOffset>
            </wp:positionV>
            <wp:extent cx="3058795" cy="2647950"/>
            <wp:effectExtent l="0" t="0" r="8255" b="0"/>
            <wp:wrapNone/>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795" cy="2647950"/>
                    </a:xfrm>
                    <a:prstGeom prst="rect">
                      <a:avLst/>
                    </a:prstGeom>
                    <a:noFill/>
                    <a:ln>
                      <a:noFill/>
                    </a:ln>
                  </pic:spPr>
                </pic:pic>
              </a:graphicData>
            </a:graphic>
          </wp:anchor>
        </w:drawing>
      </w:r>
      <w:r w:rsidR="004C5EBC">
        <w:rPr>
          <w:noProof/>
        </w:rPr>
        <w:drawing>
          <wp:inline distT="0" distB="0" distL="0" distR="0" wp14:anchorId="52B90A43" wp14:editId="017E106D">
            <wp:extent cx="3485255" cy="2679700"/>
            <wp:effectExtent l="0" t="0" r="1270" b="635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941" cy="2695605"/>
                    </a:xfrm>
                    <a:prstGeom prst="rect">
                      <a:avLst/>
                    </a:prstGeom>
                    <a:noFill/>
                    <a:ln>
                      <a:noFill/>
                    </a:ln>
                  </pic:spPr>
                </pic:pic>
              </a:graphicData>
            </a:graphic>
          </wp:inline>
        </w:drawing>
      </w:r>
      <w:r w:rsidR="004C5EBC">
        <w:t xml:space="preserve">     </w:t>
      </w:r>
    </w:p>
    <w:p w14:paraId="62A5F169" w14:textId="6684AC50" w:rsidR="00180FB6" w:rsidRPr="00EC680F" w:rsidRDefault="00533DBE" w:rsidP="00286EBA">
      <w:pPr>
        <w:jc w:val="both"/>
        <w:rPr>
          <w:sz w:val="20"/>
          <w:szCs w:val="20"/>
        </w:rPr>
      </w:pPr>
      <w:r w:rsidRPr="00EC680F">
        <w:rPr>
          <w:sz w:val="20"/>
          <w:szCs w:val="20"/>
        </w:rPr>
        <w:t xml:space="preserve">Distribution of the class shows that </w:t>
      </w:r>
      <w:r w:rsidR="009D6847" w:rsidRPr="00EC680F">
        <w:rPr>
          <w:sz w:val="20"/>
          <w:szCs w:val="20"/>
        </w:rPr>
        <w:t>for</w:t>
      </w:r>
      <w:r w:rsidRPr="00EC680F">
        <w:rPr>
          <w:sz w:val="20"/>
          <w:szCs w:val="20"/>
        </w:rPr>
        <w:t xml:space="preserve"> 3 classes we have equal amount of data. But for class 1 and class 4, the dataset is not balanced properly</w:t>
      </w:r>
      <w:r w:rsidR="009D6847" w:rsidRPr="00EC680F">
        <w:rPr>
          <w:sz w:val="20"/>
          <w:szCs w:val="20"/>
        </w:rPr>
        <w:t>.</w:t>
      </w:r>
    </w:p>
    <w:p w14:paraId="684E3785" w14:textId="5210EDCF" w:rsidR="009D6847" w:rsidRPr="00EC680F" w:rsidRDefault="009D6847" w:rsidP="00286EBA">
      <w:pPr>
        <w:jc w:val="both"/>
        <w:rPr>
          <w:sz w:val="20"/>
          <w:szCs w:val="20"/>
        </w:rPr>
      </w:pPr>
      <w:r w:rsidRPr="00EC680F">
        <w:rPr>
          <w:sz w:val="20"/>
          <w:szCs w:val="20"/>
        </w:rPr>
        <w:t xml:space="preserve">We also tested for </w:t>
      </w:r>
      <w:r w:rsidR="00784DCB" w:rsidRPr="00EC680F">
        <w:rPr>
          <w:sz w:val="20"/>
          <w:szCs w:val="20"/>
        </w:rPr>
        <w:t>outliers’</w:t>
      </w:r>
      <w:r w:rsidRPr="00EC680F">
        <w:rPr>
          <w:sz w:val="20"/>
          <w:szCs w:val="20"/>
        </w:rPr>
        <w:t xml:space="preserve"> detection following which we got that there are few outliers</w:t>
      </w:r>
      <w:r w:rsidR="00FB3192" w:rsidRPr="00EC680F">
        <w:rPr>
          <w:sz w:val="20"/>
          <w:szCs w:val="20"/>
        </w:rPr>
        <w:t xml:space="preserve">. </w:t>
      </w:r>
      <w:r w:rsidR="00AF0307" w:rsidRPr="00EC680F">
        <w:rPr>
          <w:sz w:val="20"/>
          <w:szCs w:val="20"/>
        </w:rPr>
        <w:t>These outliers</w:t>
      </w:r>
      <w:r w:rsidR="00FB3192" w:rsidRPr="00EC680F">
        <w:rPr>
          <w:sz w:val="20"/>
          <w:szCs w:val="20"/>
        </w:rPr>
        <w:t xml:space="preserve"> may be because of the mystery classes. F</w:t>
      </w:r>
      <w:r w:rsidR="007A69F9" w:rsidRPr="00EC680F">
        <w:rPr>
          <w:sz w:val="20"/>
          <w:szCs w:val="20"/>
        </w:rPr>
        <w:t xml:space="preserve">ollowing </w:t>
      </w:r>
      <w:r w:rsidR="00AF0307" w:rsidRPr="00EC680F">
        <w:rPr>
          <w:sz w:val="20"/>
          <w:szCs w:val="20"/>
        </w:rPr>
        <w:t>are</w:t>
      </w:r>
      <w:r w:rsidR="007A69F9" w:rsidRPr="00EC680F">
        <w:rPr>
          <w:sz w:val="20"/>
          <w:szCs w:val="20"/>
        </w:rPr>
        <w:t xml:space="preserve"> the results after removing outliers. </w:t>
      </w:r>
      <w:r w:rsidR="007A097B" w:rsidRPr="00EC680F">
        <w:rPr>
          <w:sz w:val="20"/>
          <w:szCs w:val="20"/>
        </w:rPr>
        <w:t xml:space="preserve">This is just for analysis purpose, for training the CNN we will be using the entire dataset provided. </w:t>
      </w:r>
    </w:p>
    <w:p w14:paraId="47C178BD" w14:textId="77777777" w:rsidR="00EC680F" w:rsidRDefault="00EC680F" w:rsidP="00EC680F">
      <w:pPr>
        <w:pStyle w:val="HTMLPreformatted"/>
        <w:shd w:val="clear" w:color="auto" w:fill="FFFFFF"/>
        <w:wordWrap w:val="0"/>
        <w:textAlignment w:val="baseline"/>
        <w:rPr>
          <w:color w:val="000000"/>
          <w:sz w:val="21"/>
          <w:szCs w:val="21"/>
        </w:rPr>
      </w:pPr>
      <w:r>
        <w:rPr>
          <w:color w:val="000000"/>
          <w:sz w:val="21"/>
          <w:szCs w:val="21"/>
        </w:rPr>
        <w:t xml:space="preserve">Shape of </w:t>
      </w:r>
      <w:proofErr w:type="spellStart"/>
      <w:r>
        <w:rPr>
          <w:color w:val="000000"/>
          <w:sz w:val="21"/>
          <w:szCs w:val="21"/>
        </w:rPr>
        <w:t>x_train</w:t>
      </w:r>
      <w:proofErr w:type="spellEnd"/>
      <w:r>
        <w:rPr>
          <w:color w:val="000000"/>
          <w:sz w:val="21"/>
          <w:szCs w:val="21"/>
        </w:rPr>
        <w:t xml:space="preserve"> data after outlier removal: (24553, 784)</w:t>
      </w:r>
    </w:p>
    <w:p w14:paraId="6441D5A8" w14:textId="77777777" w:rsidR="00EC680F" w:rsidRDefault="00EC680F" w:rsidP="00EC680F">
      <w:pPr>
        <w:pStyle w:val="HTMLPreformatted"/>
        <w:shd w:val="clear" w:color="auto" w:fill="FFFFFF"/>
        <w:wordWrap w:val="0"/>
        <w:textAlignment w:val="baseline"/>
        <w:rPr>
          <w:color w:val="000000"/>
          <w:sz w:val="21"/>
          <w:szCs w:val="21"/>
        </w:rPr>
      </w:pPr>
      <w:r>
        <w:rPr>
          <w:color w:val="000000"/>
          <w:sz w:val="21"/>
          <w:szCs w:val="21"/>
        </w:rPr>
        <w:t xml:space="preserve">Shape of </w:t>
      </w:r>
      <w:proofErr w:type="spellStart"/>
      <w:r>
        <w:rPr>
          <w:color w:val="000000"/>
          <w:sz w:val="21"/>
          <w:szCs w:val="21"/>
        </w:rPr>
        <w:t>y_train</w:t>
      </w:r>
      <w:proofErr w:type="spellEnd"/>
      <w:r>
        <w:rPr>
          <w:color w:val="000000"/>
          <w:sz w:val="21"/>
          <w:szCs w:val="21"/>
        </w:rPr>
        <w:t xml:space="preserve"> data after outlier removal: (24553,)</w:t>
      </w:r>
    </w:p>
    <w:p w14:paraId="05E4FC16" w14:textId="2FECDE63" w:rsidR="003C2381" w:rsidRDefault="00852B11" w:rsidP="003C2381">
      <w:pPr>
        <w:pStyle w:val="HTMLPreformatted"/>
        <w:shd w:val="clear" w:color="auto" w:fill="FFFFFF"/>
        <w:wordWrap w:val="0"/>
        <w:textAlignment w:val="baseline"/>
        <w:rPr>
          <w:color w:val="000000"/>
          <w:sz w:val="21"/>
          <w:szCs w:val="21"/>
        </w:rPr>
      </w:pPr>
      <w:r w:rsidRPr="00E2020A">
        <w:rPr>
          <w:rFonts w:asciiTheme="minorHAnsi" w:eastAsiaTheme="minorHAnsi" w:hAnsiTheme="minorHAnsi" w:cstheme="minorBidi"/>
          <w:b/>
          <w:bCs/>
          <w:kern w:val="2"/>
          <w:sz w:val="22"/>
          <w:szCs w:val="22"/>
          <w:lang w:eastAsia="en-US"/>
          <w14:ligatures w14:val="standardContextual"/>
        </w:rPr>
        <w:lastRenderedPageBreak/>
        <w:t>Plotting the default CNN Model</w:t>
      </w:r>
      <w:r w:rsidR="003C2381">
        <w:t xml:space="preserve">: </w:t>
      </w:r>
      <w:r w:rsidR="00FE270D">
        <w:rPr>
          <w:color w:val="000000"/>
          <w:sz w:val="21"/>
          <w:szCs w:val="21"/>
        </w:rPr>
        <w:t>Test accuracy: 86.15000247955322</w:t>
      </w:r>
    </w:p>
    <w:p w14:paraId="630DD0BB" w14:textId="1A05377D" w:rsidR="003C2381" w:rsidRPr="008D678A" w:rsidRDefault="003C2381" w:rsidP="003C2381">
      <w:pPr>
        <w:rPr>
          <w:sz w:val="20"/>
          <w:szCs w:val="20"/>
        </w:rPr>
      </w:pPr>
      <w:r w:rsidRPr="008D678A">
        <w:rPr>
          <w:sz w:val="20"/>
          <w:szCs w:val="20"/>
        </w:rPr>
        <w:t>Plotting the training loss, validation loss, training accuracy and validation accuracy for default CNN.</w:t>
      </w:r>
      <w:r w:rsidR="00220755" w:rsidRPr="008D678A">
        <w:rPr>
          <w:sz w:val="20"/>
          <w:szCs w:val="20"/>
        </w:rPr>
        <w:t xml:space="preserve"> Epoch</w:t>
      </w:r>
      <w:r w:rsidR="00B27AD9" w:rsidRPr="008D678A">
        <w:rPr>
          <w:sz w:val="20"/>
          <w:szCs w:val="20"/>
        </w:rPr>
        <w:t>: 10, LR: 0.01</w:t>
      </w:r>
      <w:r w:rsidR="003249A7" w:rsidRPr="008D678A">
        <w:rPr>
          <w:sz w:val="20"/>
          <w:szCs w:val="20"/>
        </w:rPr>
        <w:t>, Loss: Categorical Cross entropy</w:t>
      </w:r>
    </w:p>
    <w:p w14:paraId="484256E8" w14:textId="1E9D8181" w:rsidR="00852B11" w:rsidRDefault="00E029E7">
      <w:r>
        <w:rPr>
          <w:noProof/>
        </w:rPr>
        <mc:AlternateContent>
          <mc:Choice Requires="wps">
            <w:drawing>
              <wp:anchor distT="45720" distB="45720" distL="114300" distR="114300" simplePos="0" relativeHeight="251664384" behindDoc="1" locked="0" layoutInCell="1" allowOverlap="1" wp14:anchorId="5D4797A8" wp14:editId="0C07AD62">
                <wp:simplePos x="0" y="0"/>
                <wp:positionH relativeFrom="margin">
                  <wp:align>right</wp:align>
                </wp:positionH>
                <wp:positionV relativeFrom="paragraph">
                  <wp:posOffset>2609850</wp:posOffset>
                </wp:positionV>
                <wp:extent cx="4368800" cy="21780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0" cy="2178050"/>
                        </a:xfrm>
                        <a:prstGeom prst="rect">
                          <a:avLst/>
                        </a:prstGeom>
                        <a:solidFill>
                          <a:srgbClr val="FFFFFF"/>
                        </a:solidFill>
                        <a:ln w="9525">
                          <a:noFill/>
                          <a:miter lim="800000"/>
                          <a:headEnd/>
                          <a:tailEnd/>
                        </a:ln>
                      </wps:spPr>
                      <wps:txbx>
                        <w:txbxContent>
                          <w:p w14:paraId="1B4AEE30" w14:textId="4AC8895B" w:rsidR="00E029E7" w:rsidRPr="004348EF" w:rsidRDefault="00E029E7" w:rsidP="00286EBA">
                            <w:pPr>
                              <w:jc w:val="both"/>
                              <w:rPr>
                                <w:sz w:val="20"/>
                                <w:szCs w:val="20"/>
                              </w:rPr>
                            </w:pPr>
                            <w:r w:rsidRPr="004348EF">
                              <w:rPr>
                                <w:sz w:val="20"/>
                                <w:szCs w:val="20"/>
                              </w:rPr>
                              <w:t>The output shows the training and validation accuracy and loss for each epoch during the training of a neural network model. The model was trained for 10 epochs and achieved an accuracy of 8</w:t>
                            </w:r>
                            <w:r w:rsidR="00FE270D" w:rsidRPr="004348EF">
                              <w:rPr>
                                <w:sz w:val="20"/>
                                <w:szCs w:val="20"/>
                              </w:rPr>
                              <w:t>6</w:t>
                            </w:r>
                            <w:r w:rsidRPr="004348EF">
                              <w:rPr>
                                <w:sz w:val="20"/>
                                <w:szCs w:val="20"/>
                              </w:rPr>
                              <w:t>.</w:t>
                            </w:r>
                            <w:r w:rsidR="00FE270D" w:rsidRPr="004348EF">
                              <w:rPr>
                                <w:sz w:val="20"/>
                                <w:szCs w:val="20"/>
                              </w:rPr>
                              <w:t>15</w:t>
                            </w:r>
                            <w:r w:rsidRPr="004348EF">
                              <w:rPr>
                                <w:sz w:val="20"/>
                                <w:szCs w:val="20"/>
                              </w:rPr>
                              <w:t>% on the test set.</w:t>
                            </w:r>
                          </w:p>
                          <w:p w14:paraId="393C589E" w14:textId="55B5C33C" w:rsidR="00E029E7" w:rsidRPr="004348EF" w:rsidRDefault="00E029E7" w:rsidP="00286EBA">
                            <w:pPr>
                              <w:jc w:val="both"/>
                              <w:rPr>
                                <w:sz w:val="20"/>
                                <w:szCs w:val="20"/>
                              </w:rPr>
                            </w:pPr>
                            <w:r w:rsidRPr="004348EF">
                              <w:rPr>
                                <w:sz w:val="20"/>
                                <w:szCs w:val="20"/>
                              </w:rPr>
                              <w:t>It seems that the model is learning, as the training and validation accuracies increase with each epoch, while the loss decreases. However, it appears that the model may be overfitting to the training data, as the validation accuracy starts to plateau after the 6th epoch, while the training accuracy continues to increase. This suggests that the model may not generalize well to new data.</w:t>
                            </w:r>
                          </w:p>
                          <w:p w14:paraId="5F1087A3" w14:textId="6FE8A467" w:rsidR="003249A7" w:rsidRPr="004348EF" w:rsidRDefault="00E029E7" w:rsidP="00B60EEA">
                            <w:pPr>
                              <w:spacing w:after="0"/>
                              <w:jc w:val="both"/>
                              <w:rPr>
                                <w:sz w:val="20"/>
                                <w:szCs w:val="20"/>
                              </w:rPr>
                            </w:pPr>
                            <w:r w:rsidRPr="004348EF">
                              <w:rPr>
                                <w:sz w:val="20"/>
                                <w:szCs w:val="20"/>
                              </w:rPr>
                              <w:t xml:space="preserve">To address this issue, techniques such as regularization, dropout, or early stopping could be used to prevent overfitting and improve the </w:t>
                            </w:r>
                            <w:proofErr w:type="gramStart"/>
                            <w:r w:rsidRPr="004348EF">
                              <w:rPr>
                                <w:sz w:val="20"/>
                                <w:szCs w:val="20"/>
                              </w:rPr>
                              <w:t xml:space="preserve">model's </w:t>
                            </w:r>
                            <w:r w:rsidR="00B60EEA">
                              <w:rPr>
                                <w:sz w:val="20"/>
                                <w:szCs w:val="20"/>
                              </w:rPr>
                              <w:t xml:space="preserve"> </w:t>
                            </w:r>
                            <w:r w:rsidRPr="004348EF">
                              <w:rPr>
                                <w:sz w:val="20"/>
                                <w:szCs w:val="20"/>
                              </w:rPr>
                              <w:t>performance</w:t>
                            </w:r>
                            <w:proofErr w:type="gramEnd"/>
                            <w:r w:rsidRPr="004348EF">
                              <w:rPr>
                                <w:sz w:val="20"/>
                                <w:szCs w:val="20"/>
                              </w:rPr>
                              <w:t xml:space="preserve"> on new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4797A8" id="_x0000_t202" coordsize="21600,21600" o:spt="202" path="m,l,21600r21600,l21600,xe">
                <v:stroke joinstyle="miter"/>
                <v:path gradientshapeok="t" o:connecttype="rect"/>
              </v:shapetype>
              <v:shape id="Text Box 2" o:spid="_x0000_s1026" type="#_x0000_t202" style="position:absolute;margin-left:292.8pt;margin-top:205.5pt;width:344pt;height:171.5pt;z-index:-251652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" stroked="f">
                <v:textbox>
                  <w:txbxContent>
                    <w:p w14:paraId="1B4AEE30" w14:textId="4AC8895B" w:rsidR="00E029E7" w:rsidRPr="004348EF" w:rsidRDefault="00E029E7" w:rsidP="00286EBA">
                      <w:pPr>
                        <w:jc w:val="both"/>
                        <w:rPr>
                          <w:sz w:val="20"/>
                          <w:szCs w:val="20"/>
                        </w:rPr>
                      </w:pPr>
                      <w:r w:rsidRPr="004348EF">
                        <w:rPr>
                          <w:sz w:val="20"/>
                          <w:szCs w:val="20"/>
                        </w:rPr>
                        <w:t>The output shows the training and validation accuracy and loss for each epoch during the training of a neural network model. The model was trained for 10 epochs and achieved an accuracy of 8</w:t>
                      </w:r>
                      <w:r w:rsidR="00FE270D" w:rsidRPr="004348EF">
                        <w:rPr>
                          <w:sz w:val="20"/>
                          <w:szCs w:val="20"/>
                        </w:rPr>
                        <w:t>6</w:t>
                      </w:r>
                      <w:r w:rsidRPr="004348EF">
                        <w:rPr>
                          <w:sz w:val="20"/>
                          <w:szCs w:val="20"/>
                        </w:rPr>
                        <w:t>.</w:t>
                      </w:r>
                      <w:r w:rsidR="00FE270D" w:rsidRPr="004348EF">
                        <w:rPr>
                          <w:sz w:val="20"/>
                          <w:szCs w:val="20"/>
                        </w:rPr>
                        <w:t>15</w:t>
                      </w:r>
                      <w:r w:rsidRPr="004348EF">
                        <w:rPr>
                          <w:sz w:val="20"/>
                          <w:szCs w:val="20"/>
                        </w:rPr>
                        <w:t>% on the test set.</w:t>
                      </w:r>
                    </w:p>
                    <w:p w14:paraId="393C589E" w14:textId="55B5C33C" w:rsidR="00E029E7" w:rsidRPr="004348EF" w:rsidRDefault="00E029E7" w:rsidP="00286EBA">
                      <w:pPr>
                        <w:jc w:val="both"/>
                        <w:rPr>
                          <w:sz w:val="20"/>
                          <w:szCs w:val="20"/>
                        </w:rPr>
                      </w:pPr>
                      <w:r w:rsidRPr="004348EF">
                        <w:rPr>
                          <w:sz w:val="20"/>
                          <w:szCs w:val="20"/>
                        </w:rPr>
                        <w:t>It seems that the model is learning, as the training and validation accuracies increase with each epoch, while the loss decreases. However, it appears that the model may be overfitting to the training data, as the validation accuracy starts to plateau after the 6th epoch, while the training accuracy continues to increase. This suggests that the model may not generalize well to new data.</w:t>
                      </w:r>
                    </w:p>
                    <w:p w14:paraId="5F1087A3" w14:textId="6FE8A467" w:rsidR="003249A7" w:rsidRPr="004348EF" w:rsidRDefault="00E029E7" w:rsidP="00B60EEA">
                      <w:pPr>
                        <w:spacing w:after="0"/>
                        <w:jc w:val="both"/>
                        <w:rPr>
                          <w:sz w:val="20"/>
                          <w:szCs w:val="20"/>
                        </w:rPr>
                      </w:pPr>
                      <w:r w:rsidRPr="004348EF">
                        <w:rPr>
                          <w:sz w:val="20"/>
                          <w:szCs w:val="20"/>
                        </w:rPr>
                        <w:t xml:space="preserve">To address this issue, techniques such as regularization, dropout, or early stopping could be used to prevent overfitting and improve the </w:t>
                      </w:r>
                      <w:proofErr w:type="gramStart"/>
                      <w:r w:rsidRPr="004348EF">
                        <w:rPr>
                          <w:sz w:val="20"/>
                          <w:szCs w:val="20"/>
                        </w:rPr>
                        <w:t xml:space="preserve">model's </w:t>
                      </w:r>
                      <w:r w:rsidR="00B60EEA">
                        <w:rPr>
                          <w:sz w:val="20"/>
                          <w:szCs w:val="20"/>
                        </w:rPr>
                        <w:t xml:space="preserve"> </w:t>
                      </w:r>
                      <w:r w:rsidRPr="004348EF">
                        <w:rPr>
                          <w:sz w:val="20"/>
                          <w:szCs w:val="20"/>
                        </w:rPr>
                        <w:t>performance</w:t>
                      </w:r>
                      <w:proofErr w:type="gramEnd"/>
                      <w:r w:rsidRPr="004348EF">
                        <w:rPr>
                          <w:sz w:val="20"/>
                          <w:szCs w:val="20"/>
                        </w:rPr>
                        <w:t xml:space="preserve"> on new data.</w:t>
                      </w:r>
                    </w:p>
                  </w:txbxContent>
                </v:textbox>
                <w10:wrap anchorx="margin"/>
              </v:shape>
            </w:pict>
          </mc:Fallback>
        </mc:AlternateContent>
      </w:r>
      <w:r w:rsidRPr="00E92C1C">
        <w:rPr>
          <w:noProof/>
        </w:rPr>
        <w:drawing>
          <wp:anchor distT="0" distB="0" distL="114300" distR="114300" simplePos="0" relativeHeight="251658240" behindDoc="1" locked="0" layoutInCell="1" allowOverlap="1" wp14:anchorId="3D063569" wp14:editId="0C69D07E">
            <wp:simplePos x="0" y="0"/>
            <wp:positionH relativeFrom="column">
              <wp:posOffset>3154680</wp:posOffset>
            </wp:positionH>
            <wp:positionV relativeFrom="paragraph">
              <wp:posOffset>8255</wp:posOffset>
            </wp:positionV>
            <wp:extent cx="3294380" cy="2482215"/>
            <wp:effectExtent l="0" t="0" r="1270" b="0"/>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4380" cy="2482215"/>
                    </a:xfrm>
                    <a:prstGeom prst="rect">
                      <a:avLst/>
                    </a:prstGeom>
                  </pic:spPr>
                </pic:pic>
              </a:graphicData>
            </a:graphic>
          </wp:anchor>
        </w:drawing>
      </w:r>
      <w:r w:rsidR="003C2381">
        <w:t xml:space="preserve">    </w:t>
      </w:r>
      <w:r w:rsidR="004656D8">
        <w:rPr>
          <w:noProof/>
        </w:rPr>
        <w:drawing>
          <wp:inline distT="0" distB="0" distL="0" distR="0" wp14:anchorId="751BD06C" wp14:editId="0827707C">
            <wp:extent cx="2391734" cy="4673600"/>
            <wp:effectExtent l="0" t="0" r="889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7371" cy="4704156"/>
                    </a:xfrm>
                    <a:prstGeom prst="rect">
                      <a:avLst/>
                    </a:prstGeom>
                    <a:noFill/>
                    <a:ln>
                      <a:noFill/>
                    </a:ln>
                  </pic:spPr>
                </pic:pic>
              </a:graphicData>
            </a:graphic>
          </wp:inline>
        </w:drawing>
      </w:r>
    </w:p>
    <w:p w14:paraId="278E687A" w14:textId="7E2DB01B" w:rsidR="0084334A" w:rsidRDefault="004348EF">
      <w:r>
        <w:rPr>
          <w:noProof/>
        </w:rPr>
        <mc:AlternateContent>
          <mc:Choice Requires="wps">
            <w:drawing>
              <wp:anchor distT="45720" distB="45720" distL="114300" distR="114300" simplePos="0" relativeHeight="251666432" behindDoc="1" locked="0" layoutInCell="1" allowOverlap="1" wp14:anchorId="39C9F245" wp14:editId="0DD0C27B">
                <wp:simplePos x="0" y="0"/>
                <wp:positionH relativeFrom="column">
                  <wp:posOffset>469900</wp:posOffset>
                </wp:positionH>
                <wp:positionV relativeFrom="paragraph">
                  <wp:posOffset>45085</wp:posOffset>
                </wp:positionV>
                <wp:extent cx="1555750" cy="285750"/>
                <wp:effectExtent l="0" t="0" r="635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285750"/>
                        </a:xfrm>
                        <a:prstGeom prst="rect">
                          <a:avLst/>
                        </a:prstGeom>
                        <a:solidFill>
                          <a:srgbClr val="FFFFFF"/>
                        </a:solidFill>
                        <a:ln w="9525">
                          <a:noFill/>
                          <a:miter lim="800000"/>
                          <a:headEnd/>
                          <a:tailEnd/>
                        </a:ln>
                      </wps:spPr>
                      <wps:txbx>
                        <w:txbxContent>
                          <w:p w14:paraId="586DC7E7" w14:textId="424604B2" w:rsidR="004348EF" w:rsidRPr="00983AF4" w:rsidRDefault="004348EF">
                            <w:pPr>
                              <w:rPr>
                                <w:b/>
                                <w:bCs/>
                                <w:sz w:val="20"/>
                                <w:szCs w:val="20"/>
                                <w:u w:val="single"/>
                              </w:rPr>
                            </w:pPr>
                            <w:r w:rsidRPr="00983AF4">
                              <w:rPr>
                                <w:b/>
                                <w:bCs/>
                                <w:sz w:val="20"/>
                                <w:szCs w:val="20"/>
                                <w:u w:val="single"/>
                              </w:rPr>
                              <w:t>Runtime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9F245" id="_x0000_s1027" type="#_x0000_t202" style="position:absolute;margin-left:37pt;margin-top:3.55pt;width:122.5pt;height:2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" stroked="f">
                <v:textbox>
                  <w:txbxContent>
                    <w:p w14:paraId="586DC7E7" w14:textId="424604B2" w:rsidR="004348EF" w:rsidRPr="00983AF4" w:rsidRDefault="004348EF">
                      <w:pPr>
                        <w:rPr>
                          <w:b/>
                          <w:bCs/>
                          <w:sz w:val="20"/>
                          <w:szCs w:val="20"/>
                          <w:u w:val="single"/>
                        </w:rPr>
                      </w:pPr>
                      <w:r w:rsidRPr="00983AF4">
                        <w:rPr>
                          <w:b/>
                          <w:bCs/>
                          <w:sz w:val="20"/>
                          <w:szCs w:val="20"/>
                          <w:u w:val="single"/>
                        </w:rPr>
                        <w:t>Runtime Performance</w:t>
                      </w:r>
                    </w:p>
                  </w:txbxContent>
                </v:textbox>
              </v:shape>
            </w:pict>
          </mc:Fallback>
        </mc:AlternateContent>
      </w:r>
    </w:p>
    <w:p w14:paraId="570ECDD8" w14:textId="2C6FCBD6" w:rsidR="00B6623E" w:rsidRDefault="0084334A" w:rsidP="0076330D">
      <w:pPr>
        <w:jc w:val="center"/>
      </w:pPr>
      <w:r w:rsidRPr="0084334A">
        <w:rPr>
          <w:noProof/>
        </w:rPr>
        <w:drawing>
          <wp:inline distT="0" distB="0" distL="0" distR="0" wp14:anchorId="57EB99CC" wp14:editId="6A5EBE4B">
            <wp:extent cx="5899150" cy="3340665"/>
            <wp:effectExtent l="0" t="0" r="635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a:stretch>
                      <a:fillRect/>
                    </a:stretch>
                  </pic:blipFill>
                  <pic:spPr>
                    <a:xfrm>
                      <a:off x="0" y="0"/>
                      <a:ext cx="6012209" cy="3404690"/>
                    </a:xfrm>
                    <a:prstGeom prst="rect">
                      <a:avLst/>
                    </a:prstGeom>
                  </pic:spPr>
                </pic:pic>
              </a:graphicData>
            </a:graphic>
          </wp:inline>
        </w:drawing>
      </w:r>
    </w:p>
    <w:p w14:paraId="6BD694FB" w14:textId="77777777" w:rsidR="00B6623E" w:rsidRDefault="00B6623E"/>
    <w:p w14:paraId="4A739FE9" w14:textId="77777777" w:rsidR="00E92C1C" w:rsidRPr="003C2381" w:rsidRDefault="00E92C1C">
      <w:pPr>
        <w:rPr>
          <w:b/>
          <w:bCs/>
        </w:rPr>
      </w:pPr>
      <w:r w:rsidRPr="003C2381">
        <w:rPr>
          <w:b/>
          <w:bCs/>
        </w:rPr>
        <w:t xml:space="preserve">Question2: </w:t>
      </w:r>
      <w:r w:rsidR="004A0D94" w:rsidRPr="003C2381">
        <w:rPr>
          <w:b/>
          <w:bCs/>
        </w:rPr>
        <w:t>modifying the model.</w:t>
      </w:r>
    </w:p>
    <w:p w14:paraId="50CA9A71" w14:textId="5BC6E911" w:rsidR="004A0D94" w:rsidRPr="008D678A" w:rsidRDefault="004A0D94" w:rsidP="00286EBA">
      <w:pPr>
        <w:jc w:val="both"/>
        <w:rPr>
          <w:sz w:val="20"/>
          <w:szCs w:val="20"/>
        </w:rPr>
      </w:pPr>
      <w:r w:rsidRPr="008D678A">
        <w:rPr>
          <w:sz w:val="20"/>
          <w:szCs w:val="20"/>
        </w:rPr>
        <w:t xml:space="preserve">To do this we have considered few models. Out first approach is to not to change the model, instead </w:t>
      </w:r>
      <w:r w:rsidR="003C2381" w:rsidRPr="008D678A">
        <w:rPr>
          <w:sz w:val="20"/>
          <w:szCs w:val="20"/>
        </w:rPr>
        <w:t>modify the hyperparameters such as learning rate. Reducing the learning rate from 0.01 to 0.001</w:t>
      </w:r>
      <w:r w:rsidR="001A36DC" w:rsidRPr="008D678A">
        <w:rPr>
          <w:sz w:val="20"/>
          <w:szCs w:val="20"/>
        </w:rPr>
        <w:t xml:space="preserve"> which </w:t>
      </w:r>
      <w:r w:rsidR="003C2381" w:rsidRPr="008D678A">
        <w:rPr>
          <w:sz w:val="20"/>
          <w:szCs w:val="20"/>
        </w:rPr>
        <w:t>resulted</w:t>
      </w:r>
      <w:r w:rsidR="001A36DC" w:rsidRPr="008D678A">
        <w:rPr>
          <w:sz w:val="20"/>
          <w:szCs w:val="20"/>
        </w:rPr>
        <w:t xml:space="preserve"> in higher test accuracy</w:t>
      </w:r>
      <w:r w:rsidR="001B79EF" w:rsidRPr="008D678A">
        <w:rPr>
          <w:sz w:val="20"/>
          <w:szCs w:val="20"/>
        </w:rPr>
        <w:t xml:space="preserve">. Reducing LR increased the </w:t>
      </w:r>
      <w:r w:rsidR="008C570F" w:rsidRPr="008D678A">
        <w:rPr>
          <w:sz w:val="20"/>
          <w:szCs w:val="20"/>
        </w:rPr>
        <w:t>computation.</w:t>
      </w:r>
      <w:r w:rsidR="001B79EF" w:rsidRPr="008D678A">
        <w:rPr>
          <w:sz w:val="20"/>
          <w:szCs w:val="20"/>
        </w:rPr>
        <w:t xml:space="preserve"> </w:t>
      </w:r>
    </w:p>
    <w:p w14:paraId="0111DA75" w14:textId="6BA431D9" w:rsidR="003C2381" w:rsidRDefault="00432A11" w:rsidP="003C2381">
      <w:pPr>
        <w:pStyle w:val="HTMLPreformatted"/>
        <w:shd w:val="clear" w:color="auto" w:fill="FFFFFF"/>
        <w:wordWrap w:val="0"/>
        <w:textAlignment w:val="baseline"/>
        <w:rPr>
          <w:color w:val="000000"/>
          <w:sz w:val="21"/>
          <w:szCs w:val="21"/>
        </w:rPr>
      </w:pPr>
      <w:r>
        <w:t xml:space="preserve">Model 1:  </w:t>
      </w:r>
      <w:r w:rsidR="003C2381">
        <w:t xml:space="preserve">Using Learning Rate: </w:t>
      </w:r>
      <w:proofErr w:type="gramStart"/>
      <w:r w:rsidR="003C2381">
        <w:t>0.001,</w:t>
      </w:r>
      <w:r w:rsidR="00942C50">
        <w:t>Epoch</w:t>
      </w:r>
      <w:proofErr w:type="gramEnd"/>
      <w:r w:rsidR="00942C50">
        <w:t>: 10,</w:t>
      </w:r>
      <w:r w:rsidR="003C2381">
        <w:t xml:space="preserve"> </w:t>
      </w:r>
      <w:r w:rsidR="003C2381">
        <w:rPr>
          <w:color w:val="000000"/>
          <w:sz w:val="21"/>
          <w:szCs w:val="21"/>
        </w:rPr>
        <w:t>Test accuracy: 92.40000247955322</w:t>
      </w:r>
    </w:p>
    <w:p w14:paraId="271D055B" w14:textId="0E271BBB" w:rsidR="003C2381" w:rsidRDefault="00220755">
      <w:r w:rsidRPr="003C2381">
        <w:rPr>
          <w:noProof/>
        </w:rPr>
        <w:drawing>
          <wp:anchor distT="0" distB="0" distL="114300" distR="114300" simplePos="0" relativeHeight="251659264" behindDoc="0" locked="0" layoutInCell="1" allowOverlap="1" wp14:anchorId="50FDC8C5" wp14:editId="7F85A270">
            <wp:simplePos x="0" y="0"/>
            <wp:positionH relativeFrom="margin">
              <wp:posOffset>2921000</wp:posOffset>
            </wp:positionH>
            <wp:positionV relativeFrom="paragraph">
              <wp:posOffset>137795</wp:posOffset>
            </wp:positionV>
            <wp:extent cx="3857625" cy="2766060"/>
            <wp:effectExtent l="0" t="0" r="9525" b="0"/>
            <wp:wrapThrough wrapText="bothSides">
              <wp:wrapPolygon edited="0">
                <wp:start x="0" y="0"/>
                <wp:lineTo x="0" y="21421"/>
                <wp:lineTo x="21547" y="21421"/>
                <wp:lineTo x="21547" y="0"/>
                <wp:lineTo x="0" y="0"/>
              </wp:wrapPolygon>
            </wp:wrapThrough>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57625" cy="2766060"/>
                    </a:xfrm>
                    <a:prstGeom prst="rect">
                      <a:avLst/>
                    </a:prstGeom>
                  </pic:spPr>
                </pic:pic>
              </a:graphicData>
            </a:graphic>
            <wp14:sizeRelH relativeFrom="page">
              <wp14:pctWidth>0</wp14:pctWidth>
            </wp14:sizeRelH>
            <wp14:sizeRelV relativeFrom="page">
              <wp14:pctHeight>0</wp14:pctHeight>
            </wp14:sizeRelV>
          </wp:anchor>
        </w:drawing>
      </w:r>
    </w:p>
    <w:p w14:paraId="77393F29" w14:textId="63232653" w:rsidR="003C2381" w:rsidRDefault="00220755">
      <w:r w:rsidRPr="00220755">
        <w:rPr>
          <w:noProof/>
        </w:rPr>
        <w:drawing>
          <wp:anchor distT="0" distB="0" distL="114300" distR="114300" simplePos="0" relativeHeight="251696128" behindDoc="1" locked="0" layoutInCell="1" allowOverlap="1" wp14:anchorId="3BA1F34A" wp14:editId="5933273B">
            <wp:simplePos x="0" y="0"/>
            <wp:positionH relativeFrom="column">
              <wp:posOffset>2863850</wp:posOffset>
            </wp:positionH>
            <wp:positionV relativeFrom="paragraph">
              <wp:posOffset>4650105</wp:posOffset>
            </wp:positionV>
            <wp:extent cx="4025446" cy="2254250"/>
            <wp:effectExtent l="0" t="0" r="0" b="0"/>
            <wp:wrapNone/>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5446" cy="2254250"/>
                    </a:xfrm>
                    <a:prstGeom prst="rect">
                      <a:avLst/>
                    </a:prstGeom>
                  </pic:spPr>
                </pic:pic>
              </a:graphicData>
            </a:graphic>
            <wp14:sizeRelH relativeFrom="margin">
              <wp14:pctWidth>0</wp14:pctWidth>
            </wp14:sizeRelH>
            <wp14:sizeRelV relativeFrom="margin">
              <wp14:pctHeight>0</wp14:pctHeight>
            </wp14:sizeRelV>
          </wp:anchor>
        </w:drawing>
      </w:r>
      <w:r w:rsidR="009776D7">
        <w:rPr>
          <w:noProof/>
        </w:rPr>
        <mc:AlternateContent>
          <mc:Choice Requires="wps">
            <w:drawing>
              <wp:anchor distT="45720" distB="45720" distL="114300" distR="114300" simplePos="0" relativeHeight="251668480" behindDoc="1" locked="0" layoutInCell="1" allowOverlap="1" wp14:anchorId="50B29A30" wp14:editId="68C82456">
                <wp:simplePos x="0" y="0"/>
                <wp:positionH relativeFrom="column">
                  <wp:posOffset>3016250</wp:posOffset>
                </wp:positionH>
                <wp:positionV relativeFrom="paragraph">
                  <wp:posOffset>2668905</wp:posOffset>
                </wp:positionV>
                <wp:extent cx="3600450" cy="1879600"/>
                <wp:effectExtent l="0" t="0" r="0" b="63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879600"/>
                        </a:xfrm>
                        <a:prstGeom prst="rect">
                          <a:avLst/>
                        </a:prstGeom>
                        <a:solidFill>
                          <a:srgbClr val="FFFFFF"/>
                        </a:solidFill>
                        <a:ln w="9525">
                          <a:noFill/>
                          <a:miter lim="800000"/>
                          <a:headEnd/>
                          <a:tailEnd/>
                        </a:ln>
                      </wps:spPr>
                      <wps:txbx>
                        <w:txbxContent>
                          <w:p w14:paraId="5FDD8946" w14:textId="6FD42E36" w:rsidR="009776D7" w:rsidRPr="00683222" w:rsidRDefault="009776D7" w:rsidP="00220755">
                            <w:pPr>
                              <w:jc w:val="both"/>
                              <w:rPr>
                                <w:sz w:val="20"/>
                                <w:szCs w:val="20"/>
                              </w:rPr>
                            </w:pPr>
                            <w:r w:rsidRPr="00683222">
                              <w:rPr>
                                <w:sz w:val="20"/>
                                <w:szCs w:val="20"/>
                              </w:rPr>
                              <w:t xml:space="preserve">The above model is a neural network that has been trained for 10 epochs on a certain dataset, with a learning rate of 0.001. Based on the output, the model seems to be performing </w:t>
                            </w:r>
                            <w:proofErr w:type="gramStart"/>
                            <w:r w:rsidRPr="00683222">
                              <w:rPr>
                                <w:sz w:val="20"/>
                                <w:szCs w:val="20"/>
                              </w:rPr>
                              <w:t>fairly well</w:t>
                            </w:r>
                            <w:proofErr w:type="gramEnd"/>
                            <w:r w:rsidRPr="00683222">
                              <w:rPr>
                                <w:sz w:val="20"/>
                                <w:szCs w:val="20"/>
                              </w:rPr>
                              <w:t xml:space="preserve"> on the given task, achieving an accuracy of 92.47% on the validation set and 91.87% on the test set.</w:t>
                            </w:r>
                          </w:p>
                          <w:p w14:paraId="70448795" w14:textId="414C390C" w:rsidR="009776D7" w:rsidRPr="00683222" w:rsidRDefault="009776D7" w:rsidP="00220755">
                            <w:pPr>
                              <w:jc w:val="both"/>
                              <w:rPr>
                                <w:sz w:val="20"/>
                                <w:szCs w:val="20"/>
                              </w:rPr>
                            </w:pPr>
                            <w:r w:rsidRPr="00683222">
                              <w:rPr>
                                <w:sz w:val="20"/>
                                <w:szCs w:val="20"/>
                              </w:rPr>
                              <w:t>During training, the model was able to steadily improve its accuracy on the validation set from 89.35% in the first epoch to 92.47% in the tenth epoch. This suggests that the model was able to effectively learn from the training data and generalize well to unseen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29A30" id="_x0000_s1028" type="#_x0000_t202" style="position:absolute;margin-left:237.5pt;margin-top:210.15pt;width:283.5pt;height:148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" stroked="f">
                <v:textbox>
                  <w:txbxContent>
                    <w:p w14:paraId="5FDD8946" w14:textId="6FD42E36" w:rsidR="009776D7" w:rsidRPr="00683222" w:rsidRDefault="009776D7" w:rsidP="00220755">
                      <w:pPr>
                        <w:jc w:val="both"/>
                        <w:rPr>
                          <w:sz w:val="20"/>
                          <w:szCs w:val="20"/>
                        </w:rPr>
                      </w:pPr>
                      <w:r w:rsidRPr="00683222">
                        <w:rPr>
                          <w:sz w:val="20"/>
                          <w:szCs w:val="20"/>
                        </w:rPr>
                        <w:t xml:space="preserve">The above model is a neural network that has been trained for 10 epochs on a certain dataset, with a learning rate of 0.001. Based on the output, the model seems to be performing </w:t>
                      </w:r>
                      <w:proofErr w:type="gramStart"/>
                      <w:r w:rsidRPr="00683222">
                        <w:rPr>
                          <w:sz w:val="20"/>
                          <w:szCs w:val="20"/>
                        </w:rPr>
                        <w:t>fairly well</w:t>
                      </w:r>
                      <w:proofErr w:type="gramEnd"/>
                      <w:r w:rsidRPr="00683222">
                        <w:rPr>
                          <w:sz w:val="20"/>
                          <w:szCs w:val="20"/>
                        </w:rPr>
                        <w:t xml:space="preserve"> on the given task, achieving an accuracy of 92.47% on the validation set and 91.87% on the test set.</w:t>
                      </w:r>
                    </w:p>
                    <w:p w14:paraId="70448795" w14:textId="414C390C" w:rsidR="009776D7" w:rsidRPr="00683222" w:rsidRDefault="009776D7" w:rsidP="00220755">
                      <w:pPr>
                        <w:jc w:val="both"/>
                        <w:rPr>
                          <w:sz w:val="20"/>
                          <w:szCs w:val="20"/>
                        </w:rPr>
                      </w:pPr>
                      <w:r w:rsidRPr="00683222">
                        <w:rPr>
                          <w:sz w:val="20"/>
                          <w:szCs w:val="20"/>
                        </w:rPr>
                        <w:t>During training, the model was able to steadily improve its accuracy on the validation set from 89.35% in the first epoch to 92.47% in the tenth epoch. This suggests that the model was able to effectively learn from the training data and generalize well to unseen data.</w:t>
                      </w:r>
                    </w:p>
                  </w:txbxContent>
                </v:textbox>
              </v:shape>
            </w:pict>
          </mc:Fallback>
        </mc:AlternateContent>
      </w:r>
      <w:r w:rsidR="003C2381">
        <w:rPr>
          <w:noProof/>
        </w:rPr>
        <w:drawing>
          <wp:inline distT="0" distB="0" distL="0" distR="0" wp14:anchorId="736B4A97" wp14:editId="23C43D32">
            <wp:extent cx="2794635" cy="6216639"/>
            <wp:effectExtent l="0" t="0" r="5715" b="0"/>
            <wp:docPr id="4" name="Picture 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154" cy="6242264"/>
                    </a:xfrm>
                    <a:prstGeom prst="rect">
                      <a:avLst/>
                    </a:prstGeom>
                    <a:noFill/>
                    <a:ln>
                      <a:noFill/>
                    </a:ln>
                  </pic:spPr>
                </pic:pic>
              </a:graphicData>
            </a:graphic>
          </wp:inline>
        </w:drawing>
      </w:r>
      <w:r w:rsidRPr="00220755">
        <w:rPr>
          <w:noProof/>
        </w:rPr>
        <w:t xml:space="preserve"> </w:t>
      </w:r>
      <w:r w:rsidR="003C2381">
        <w:t xml:space="preserve">    </w:t>
      </w:r>
    </w:p>
    <w:p w14:paraId="0793B101" w14:textId="045C8557" w:rsidR="004A0D94" w:rsidRDefault="004A0D94"/>
    <w:p w14:paraId="18102722" w14:textId="77777777" w:rsidR="003C2381" w:rsidRDefault="003C2381"/>
    <w:p w14:paraId="296C357C" w14:textId="51BC7623" w:rsidR="00CC3B70" w:rsidRDefault="00CC3B70"/>
    <w:p w14:paraId="10FF2BEE" w14:textId="46BF042B" w:rsidR="00CC3B70" w:rsidRDefault="00CC3B70"/>
    <w:p w14:paraId="586546B3" w14:textId="04207CBE" w:rsidR="003C2381" w:rsidRDefault="003C2381" w:rsidP="003C2381">
      <w:pPr>
        <w:pStyle w:val="HTMLPreformatted"/>
        <w:shd w:val="clear" w:color="auto" w:fill="FFFFFF"/>
        <w:wordWrap w:val="0"/>
        <w:textAlignment w:val="baseline"/>
        <w:rPr>
          <w:color w:val="000000"/>
          <w:sz w:val="21"/>
          <w:szCs w:val="21"/>
        </w:rPr>
      </w:pPr>
      <w:r w:rsidRPr="00921648">
        <w:rPr>
          <w:rFonts w:asciiTheme="minorHAnsi" w:eastAsiaTheme="minorHAnsi" w:hAnsiTheme="minorHAnsi" w:cstheme="minorBidi"/>
          <w:b/>
          <w:bCs/>
          <w:kern w:val="2"/>
          <w:sz w:val="22"/>
          <w:szCs w:val="22"/>
          <w:lang w:eastAsia="en-US"/>
          <w14:ligatures w14:val="standardContextual"/>
        </w:rPr>
        <w:lastRenderedPageBreak/>
        <w:t>Modified Model</w:t>
      </w:r>
      <w:r w:rsidR="00432A11" w:rsidRPr="00921648">
        <w:rPr>
          <w:rFonts w:asciiTheme="minorHAnsi" w:eastAsiaTheme="minorHAnsi" w:hAnsiTheme="minorHAnsi" w:cstheme="minorBidi"/>
          <w:b/>
          <w:bCs/>
          <w:kern w:val="2"/>
          <w:sz w:val="22"/>
          <w:szCs w:val="22"/>
          <w:lang w:eastAsia="en-US"/>
          <w14:ligatures w14:val="standardContextual"/>
        </w:rPr>
        <w:t xml:space="preserve"> 2</w:t>
      </w:r>
      <w:r>
        <w:t xml:space="preserve">: </w:t>
      </w:r>
      <w:r>
        <w:rPr>
          <w:color w:val="000000"/>
          <w:sz w:val="21"/>
          <w:szCs w:val="21"/>
        </w:rPr>
        <w:t xml:space="preserve">Test accuracy: </w:t>
      </w:r>
      <w:proofErr w:type="gramStart"/>
      <w:r>
        <w:rPr>
          <w:color w:val="000000"/>
          <w:sz w:val="21"/>
          <w:szCs w:val="21"/>
        </w:rPr>
        <w:t>92.75000095367432</w:t>
      </w:r>
      <w:proofErr w:type="gramEnd"/>
    </w:p>
    <w:p w14:paraId="197AC2DF" w14:textId="23E42998" w:rsidR="003C2381" w:rsidRPr="00B443C8" w:rsidRDefault="003C2381">
      <w:pPr>
        <w:rPr>
          <w:sz w:val="20"/>
          <w:szCs w:val="20"/>
        </w:rPr>
      </w:pPr>
      <w:r w:rsidRPr="00B443C8">
        <w:rPr>
          <w:sz w:val="20"/>
          <w:szCs w:val="20"/>
        </w:rPr>
        <w:t>Learning Rate: 0.001,</w:t>
      </w:r>
      <w:r w:rsidR="00942C50" w:rsidRPr="00B443C8">
        <w:rPr>
          <w:sz w:val="20"/>
          <w:szCs w:val="20"/>
        </w:rPr>
        <w:t xml:space="preserve"> Epoch:</w:t>
      </w:r>
      <w:r w:rsidR="00B443C8" w:rsidRPr="00B443C8">
        <w:rPr>
          <w:sz w:val="20"/>
          <w:szCs w:val="20"/>
        </w:rPr>
        <w:t>10, Optimizer</w:t>
      </w:r>
      <w:r w:rsidRPr="00B443C8">
        <w:rPr>
          <w:sz w:val="20"/>
          <w:szCs w:val="20"/>
        </w:rPr>
        <w:t xml:space="preserve">: SGD, Loss: Categorical </w:t>
      </w:r>
      <w:r w:rsidR="005121E7" w:rsidRPr="00B443C8">
        <w:rPr>
          <w:sz w:val="20"/>
          <w:szCs w:val="20"/>
        </w:rPr>
        <w:t>cross entropy</w:t>
      </w:r>
    </w:p>
    <w:p w14:paraId="4AFFCBD6" w14:textId="1C89A705" w:rsidR="003C2381" w:rsidRDefault="005121E7">
      <w:pPr>
        <w:rPr>
          <w:noProof/>
        </w:rPr>
      </w:pPr>
      <w:r w:rsidRPr="003C2381">
        <w:rPr>
          <w:noProof/>
        </w:rPr>
        <w:drawing>
          <wp:anchor distT="0" distB="0" distL="114300" distR="114300" simplePos="0" relativeHeight="251660288" behindDoc="1" locked="0" layoutInCell="1" allowOverlap="1" wp14:anchorId="2A2DD199" wp14:editId="392A23F2">
            <wp:simplePos x="0" y="0"/>
            <wp:positionH relativeFrom="column">
              <wp:posOffset>2698750</wp:posOffset>
            </wp:positionH>
            <wp:positionV relativeFrom="paragraph">
              <wp:posOffset>140970</wp:posOffset>
            </wp:positionV>
            <wp:extent cx="3700660" cy="2940050"/>
            <wp:effectExtent l="0" t="0" r="0" b="0"/>
            <wp:wrapNone/>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00660" cy="294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0528" behindDoc="1" locked="0" layoutInCell="1" allowOverlap="1" wp14:anchorId="1F8EF93A" wp14:editId="0174EE96">
                <wp:simplePos x="0" y="0"/>
                <wp:positionH relativeFrom="margin">
                  <wp:align>right</wp:align>
                </wp:positionH>
                <wp:positionV relativeFrom="paragraph">
                  <wp:posOffset>3258820</wp:posOffset>
                </wp:positionV>
                <wp:extent cx="4210050" cy="20955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2095500"/>
                        </a:xfrm>
                        <a:prstGeom prst="rect">
                          <a:avLst/>
                        </a:prstGeom>
                        <a:solidFill>
                          <a:srgbClr val="FFFFFF"/>
                        </a:solidFill>
                        <a:ln w="9525">
                          <a:noFill/>
                          <a:miter lim="800000"/>
                          <a:headEnd/>
                          <a:tailEnd/>
                        </a:ln>
                      </wps:spPr>
                      <wps:txbx>
                        <w:txbxContent>
                          <w:p w14:paraId="190582FC" w14:textId="39D2AE4B" w:rsidR="00B326AC" w:rsidRPr="00B326AC" w:rsidRDefault="00B326AC" w:rsidP="00286EBA">
                            <w:pPr>
                              <w:jc w:val="both"/>
                              <w:rPr>
                                <w:sz w:val="20"/>
                                <w:szCs w:val="20"/>
                              </w:rPr>
                            </w:pPr>
                            <w:r w:rsidRPr="00B326AC">
                              <w:rPr>
                                <w:sz w:val="20"/>
                                <w:szCs w:val="20"/>
                              </w:rPr>
                              <w:t>Based on the given output, the model seems to perform well with an increasing accuracy over the training epochs. The training accuracy is at 96.90% while the validation accuracy is at 93.12%, indicating that the model generalizes well to unseen data.</w:t>
                            </w:r>
                          </w:p>
                          <w:p w14:paraId="2DA20D21" w14:textId="7665E3CC" w:rsidR="00B326AC" w:rsidRPr="00B326AC" w:rsidRDefault="00B326AC" w:rsidP="00286EBA">
                            <w:pPr>
                              <w:jc w:val="both"/>
                              <w:rPr>
                                <w:sz w:val="20"/>
                                <w:szCs w:val="20"/>
                              </w:rPr>
                            </w:pPr>
                            <w:r w:rsidRPr="00B326AC">
                              <w:rPr>
                                <w:sz w:val="20"/>
                                <w:szCs w:val="20"/>
                              </w:rPr>
                              <w:t>The model also seems to avoid overfitting, as the validation loss remains relatively consistent throughout the training process. The test accuracy of 92.75% is also quite good, indicating that the model performs well on new and unseen data.</w:t>
                            </w:r>
                          </w:p>
                          <w:p w14:paraId="5AB98393" w14:textId="1581637B" w:rsidR="009776D7" w:rsidRPr="00B326AC" w:rsidRDefault="00B326AC" w:rsidP="00286EBA">
                            <w:pPr>
                              <w:jc w:val="both"/>
                              <w:rPr>
                                <w:sz w:val="20"/>
                                <w:szCs w:val="20"/>
                              </w:rPr>
                            </w:pPr>
                            <w:r w:rsidRPr="00B326AC">
                              <w:rPr>
                                <w:sz w:val="20"/>
                                <w:szCs w:val="20"/>
                              </w:rPr>
                              <w:t>Overall, this model seems to be performing well and could be considered a good model for the given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EF93A" id="_x0000_s1029" type="#_x0000_t202" style="position:absolute;margin-left:280.3pt;margin-top:256.6pt;width:331.5pt;height:165pt;z-index:-251645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" stroked="f">
                <v:textbox>
                  <w:txbxContent>
                    <w:p w14:paraId="190582FC" w14:textId="39D2AE4B" w:rsidR="00B326AC" w:rsidRPr="00B326AC" w:rsidRDefault="00B326AC" w:rsidP="00286EBA">
                      <w:pPr>
                        <w:jc w:val="both"/>
                        <w:rPr>
                          <w:sz w:val="20"/>
                          <w:szCs w:val="20"/>
                        </w:rPr>
                      </w:pPr>
                      <w:r w:rsidRPr="00B326AC">
                        <w:rPr>
                          <w:sz w:val="20"/>
                          <w:szCs w:val="20"/>
                        </w:rPr>
                        <w:t>Based on the given output, the model seems to perform well with an increasing accuracy over the training epochs. The training accuracy is at 96.90% while the validation accuracy is at 93.12%, indicating that the model generalizes well to unseen data.</w:t>
                      </w:r>
                    </w:p>
                    <w:p w14:paraId="2DA20D21" w14:textId="7665E3CC" w:rsidR="00B326AC" w:rsidRPr="00B326AC" w:rsidRDefault="00B326AC" w:rsidP="00286EBA">
                      <w:pPr>
                        <w:jc w:val="both"/>
                        <w:rPr>
                          <w:sz w:val="20"/>
                          <w:szCs w:val="20"/>
                        </w:rPr>
                      </w:pPr>
                      <w:r w:rsidRPr="00B326AC">
                        <w:rPr>
                          <w:sz w:val="20"/>
                          <w:szCs w:val="20"/>
                        </w:rPr>
                        <w:t>The model also seems to avoid overfitting, as the validation loss remains relatively consistent throughout the training process. The test accuracy of 92.75% is also quite good, indicating that the model performs well on new and unseen data.</w:t>
                      </w:r>
                    </w:p>
                    <w:p w14:paraId="5AB98393" w14:textId="1581637B" w:rsidR="009776D7" w:rsidRPr="00B326AC" w:rsidRDefault="00B326AC" w:rsidP="00286EBA">
                      <w:pPr>
                        <w:jc w:val="both"/>
                        <w:rPr>
                          <w:sz w:val="20"/>
                          <w:szCs w:val="20"/>
                        </w:rPr>
                      </w:pPr>
                      <w:r w:rsidRPr="00B326AC">
                        <w:rPr>
                          <w:sz w:val="20"/>
                          <w:szCs w:val="20"/>
                        </w:rPr>
                        <w:t>Overall, this model seems to be performing well and could be considered a good model for the given task.</w:t>
                      </w:r>
                    </w:p>
                  </w:txbxContent>
                </v:textbox>
                <w10:wrap anchorx="margin"/>
              </v:shape>
            </w:pict>
          </mc:Fallback>
        </mc:AlternateContent>
      </w:r>
      <w:r w:rsidRPr="005121E7">
        <w:rPr>
          <w:noProof/>
        </w:rPr>
        <w:drawing>
          <wp:anchor distT="0" distB="0" distL="114300" distR="114300" simplePos="0" relativeHeight="251671552" behindDoc="1" locked="0" layoutInCell="1" allowOverlap="1" wp14:anchorId="7157300B" wp14:editId="469EE317">
            <wp:simplePos x="0" y="0"/>
            <wp:positionH relativeFrom="column">
              <wp:posOffset>2413000</wp:posOffset>
            </wp:positionH>
            <wp:positionV relativeFrom="paragraph">
              <wp:posOffset>5684520</wp:posOffset>
            </wp:positionV>
            <wp:extent cx="4537824" cy="2546350"/>
            <wp:effectExtent l="0" t="0" r="0" b="635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7824" cy="2546350"/>
                    </a:xfrm>
                    <a:prstGeom prst="rect">
                      <a:avLst/>
                    </a:prstGeom>
                  </pic:spPr>
                </pic:pic>
              </a:graphicData>
            </a:graphic>
            <wp14:sizeRelH relativeFrom="margin">
              <wp14:pctWidth>0</wp14:pctWidth>
            </wp14:sizeRelH>
            <wp14:sizeRelV relativeFrom="margin">
              <wp14:pctHeight>0</wp14:pctHeight>
            </wp14:sizeRelV>
          </wp:anchor>
        </w:drawing>
      </w:r>
      <w:r w:rsidR="003C2381">
        <w:rPr>
          <w:noProof/>
        </w:rPr>
        <w:drawing>
          <wp:inline distT="0" distB="0" distL="0" distR="0" wp14:anchorId="707D8840" wp14:editId="786723FD">
            <wp:extent cx="2254806" cy="848868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8885" cy="8504036"/>
                    </a:xfrm>
                    <a:prstGeom prst="rect">
                      <a:avLst/>
                    </a:prstGeom>
                    <a:noFill/>
                    <a:ln>
                      <a:noFill/>
                    </a:ln>
                  </pic:spPr>
                </pic:pic>
              </a:graphicData>
            </a:graphic>
          </wp:inline>
        </w:drawing>
      </w:r>
      <w:r w:rsidR="003C2381" w:rsidRPr="003C2381">
        <w:rPr>
          <w:noProof/>
        </w:rPr>
        <w:t xml:space="preserve"> </w:t>
      </w:r>
    </w:p>
    <w:p w14:paraId="08CBBB6E" w14:textId="51B533F6" w:rsidR="00206E2C" w:rsidRDefault="001247C7">
      <w:pPr>
        <w:rPr>
          <w:noProof/>
        </w:rPr>
      </w:pPr>
      <w:r w:rsidRPr="00BB487C">
        <w:rPr>
          <w:b/>
          <w:bCs/>
          <w:noProof/>
        </w:rPr>
        <w:lastRenderedPageBreak/>
        <w:drawing>
          <wp:anchor distT="0" distB="0" distL="114300" distR="114300" simplePos="0" relativeHeight="251661312" behindDoc="1" locked="0" layoutInCell="1" allowOverlap="1" wp14:anchorId="2DB35170" wp14:editId="64EF8B63">
            <wp:simplePos x="0" y="0"/>
            <wp:positionH relativeFrom="margin">
              <wp:posOffset>2533650</wp:posOffset>
            </wp:positionH>
            <wp:positionV relativeFrom="paragraph">
              <wp:posOffset>241300</wp:posOffset>
            </wp:positionV>
            <wp:extent cx="3647015" cy="2781300"/>
            <wp:effectExtent l="0" t="0" r="0" b="0"/>
            <wp:wrapNone/>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47015" cy="2781300"/>
                    </a:xfrm>
                    <a:prstGeom prst="rect">
                      <a:avLst/>
                    </a:prstGeom>
                  </pic:spPr>
                </pic:pic>
              </a:graphicData>
            </a:graphic>
            <wp14:sizeRelH relativeFrom="page">
              <wp14:pctWidth>0</wp14:pctWidth>
            </wp14:sizeRelH>
            <wp14:sizeRelV relativeFrom="page">
              <wp14:pctHeight>0</wp14:pctHeight>
            </wp14:sizeRelV>
          </wp:anchor>
        </w:drawing>
      </w:r>
      <w:r w:rsidR="00206E2C" w:rsidRPr="00BB487C">
        <w:rPr>
          <w:b/>
          <w:bCs/>
          <w:noProof/>
        </w:rPr>
        <w:t>Model3: Using 16 layer CNN</w:t>
      </w:r>
      <w:r w:rsidR="005121E7">
        <w:rPr>
          <w:noProof/>
        </w:rPr>
        <w:t xml:space="preserve"> : </w:t>
      </w:r>
      <w:r w:rsidR="00206E2C">
        <w:rPr>
          <w:color w:val="000000"/>
          <w:sz w:val="21"/>
          <w:szCs w:val="21"/>
        </w:rPr>
        <w:t xml:space="preserve">Test accuracy: </w:t>
      </w:r>
      <w:proofErr w:type="gramStart"/>
      <w:r w:rsidR="00206E2C">
        <w:rPr>
          <w:color w:val="000000"/>
          <w:sz w:val="21"/>
          <w:szCs w:val="21"/>
        </w:rPr>
        <w:t>89.48000073432922</w:t>
      </w:r>
      <w:proofErr w:type="gramEnd"/>
    </w:p>
    <w:p w14:paraId="6840402D" w14:textId="17718AE6" w:rsidR="00206E2C" w:rsidRDefault="00CA2168">
      <w:r>
        <w:rPr>
          <w:noProof/>
        </w:rPr>
        <mc:AlternateContent>
          <mc:Choice Requires="wps">
            <w:drawing>
              <wp:anchor distT="45720" distB="45720" distL="114300" distR="114300" simplePos="0" relativeHeight="251673600" behindDoc="1" locked="0" layoutInCell="1" allowOverlap="1" wp14:anchorId="0B85A2AA" wp14:editId="1D2CABFE">
                <wp:simplePos x="0" y="0"/>
                <wp:positionH relativeFrom="margin">
                  <wp:align>right</wp:align>
                </wp:positionH>
                <wp:positionV relativeFrom="paragraph">
                  <wp:posOffset>2781300</wp:posOffset>
                </wp:positionV>
                <wp:extent cx="4737100" cy="2584450"/>
                <wp:effectExtent l="0" t="0" r="635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0" cy="2584450"/>
                        </a:xfrm>
                        <a:prstGeom prst="rect">
                          <a:avLst/>
                        </a:prstGeom>
                        <a:solidFill>
                          <a:srgbClr val="FFFFFF"/>
                        </a:solidFill>
                        <a:ln w="9525">
                          <a:noFill/>
                          <a:miter lim="800000"/>
                          <a:headEnd/>
                          <a:tailEnd/>
                        </a:ln>
                      </wps:spPr>
                      <wps:txbx>
                        <w:txbxContent>
                          <w:p w14:paraId="75F0EC62" w14:textId="7D4189F6" w:rsidR="001247C7" w:rsidRPr="001247C7" w:rsidRDefault="001247C7" w:rsidP="00942C50">
                            <w:pPr>
                              <w:jc w:val="both"/>
                              <w:rPr>
                                <w:sz w:val="20"/>
                                <w:szCs w:val="20"/>
                              </w:rPr>
                            </w:pPr>
                            <w:r w:rsidRPr="001247C7">
                              <w:rPr>
                                <w:sz w:val="20"/>
                                <w:szCs w:val="20"/>
                              </w:rPr>
                              <w:t>The two models (Model2 and Model3) provided have significantly different architectures and training histories.</w:t>
                            </w:r>
                          </w:p>
                          <w:p w14:paraId="1A0A2D12" w14:textId="0A0D72B7" w:rsidR="001247C7" w:rsidRPr="001247C7" w:rsidRDefault="001247C7" w:rsidP="00942C50">
                            <w:pPr>
                              <w:jc w:val="both"/>
                              <w:rPr>
                                <w:sz w:val="20"/>
                                <w:szCs w:val="20"/>
                              </w:rPr>
                            </w:pPr>
                            <w:r w:rsidRPr="001247C7">
                              <w:rPr>
                                <w:sz w:val="20"/>
                                <w:szCs w:val="20"/>
                              </w:rPr>
                              <w:t>Model 2 is a CNN model that has 10 epochs of training with a decreasing learning rate. It achieves a test accuracy of 92.75%. Model 3 is also a CNN model with 10 epochs of training but with a different architecture, achieving a test accuracy of 89.11%.</w:t>
                            </w:r>
                          </w:p>
                          <w:p w14:paraId="44CE4249" w14:textId="4EF32EED" w:rsidR="001247C7" w:rsidRPr="001247C7" w:rsidRDefault="001247C7" w:rsidP="00942C50">
                            <w:pPr>
                              <w:jc w:val="both"/>
                              <w:rPr>
                                <w:sz w:val="20"/>
                                <w:szCs w:val="20"/>
                              </w:rPr>
                            </w:pPr>
                            <w:r w:rsidRPr="001247C7">
                              <w:rPr>
                                <w:sz w:val="20"/>
                                <w:szCs w:val="20"/>
                              </w:rPr>
                              <w:t>In comparing the two models, we can see that Model 2 has a higher test accuracy than Model 3. It is also noteworthy that the validation accuracy of Model 2 is consistently higher than that of Model 3, indicating that it is more effective in preventing overfitting.</w:t>
                            </w:r>
                          </w:p>
                          <w:p w14:paraId="02F14B6C" w14:textId="06CB75B7" w:rsidR="001247C7" w:rsidRPr="001247C7" w:rsidRDefault="001247C7" w:rsidP="00942C50">
                            <w:pPr>
                              <w:jc w:val="both"/>
                              <w:rPr>
                                <w:sz w:val="20"/>
                                <w:szCs w:val="20"/>
                              </w:rPr>
                            </w:pPr>
                            <w:r w:rsidRPr="001247C7">
                              <w:rPr>
                                <w:sz w:val="20"/>
                                <w:szCs w:val="20"/>
                              </w:rPr>
                              <w:t>Additionally, the training times for each epoch of Model 2 is much faster than that of Model 3, suggesting that it may be a more efficient model to use for larger datasets.</w:t>
                            </w:r>
                          </w:p>
                          <w:p w14:paraId="75A5C1CC" w14:textId="7DE70F0D" w:rsidR="001247C7" w:rsidRPr="001247C7" w:rsidRDefault="001247C7" w:rsidP="00942C50">
                            <w:pPr>
                              <w:jc w:val="both"/>
                              <w:rPr>
                                <w:sz w:val="20"/>
                                <w:szCs w:val="20"/>
                              </w:rPr>
                            </w:pPr>
                            <w:r w:rsidRPr="001247C7">
                              <w:rPr>
                                <w:sz w:val="20"/>
                                <w:szCs w:val="20"/>
                              </w:rPr>
                              <w:t>Overall, we can conclude that Model 2 is the better model of the two due to its higher accuracy, faster training time, and better prevention of overfitting.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5A2AA" id="_x0000_s1030" type="#_x0000_t202" style="position:absolute;margin-left:321.8pt;margin-top:219pt;width:373pt;height:203.5pt;z-index:-251642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EgIAAP4DAAAOAAAAZHJzL2Uyb0RvYy54bWysU9tu2zAMfR+wfxD0vtjJkiU14hRdugwD&#10;ugvQ7QNkWY6FyaJGKbGzrx8lp2nQvQ3TgyCK5BF5eLS+HTrDjgq9Blvy6STnTFkJtbb7kv/4vnuz&#10;4s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" stroked="f">
                <v:textbox>
                  <w:txbxContent>
                    <w:p w14:paraId="75F0EC62" w14:textId="7D4189F6" w:rsidR="001247C7" w:rsidRPr="001247C7" w:rsidRDefault="001247C7" w:rsidP="00942C50">
                      <w:pPr>
                        <w:jc w:val="both"/>
                        <w:rPr>
                          <w:sz w:val="20"/>
                          <w:szCs w:val="20"/>
                        </w:rPr>
                      </w:pPr>
                      <w:r w:rsidRPr="001247C7">
                        <w:rPr>
                          <w:sz w:val="20"/>
                          <w:szCs w:val="20"/>
                        </w:rPr>
                        <w:t>The two models (Model2 and Model3) provided have significantly different architectures and training histories.</w:t>
                      </w:r>
                    </w:p>
                    <w:p w14:paraId="1A0A2D12" w14:textId="0A0D72B7" w:rsidR="001247C7" w:rsidRPr="001247C7" w:rsidRDefault="001247C7" w:rsidP="00942C50">
                      <w:pPr>
                        <w:jc w:val="both"/>
                        <w:rPr>
                          <w:sz w:val="20"/>
                          <w:szCs w:val="20"/>
                        </w:rPr>
                      </w:pPr>
                      <w:r w:rsidRPr="001247C7">
                        <w:rPr>
                          <w:sz w:val="20"/>
                          <w:szCs w:val="20"/>
                        </w:rPr>
                        <w:t>Model 2 is a CNN model that has 10 epochs of training with a decreasing learning rate. It achieves a test accuracy of 92.75%. Model 3 is also a CNN model with 10 epochs of training but with a different architecture, achieving a test accuracy of 89.11%.</w:t>
                      </w:r>
                    </w:p>
                    <w:p w14:paraId="44CE4249" w14:textId="4EF32EED" w:rsidR="001247C7" w:rsidRPr="001247C7" w:rsidRDefault="001247C7" w:rsidP="00942C50">
                      <w:pPr>
                        <w:jc w:val="both"/>
                        <w:rPr>
                          <w:sz w:val="20"/>
                          <w:szCs w:val="20"/>
                        </w:rPr>
                      </w:pPr>
                      <w:r w:rsidRPr="001247C7">
                        <w:rPr>
                          <w:sz w:val="20"/>
                          <w:szCs w:val="20"/>
                        </w:rPr>
                        <w:t>In comparing the two models, we can see that Model 2 has a higher test accuracy than Model 3. It is also noteworthy that the validation accuracy of Model 2 is consistently higher than that of Model 3, indicating that it is more effective in preventing overfitting.</w:t>
                      </w:r>
                    </w:p>
                    <w:p w14:paraId="02F14B6C" w14:textId="06CB75B7" w:rsidR="001247C7" w:rsidRPr="001247C7" w:rsidRDefault="001247C7" w:rsidP="00942C50">
                      <w:pPr>
                        <w:jc w:val="both"/>
                        <w:rPr>
                          <w:sz w:val="20"/>
                          <w:szCs w:val="20"/>
                        </w:rPr>
                      </w:pPr>
                      <w:r w:rsidRPr="001247C7">
                        <w:rPr>
                          <w:sz w:val="20"/>
                          <w:szCs w:val="20"/>
                        </w:rPr>
                        <w:t>Additionally, the training times for each epoch of Model 2 is much faster than that of Model 3, suggesting that it may be a more efficient model to use for larger datasets.</w:t>
                      </w:r>
                    </w:p>
                    <w:p w14:paraId="75A5C1CC" w14:textId="7DE70F0D" w:rsidR="001247C7" w:rsidRPr="001247C7" w:rsidRDefault="001247C7" w:rsidP="00942C50">
                      <w:pPr>
                        <w:jc w:val="both"/>
                        <w:rPr>
                          <w:sz w:val="20"/>
                          <w:szCs w:val="20"/>
                        </w:rPr>
                      </w:pPr>
                      <w:r w:rsidRPr="001247C7">
                        <w:rPr>
                          <w:sz w:val="20"/>
                          <w:szCs w:val="20"/>
                        </w:rPr>
                        <w:t>Overall, we can conclude that Model 2 is the better model of the two due to its higher accuracy, faster training time, and better prevention of overfitting.</w:t>
                      </w:r>
                    </w:p>
                  </w:txbxContent>
                </v:textbox>
                <w10:wrap anchorx="margin"/>
              </v:shape>
            </w:pict>
          </mc:Fallback>
        </mc:AlternateContent>
      </w:r>
      <w:r w:rsidRPr="00CA2168">
        <w:rPr>
          <w:noProof/>
        </w:rPr>
        <w:drawing>
          <wp:anchor distT="0" distB="0" distL="114300" distR="114300" simplePos="0" relativeHeight="251674624" behindDoc="1" locked="0" layoutInCell="1" allowOverlap="1" wp14:anchorId="0A7B73DF" wp14:editId="041A5C55">
            <wp:simplePos x="0" y="0"/>
            <wp:positionH relativeFrom="column">
              <wp:posOffset>1898015</wp:posOffset>
            </wp:positionH>
            <wp:positionV relativeFrom="paragraph">
              <wp:posOffset>5492750</wp:posOffset>
            </wp:positionV>
            <wp:extent cx="4988403" cy="2736850"/>
            <wp:effectExtent l="0" t="0" r="3175" b="6350"/>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8403" cy="2736850"/>
                    </a:xfrm>
                    <a:prstGeom prst="rect">
                      <a:avLst/>
                    </a:prstGeom>
                  </pic:spPr>
                </pic:pic>
              </a:graphicData>
            </a:graphic>
            <wp14:sizeRelH relativeFrom="margin">
              <wp14:pctWidth>0</wp14:pctWidth>
            </wp14:sizeRelH>
            <wp14:sizeRelV relativeFrom="margin">
              <wp14:pctHeight>0</wp14:pctHeight>
            </wp14:sizeRelV>
          </wp:anchor>
        </w:drawing>
      </w:r>
      <w:r w:rsidR="00A52504">
        <w:rPr>
          <w:noProof/>
        </w:rPr>
        <w:drawing>
          <wp:inline distT="0" distB="0" distL="0" distR="0" wp14:anchorId="16E5A3F5" wp14:editId="53C5DB0F">
            <wp:extent cx="1783057" cy="8206740"/>
            <wp:effectExtent l="0" t="0" r="8255"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1791704" cy="8246539"/>
                    </a:xfrm>
                    <a:prstGeom prst="rect">
                      <a:avLst/>
                    </a:prstGeom>
                  </pic:spPr>
                </pic:pic>
              </a:graphicData>
            </a:graphic>
          </wp:inline>
        </w:drawing>
      </w:r>
    </w:p>
    <w:p w14:paraId="5AE6E120" w14:textId="77777777" w:rsidR="005121E7" w:rsidRDefault="005121E7"/>
    <w:p w14:paraId="166779DB" w14:textId="77777777" w:rsidR="00CA2168" w:rsidRDefault="00CA2168"/>
    <w:p w14:paraId="47FA1F92" w14:textId="3EF28296" w:rsidR="004A0D94" w:rsidRPr="00BB487C" w:rsidRDefault="003C2381">
      <w:pPr>
        <w:rPr>
          <w:b/>
          <w:bCs/>
        </w:rPr>
      </w:pPr>
      <w:r w:rsidRPr="00BB487C">
        <w:rPr>
          <w:b/>
          <w:bCs/>
        </w:rPr>
        <w:lastRenderedPageBreak/>
        <w:t xml:space="preserve">Q3: Analysis on Question2 model1. </w:t>
      </w:r>
    </w:p>
    <w:p w14:paraId="28D206AD" w14:textId="4E5DC753" w:rsidR="003C2381" w:rsidRPr="008E2215" w:rsidRDefault="003C2381">
      <w:pPr>
        <w:rPr>
          <w:sz w:val="20"/>
          <w:szCs w:val="20"/>
        </w:rPr>
      </w:pPr>
      <w:r w:rsidRPr="008E2215">
        <w:rPr>
          <w:sz w:val="20"/>
          <w:szCs w:val="20"/>
        </w:rPr>
        <w:t xml:space="preserve">Plotting the Class Activation Map for all the classes along with their </w:t>
      </w:r>
      <w:r w:rsidR="00D42D16" w:rsidRPr="008E2215">
        <w:rPr>
          <w:sz w:val="20"/>
          <w:szCs w:val="20"/>
        </w:rPr>
        <w:t>SoftMax</w:t>
      </w:r>
      <w:r w:rsidRPr="008E2215">
        <w:rPr>
          <w:sz w:val="20"/>
          <w:szCs w:val="20"/>
        </w:rPr>
        <w:t xml:space="preserve"> probabilities: </w:t>
      </w:r>
    </w:p>
    <w:p w14:paraId="6CBA631F" w14:textId="02899C70" w:rsidR="003C2381" w:rsidRDefault="00863569">
      <w:r>
        <w:rPr>
          <w:noProof/>
        </w:rPr>
        <mc:AlternateContent>
          <mc:Choice Requires="wps">
            <w:drawing>
              <wp:anchor distT="45720" distB="45720" distL="114300" distR="114300" simplePos="0" relativeHeight="251676672" behindDoc="1" locked="0" layoutInCell="1" allowOverlap="1" wp14:anchorId="74432E3B" wp14:editId="1C4CC9C6">
                <wp:simplePos x="0" y="0"/>
                <wp:positionH relativeFrom="margin">
                  <wp:align>right</wp:align>
                </wp:positionH>
                <wp:positionV relativeFrom="paragraph">
                  <wp:posOffset>203200</wp:posOffset>
                </wp:positionV>
                <wp:extent cx="3327400" cy="6858000"/>
                <wp:effectExtent l="0" t="0" r="635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6858000"/>
                        </a:xfrm>
                        <a:prstGeom prst="rect">
                          <a:avLst/>
                        </a:prstGeom>
                        <a:solidFill>
                          <a:srgbClr val="FFFFFF"/>
                        </a:solidFill>
                        <a:ln w="9525">
                          <a:noFill/>
                          <a:miter lim="800000"/>
                          <a:headEnd/>
                          <a:tailEnd/>
                        </a:ln>
                      </wps:spPr>
                      <wps:txbx>
                        <w:txbxContent>
                          <w:p w14:paraId="45387C22" w14:textId="0207B512" w:rsidR="00462AEA" w:rsidRPr="00462AEA" w:rsidRDefault="00462AEA" w:rsidP="00462AEA">
                            <w:pPr>
                              <w:jc w:val="both"/>
                              <w:rPr>
                                <w:b/>
                                <w:bCs/>
                                <w:sz w:val="20"/>
                                <w:szCs w:val="20"/>
                              </w:rPr>
                            </w:pPr>
                            <w:r w:rsidRPr="00462AEA">
                              <w:rPr>
                                <w:b/>
                                <w:bCs/>
                                <w:sz w:val="20"/>
                                <w:szCs w:val="20"/>
                              </w:rPr>
                              <w:t>Class Activation Map of CNN</w:t>
                            </w:r>
                          </w:p>
                          <w:p w14:paraId="41F8CD90" w14:textId="36B7D378" w:rsidR="00F94B5D" w:rsidRPr="00E56F02" w:rsidRDefault="00F94B5D" w:rsidP="00462AEA">
                            <w:pPr>
                              <w:jc w:val="both"/>
                              <w:rPr>
                                <w:sz w:val="20"/>
                                <w:szCs w:val="20"/>
                              </w:rPr>
                            </w:pPr>
                            <w:r w:rsidRPr="00E56F02">
                              <w:rPr>
                                <w:sz w:val="20"/>
                                <w:szCs w:val="20"/>
                              </w:rPr>
                              <w:t>Class activation maps (CAMs) are used in convolutional neural networks (CNNs) to visualize the regions of an input image that are important for a particular classification decision.</w:t>
                            </w:r>
                          </w:p>
                          <w:p w14:paraId="667C34D9" w14:textId="3A958DCF" w:rsidR="00E56F02" w:rsidRPr="00E56F02" w:rsidRDefault="00E56F02" w:rsidP="00462AEA">
                            <w:pPr>
                              <w:jc w:val="both"/>
                              <w:rPr>
                                <w:sz w:val="20"/>
                                <w:szCs w:val="20"/>
                              </w:rPr>
                            </w:pPr>
                            <w:r w:rsidRPr="00E56F02">
                              <w:rPr>
                                <w:sz w:val="20"/>
                                <w:szCs w:val="20"/>
                              </w:rPr>
                              <w:t>To generate a CAM, we first obtain the feature maps from the last convolutional layer of the CNN. These feature maps represent the learned features of the input image. We then compute the class activation map by taking a weighted sum of these feature maps, where the weights are the learned coefficients of the last fully connected layer of the CNN. The resulting activation map highlights the regions of the input image that are most important for the predicted class.</w:t>
                            </w:r>
                          </w:p>
                          <w:p w14:paraId="30F0DEF2" w14:textId="64A9F293" w:rsidR="00E56F02" w:rsidRPr="00E56F02" w:rsidRDefault="00E56F02" w:rsidP="00462AEA">
                            <w:pPr>
                              <w:jc w:val="both"/>
                              <w:rPr>
                                <w:sz w:val="20"/>
                                <w:szCs w:val="20"/>
                              </w:rPr>
                            </w:pPr>
                            <w:r w:rsidRPr="00E56F02">
                              <w:rPr>
                                <w:sz w:val="20"/>
                                <w:szCs w:val="20"/>
                              </w:rPr>
                              <w:t xml:space="preserve">From the plot, we have a CNN that has been trained to classify images into 5 classes: </w:t>
                            </w:r>
                            <w:r w:rsidR="00D80623" w:rsidRPr="00E56F02">
                              <w:rPr>
                                <w:sz w:val="20"/>
                                <w:szCs w:val="20"/>
                              </w:rPr>
                              <w:t>t-shirt</w:t>
                            </w:r>
                            <w:r w:rsidRPr="00E56F02">
                              <w:rPr>
                                <w:sz w:val="20"/>
                                <w:szCs w:val="20"/>
                              </w:rPr>
                              <w:t xml:space="preserve">, sandal, trouser, bag, and coat. Let's assume that the input image has been classified as </w:t>
                            </w:r>
                            <w:r w:rsidR="00D80623" w:rsidRPr="00E56F02">
                              <w:rPr>
                                <w:sz w:val="20"/>
                                <w:szCs w:val="20"/>
                              </w:rPr>
                              <w:t>t-shirts</w:t>
                            </w:r>
                            <w:r w:rsidRPr="00E56F02">
                              <w:rPr>
                                <w:sz w:val="20"/>
                                <w:szCs w:val="20"/>
                              </w:rPr>
                              <w:t xml:space="preserve"> with a probability of 0.99. We can generate a CAM for this class by taking the weighted sum of the feature maps, where the weights are the coefficients of the last fully connected layer that correspond to the </w:t>
                            </w:r>
                            <w:r w:rsidR="00D80623" w:rsidRPr="00E56F02">
                              <w:rPr>
                                <w:sz w:val="20"/>
                                <w:szCs w:val="20"/>
                              </w:rPr>
                              <w:t>t-shirts</w:t>
                            </w:r>
                            <w:r w:rsidRPr="00E56F02">
                              <w:rPr>
                                <w:sz w:val="20"/>
                                <w:szCs w:val="20"/>
                              </w:rPr>
                              <w:t xml:space="preserve"> class.</w:t>
                            </w:r>
                          </w:p>
                          <w:p w14:paraId="2628F942" w14:textId="735BEFCF" w:rsidR="00E56F02" w:rsidRPr="00E56F02" w:rsidRDefault="00E56F02" w:rsidP="00462AEA">
                            <w:pPr>
                              <w:jc w:val="both"/>
                              <w:rPr>
                                <w:sz w:val="20"/>
                                <w:szCs w:val="20"/>
                              </w:rPr>
                            </w:pPr>
                            <w:r w:rsidRPr="00E56F02">
                              <w:rPr>
                                <w:sz w:val="20"/>
                                <w:szCs w:val="20"/>
                              </w:rPr>
                              <w:t xml:space="preserve">The resulting CAM will highlight the regions of the input image that were most important for predicting the </w:t>
                            </w:r>
                            <w:r w:rsidR="00D80623" w:rsidRPr="00E56F02">
                              <w:rPr>
                                <w:sz w:val="20"/>
                                <w:szCs w:val="20"/>
                              </w:rPr>
                              <w:t>t-shirts</w:t>
                            </w:r>
                            <w:r w:rsidRPr="00E56F02">
                              <w:rPr>
                                <w:sz w:val="20"/>
                                <w:szCs w:val="20"/>
                              </w:rPr>
                              <w:t xml:space="preserve"> class. This can give us insight into what features the CNN is looking for when it makes its predictions. Similarly, we can generate CAMs for the other classes to see what regions of the input image are important for each class.</w:t>
                            </w:r>
                          </w:p>
                          <w:p w14:paraId="0CEF173F" w14:textId="77777777" w:rsidR="00E56F02" w:rsidRPr="00E56F02" w:rsidRDefault="00E56F02" w:rsidP="00462AEA">
                            <w:pPr>
                              <w:jc w:val="both"/>
                              <w:rPr>
                                <w:sz w:val="20"/>
                                <w:szCs w:val="20"/>
                              </w:rPr>
                            </w:pPr>
                            <w:r w:rsidRPr="00E56F02">
                              <w:rPr>
                                <w:sz w:val="20"/>
                                <w:szCs w:val="20"/>
                              </w:rPr>
                              <w:t>For example, if we generate a CAM for the trouser class, which was predicted with a probability of 1.00, the resulting activation map will highlight the regions of the input image that were most important for predicting the trouser class. We can repeat this process for each of the other classes to get a better understanding of how the CNN is making its predictions.</w:t>
                            </w:r>
                          </w:p>
                          <w:p w14:paraId="4B5B7D30" w14:textId="7F5E77BB" w:rsidR="00E56F02" w:rsidRPr="00E56F02" w:rsidRDefault="00382ACF" w:rsidP="00462AEA">
                            <w:pPr>
                              <w:jc w:val="both"/>
                              <w:rPr>
                                <w:sz w:val="20"/>
                                <w:szCs w:val="20"/>
                              </w:rPr>
                            </w:pPr>
                            <w:r>
                              <w:rPr>
                                <w:sz w:val="20"/>
                                <w:szCs w:val="20"/>
                              </w:rPr>
                              <w:t>Conclusio</w:t>
                            </w:r>
                            <w:r w:rsidR="00462AEA">
                              <w:rPr>
                                <w:sz w:val="20"/>
                                <w:szCs w:val="20"/>
                              </w:rPr>
                              <w:t>n: the region which has higher intensity has contributed the most in classifying one class from another class</w:t>
                            </w:r>
                          </w:p>
                          <w:p w14:paraId="0FDE8836" w14:textId="77777777" w:rsidR="00E56F02" w:rsidRPr="00E56F02" w:rsidRDefault="00E56F02" w:rsidP="00462AEA">
                            <w:pPr>
                              <w:jc w:val="both"/>
                              <w:rPr>
                                <w:sz w:val="20"/>
                                <w:szCs w:val="20"/>
                              </w:rPr>
                            </w:pPr>
                          </w:p>
                          <w:p w14:paraId="6F6BCCC6" w14:textId="77777777" w:rsidR="00F94B5D" w:rsidRPr="00E56F02" w:rsidRDefault="00F94B5D" w:rsidP="00462AEA">
                            <w:pPr>
                              <w:jc w:val="both"/>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32E3B" id="_x0000_s1031" type="#_x0000_t202" style="position:absolute;margin-left:210.8pt;margin-top:16pt;width:262pt;height:540pt;z-index:-251639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" stroked="f">
                <v:textbox>
                  <w:txbxContent>
                    <w:p w14:paraId="45387C22" w14:textId="0207B512" w:rsidR="00462AEA" w:rsidRPr="00462AEA" w:rsidRDefault="00462AEA" w:rsidP="00462AEA">
                      <w:pPr>
                        <w:jc w:val="both"/>
                        <w:rPr>
                          <w:b/>
                          <w:bCs/>
                          <w:sz w:val="20"/>
                          <w:szCs w:val="20"/>
                        </w:rPr>
                      </w:pPr>
                      <w:r w:rsidRPr="00462AEA">
                        <w:rPr>
                          <w:b/>
                          <w:bCs/>
                          <w:sz w:val="20"/>
                          <w:szCs w:val="20"/>
                        </w:rPr>
                        <w:t>Class Activation Map of CNN</w:t>
                      </w:r>
                    </w:p>
                    <w:p w14:paraId="41F8CD90" w14:textId="36B7D378" w:rsidR="00F94B5D" w:rsidRPr="00E56F02" w:rsidRDefault="00F94B5D" w:rsidP="00462AEA">
                      <w:pPr>
                        <w:jc w:val="both"/>
                        <w:rPr>
                          <w:sz w:val="20"/>
                          <w:szCs w:val="20"/>
                        </w:rPr>
                      </w:pPr>
                      <w:r w:rsidRPr="00E56F02">
                        <w:rPr>
                          <w:sz w:val="20"/>
                          <w:szCs w:val="20"/>
                        </w:rPr>
                        <w:t>Class activation maps (CAMs) are used in convolutional neural networks (CNNs) to visualize the regions of an input image that are important for a particular classification decision.</w:t>
                      </w:r>
                    </w:p>
                    <w:p w14:paraId="667C34D9" w14:textId="3A958DCF" w:rsidR="00E56F02" w:rsidRPr="00E56F02" w:rsidRDefault="00E56F02" w:rsidP="00462AEA">
                      <w:pPr>
                        <w:jc w:val="both"/>
                        <w:rPr>
                          <w:sz w:val="20"/>
                          <w:szCs w:val="20"/>
                        </w:rPr>
                      </w:pPr>
                      <w:r w:rsidRPr="00E56F02">
                        <w:rPr>
                          <w:sz w:val="20"/>
                          <w:szCs w:val="20"/>
                        </w:rPr>
                        <w:t>To generate a CAM, we first obtain the feature maps from the last convolutional layer of the CNN. These feature maps represent the learned features of the input image. We then compute the class activation map by taking a weighted sum of these feature maps, where the weights are the learned coefficients of the last fully connected layer of the CNN. The resulting activation map highlights the regions of the input image that are most important for the predicted class.</w:t>
                      </w:r>
                    </w:p>
                    <w:p w14:paraId="30F0DEF2" w14:textId="64A9F293" w:rsidR="00E56F02" w:rsidRPr="00E56F02" w:rsidRDefault="00E56F02" w:rsidP="00462AEA">
                      <w:pPr>
                        <w:jc w:val="both"/>
                        <w:rPr>
                          <w:sz w:val="20"/>
                          <w:szCs w:val="20"/>
                        </w:rPr>
                      </w:pPr>
                      <w:r w:rsidRPr="00E56F02">
                        <w:rPr>
                          <w:sz w:val="20"/>
                          <w:szCs w:val="20"/>
                        </w:rPr>
                        <w:t xml:space="preserve">From the plot, we have a CNN that has been trained to classify images into 5 classes: </w:t>
                      </w:r>
                      <w:r w:rsidR="00D80623" w:rsidRPr="00E56F02">
                        <w:rPr>
                          <w:sz w:val="20"/>
                          <w:szCs w:val="20"/>
                        </w:rPr>
                        <w:t>t-shirt</w:t>
                      </w:r>
                      <w:r w:rsidRPr="00E56F02">
                        <w:rPr>
                          <w:sz w:val="20"/>
                          <w:szCs w:val="20"/>
                        </w:rPr>
                        <w:t xml:space="preserve">, sandal, trouser, bag, and coat. Let's assume that the input image has been classified as </w:t>
                      </w:r>
                      <w:r w:rsidR="00D80623" w:rsidRPr="00E56F02">
                        <w:rPr>
                          <w:sz w:val="20"/>
                          <w:szCs w:val="20"/>
                        </w:rPr>
                        <w:t>t-shirts</w:t>
                      </w:r>
                      <w:r w:rsidRPr="00E56F02">
                        <w:rPr>
                          <w:sz w:val="20"/>
                          <w:szCs w:val="20"/>
                        </w:rPr>
                        <w:t xml:space="preserve"> with a probability of 0.99. We can generate a CAM for this class by taking the weighted sum of the feature maps, where the weights are the coefficients of the last fully connected layer that correspond to the </w:t>
                      </w:r>
                      <w:r w:rsidR="00D80623" w:rsidRPr="00E56F02">
                        <w:rPr>
                          <w:sz w:val="20"/>
                          <w:szCs w:val="20"/>
                        </w:rPr>
                        <w:t>t-shirts</w:t>
                      </w:r>
                      <w:r w:rsidRPr="00E56F02">
                        <w:rPr>
                          <w:sz w:val="20"/>
                          <w:szCs w:val="20"/>
                        </w:rPr>
                        <w:t xml:space="preserve"> class.</w:t>
                      </w:r>
                    </w:p>
                    <w:p w14:paraId="2628F942" w14:textId="735BEFCF" w:rsidR="00E56F02" w:rsidRPr="00E56F02" w:rsidRDefault="00E56F02" w:rsidP="00462AEA">
                      <w:pPr>
                        <w:jc w:val="both"/>
                        <w:rPr>
                          <w:sz w:val="20"/>
                          <w:szCs w:val="20"/>
                        </w:rPr>
                      </w:pPr>
                      <w:r w:rsidRPr="00E56F02">
                        <w:rPr>
                          <w:sz w:val="20"/>
                          <w:szCs w:val="20"/>
                        </w:rPr>
                        <w:t xml:space="preserve">The resulting CAM will highlight the regions of the input image that were most important for predicting the </w:t>
                      </w:r>
                      <w:r w:rsidR="00D80623" w:rsidRPr="00E56F02">
                        <w:rPr>
                          <w:sz w:val="20"/>
                          <w:szCs w:val="20"/>
                        </w:rPr>
                        <w:t>t-shirts</w:t>
                      </w:r>
                      <w:r w:rsidRPr="00E56F02">
                        <w:rPr>
                          <w:sz w:val="20"/>
                          <w:szCs w:val="20"/>
                        </w:rPr>
                        <w:t xml:space="preserve"> class. This can give us insight into what features the CNN is looking for when it makes its predictions. Similarly, we can generate CAMs for the other classes to see what regions of the input image are important for each class.</w:t>
                      </w:r>
                    </w:p>
                    <w:p w14:paraId="0CEF173F" w14:textId="77777777" w:rsidR="00E56F02" w:rsidRPr="00E56F02" w:rsidRDefault="00E56F02" w:rsidP="00462AEA">
                      <w:pPr>
                        <w:jc w:val="both"/>
                        <w:rPr>
                          <w:sz w:val="20"/>
                          <w:szCs w:val="20"/>
                        </w:rPr>
                      </w:pPr>
                      <w:r w:rsidRPr="00E56F02">
                        <w:rPr>
                          <w:sz w:val="20"/>
                          <w:szCs w:val="20"/>
                        </w:rPr>
                        <w:t>For example, if we generate a CAM for the trouser class, which was predicted with a probability of 1.00, the resulting activation map will highlight the regions of the input image that were most important for predicting the trouser class. We can repeat this process for each of the other classes to get a better understanding of how the CNN is making its predictions.</w:t>
                      </w:r>
                    </w:p>
                    <w:p w14:paraId="4B5B7D30" w14:textId="7F5E77BB" w:rsidR="00E56F02" w:rsidRPr="00E56F02" w:rsidRDefault="00382ACF" w:rsidP="00462AEA">
                      <w:pPr>
                        <w:jc w:val="both"/>
                        <w:rPr>
                          <w:sz w:val="20"/>
                          <w:szCs w:val="20"/>
                        </w:rPr>
                      </w:pPr>
                      <w:r>
                        <w:rPr>
                          <w:sz w:val="20"/>
                          <w:szCs w:val="20"/>
                        </w:rPr>
                        <w:t>Conclusio</w:t>
                      </w:r>
                      <w:r w:rsidR="00462AEA">
                        <w:rPr>
                          <w:sz w:val="20"/>
                          <w:szCs w:val="20"/>
                        </w:rPr>
                        <w:t>n: the region which has higher intensity has contributed the most in classifying one class from another class</w:t>
                      </w:r>
                    </w:p>
                    <w:p w14:paraId="0FDE8836" w14:textId="77777777" w:rsidR="00E56F02" w:rsidRPr="00E56F02" w:rsidRDefault="00E56F02" w:rsidP="00462AEA">
                      <w:pPr>
                        <w:jc w:val="both"/>
                        <w:rPr>
                          <w:sz w:val="20"/>
                          <w:szCs w:val="20"/>
                        </w:rPr>
                      </w:pPr>
                    </w:p>
                    <w:p w14:paraId="6F6BCCC6" w14:textId="77777777" w:rsidR="00F94B5D" w:rsidRPr="00E56F02" w:rsidRDefault="00F94B5D" w:rsidP="00462AEA">
                      <w:pPr>
                        <w:jc w:val="both"/>
                        <w:rPr>
                          <w:sz w:val="20"/>
                          <w:szCs w:val="20"/>
                        </w:rPr>
                      </w:pPr>
                    </w:p>
                  </w:txbxContent>
                </v:textbox>
                <w10:wrap anchorx="margin"/>
              </v:shape>
            </w:pict>
          </mc:Fallback>
        </mc:AlternateContent>
      </w:r>
      <w:r w:rsidR="003C2381">
        <w:rPr>
          <w:noProof/>
        </w:rPr>
        <w:drawing>
          <wp:inline distT="0" distB="0" distL="0" distR="0" wp14:anchorId="7A37F987" wp14:editId="4DCA4282">
            <wp:extent cx="3396149" cy="83058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7026" cy="8307945"/>
                    </a:xfrm>
                    <a:prstGeom prst="rect">
                      <a:avLst/>
                    </a:prstGeom>
                    <a:noFill/>
                    <a:ln>
                      <a:noFill/>
                    </a:ln>
                  </pic:spPr>
                </pic:pic>
              </a:graphicData>
            </a:graphic>
          </wp:inline>
        </w:drawing>
      </w:r>
    </w:p>
    <w:p w14:paraId="6938B6B9" w14:textId="6F464EC8" w:rsidR="003C2381" w:rsidRDefault="003C2381">
      <w:r>
        <w:lastRenderedPageBreak/>
        <w:t xml:space="preserve">Analysing the CNN architecture: </w:t>
      </w:r>
    </w:p>
    <w:p w14:paraId="4EC58950" w14:textId="125BEA37" w:rsidR="003C2381" w:rsidRDefault="003C2381">
      <w:pPr>
        <w:rPr>
          <w:b/>
          <w:bCs/>
        </w:rPr>
      </w:pPr>
      <w:r>
        <w:rPr>
          <w:noProof/>
        </w:rPr>
        <w:drawing>
          <wp:inline distT="0" distB="0" distL="0" distR="0" wp14:anchorId="10F88661" wp14:editId="32FB45A4">
            <wp:extent cx="6858000" cy="3517900"/>
            <wp:effectExtent l="0" t="0" r="0" b="635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517900"/>
                    </a:xfrm>
                    <a:prstGeom prst="rect">
                      <a:avLst/>
                    </a:prstGeom>
                    <a:noFill/>
                    <a:ln>
                      <a:noFill/>
                    </a:ln>
                  </pic:spPr>
                </pic:pic>
              </a:graphicData>
            </a:graphic>
          </wp:inline>
        </w:drawing>
      </w:r>
    </w:p>
    <w:p w14:paraId="077FDEAE" w14:textId="1445C65C" w:rsidR="003C2381" w:rsidRDefault="006D0C1C" w:rsidP="00D3603B">
      <w:pPr>
        <w:jc w:val="both"/>
      </w:pPr>
      <w:r>
        <w:t xml:space="preserve">From the above figure we can analyse the CNN architecture in detail. </w:t>
      </w:r>
      <w:r w:rsidR="00EC4445">
        <w:t xml:space="preserve">Given the input image, we first apply the convolution with 32 3x3 filter, resulting image can be analysed form the above figure. Then we apply max pooling to </w:t>
      </w:r>
      <w:r w:rsidR="00B82835">
        <w:t>further</w:t>
      </w:r>
      <w:r w:rsidR="00EC4445">
        <w:t xml:space="preserve"> reduce the dimension capturing only the </w:t>
      </w:r>
      <w:r w:rsidR="00B82835">
        <w:t xml:space="preserve">pixel values that contains the most information. After max pooling we again apply a layer of convolution to further reduce the dimension and to extract the features. Once the features </w:t>
      </w:r>
      <w:proofErr w:type="gramStart"/>
      <w:r w:rsidR="00B82835">
        <w:t>has</w:t>
      </w:r>
      <w:proofErr w:type="gramEnd"/>
      <w:r w:rsidR="00B82835">
        <w:t xml:space="preserve"> been extracted, we then flatten the pixel values. This flattened layer is known as encodings. </w:t>
      </w:r>
    </w:p>
    <w:p w14:paraId="24A5FAA2" w14:textId="4710D300" w:rsidR="003D2BD1" w:rsidRDefault="003D2BD1" w:rsidP="00D3603B">
      <w:pPr>
        <w:jc w:val="both"/>
      </w:pPr>
      <w:r>
        <w:t>"encoding" refers to the process of transforming input data (usually images) into a more compact and abstract representation that captures important features and patterns in the input. This is typically done using a series of convolutional and pooling layers that progressively reduce the spatial dimensions of the input while increasing the number of feature maps or channels.</w:t>
      </w:r>
    </w:p>
    <w:p w14:paraId="6FBFA67F" w14:textId="0F4DB803" w:rsidR="00B82835" w:rsidRDefault="003D2BD1" w:rsidP="00D3603B">
      <w:pPr>
        <w:jc w:val="both"/>
      </w:pPr>
      <w:r>
        <w:t xml:space="preserve">The output of the encoding layers is often flattened and fed into one or more fully connected layers that performs the classification task. In our case, we have used the dense layer. </w:t>
      </w:r>
    </w:p>
    <w:p w14:paraId="1325276A" w14:textId="78B7E09D" w:rsidR="003D2BD1" w:rsidRPr="006D0C1C" w:rsidRDefault="003D2BD1" w:rsidP="00D3603B">
      <w:pPr>
        <w:jc w:val="both"/>
      </w:pPr>
      <w:r>
        <w:t xml:space="preserve">The </w:t>
      </w:r>
      <w:r w:rsidR="005619D5">
        <w:t xml:space="preserve">fully connected layer is then connected to the </w:t>
      </w:r>
      <w:r w:rsidR="00450E74">
        <w:t>SoftMax</w:t>
      </w:r>
      <w:r w:rsidR="005619D5">
        <w:t xml:space="preserve"> layer. </w:t>
      </w:r>
      <w:r w:rsidR="00450E74" w:rsidRPr="00450E74">
        <w:t>the SoftMax activation function is typically used in the final layer to convert the output of the network into a probability distribution over the classes. This allows us to interpret the output of the network as a probability that the input belongs to each class, which can be used to make predictions or perform classification.</w:t>
      </w:r>
    </w:p>
    <w:p w14:paraId="15D0BBE4" w14:textId="77777777" w:rsidR="003C2381" w:rsidRDefault="003C2381">
      <w:pPr>
        <w:rPr>
          <w:b/>
          <w:bCs/>
        </w:rPr>
      </w:pPr>
    </w:p>
    <w:p w14:paraId="2F7DE116" w14:textId="77777777" w:rsidR="003C2381" w:rsidRDefault="003C2381">
      <w:pPr>
        <w:rPr>
          <w:b/>
          <w:bCs/>
        </w:rPr>
      </w:pPr>
    </w:p>
    <w:p w14:paraId="6DB17497" w14:textId="77777777" w:rsidR="003C2381" w:rsidRDefault="003C2381">
      <w:pPr>
        <w:rPr>
          <w:b/>
          <w:bCs/>
        </w:rPr>
      </w:pPr>
    </w:p>
    <w:p w14:paraId="6F91059C" w14:textId="77777777" w:rsidR="003C2381" w:rsidRDefault="003C2381">
      <w:pPr>
        <w:rPr>
          <w:b/>
          <w:bCs/>
        </w:rPr>
      </w:pPr>
    </w:p>
    <w:p w14:paraId="418F5792" w14:textId="77777777" w:rsidR="003C2381" w:rsidRDefault="003C2381">
      <w:pPr>
        <w:rPr>
          <w:b/>
          <w:bCs/>
        </w:rPr>
      </w:pPr>
    </w:p>
    <w:p w14:paraId="51292D33" w14:textId="77777777" w:rsidR="003C2381" w:rsidRDefault="003C2381">
      <w:pPr>
        <w:rPr>
          <w:b/>
          <w:bCs/>
        </w:rPr>
      </w:pPr>
    </w:p>
    <w:p w14:paraId="13234286" w14:textId="77777777" w:rsidR="00BB6397" w:rsidRDefault="00BB6397">
      <w:pPr>
        <w:rPr>
          <w:b/>
          <w:bCs/>
        </w:rPr>
      </w:pPr>
    </w:p>
    <w:p w14:paraId="03FF1D55" w14:textId="2C67548C" w:rsidR="003C2381" w:rsidRDefault="003C2381">
      <w:pPr>
        <w:rPr>
          <w:b/>
          <w:bCs/>
        </w:rPr>
      </w:pPr>
      <w:r>
        <w:rPr>
          <w:b/>
          <w:bCs/>
        </w:rPr>
        <w:lastRenderedPageBreak/>
        <w:t>Analysing the CNN feature map for layer 1</w:t>
      </w:r>
    </w:p>
    <w:p w14:paraId="2C5E78E1" w14:textId="4DF402A9" w:rsidR="003C2381" w:rsidRDefault="003C2381">
      <w:pPr>
        <w:rPr>
          <w:b/>
          <w:bCs/>
        </w:rPr>
      </w:pPr>
      <w:r>
        <w:rPr>
          <w:noProof/>
        </w:rPr>
        <w:drawing>
          <wp:inline distT="0" distB="0" distL="0" distR="0" wp14:anchorId="5BCFDB66" wp14:editId="7BACB95C">
            <wp:extent cx="6858000" cy="8067675"/>
            <wp:effectExtent l="0" t="0" r="0" b="952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8067675"/>
                    </a:xfrm>
                    <a:prstGeom prst="rect">
                      <a:avLst/>
                    </a:prstGeom>
                    <a:noFill/>
                    <a:ln>
                      <a:noFill/>
                    </a:ln>
                  </pic:spPr>
                </pic:pic>
              </a:graphicData>
            </a:graphic>
          </wp:inline>
        </w:drawing>
      </w:r>
    </w:p>
    <w:p w14:paraId="1367D5DB" w14:textId="77777777" w:rsidR="003C2381" w:rsidRDefault="003C2381">
      <w:pPr>
        <w:rPr>
          <w:b/>
          <w:bCs/>
        </w:rPr>
      </w:pPr>
    </w:p>
    <w:p w14:paraId="0AA429E3" w14:textId="77777777" w:rsidR="003C2381" w:rsidRDefault="003C2381">
      <w:pPr>
        <w:rPr>
          <w:b/>
          <w:bCs/>
        </w:rPr>
      </w:pPr>
    </w:p>
    <w:p w14:paraId="0ED5B738" w14:textId="0D2717FB" w:rsidR="003C2381" w:rsidRDefault="003C2381">
      <w:pPr>
        <w:rPr>
          <w:b/>
          <w:bCs/>
        </w:rPr>
      </w:pPr>
      <w:r>
        <w:rPr>
          <w:b/>
          <w:bCs/>
        </w:rPr>
        <w:lastRenderedPageBreak/>
        <w:t>Analysing the feature map for layer 2</w:t>
      </w:r>
    </w:p>
    <w:p w14:paraId="4C9A6855" w14:textId="3D4A0F6A" w:rsidR="003C2381" w:rsidRDefault="003C2381">
      <w:pPr>
        <w:rPr>
          <w:b/>
          <w:bCs/>
        </w:rPr>
      </w:pPr>
      <w:r>
        <w:rPr>
          <w:noProof/>
        </w:rPr>
        <w:drawing>
          <wp:inline distT="0" distB="0" distL="0" distR="0" wp14:anchorId="635D5CB2" wp14:editId="1B07416C">
            <wp:extent cx="6858000" cy="8067675"/>
            <wp:effectExtent l="0" t="0" r="0" b="952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8067675"/>
                    </a:xfrm>
                    <a:prstGeom prst="rect">
                      <a:avLst/>
                    </a:prstGeom>
                    <a:noFill/>
                    <a:ln>
                      <a:noFill/>
                    </a:ln>
                  </pic:spPr>
                </pic:pic>
              </a:graphicData>
            </a:graphic>
          </wp:inline>
        </w:drawing>
      </w:r>
    </w:p>
    <w:p w14:paraId="5006C49E" w14:textId="77777777" w:rsidR="003C2381" w:rsidRDefault="003C2381">
      <w:pPr>
        <w:rPr>
          <w:b/>
          <w:bCs/>
        </w:rPr>
      </w:pPr>
    </w:p>
    <w:p w14:paraId="74492921" w14:textId="77777777" w:rsidR="003C2381" w:rsidRDefault="003C2381">
      <w:pPr>
        <w:rPr>
          <w:b/>
          <w:bCs/>
        </w:rPr>
      </w:pPr>
    </w:p>
    <w:p w14:paraId="7F4466B0" w14:textId="4044CB5B" w:rsidR="003C2381" w:rsidRDefault="00710D34" w:rsidP="003249AD">
      <w:pPr>
        <w:spacing w:after="0"/>
        <w:rPr>
          <w:b/>
          <w:bCs/>
        </w:rPr>
      </w:pPr>
      <w:r w:rsidRPr="00925241">
        <w:rPr>
          <w:b/>
          <w:bCs/>
          <w:noProof/>
        </w:rPr>
        <w:lastRenderedPageBreak/>
        <mc:AlternateContent>
          <mc:Choice Requires="wps">
            <w:drawing>
              <wp:anchor distT="45720" distB="45720" distL="114300" distR="114300" simplePos="0" relativeHeight="251678720" behindDoc="1" locked="0" layoutInCell="1" allowOverlap="1" wp14:anchorId="462BD126" wp14:editId="3FE2DA02">
                <wp:simplePos x="0" y="0"/>
                <wp:positionH relativeFrom="margin">
                  <wp:align>right</wp:align>
                </wp:positionH>
                <wp:positionV relativeFrom="paragraph">
                  <wp:posOffset>165100</wp:posOffset>
                </wp:positionV>
                <wp:extent cx="3327400" cy="2692400"/>
                <wp:effectExtent l="0" t="0" r="635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692400"/>
                        </a:xfrm>
                        <a:prstGeom prst="rect">
                          <a:avLst/>
                        </a:prstGeom>
                        <a:solidFill>
                          <a:srgbClr val="FFFFFF"/>
                        </a:solidFill>
                        <a:ln w="9525">
                          <a:noFill/>
                          <a:miter lim="800000"/>
                          <a:headEnd/>
                          <a:tailEnd/>
                        </a:ln>
                      </wps:spPr>
                      <wps:txbx>
                        <w:txbxContent>
                          <w:p w14:paraId="0A186D83" w14:textId="3FBD9976" w:rsidR="00327F0F" w:rsidRPr="00327F0F" w:rsidRDefault="00327F0F" w:rsidP="00327F0F">
                            <w:pPr>
                              <w:spacing w:after="0"/>
                              <w:rPr>
                                <w:b/>
                                <w:bCs/>
                                <w:sz w:val="20"/>
                                <w:szCs w:val="20"/>
                              </w:rPr>
                            </w:pPr>
                            <w:r w:rsidRPr="00327F0F">
                              <w:rPr>
                                <w:b/>
                                <w:bCs/>
                                <w:sz w:val="20"/>
                                <w:szCs w:val="20"/>
                              </w:rPr>
                              <w:t>ROC Curve interpretation</w:t>
                            </w:r>
                          </w:p>
                          <w:p w14:paraId="04539A72" w14:textId="6102211E" w:rsidR="00235FB2" w:rsidRPr="00235FB2" w:rsidRDefault="00235FB2" w:rsidP="00FE685D">
                            <w:pPr>
                              <w:spacing w:after="120"/>
                              <w:jc w:val="both"/>
                              <w:rPr>
                                <w:sz w:val="20"/>
                                <w:szCs w:val="20"/>
                              </w:rPr>
                            </w:pPr>
                            <w:r w:rsidRPr="00235FB2">
                              <w:rPr>
                                <w:sz w:val="20"/>
                                <w:szCs w:val="20"/>
                              </w:rPr>
                              <w:t xml:space="preserve">In this </w:t>
                            </w:r>
                            <w:r w:rsidR="00223938" w:rsidRPr="00235FB2">
                              <w:rPr>
                                <w:sz w:val="20"/>
                                <w:szCs w:val="20"/>
                              </w:rPr>
                              <w:t>ROC</w:t>
                            </w:r>
                            <w:r w:rsidRPr="00235FB2">
                              <w:rPr>
                                <w:sz w:val="20"/>
                                <w:szCs w:val="20"/>
                              </w:rPr>
                              <w:t xml:space="preserve"> curve, there are five classes (Class 0, Class 1, Class 2, Class 3, and Class 4), and each class has an associated AUC value. The AUC (Area Under the Curve) is a metric that represents the overall performance of the model. An AUC value of 1.0 indicates a perfect classifier, while an AUC value of 0.5 indicates a classifier that performs no better than random chance.</w:t>
                            </w:r>
                          </w:p>
                          <w:p w14:paraId="2116DA30" w14:textId="082E68BD" w:rsidR="00925241" w:rsidRPr="00235FB2" w:rsidRDefault="00235FB2" w:rsidP="003249AD">
                            <w:pPr>
                              <w:jc w:val="both"/>
                              <w:rPr>
                                <w:sz w:val="20"/>
                                <w:szCs w:val="20"/>
                              </w:rPr>
                            </w:pPr>
                            <w:r w:rsidRPr="00235FB2">
                              <w:rPr>
                                <w:sz w:val="20"/>
                                <w:szCs w:val="20"/>
                              </w:rPr>
                              <w:t xml:space="preserve">Looking at the AUC values for each class in this ROC curve, we can see that they are all quite high, ranging from 0.99 to 1.0. This suggests that the model is performing very well for each of the five classes. Specifically, Class 1 and Class 3 have an AUC value of 1.0, which indicates that the model </w:t>
                            </w:r>
                            <w:r w:rsidR="00472862" w:rsidRPr="00235FB2">
                              <w:rPr>
                                <w:sz w:val="20"/>
                                <w:szCs w:val="20"/>
                              </w:rPr>
                              <w:t>can</w:t>
                            </w:r>
                            <w:r w:rsidRPr="00235FB2">
                              <w:rPr>
                                <w:sz w:val="20"/>
                                <w:szCs w:val="20"/>
                              </w:rPr>
                              <w:t xml:space="preserve"> perfectly distinguish between positive and negative examples for these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BD126" id="_x0000_s1032" type="#_x0000_t202" style="position:absolute;margin-left:210.8pt;margin-top:13pt;width:262pt;height:212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" stroked="f">
                <v:textbox>
                  <w:txbxContent>
                    <w:p w14:paraId="0A186D83" w14:textId="3FBD9976" w:rsidR="00327F0F" w:rsidRPr="00327F0F" w:rsidRDefault="00327F0F" w:rsidP="00327F0F">
                      <w:pPr>
                        <w:spacing w:after="0"/>
                        <w:rPr>
                          <w:b/>
                          <w:bCs/>
                          <w:sz w:val="20"/>
                          <w:szCs w:val="20"/>
                        </w:rPr>
                      </w:pPr>
                      <w:r w:rsidRPr="00327F0F">
                        <w:rPr>
                          <w:b/>
                          <w:bCs/>
                          <w:sz w:val="20"/>
                          <w:szCs w:val="20"/>
                        </w:rPr>
                        <w:t>ROC Curve interpretation</w:t>
                      </w:r>
                    </w:p>
                    <w:p w14:paraId="04539A72" w14:textId="6102211E" w:rsidR="00235FB2" w:rsidRPr="00235FB2" w:rsidRDefault="00235FB2" w:rsidP="00FE685D">
                      <w:pPr>
                        <w:spacing w:after="120"/>
                        <w:jc w:val="both"/>
                        <w:rPr>
                          <w:sz w:val="20"/>
                          <w:szCs w:val="20"/>
                        </w:rPr>
                      </w:pPr>
                      <w:r w:rsidRPr="00235FB2">
                        <w:rPr>
                          <w:sz w:val="20"/>
                          <w:szCs w:val="20"/>
                        </w:rPr>
                        <w:t xml:space="preserve">In this </w:t>
                      </w:r>
                      <w:r w:rsidR="00223938" w:rsidRPr="00235FB2">
                        <w:rPr>
                          <w:sz w:val="20"/>
                          <w:szCs w:val="20"/>
                        </w:rPr>
                        <w:t>ROC</w:t>
                      </w:r>
                      <w:r w:rsidRPr="00235FB2">
                        <w:rPr>
                          <w:sz w:val="20"/>
                          <w:szCs w:val="20"/>
                        </w:rPr>
                        <w:t xml:space="preserve"> curve, there are five classes (Class 0, Class 1, Class 2, Class 3, and Class 4), and each class has an associated AUC value. The AUC (Area Under the Curve) is a metric that represents the overall performance of the model. An AUC value of 1.0 indicates a perfect classifier, while an AUC value of 0.5 indicates a classifier that performs no better than random chance.</w:t>
                      </w:r>
                    </w:p>
                    <w:p w14:paraId="2116DA30" w14:textId="082E68BD" w:rsidR="00925241" w:rsidRPr="00235FB2" w:rsidRDefault="00235FB2" w:rsidP="003249AD">
                      <w:pPr>
                        <w:jc w:val="both"/>
                        <w:rPr>
                          <w:sz w:val="20"/>
                          <w:szCs w:val="20"/>
                        </w:rPr>
                      </w:pPr>
                      <w:r w:rsidRPr="00235FB2">
                        <w:rPr>
                          <w:sz w:val="20"/>
                          <w:szCs w:val="20"/>
                        </w:rPr>
                        <w:t xml:space="preserve">Looking at the AUC values for each class in this ROC curve, we can see that they are all quite high, ranging from 0.99 to 1.0. This suggests that the model is performing very well for each of the five classes. Specifically, Class 1 and Class 3 have an AUC value of 1.0, which indicates that the model </w:t>
                      </w:r>
                      <w:r w:rsidR="00472862" w:rsidRPr="00235FB2">
                        <w:rPr>
                          <w:sz w:val="20"/>
                          <w:szCs w:val="20"/>
                        </w:rPr>
                        <w:t>can</w:t>
                      </w:r>
                      <w:r w:rsidRPr="00235FB2">
                        <w:rPr>
                          <w:sz w:val="20"/>
                          <w:szCs w:val="20"/>
                        </w:rPr>
                        <w:t xml:space="preserve"> perfectly distinguish between positive and negative examples for these classes.</w:t>
                      </w:r>
                    </w:p>
                  </w:txbxContent>
                </v:textbox>
                <w10:wrap anchorx="margin"/>
              </v:shape>
            </w:pict>
          </mc:Fallback>
        </mc:AlternateContent>
      </w:r>
      <w:r w:rsidR="003C2381">
        <w:rPr>
          <w:b/>
          <w:bCs/>
        </w:rPr>
        <w:t xml:space="preserve">Plot the ROC </w:t>
      </w:r>
      <w:r w:rsidR="00BB6397">
        <w:rPr>
          <w:b/>
          <w:bCs/>
        </w:rPr>
        <w:t xml:space="preserve">and Precision Recall </w:t>
      </w:r>
      <w:r w:rsidR="003C2381">
        <w:rPr>
          <w:b/>
          <w:bCs/>
        </w:rPr>
        <w:t xml:space="preserve">Curve for </w:t>
      </w:r>
      <w:r w:rsidR="00BB6397">
        <w:rPr>
          <w:b/>
          <w:bCs/>
        </w:rPr>
        <w:t>Q2</w:t>
      </w:r>
      <w:r w:rsidR="003C2381">
        <w:rPr>
          <w:b/>
          <w:bCs/>
        </w:rPr>
        <w:t xml:space="preserve"> </w:t>
      </w:r>
      <w:r w:rsidR="00925241">
        <w:rPr>
          <w:b/>
          <w:bCs/>
        </w:rPr>
        <w:t>model1.</w:t>
      </w:r>
    </w:p>
    <w:p w14:paraId="6856D54A" w14:textId="2601FD00" w:rsidR="003C2381" w:rsidRDefault="003C2381">
      <w:pPr>
        <w:rPr>
          <w:b/>
          <w:bCs/>
        </w:rPr>
      </w:pPr>
      <w:r>
        <w:rPr>
          <w:noProof/>
        </w:rPr>
        <w:drawing>
          <wp:inline distT="0" distB="0" distL="0" distR="0" wp14:anchorId="210EFE6E" wp14:editId="59313848">
            <wp:extent cx="3441837" cy="2673350"/>
            <wp:effectExtent l="0" t="0" r="635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278" cy="2686120"/>
                    </a:xfrm>
                    <a:prstGeom prst="rect">
                      <a:avLst/>
                    </a:prstGeom>
                    <a:noFill/>
                    <a:ln>
                      <a:noFill/>
                    </a:ln>
                  </pic:spPr>
                </pic:pic>
              </a:graphicData>
            </a:graphic>
          </wp:inline>
        </w:drawing>
      </w:r>
      <w:r w:rsidR="00925241">
        <w:rPr>
          <w:b/>
          <w:bCs/>
        </w:rPr>
        <w:t xml:space="preserve">  </w:t>
      </w:r>
    </w:p>
    <w:p w14:paraId="397F52F3" w14:textId="3553B487" w:rsidR="003C2381" w:rsidRDefault="003249AD">
      <w:pPr>
        <w:rPr>
          <w:b/>
          <w:bCs/>
        </w:rPr>
      </w:pPr>
      <w:r w:rsidRPr="00925241">
        <w:rPr>
          <w:b/>
          <w:bCs/>
          <w:noProof/>
        </w:rPr>
        <mc:AlternateContent>
          <mc:Choice Requires="wps">
            <w:drawing>
              <wp:anchor distT="45720" distB="45720" distL="114300" distR="114300" simplePos="0" relativeHeight="251680768" behindDoc="1" locked="0" layoutInCell="1" allowOverlap="1" wp14:anchorId="764307AE" wp14:editId="67417C7A">
                <wp:simplePos x="0" y="0"/>
                <wp:positionH relativeFrom="margin">
                  <wp:align>right</wp:align>
                </wp:positionH>
                <wp:positionV relativeFrom="paragraph">
                  <wp:posOffset>7620</wp:posOffset>
                </wp:positionV>
                <wp:extent cx="3327400" cy="2857500"/>
                <wp:effectExtent l="0" t="0" r="635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857500"/>
                        </a:xfrm>
                        <a:prstGeom prst="rect">
                          <a:avLst/>
                        </a:prstGeom>
                        <a:solidFill>
                          <a:srgbClr val="FFFFFF"/>
                        </a:solidFill>
                        <a:ln w="9525">
                          <a:noFill/>
                          <a:miter lim="800000"/>
                          <a:headEnd/>
                          <a:tailEnd/>
                        </a:ln>
                      </wps:spPr>
                      <wps:txbx>
                        <w:txbxContent>
                          <w:p w14:paraId="4530C580" w14:textId="5931AE25" w:rsidR="00327F0F" w:rsidRPr="00327F0F" w:rsidRDefault="00327F0F" w:rsidP="00327F0F">
                            <w:pPr>
                              <w:spacing w:after="0"/>
                              <w:rPr>
                                <w:b/>
                                <w:bCs/>
                                <w:sz w:val="20"/>
                                <w:szCs w:val="20"/>
                              </w:rPr>
                            </w:pPr>
                            <w:r>
                              <w:rPr>
                                <w:b/>
                                <w:bCs/>
                                <w:sz w:val="20"/>
                                <w:szCs w:val="20"/>
                              </w:rPr>
                              <w:t>PR</w:t>
                            </w:r>
                            <w:r w:rsidRPr="00327F0F">
                              <w:rPr>
                                <w:b/>
                                <w:bCs/>
                                <w:sz w:val="20"/>
                                <w:szCs w:val="20"/>
                              </w:rPr>
                              <w:t xml:space="preserve"> Curve interpretation</w:t>
                            </w:r>
                          </w:p>
                          <w:p w14:paraId="60EB3EDE" w14:textId="347FB717" w:rsidR="00350247" w:rsidRPr="00350247" w:rsidRDefault="00350247" w:rsidP="00FE685D">
                            <w:pPr>
                              <w:spacing w:after="120"/>
                              <w:jc w:val="both"/>
                              <w:rPr>
                                <w:sz w:val="20"/>
                                <w:szCs w:val="20"/>
                              </w:rPr>
                            </w:pPr>
                            <w:r w:rsidRPr="00350247">
                              <w:rPr>
                                <w:sz w:val="20"/>
                                <w:szCs w:val="20"/>
                              </w:rPr>
                              <w:t xml:space="preserve">In this </w:t>
                            </w:r>
                            <w:r w:rsidR="00710D34" w:rsidRPr="00350247">
                              <w:rPr>
                                <w:sz w:val="20"/>
                                <w:szCs w:val="20"/>
                              </w:rPr>
                              <w:t>PR</w:t>
                            </w:r>
                            <w:r w:rsidRPr="00350247">
                              <w:rPr>
                                <w:sz w:val="20"/>
                                <w:szCs w:val="20"/>
                              </w:rPr>
                              <w:t xml:space="preserve"> curve, there are five </w:t>
                            </w:r>
                            <w:r w:rsidR="00480A0D" w:rsidRPr="00350247">
                              <w:rPr>
                                <w:sz w:val="20"/>
                                <w:szCs w:val="20"/>
                              </w:rPr>
                              <w:t>classes,</w:t>
                            </w:r>
                            <w:r w:rsidRPr="00350247">
                              <w:rPr>
                                <w:sz w:val="20"/>
                                <w:szCs w:val="20"/>
                              </w:rPr>
                              <w:t xml:space="preserve"> and each class has an associated average precision (AP) value. An AP value of 1.0 indicates a perfect classifier, while an AP value of 0.0 indicates a classifier that performs no better than random chance.</w:t>
                            </w:r>
                          </w:p>
                          <w:p w14:paraId="5E9F751C" w14:textId="5F799302" w:rsidR="00350247" w:rsidRPr="00350247" w:rsidRDefault="00350247" w:rsidP="00FE685D">
                            <w:pPr>
                              <w:spacing w:after="120"/>
                              <w:jc w:val="both"/>
                              <w:rPr>
                                <w:sz w:val="20"/>
                                <w:szCs w:val="20"/>
                              </w:rPr>
                            </w:pPr>
                            <w:r w:rsidRPr="00350247">
                              <w:rPr>
                                <w:sz w:val="20"/>
                                <w:szCs w:val="20"/>
                              </w:rPr>
                              <w:t xml:space="preserve">Looking at the AP values for each class in this PR curve, we can see that they are all relatively high, ranging from 0.95 to 1.0. This suggests that the model is performing very well for each of the five classes. Specifically, Class 1 has an AP value of 1.0, which indicates that the model </w:t>
                            </w:r>
                            <w:r w:rsidR="003249AD" w:rsidRPr="00350247">
                              <w:rPr>
                                <w:sz w:val="20"/>
                                <w:szCs w:val="20"/>
                              </w:rPr>
                              <w:t>can</w:t>
                            </w:r>
                            <w:r w:rsidRPr="00350247">
                              <w:rPr>
                                <w:sz w:val="20"/>
                                <w:szCs w:val="20"/>
                              </w:rPr>
                              <w:t xml:space="preserve"> perfectly distinguish between positive and negative examples for this class.</w:t>
                            </w:r>
                          </w:p>
                          <w:p w14:paraId="08BC385B" w14:textId="2A9ACC9B" w:rsidR="00327F0F" w:rsidRPr="00235FB2" w:rsidRDefault="00350247" w:rsidP="00FE685D">
                            <w:pPr>
                              <w:jc w:val="both"/>
                              <w:rPr>
                                <w:sz w:val="20"/>
                                <w:szCs w:val="20"/>
                              </w:rPr>
                            </w:pPr>
                            <w:r w:rsidRPr="00350247">
                              <w:rPr>
                                <w:sz w:val="20"/>
                                <w:szCs w:val="20"/>
                              </w:rPr>
                              <w:t>It also highlights the areas where the model's performance could potentially be improved, such as for Class 0 and Class 2 where the AP values are slightly lower than the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307AE" id="_x0000_s1033" type="#_x0000_t202" style="position:absolute;margin-left:210.8pt;margin-top:.6pt;width:262pt;height:225pt;z-index:-251635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" stroked="f">
                <v:textbox>
                  <w:txbxContent>
                    <w:p w14:paraId="4530C580" w14:textId="5931AE25" w:rsidR="00327F0F" w:rsidRPr="00327F0F" w:rsidRDefault="00327F0F" w:rsidP="00327F0F">
                      <w:pPr>
                        <w:spacing w:after="0"/>
                        <w:rPr>
                          <w:b/>
                          <w:bCs/>
                          <w:sz w:val="20"/>
                          <w:szCs w:val="20"/>
                        </w:rPr>
                      </w:pPr>
                      <w:r>
                        <w:rPr>
                          <w:b/>
                          <w:bCs/>
                          <w:sz w:val="20"/>
                          <w:szCs w:val="20"/>
                        </w:rPr>
                        <w:t>PR</w:t>
                      </w:r>
                      <w:r w:rsidRPr="00327F0F">
                        <w:rPr>
                          <w:b/>
                          <w:bCs/>
                          <w:sz w:val="20"/>
                          <w:szCs w:val="20"/>
                        </w:rPr>
                        <w:t xml:space="preserve"> Curve interpretation</w:t>
                      </w:r>
                    </w:p>
                    <w:p w14:paraId="60EB3EDE" w14:textId="347FB717" w:rsidR="00350247" w:rsidRPr="00350247" w:rsidRDefault="00350247" w:rsidP="00FE685D">
                      <w:pPr>
                        <w:spacing w:after="120"/>
                        <w:jc w:val="both"/>
                        <w:rPr>
                          <w:sz w:val="20"/>
                          <w:szCs w:val="20"/>
                        </w:rPr>
                      </w:pPr>
                      <w:r w:rsidRPr="00350247">
                        <w:rPr>
                          <w:sz w:val="20"/>
                          <w:szCs w:val="20"/>
                        </w:rPr>
                        <w:t xml:space="preserve">In this </w:t>
                      </w:r>
                      <w:r w:rsidR="00710D34" w:rsidRPr="00350247">
                        <w:rPr>
                          <w:sz w:val="20"/>
                          <w:szCs w:val="20"/>
                        </w:rPr>
                        <w:t>PR</w:t>
                      </w:r>
                      <w:r w:rsidRPr="00350247">
                        <w:rPr>
                          <w:sz w:val="20"/>
                          <w:szCs w:val="20"/>
                        </w:rPr>
                        <w:t xml:space="preserve"> curve, there are five </w:t>
                      </w:r>
                      <w:r w:rsidR="00480A0D" w:rsidRPr="00350247">
                        <w:rPr>
                          <w:sz w:val="20"/>
                          <w:szCs w:val="20"/>
                        </w:rPr>
                        <w:t>classes,</w:t>
                      </w:r>
                      <w:r w:rsidRPr="00350247">
                        <w:rPr>
                          <w:sz w:val="20"/>
                          <w:szCs w:val="20"/>
                        </w:rPr>
                        <w:t xml:space="preserve"> and each class has an associated average precision (AP) value. An AP value of 1.0 indicates a perfect classifier, while an AP value of 0.0 indicates a classifier that performs no better than random chance.</w:t>
                      </w:r>
                    </w:p>
                    <w:p w14:paraId="5E9F751C" w14:textId="5F799302" w:rsidR="00350247" w:rsidRPr="00350247" w:rsidRDefault="00350247" w:rsidP="00FE685D">
                      <w:pPr>
                        <w:spacing w:after="120"/>
                        <w:jc w:val="both"/>
                        <w:rPr>
                          <w:sz w:val="20"/>
                          <w:szCs w:val="20"/>
                        </w:rPr>
                      </w:pPr>
                      <w:r w:rsidRPr="00350247">
                        <w:rPr>
                          <w:sz w:val="20"/>
                          <w:szCs w:val="20"/>
                        </w:rPr>
                        <w:t xml:space="preserve">Looking at the AP values for each class in this PR curve, we can see that they are all relatively high, ranging from 0.95 to 1.0. This suggests that the model is performing very well for each of the five classes. Specifically, Class 1 has an AP value of 1.0, which indicates that the model </w:t>
                      </w:r>
                      <w:r w:rsidR="003249AD" w:rsidRPr="00350247">
                        <w:rPr>
                          <w:sz w:val="20"/>
                          <w:szCs w:val="20"/>
                        </w:rPr>
                        <w:t>can</w:t>
                      </w:r>
                      <w:r w:rsidRPr="00350247">
                        <w:rPr>
                          <w:sz w:val="20"/>
                          <w:szCs w:val="20"/>
                        </w:rPr>
                        <w:t xml:space="preserve"> perfectly distinguish between positive and negative examples for this class.</w:t>
                      </w:r>
                    </w:p>
                    <w:p w14:paraId="08BC385B" w14:textId="2A9ACC9B" w:rsidR="00327F0F" w:rsidRPr="00235FB2" w:rsidRDefault="00350247" w:rsidP="00FE685D">
                      <w:pPr>
                        <w:jc w:val="both"/>
                        <w:rPr>
                          <w:sz w:val="20"/>
                          <w:szCs w:val="20"/>
                        </w:rPr>
                      </w:pPr>
                      <w:r w:rsidRPr="00350247">
                        <w:rPr>
                          <w:sz w:val="20"/>
                          <w:szCs w:val="20"/>
                        </w:rPr>
                        <w:t>It also highlights the areas where the model's performance could potentially be improved, such as for Class 0 and Class 2 where the AP values are slightly lower than the others.</w:t>
                      </w:r>
                    </w:p>
                  </w:txbxContent>
                </v:textbox>
                <w10:wrap anchorx="margin"/>
              </v:shape>
            </w:pict>
          </mc:Fallback>
        </mc:AlternateContent>
      </w:r>
      <w:r w:rsidR="00BB6397">
        <w:rPr>
          <w:noProof/>
        </w:rPr>
        <w:drawing>
          <wp:inline distT="0" distB="0" distL="0" distR="0" wp14:anchorId="3DF7B395" wp14:editId="66C748D1">
            <wp:extent cx="3458187" cy="2686050"/>
            <wp:effectExtent l="0" t="0" r="9525"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2242" cy="2720268"/>
                    </a:xfrm>
                    <a:prstGeom prst="rect">
                      <a:avLst/>
                    </a:prstGeom>
                    <a:noFill/>
                    <a:ln>
                      <a:noFill/>
                    </a:ln>
                  </pic:spPr>
                </pic:pic>
              </a:graphicData>
            </a:graphic>
          </wp:inline>
        </w:drawing>
      </w:r>
      <w:r w:rsidR="00327F0F">
        <w:rPr>
          <w:b/>
          <w:bCs/>
        </w:rPr>
        <w:t xml:space="preserve">   </w:t>
      </w:r>
    </w:p>
    <w:p w14:paraId="61A1DB79" w14:textId="33DDDDBD" w:rsidR="003C2381" w:rsidRDefault="00480A0D">
      <w:pPr>
        <w:rPr>
          <w:b/>
          <w:bCs/>
        </w:rPr>
      </w:pPr>
      <w:r w:rsidRPr="00925241">
        <w:rPr>
          <w:b/>
          <w:bCs/>
          <w:noProof/>
        </w:rPr>
        <mc:AlternateContent>
          <mc:Choice Requires="wps">
            <w:drawing>
              <wp:anchor distT="45720" distB="45720" distL="114300" distR="114300" simplePos="0" relativeHeight="251682816" behindDoc="1" locked="0" layoutInCell="1" allowOverlap="1" wp14:anchorId="619071C0" wp14:editId="08B82995">
                <wp:simplePos x="0" y="0"/>
                <wp:positionH relativeFrom="margin">
                  <wp:align>right</wp:align>
                </wp:positionH>
                <wp:positionV relativeFrom="paragraph">
                  <wp:posOffset>210820</wp:posOffset>
                </wp:positionV>
                <wp:extent cx="3327400" cy="3003550"/>
                <wp:effectExtent l="0" t="0" r="6350" b="635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3003550"/>
                        </a:xfrm>
                        <a:prstGeom prst="rect">
                          <a:avLst/>
                        </a:prstGeom>
                        <a:solidFill>
                          <a:srgbClr val="FFFFFF"/>
                        </a:solidFill>
                        <a:ln w="9525">
                          <a:noFill/>
                          <a:miter lim="800000"/>
                          <a:headEnd/>
                          <a:tailEnd/>
                        </a:ln>
                      </wps:spPr>
                      <wps:txbx>
                        <w:txbxContent>
                          <w:p w14:paraId="3278EAD3" w14:textId="5B286E7A" w:rsidR="00480A0D" w:rsidRPr="00327F0F" w:rsidRDefault="00480A0D" w:rsidP="00480A0D">
                            <w:pPr>
                              <w:spacing w:after="0"/>
                              <w:rPr>
                                <w:b/>
                                <w:bCs/>
                                <w:sz w:val="20"/>
                                <w:szCs w:val="20"/>
                              </w:rPr>
                            </w:pPr>
                            <w:r>
                              <w:rPr>
                                <w:b/>
                                <w:bCs/>
                                <w:sz w:val="20"/>
                                <w:szCs w:val="20"/>
                              </w:rPr>
                              <w:t>Confusion Matrix</w:t>
                            </w:r>
                            <w:r w:rsidRPr="00327F0F">
                              <w:rPr>
                                <w:b/>
                                <w:bCs/>
                                <w:sz w:val="20"/>
                                <w:szCs w:val="20"/>
                              </w:rPr>
                              <w:t xml:space="preserve"> interpretation</w:t>
                            </w:r>
                          </w:p>
                          <w:p w14:paraId="150F2060" w14:textId="4E8D7407" w:rsidR="00480A0D" w:rsidRPr="00480A0D" w:rsidRDefault="00480A0D" w:rsidP="00FE685D">
                            <w:pPr>
                              <w:spacing w:after="120"/>
                              <w:jc w:val="both"/>
                              <w:rPr>
                                <w:sz w:val="20"/>
                                <w:szCs w:val="20"/>
                              </w:rPr>
                            </w:pPr>
                            <w:r w:rsidRPr="00480A0D">
                              <w:rPr>
                                <w:sz w:val="20"/>
                                <w:szCs w:val="20"/>
                              </w:rPr>
                              <w:t xml:space="preserve">Looking at the values in the matrix, we can see that </w:t>
                            </w:r>
                            <w:proofErr w:type="gramStart"/>
                            <w:r w:rsidRPr="00480A0D">
                              <w:rPr>
                                <w:sz w:val="20"/>
                                <w:szCs w:val="20"/>
                              </w:rPr>
                              <w:t>the majority of</w:t>
                            </w:r>
                            <w:proofErr w:type="gramEnd"/>
                            <w:r w:rsidRPr="00480A0D">
                              <w:rPr>
                                <w:sz w:val="20"/>
                                <w:szCs w:val="20"/>
                              </w:rPr>
                              <w:t xml:space="preserve"> the diagonal values are high, indicating that the model is making correct predictions for those classes. For example, the value of 1697 in the (1,1) position indicates that there were 1697 instances where the true class was class 0, and the model correctly predicted it as class 0. Similarly, the value of 977 in the (2,2) position indicates that there were 977 instances where the true class was class 1, and the model correctly predicted it as class 1.</w:t>
                            </w:r>
                          </w:p>
                          <w:p w14:paraId="0B39F9F5" w14:textId="0059BA07" w:rsidR="00480A0D" w:rsidRPr="00235FB2" w:rsidRDefault="00480A0D" w:rsidP="00480A0D">
                            <w:pPr>
                              <w:jc w:val="both"/>
                              <w:rPr>
                                <w:sz w:val="20"/>
                                <w:szCs w:val="20"/>
                              </w:rPr>
                            </w:pPr>
                            <w:r w:rsidRPr="00480A0D">
                              <w:rPr>
                                <w:sz w:val="20"/>
                                <w:szCs w:val="20"/>
                              </w:rPr>
                              <w:t>However, there are also some off-diagonal values, indicating misclassifications. For example, the value of 54 in the (3,1) position indicates that there were 54 instances where the true class was class 2, but the model incorrectly predicted it as class 0. Similarly, the value of 34 in the (4,5) position indicates that there were 34 instances where the true class was class 4, but the model incorrectly predicted it as class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071C0" id="_x0000_s1034" type="#_x0000_t202" style="position:absolute;margin-left:210.8pt;margin-top:16.6pt;width:262pt;height:236.5pt;z-index:-251633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" stroked="f">
                <v:textbox>
                  <w:txbxContent>
                    <w:p w14:paraId="3278EAD3" w14:textId="5B286E7A" w:rsidR="00480A0D" w:rsidRPr="00327F0F" w:rsidRDefault="00480A0D" w:rsidP="00480A0D">
                      <w:pPr>
                        <w:spacing w:after="0"/>
                        <w:rPr>
                          <w:b/>
                          <w:bCs/>
                          <w:sz w:val="20"/>
                          <w:szCs w:val="20"/>
                        </w:rPr>
                      </w:pPr>
                      <w:r>
                        <w:rPr>
                          <w:b/>
                          <w:bCs/>
                          <w:sz w:val="20"/>
                          <w:szCs w:val="20"/>
                        </w:rPr>
                        <w:t>Confusion Matrix</w:t>
                      </w:r>
                      <w:r w:rsidRPr="00327F0F">
                        <w:rPr>
                          <w:b/>
                          <w:bCs/>
                          <w:sz w:val="20"/>
                          <w:szCs w:val="20"/>
                        </w:rPr>
                        <w:t xml:space="preserve"> interpretation</w:t>
                      </w:r>
                    </w:p>
                    <w:p w14:paraId="150F2060" w14:textId="4E8D7407" w:rsidR="00480A0D" w:rsidRPr="00480A0D" w:rsidRDefault="00480A0D" w:rsidP="00FE685D">
                      <w:pPr>
                        <w:spacing w:after="120"/>
                        <w:jc w:val="both"/>
                        <w:rPr>
                          <w:sz w:val="20"/>
                          <w:szCs w:val="20"/>
                        </w:rPr>
                      </w:pPr>
                      <w:r w:rsidRPr="00480A0D">
                        <w:rPr>
                          <w:sz w:val="20"/>
                          <w:szCs w:val="20"/>
                        </w:rPr>
                        <w:t xml:space="preserve">Looking at the values in the matrix, we can see that </w:t>
                      </w:r>
                      <w:proofErr w:type="gramStart"/>
                      <w:r w:rsidRPr="00480A0D">
                        <w:rPr>
                          <w:sz w:val="20"/>
                          <w:szCs w:val="20"/>
                        </w:rPr>
                        <w:t>the majority of</w:t>
                      </w:r>
                      <w:proofErr w:type="gramEnd"/>
                      <w:r w:rsidRPr="00480A0D">
                        <w:rPr>
                          <w:sz w:val="20"/>
                          <w:szCs w:val="20"/>
                        </w:rPr>
                        <w:t xml:space="preserve"> the diagonal values are high, indicating that the model is making correct predictions for those classes. For example, the value of 1697 in the (1,1) position indicates that there were 1697 instances where the true class was class 0, and the model correctly predicted it as class 0. Similarly, the value of 977 in the (2,2) position indicates that there were 977 instances where the true class was class 1, and the model correctly predicted it as class 1.</w:t>
                      </w:r>
                    </w:p>
                    <w:p w14:paraId="0B39F9F5" w14:textId="0059BA07" w:rsidR="00480A0D" w:rsidRPr="00235FB2" w:rsidRDefault="00480A0D" w:rsidP="00480A0D">
                      <w:pPr>
                        <w:jc w:val="both"/>
                        <w:rPr>
                          <w:sz w:val="20"/>
                          <w:szCs w:val="20"/>
                        </w:rPr>
                      </w:pPr>
                      <w:r w:rsidRPr="00480A0D">
                        <w:rPr>
                          <w:sz w:val="20"/>
                          <w:szCs w:val="20"/>
                        </w:rPr>
                        <w:t>However, there are also some off-diagonal values, indicating misclassifications. For example, the value of 54 in the (3,1) position indicates that there were 54 instances where the true class was class 2, but the model incorrectly predicted it as class 0. Similarly, the value of 34 in the (4,5) position indicates that there were 34 instances where the true class was class 4, but the model incorrectly predicted it as class 5.</w:t>
                      </w:r>
                    </w:p>
                  </w:txbxContent>
                </v:textbox>
                <w10:wrap anchorx="margin"/>
              </v:shape>
            </w:pict>
          </mc:Fallback>
        </mc:AlternateContent>
      </w:r>
      <w:r w:rsidR="00BB6397">
        <w:rPr>
          <w:noProof/>
        </w:rPr>
        <w:drawing>
          <wp:inline distT="0" distB="0" distL="0" distR="0" wp14:anchorId="202D10E7" wp14:editId="020E50C7">
            <wp:extent cx="3511550" cy="3082814"/>
            <wp:effectExtent l="0" t="0" r="0"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9"/>
                    <a:stretch>
                      <a:fillRect/>
                    </a:stretch>
                  </pic:blipFill>
                  <pic:spPr>
                    <a:xfrm>
                      <a:off x="0" y="0"/>
                      <a:ext cx="3547877" cy="3114705"/>
                    </a:xfrm>
                    <a:prstGeom prst="rect">
                      <a:avLst/>
                    </a:prstGeom>
                  </pic:spPr>
                </pic:pic>
              </a:graphicData>
            </a:graphic>
          </wp:inline>
        </w:drawing>
      </w:r>
      <w:r>
        <w:rPr>
          <w:b/>
          <w:bCs/>
        </w:rPr>
        <w:t xml:space="preserve">  </w:t>
      </w:r>
    </w:p>
    <w:p w14:paraId="01EB5356" w14:textId="11BC1374" w:rsidR="00A52504" w:rsidRDefault="00A52504">
      <w:pPr>
        <w:rPr>
          <w:b/>
          <w:bCs/>
        </w:rPr>
      </w:pPr>
      <w:r>
        <w:rPr>
          <w:b/>
          <w:bCs/>
        </w:rPr>
        <w:lastRenderedPageBreak/>
        <w:t xml:space="preserve">Question4: </w:t>
      </w:r>
    </w:p>
    <w:p w14:paraId="688436DF" w14:textId="7742F8A4" w:rsidR="00A52504" w:rsidRDefault="00A8608D">
      <w:pPr>
        <w:rPr>
          <w:b/>
          <w:bCs/>
        </w:rPr>
      </w:pPr>
      <w:r w:rsidRPr="00925241">
        <w:rPr>
          <w:b/>
          <w:bCs/>
          <w:noProof/>
        </w:rPr>
        <mc:AlternateContent>
          <mc:Choice Requires="wps">
            <w:drawing>
              <wp:anchor distT="45720" distB="45720" distL="114300" distR="114300" simplePos="0" relativeHeight="251684864" behindDoc="1" locked="0" layoutInCell="1" allowOverlap="1" wp14:anchorId="17E186EE" wp14:editId="1CAC0482">
                <wp:simplePos x="0" y="0"/>
                <wp:positionH relativeFrom="margin">
                  <wp:align>right</wp:align>
                </wp:positionH>
                <wp:positionV relativeFrom="paragraph">
                  <wp:posOffset>6985</wp:posOffset>
                </wp:positionV>
                <wp:extent cx="3327400" cy="2908300"/>
                <wp:effectExtent l="0" t="0" r="6350" b="635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908300"/>
                        </a:xfrm>
                        <a:prstGeom prst="rect">
                          <a:avLst/>
                        </a:prstGeom>
                        <a:solidFill>
                          <a:srgbClr val="FFFFFF"/>
                        </a:solidFill>
                        <a:ln w="9525">
                          <a:noFill/>
                          <a:miter lim="800000"/>
                          <a:headEnd/>
                          <a:tailEnd/>
                        </a:ln>
                      </wps:spPr>
                      <wps:txbx>
                        <w:txbxContent>
                          <w:p w14:paraId="24E07D48" w14:textId="6747272E" w:rsidR="00C0705B" w:rsidRDefault="00C0705B" w:rsidP="00C0705B">
                            <w:pPr>
                              <w:spacing w:after="0"/>
                              <w:jc w:val="both"/>
                              <w:rPr>
                                <w:b/>
                                <w:bCs/>
                                <w:sz w:val="20"/>
                                <w:szCs w:val="20"/>
                              </w:rPr>
                            </w:pPr>
                            <w:r>
                              <w:rPr>
                                <w:b/>
                                <w:bCs/>
                                <w:sz w:val="20"/>
                                <w:szCs w:val="20"/>
                              </w:rPr>
                              <w:t>PCA plot of features with true labels interpretation</w:t>
                            </w:r>
                          </w:p>
                          <w:p w14:paraId="75C6EC90" w14:textId="3DBA0862" w:rsidR="00632A10" w:rsidRPr="00632A10" w:rsidRDefault="00632A10" w:rsidP="004C5FA4">
                            <w:pPr>
                              <w:spacing w:after="120"/>
                              <w:jc w:val="both"/>
                              <w:rPr>
                                <w:sz w:val="20"/>
                                <w:szCs w:val="20"/>
                              </w:rPr>
                            </w:pPr>
                            <w:r w:rsidRPr="00632A10">
                              <w:rPr>
                                <w:sz w:val="20"/>
                                <w:szCs w:val="20"/>
                              </w:rPr>
                              <w:t>In this plot, the encoding features of a multi-class classification problem have been visualized using the first two principal components obtained from PCA. The plot has five different colors to represent the labels or classes.</w:t>
                            </w:r>
                          </w:p>
                          <w:p w14:paraId="01DD0C16" w14:textId="6D3901A0" w:rsidR="00632A10" w:rsidRPr="00632A10" w:rsidRDefault="00632A10" w:rsidP="004C5FA4">
                            <w:pPr>
                              <w:spacing w:after="120"/>
                              <w:jc w:val="both"/>
                              <w:rPr>
                                <w:sz w:val="20"/>
                                <w:szCs w:val="20"/>
                              </w:rPr>
                            </w:pPr>
                            <w:r w:rsidRPr="00632A10">
                              <w:rPr>
                                <w:sz w:val="20"/>
                                <w:szCs w:val="20"/>
                              </w:rPr>
                              <w:t>The points or clusters that are closer together in the plot represent encoding features that are more similar in nature. Conversely, points that are further apart from each other indicate encoding features that are more distinct from each other.</w:t>
                            </w:r>
                          </w:p>
                          <w:p w14:paraId="2C8E6F97" w14:textId="18255CAB" w:rsidR="00632A10" w:rsidRPr="00235FB2" w:rsidRDefault="00632A10" w:rsidP="00632A10">
                            <w:pPr>
                              <w:jc w:val="both"/>
                              <w:rPr>
                                <w:sz w:val="20"/>
                                <w:szCs w:val="20"/>
                              </w:rPr>
                            </w:pPr>
                            <w:r w:rsidRPr="00632A10">
                              <w:rPr>
                                <w:sz w:val="20"/>
                                <w:szCs w:val="20"/>
                              </w:rPr>
                              <w:t>The fact that some clusters are overlapping suggests that the features belonging to those classes are not clearly separable based on the first two principal components. This indicates that the classification model may have difficulty in accurately distinguishing between those classes based on those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186EE" id="_x0000_s1035" type="#_x0000_t202" style="position:absolute;margin-left:210.8pt;margin-top:.55pt;width:262pt;height:229pt;z-index:-251631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" stroked="f">
                <v:textbox>
                  <w:txbxContent>
                    <w:p w14:paraId="24E07D48" w14:textId="6747272E" w:rsidR="00C0705B" w:rsidRDefault="00C0705B" w:rsidP="00C0705B">
                      <w:pPr>
                        <w:spacing w:after="0"/>
                        <w:jc w:val="both"/>
                        <w:rPr>
                          <w:b/>
                          <w:bCs/>
                          <w:sz w:val="20"/>
                          <w:szCs w:val="20"/>
                        </w:rPr>
                      </w:pPr>
                      <w:r>
                        <w:rPr>
                          <w:b/>
                          <w:bCs/>
                          <w:sz w:val="20"/>
                          <w:szCs w:val="20"/>
                        </w:rPr>
                        <w:t>PCA plot of features with true labels interpretation</w:t>
                      </w:r>
                    </w:p>
                    <w:p w14:paraId="75C6EC90" w14:textId="3DBA0862" w:rsidR="00632A10" w:rsidRPr="00632A10" w:rsidRDefault="00632A10" w:rsidP="004C5FA4">
                      <w:pPr>
                        <w:spacing w:after="120"/>
                        <w:jc w:val="both"/>
                        <w:rPr>
                          <w:sz w:val="20"/>
                          <w:szCs w:val="20"/>
                        </w:rPr>
                      </w:pPr>
                      <w:r w:rsidRPr="00632A10">
                        <w:rPr>
                          <w:sz w:val="20"/>
                          <w:szCs w:val="20"/>
                        </w:rPr>
                        <w:t>In this plot, the encoding features of a multi-class classification problem have been visualized using the first two principal components obtained from PCA. The plot has five different colors to represent the labels or classes.</w:t>
                      </w:r>
                    </w:p>
                    <w:p w14:paraId="01DD0C16" w14:textId="6D3901A0" w:rsidR="00632A10" w:rsidRPr="00632A10" w:rsidRDefault="00632A10" w:rsidP="004C5FA4">
                      <w:pPr>
                        <w:spacing w:after="120"/>
                        <w:jc w:val="both"/>
                        <w:rPr>
                          <w:sz w:val="20"/>
                          <w:szCs w:val="20"/>
                        </w:rPr>
                      </w:pPr>
                      <w:r w:rsidRPr="00632A10">
                        <w:rPr>
                          <w:sz w:val="20"/>
                          <w:szCs w:val="20"/>
                        </w:rPr>
                        <w:t>The points or clusters that are closer together in the plot represent encoding features that are more similar in nature. Conversely, points that are further apart from each other indicate encoding features that are more distinct from each other.</w:t>
                      </w:r>
                    </w:p>
                    <w:p w14:paraId="2C8E6F97" w14:textId="18255CAB" w:rsidR="00632A10" w:rsidRPr="00235FB2" w:rsidRDefault="00632A10" w:rsidP="00632A10">
                      <w:pPr>
                        <w:jc w:val="both"/>
                        <w:rPr>
                          <w:sz w:val="20"/>
                          <w:szCs w:val="20"/>
                        </w:rPr>
                      </w:pPr>
                      <w:r w:rsidRPr="00632A10">
                        <w:rPr>
                          <w:sz w:val="20"/>
                          <w:szCs w:val="20"/>
                        </w:rPr>
                        <w:t>The fact that some clusters are overlapping suggests that the features belonging to those classes are not clearly separable based on the first two principal components. This indicates that the classification model may have difficulty in accurately distinguishing between those classes based on those features.</w:t>
                      </w:r>
                    </w:p>
                  </w:txbxContent>
                </v:textbox>
                <w10:wrap anchorx="margin"/>
              </v:shape>
            </w:pict>
          </mc:Fallback>
        </mc:AlternateContent>
      </w:r>
      <w:r w:rsidR="00A52504">
        <w:rPr>
          <w:noProof/>
        </w:rPr>
        <w:drawing>
          <wp:inline distT="0" distB="0" distL="0" distR="0" wp14:anchorId="4FC4BE09" wp14:editId="4C09070F">
            <wp:extent cx="3530600" cy="2756622"/>
            <wp:effectExtent l="0" t="0" r="0" b="571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2756622"/>
                    </a:xfrm>
                    <a:prstGeom prst="rect">
                      <a:avLst/>
                    </a:prstGeom>
                    <a:noFill/>
                    <a:ln>
                      <a:noFill/>
                    </a:ln>
                  </pic:spPr>
                </pic:pic>
              </a:graphicData>
            </a:graphic>
          </wp:inline>
        </w:drawing>
      </w:r>
      <w:r w:rsidR="00632A10">
        <w:rPr>
          <w:b/>
          <w:bCs/>
        </w:rPr>
        <w:t xml:space="preserve">     </w:t>
      </w:r>
    </w:p>
    <w:p w14:paraId="0C585236" w14:textId="6EF71DB0" w:rsidR="00A52504" w:rsidRDefault="00C0705B">
      <w:pPr>
        <w:rPr>
          <w:b/>
          <w:bCs/>
        </w:rPr>
      </w:pPr>
      <w:r w:rsidRPr="00925241">
        <w:rPr>
          <w:b/>
          <w:bCs/>
          <w:noProof/>
        </w:rPr>
        <mc:AlternateContent>
          <mc:Choice Requires="wps">
            <w:drawing>
              <wp:anchor distT="45720" distB="45720" distL="114300" distR="114300" simplePos="0" relativeHeight="251686912" behindDoc="1" locked="0" layoutInCell="1" allowOverlap="1" wp14:anchorId="151BFC26" wp14:editId="2A4E1767">
                <wp:simplePos x="0" y="0"/>
                <wp:positionH relativeFrom="margin">
                  <wp:posOffset>3562350</wp:posOffset>
                </wp:positionH>
                <wp:positionV relativeFrom="paragraph">
                  <wp:posOffset>5715</wp:posOffset>
                </wp:positionV>
                <wp:extent cx="3327400" cy="2863850"/>
                <wp:effectExtent l="0" t="0" r="635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863850"/>
                        </a:xfrm>
                        <a:prstGeom prst="rect">
                          <a:avLst/>
                        </a:prstGeom>
                        <a:solidFill>
                          <a:srgbClr val="FFFFFF"/>
                        </a:solidFill>
                        <a:ln w="9525">
                          <a:noFill/>
                          <a:miter lim="800000"/>
                          <a:headEnd/>
                          <a:tailEnd/>
                        </a:ln>
                      </wps:spPr>
                      <wps:txbx>
                        <w:txbxContent>
                          <w:p w14:paraId="1C3BEDDC" w14:textId="0BD864F6" w:rsidR="00C0705B" w:rsidRDefault="00C0705B" w:rsidP="00C0705B">
                            <w:pPr>
                              <w:spacing w:after="0"/>
                              <w:jc w:val="both"/>
                              <w:rPr>
                                <w:b/>
                                <w:bCs/>
                                <w:sz w:val="20"/>
                                <w:szCs w:val="20"/>
                              </w:rPr>
                            </w:pPr>
                            <w:r>
                              <w:rPr>
                                <w:b/>
                                <w:bCs/>
                                <w:sz w:val="20"/>
                                <w:szCs w:val="20"/>
                              </w:rPr>
                              <w:t xml:space="preserve">PCA plot of features with K means cluster </w:t>
                            </w:r>
                            <w:r w:rsidR="009D4F9D">
                              <w:rPr>
                                <w:b/>
                                <w:bCs/>
                                <w:sz w:val="20"/>
                                <w:szCs w:val="20"/>
                              </w:rPr>
                              <w:t>interpretation.</w:t>
                            </w:r>
                          </w:p>
                          <w:p w14:paraId="7CE2B35E" w14:textId="3EDD8D5B" w:rsidR="00811A98" w:rsidRPr="00811A98" w:rsidRDefault="00811A98" w:rsidP="004C5FA4">
                            <w:pPr>
                              <w:spacing w:after="120"/>
                              <w:jc w:val="both"/>
                              <w:rPr>
                                <w:sz w:val="20"/>
                                <w:szCs w:val="20"/>
                              </w:rPr>
                            </w:pPr>
                            <w:r w:rsidRPr="00811A98">
                              <w:rPr>
                                <w:sz w:val="20"/>
                                <w:szCs w:val="20"/>
                              </w:rPr>
                              <w:t>The PCA plot of features with K-means clustering algorithms shows the distribution of the encoded features after clustering them into 5 different groups using the K-means algorithm. Each data point in the plot represents a single encoded feature and is colored according to its assigned cluster. The plot shows that the clusters are well separated, indicating that the K-means algorithm has successfully grouped similar features together.</w:t>
                            </w:r>
                          </w:p>
                          <w:p w14:paraId="1E021F3F" w14:textId="126F2DE1" w:rsidR="00C0705B" w:rsidRPr="00235FB2" w:rsidRDefault="00811A98" w:rsidP="00811A98">
                            <w:pPr>
                              <w:jc w:val="both"/>
                              <w:rPr>
                                <w:sz w:val="20"/>
                                <w:szCs w:val="20"/>
                              </w:rPr>
                            </w:pPr>
                            <w:r w:rsidRPr="00811A98">
                              <w:rPr>
                                <w:sz w:val="20"/>
                                <w:szCs w:val="20"/>
                              </w:rPr>
                              <w:t>The clusters are visually separable, which suggests that the features have been extracted and clustered effectively. The fact that the clusters are not overlapping suggests that the K-means algorithm was able to identify distinct patterns in the feature space. Overall, the plot shows that the encoding and clustering processes were successful and that the resulting clusters are well-defined.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BFC26" id="_x0000_s1036" type="#_x0000_t202" style="position:absolute;margin-left:280.5pt;margin-top:.45pt;width:262pt;height:225.5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" stroked="f">
                <v:textbox>
                  <w:txbxContent>
                    <w:p w14:paraId="1C3BEDDC" w14:textId="0BD864F6" w:rsidR="00C0705B" w:rsidRDefault="00C0705B" w:rsidP="00C0705B">
                      <w:pPr>
                        <w:spacing w:after="0"/>
                        <w:jc w:val="both"/>
                        <w:rPr>
                          <w:b/>
                          <w:bCs/>
                          <w:sz w:val="20"/>
                          <w:szCs w:val="20"/>
                        </w:rPr>
                      </w:pPr>
                      <w:r>
                        <w:rPr>
                          <w:b/>
                          <w:bCs/>
                          <w:sz w:val="20"/>
                          <w:szCs w:val="20"/>
                        </w:rPr>
                        <w:t xml:space="preserve">PCA plot of features with K means cluster </w:t>
                      </w:r>
                      <w:r w:rsidR="009D4F9D">
                        <w:rPr>
                          <w:b/>
                          <w:bCs/>
                          <w:sz w:val="20"/>
                          <w:szCs w:val="20"/>
                        </w:rPr>
                        <w:t>interpretation.</w:t>
                      </w:r>
                    </w:p>
                    <w:p w14:paraId="7CE2B35E" w14:textId="3EDD8D5B" w:rsidR="00811A98" w:rsidRPr="00811A98" w:rsidRDefault="00811A98" w:rsidP="004C5FA4">
                      <w:pPr>
                        <w:spacing w:after="120"/>
                        <w:jc w:val="both"/>
                        <w:rPr>
                          <w:sz w:val="20"/>
                          <w:szCs w:val="20"/>
                        </w:rPr>
                      </w:pPr>
                      <w:r w:rsidRPr="00811A98">
                        <w:rPr>
                          <w:sz w:val="20"/>
                          <w:szCs w:val="20"/>
                        </w:rPr>
                        <w:t>The PCA plot of features with K-means clustering algorithms shows the distribution of the encoded features after clustering them into 5 different groups using the K-means algorithm. Each data point in the plot represents a single encoded feature and is colored according to its assigned cluster. The plot shows that the clusters are well separated, indicating that the K-means algorithm has successfully grouped similar features together.</w:t>
                      </w:r>
                    </w:p>
                    <w:p w14:paraId="1E021F3F" w14:textId="126F2DE1" w:rsidR="00C0705B" w:rsidRPr="00235FB2" w:rsidRDefault="00811A98" w:rsidP="00811A98">
                      <w:pPr>
                        <w:jc w:val="both"/>
                        <w:rPr>
                          <w:sz w:val="20"/>
                          <w:szCs w:val="20"/>
                        </w:rPr>
                      </w:pPr>
                      <w:r w:rsidRPr="00811A98">
                        <w:rPr>
                          <w:sz w:val="20"/>
                          <w:szCs w:val="20"/>
                        </w:rPr>
                        <w:t>The clusters are visually separable, which suggests that the features have been extracted and clustered effectively. The fact that the clusters are not overlapping suggests that the K-means algorithm was able to identify distinct patterns in the feature space. Overall, the plot shows that the encoding and clustering processes were successful and that the resulting clusters are well-defined.</w:t>
                      </w:r>
                    </w:p>
                  </w:txbxContent>
                </v:textbox>
                <w10:wrap anchorx="margin"/>
              </v:shape>
            </w:pict>
          </mc:Fallback>
        </mc:AlternateContent>
      </w:r>
      <w:r w:rsidR="00A52504">
        <w:rPr>
          <w:noProof/>
        </w:rPr>
        <w:drawing>
          <wp:inline distT="0" distB="0" distL="0" distR="0" wp14:anchorId="294103B4" wp14:editId="775453AA">
            <wp:extent cx="3543300" cy="2764414"/>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1"/>
                    <a:stretch>
                      <a:fillRect/>
                    </a:stretch>
                  </pic:blipFill>
                  <pic:spPr>
                    <a:xfrm>
                      <a:off x="0" y="0"/>
                      <a:ext cx="3567508" cy="2783301"/>
                    </a:xfrm>
                    <a:prstGeom prst="rect">
                      <a:avLst/>
                    </a:prstGeom>
                  </pic:spPr>
                </pic:pic>
              </a:graphicData>
            </a:graphic>
          </wp:inline>
        </w:drawing>
      </w:r>
    </w:p>
    <w:p w14:paraId="758ABDAC" w14:textId="193AD98F" w:rsidR="00A52504" w:rsidRDefault="009D4F9D">
      <w:pPr>
        <w:rPr>
          <w:b/>
          <w:bCs/>
        </w:rPr>
      </w:pPr>
      <w:r w:rsidRPr="00925241">
        <w:rPr>
          <w:b/>
          <w:bCs/>
          <w:noProof/>
        </w:rPr>
        <mc:AlternateContent>
          <mc:Choice Requires="wps">
            <w:drawing>
              <wp:anchor distT="45720" distB="45720" distL="114300" distR="114300" simplePos="0" relativeHeight="251688960" behindDoc="1" locked="0" layoutInCell="1" allowOverlap="1" wp14:anchorId="055A1535" wp14:editId="7437F559">
                <wp:simplePos x="0" y="0"/>
                <wp:positionH relativeFrom="margin">
                  <wp:posOffset>3587750</wp:posOffset>
                </wp:positionH>
                <wp:positionV relativeFrom="paragraph">
                  <wp:posOffset>7620</wp:posOffset>
                </wp:positionV>
                <wp:extent cx="3327400" cy="2800350"/>
                <wp:effectExtent l="0" t="0" r="635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800350"/>
                        </a:xfrm>
                        <a:prstGeom prst="rect">
                          <a:avLst/>
                        </a:prstGeom>
                        <a:solidFill>
                          <a:srgbClr val="FFFFFF"/>
                        </a:solidFill>
                        <a:ln w="9525">
                          <a:noFill/>
                          <a:miter lim="800000"/>
                          <a:headEnd/>
                          <a:tailEnd/>
                        </a:ln>
                      </wps:spPr>
                      <wps:txbx>
                        <w:txbxContent>
                          <w:p w14:paraId="027371CA" w14:textId="5BFF2C1E" w:rsidR="009D4F9D" w:rsidRDefault="009D4F9D" w:rsidP="009D4F9D">
                            <w:pPr>
                              <w:spacing w:after="0"/>
                              <w:jc w:val="both"/>
                              <w:rPr>
                                <w:b/>
                                <w:bCs/>
                                <w:sz w:val="20"/>
                                <w:szCs w:val="20"/>
                              </w:rPr>
                            </w:pPr>
                            <w:r>
                              <w:rPr>
                                <w:b/>
                                <w:bCs/>
                                <w:sz w:val="20"/>
                                <w:szCs w:val="20"/>
                              </w:rPr>
                              <w:t>PCA plot of features with DB Scan cluster interpretation.</w:t>
                            </w:r>
                          </w:p>
                          <w:p w14:paraId="2DD55FE0" w14:textId="77777777" w:rsidR="00A8608D" w:rsidRDefault="00A8608D" w:rsidP="004C5FA4">
                            <w:pPr>
                              <w:spacing w:after="120"/>
                              <w:jc w:val="both"/>
                              <w:rPr>
                                <w:sz w:val="20"/>
                                <w:szCs w:val="20"/>
                              </w:rPr>
                            </w:pPr>
                            <w:r w:rsidRPr="00A8608D">
                              <w:rPr>
                                <w:sz w:val="20"/>
                                <w:szCs w:val="20"/>
                              </w:rPr>
                              <w:t xml:space="preserve">we applied </w:t>
                            </w:r>
                            <w:proofErr w:type="spellStart"/>
                            <w:r w:rsidRPr="00A8608D">
                              <w:rPr>
                                <w:sz w:val="20"/>
                                <w:szCs w:val="20"/>
                              </w:rPr>
                              <w:t>dbscan</w:t>
                            </w:r>
                            <w:proofErr w:type="spellEnd"/>
                            <w:r w:rsidRPr="00A8608D">
                              <w:rPr>
                                <w:sz w:val="20"/>
                                <w:szCs w:val="20"/>
                              </w:rPr>
                              <w:t xml:space="preserve"> clustering algorithms on the features extracted from our designed model to cluster the data points based on their similarities. </w:t>
                            </w:r>
                          </w:p>
                          <w:p w14:paraId="42F76BBB" w14:textId="77777777" w:rsidR="00A8608D" w:rsidRDefault="00A8608D" w:rsidP="004C5FA4">
                            <w:pPr>
                              <w:spacing w:after="120"/>
                              <w:jc w:val="both"/>
                              <w:rPr>
                                <w:sz w:val="20"/>
                                <w:szCs w:val="20"/>
                              </w:rPr>
                            </w:pPr>
                            <w:r w:rsidRPr="00A8608D">
                              <w:rPr>
                                <w:sz w:val="20"/>
                                <w:szCs w:val="20"/>
                              </w:rPr>
                              <w:t xml:space="preserve">We visualized the clustering results using a PCA plot of the first two components, with each data point colored according to its true class label. </w:t>
                            </w:r>
                          </w:p>
                          <w:p w14:paraId="1D990104" w14:textId="77777777" w:rsidR="00A8608D" w:rsidRDefault="00A8608D" w:rsidP="004C5FA4">
                            <w:pPr>
                              <w:spacing w:after="120"/>
                              <w:jc w:val="both"/>
                              <w:rPr>
                                <w:sz w:val="20"/>
                                <w:szCs w:val="20"/>
                              </w:rPr>
                            </w:pPr>
                            <w:r w:rsidRPr="00A8608D">
                              <w:rPr>
                                <w:sz w:val="20"/>
                                <w:szCs w:val="20"/>
                              </w:rPr>
                              <w:t xml:space="preserve">The plot showed that for the five classes, only one cluster was obtained, indicating that the data points in each class were not well separated based on the selected features. </w:t>
                            </w:r>
                          </w:p>
                          <w:p w14:paraId="4F012DBC" w14:textId="28ECC046" w:rsidR="009D4F9D" w:rsidRPr="00235FB2" w:rsidRDefault="00A8608D" w:rsidP="009D4F9D">
                            <w:pPr>
                              <w:jc w:val="both"/>
                              <w:rPr>
                                <w:sz w:val="20"/>
                                <w:szCs w:val="20"/>
                              </w:rPr>
                            </w:pPr>
                            <w:r w:rsidRPr="00A8608D">
                              <w:rPr>
                                <w:sz w:val="20"/>
                                <w:szCs w:val="20"/>
                              </w:rPr>
                              <w:t>This suggests that further feature engineering or the use of more sophisticated clustering algorithms may be necessary to achieve better separation and clustering of the data points in this classification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1535" id="_x0000_s1037" type="#_x0000_t202" style="position:absolute;margin-left:282.5pt;margin-top:.6pt;width:262pt;height:220.5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" stroked="f">
                <v:textbox>
                  <w:txbxContent>
                    <w:p w14:paraId="027371CA" w14:textId="5BFF2C1E" w:rsidR="009D4F9D" w:rsidRDefault="009D4F9D" w:rsidP="009D4F9D">
                      <w:pPr>
                        <w:spacing w:after="0"/>
                        <w:jc w:val="both"/>
                        <w:rPr>
                          <w:b/>
                          <w:bCs/>
                          <w:sz w:val="20"/>
                          <w:szCs w:val="20"/>
                        </w:rPr>
                      </w:pPr>
                      <w:r>
                        <w:rPr>
                          <w:b/>
                          <w:bCs/>
                          <w:sz w:val="20"/>
                          <w:szCs w:val="20"/>
                        </w:rPr>
                        <w:t>PCA plot of features with DB Scan cluster interpretation.</w:t>
                      </w:r>
                    </w:p>
                    <w:p w14:paraId="2DD55FE0" w14:textId="77777777" w:rsidR="00A8608D" w:rsidRDefault="00A8608D" w:rsidP="004C5FA4">
                      <w:pPr>
                        <w:spacing w:after="120"/>
                        <w:jc w:val="both"/>
                        <w:rPr>
                          <w:sz w:val="20"/>
                          <w:szCs w:val="20"/>
                        </w:rPr>
                      </w:pPr>
                      <w:r w:rsidRPr="00A8608D">
                        <w:rPr>
                          <w:sz w:val="20"/>
                          <w:szCs w:val="20"/>
                        </w:rPr>
                        <w:t xml:space="preserve">we applied </w:t>
                      </w:r>
                      <w:proofErr w:type="spellStart"/>
                      <w:r w:rsidRPr="00A8608D">
                        <w:rPr>
                          <w:sz w:val="20"/>
                          <w:szCs w:val="20"/>
                        </w:rPr>
                        <w:t>dbscan</w:t>
                      </w:r>
                      <w:proofErr w:type="spellEnd"/>
                      <w:r w:rsidRPr="00A8608D">
                        <w:rPr>
                          <w:sz w:val="20"/>
                          <w:szCs w:val="20"/>
                        </w:rPr>
                        <w:t xml:space="preserve"> clustering algorithms on the features extracted from our designed model to cluster the data points based on their similarities. </w:t>
                      </w:r>
                    </w:p>
                    <w:p w14:paraId="42F76BBB" w14:textId="77777777" w:rsidR="00A8608D" w:rsidRDefault="00A8608D" w:rsidP="004C5FA4">
                      <w:pPr>
                        <w:spacing w:after="120"/>
                        <w:jc w:val="both"/>
                        <w:rPr>
                          <w:sz w:val="20"/>
                          <w:szCs w:val="20"/>
                        </w:rPr>
                      </w:pPr>
                      <w:r w:rsidRPr="00A8608D">
                        <w:rPr>
                          <w:sz w:val="20"/>
                          <w:szCs w:val="20"/>
                        </w:rPr>
                        <w:t xml:space="preserve">We visualized the clustering results using a PCA plot of the first two components, with each data point colored according to its true class label. </w:t>
                      </w:r>
                    </w:p>
                    <w:p w14:paraId="1D990104" w14:textId="77777777" w:rsidR="00A8608D" w:rsidRDefault="00A8608D" w:rsidP="004C5FA4">
                      <w:pPr>
                        <w:spacing w:after="120"/>
                        <w:jc w:val="both"/>
                        <w:rPr>
                          <w:sz w:val="20"/>
                          <w:szCs w:val="20"/>
                        </w:rPr>
                      </w:pPr>
                      <w:r w:rsidRPr="00A8608D">
                        <w:rPr>
                          <w:sz w:val="20"/>
                          <w:szCs w:val="20"/>
                        </w:rPr>
                        <w:t xml:space="preserve">The plot showed that for the five classes, only one cluster was obtained, indicating that the data points in each class were not well separated based on the selected features. </w:t>
                      </w:r>
                    </w:p>
                    <w:p w14:paraId="4F012DBC" w14:textId="28ECC046" w:rsidR="009D4F9D" w:rsidRPr="00235FB2" w:rsidRDefault="00A8608D" w:rsidP="009D4F9D">
                      <w:pPr>
                        <w:jc w:val="both"/>
                        <w:rPr>
                          <w:sz w:val="20"/>
                          <w:szCs w:val="20"/>
                        </w:rPr>
                      </w:pPr>
                      <w:r w:rsidRPr="00A8608D">
                        <w:rPr>
                          <w:sz w:val="20"/>
                          <w:szCs w:val="20"/>
                        </w:rPr>
                        <w:t>This suggests that further feature engineering or the use of more sophisticated clustering algorithms may be necessary to achieve better separation and clustering of the data points in this classification task.</w:t>
                      </w:r>
                    </w:p>
                  </w:txbxContent>
                </v:textbox>
                <w10:wrap anchorx="margin"/>
              </v:shape>
            </w:pict>
          </mc:Fallback>
        </mc:AlternateContent>
      </w:r>
      <w:r w:rsidR="00A52504">
        <w:rPr>
          <w:noProof/>
        </w:rPr>
        <w:drawing>
          <wp:inline distT="0" distB="0" distL="0" distR="0" wp14:anchorId="5D9596F3" wp14:editId="563CE4C0">
            <wp:extent cx="3549650" cy="2769367"/>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2"/>
                    <a:stretch>
                      <a:fillRect/>
                    </a:stretch>
                  </pic:blipFill>
                  <pic:spPr>
                    <a:xfrm>
                      <a:off x="0" y="0"/>
                      <a:ext cx="3572693" cy="2787345"/>
                    </a:xfrm>
                    <a:prstGeom prst="rect">
                      <a:avLst/>
                    </a:prstGeom>
                  </pic:spPr>
                </pic:pic>
              </a:graphicData>
            </a:graphic>
          </wp:inline>
        </w:drawing>
      </w:r>
    </w:p>
    <w:p w14:paraId="26557EC5" w14:textId="77777777" w:rsidR="00A52504" w:rsidRDefault="00A52504">
      <w:pPr>
        <w:rPr>
          <w:b/>
          <w:bCs/>
        </w:rPr>
      </w:pPr>
    </w:p>
    <w:p w14:paraId="4BEF0704" w14:textId="44D58441" w:rsidR="00A52504" w:rsidRDefault="004D6FC3">
      <w:pPr>
        <w:rPr>
          <w:b/>
          <w:bCs/>
        </w:rPr>
      </w:pPr>
      <w:r w:rsidRPr="00925241">
        <w:rPr>
          <w:b/>
          <w:bCs/>
          <w:noProof/>
        </w:rPr>
        <w:lastRenderedPageBreak/>
        <mc:AlternateContent>
          <mc:Choice Requires="wps">
            <w:drawing>
              <wp:anchor distT="45720" distB="45720" distL="114300" distR="114300" simplePos="0" relativeHeight="251691008" behindDoc="1" locked="0" layoutInCell="1" allowOverlap="1" wp14:anchorId="3F8CD378" wp14:editId="793CD722">
                <wp:simplePos x="0" y="0"/>
                <wp:positionH relativeFrom="margin">
                  <wp:posOffset>3651250</wp:posOffset>
                </wp:positionH>
                <wp:positionV relativeFrom="paragraph">
                  <wp:posOffset>31750</wp:posOffset>
                </wp:positionV>
                <wp:extent cx="3327400" cy="2603500"/>
                <wp:effectExtent l="0" t="0" r="635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603500"/>
                        </a:xfrm>
                        <a:prstGeom prst="rect">
                          <a:avLst/>
                        </a:prstGeom>
                        <a:solidFill>
                          <a:srgbClr val="FFFFFF"/>
                        </a:solidFill>
                        <a:ln w="9525">
                          <a:noFill/>
                          <a:miter lim="800000"/>
                          <a:headEnd/>
                          <a:tailEnd/>
                        </a:ln>
                      </wps:spPr>
                      <wps:txbx>
                        <w:txbxContent>
                          <w:p w14:paraId="526FF411" w14:textId="4F3A95E3" w:rsidR="00A94936" w:rsidRDefault="004D6FC3" w:rsidP="00A94936">
                            <w:pPr>
                              <w:spacing w:after="120"/>
                              <w:jc w:val="both"/>
                              <w:rPr>
                                <w:b/>
                                <w:bCs/>
                                <w:sz w:val="20"/>
                                <w:szCs w:val="20"/>
                              </w:rPr>
                            </w:pPr>
                            <w:r>
                              <w:rPr>
                                <w:b/>
                                <w:bCs/>
                                <w:sz w:val="20"/>
                                <w:szCs w:val="20"/>
                              </w:rPr>
                              <w:t>TSNE plot of features with true labels interpretation.</w:t>
                            </w:r>
                          </w:p>
                          <w:p w14:paraId="2324FC03" w14:textId="01D3FEF7" w:rsidR="004D6FC3" w:rsidRDefault="00DC0B1D" w:rsidP="004D6FC3">
                            <w:pPr>
                              <w:jc w:val="both"/>
                              <w:rPr>
                                <w:sz w:val="20"/>
                                <w:szCs w:val="20"/>
                              </w:rPr>
                            </w:pPr>
                            <w:r w:rsidRPr="00DC0B1D">
                              <w:rPr>
                                <w:sz w:val="20"/>
                                <w:szCs w:val="20"/>
                              </w:rPr>
                              <w:t xml:space="preserve">The plot shows the features in a two-dimensional space, where each point represents a </w:t>
                            </w:r>
                            <w:proofErr w:type="gramStart"/>
                            <w:r w:rsidRPr="00DC0B1D">
                              <w:rPr>
                                <w:sz w:val="20"/>
                                <w:szCs w:val="20"/>
                              </w:rPr>
                              <w:t>feature</w:t>
                            </w:r>
                            <w:proofErr w:type="gramEnd"/>
                            <w:r w:rsidRPr="00DC0B1D">
                              <w:rPr>
                                <w:sz w:val="20"/>
                                <w:szCs w:val="20"/>
                              </w:rPr>
                              <w:t xml:space="preserve"> and the color represents the true label of that feature. There are five classes in the data, and it appears that some of the classes have overlapping points, indicating that the features for those classes may be similar or difficult to distinguish from one another based on the extracted features.</w:t>
                            </w:r>
                          </w:p>
                          <w:p w14:paraId="19B70280" w14:textId="7DDA9E14" w:rsidR="002D30F2" w:rsidRPr="00235FB2" w:rsidRDefault="002D30F2" w:rsidP="004D6FC3">
                            <w:pPr>
                              <w:jc w:val="both"/>
                              <w:rPr>
                                <w:sz w:val="20"/>
                                <w:szCs w:val="20"/>
                              </w:rPr>
                            </w:pPr>
                            <w:r>
                              <w:rPr>
                                <w:sz w:val="20"/>
                                <w:szCs w:val="20"/>
                              </w:rPr>
                              <w:t xml:space="preserve">Here, we can </w:t>
                            </w:r>
                            <w:r w:rsidR="006246B8">
                              <w:rPr>
                                <w:sz w:val="20"/>
                                <w:szCs w:val="20"/>
                              </w:rPr>
                              <w:t xml:space="preserve">see that that features from the few classes are overlapped with each other which indicates that the few encodings of the classes are </w:t>
                            </w:r>
                            <w:r w:rsidR="00BE2E8C">
                              <w:rPr>
                                <w:sz w:val="20"/>
                                <w:szCs w:val="20"/>
                              </w:rPr>
                              <w:t xml:space="preserve">very similar. For example, sneakers and ankle boots or </w:t>
                            </w:r>
                            <w:r w:rsidR="008420FB">
                              <w:rPr>
                                <w:sz w:val="20"/>
                                <w:szCs w:val="20"/>
                              </w:rPr>
                              <w:t xml:space="preserve">sweatshirts vs coats.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CD378" id="_x0000_s1038" type="#_x0000_t202" style="position:absolute;margin-left:287.5pt;margin-top:2.5pt;width:262pt;height:205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" stroked="f">
                <v:textbox>
                  <w:txbxContent>
                    <w:p w14:paraId="526FF411" w14:textId="4F3A95E3" w:rsidR="00A94936" w:rsidRDefault="004D6FC3" w:rsidP="00A94936">
                      <w:pPr>
                        <w:spacing w:after="120"/>
                        <w:jc w:val="both"/>
                        <w:rPr>
                          <w:b/>
                          <w:bCs/>
                          <w:sz w:val="20"/>
                          <w:szCs w:val="20"/>
                        </w:rPr>
                      </w:pPr>
                      <w:r>
                        <w:rPr>
                          <w:b/>
                          <w:bCs/>
                          <w:sz w:val="20"/>
                          <w:szCs w:val="20"/>
                        </w:rPr>
                        <w:t>TSNE plot of features with true labels interpretation.</w:t>
                      </w:r>
                    </w:p>
                    <w:p w14:paraId="2324FC03" w14:textId="01D3FEF7" w:rsidR="004D6FC3" w:rsidRDefault="00DC0B1D" w:rsidP="004D6FC3">
                      <w:pPr>
                        <w:jc w:val="both"/>
                        <w:rPr>
                          <w:sz w:val="20"/>
                          <w:szCs w:val="20"/>
                        </w:rPr>
                      </w:pPr>
                      <w:r w:rsidRPr="00DC0B1D">
                        <w:rPr>
                          <w:sz w:val="20"/>
                          <w:szCs w:val="20"/>
                        </w:rPr>
                        <w:t xml:space="preserve">The plot shows the features in a two-dimensional space, where each point represents a </w:t>
                      </w:r>
                      <w:proofErr w:type="gramStart"/>
                      <w:r w:rsidRPr="00DC0B1D">
                        <w:rPr>
                          <w:sz w:val="20"/>
                          <w:szCs w:val="20"/>
                        </w:rPr>
                        <w:t>feature</w:t>
                      </w:r>
                      <w:proofErr w:type="gramEnd"/>
                      <w:r w:rsidRPr="00DC0B1D">
                        <w:rPr>
                          <w:sz w:val="20"/>
                          <w:szCs w:val="20"/>
                        </w:rPr>
                        <w:t xml:space="preserve"> and the color represents the true label of that feature. There are five classes in the data, and it appears that some of the classes have overlapping points, indicating that the features for those classes may be similar or difficult to distinguish from one another based on the extracted features.</w:t>
                      </w:r>
                    </w:p>
                    <w:p w14:paraId="19B70280" w14:textId="7DDA9E14" w:rsidR="002D30F2" w:rsidRPr="00235FB2" w:rsidRDefault="002D30F2" w:rsidP="004D6FC3">
                      <w:pPr>
                        <w:jc w:val="both"/>
                        <w:rPr>
                          <w:sz w:val="20"/>
                          <w:szCs w:val="20"/>
                        </w:rPr>
                      </w:pPr>
                      <w:r>
                        <w:rPr>
                          <w:sz w:val="20"/>
                          <w:szCs w:val="20"/>
                        </w:rPr>
                        <w:t xml:space="preserve">Here, we can </w:t>
                      </w:r>
                      <w:r w:rsidR="006246B8">
                        <w:rPr>
                          <w:sz w:val="20"/>
                          <w:szCs w:val="20"/>
                        </w:rPr>
                        <w:t xml:space="preserve">see that that features from the few classes are overlapped with each other which indicates that the few encodings of the classes are </w:t>
                      </w:r>
                      <w:r w:rsidR="00BE2E8C">
                        <w:rPr>
                          <w:sz w:val="20"/>
                          <w:szCs w:val="20"/>
                        </w:rPr>
                        <w:t xml:space="preserve">very similar. For example, sneakers and ankle boots or </w:t>
                      </w:r>
                      <w:r w:rsidR="008420FB">
                        <w:rPr>
                          <w:sz w:val="20"/>
                          <w:szCs w:val="20"/>
                        </w:rPr>
                        <w:t xml:space="preserve">sweatshirts vs coats. </w:t>
                      </w:r>
                    </w:p>
                  </w:txbxContent>
                </v:textbox>
                <w10:wrap anchorx="margin"/>
              </v:shape>
            </w:pict>
          </mc:Fallback>
        </mc:AlternateContent>
      </w:r>
      <w:r w:rsidR="00A52504">
        <w:rPr>
          <w:noProof/>
        </w:rPr>
        <w:drawing>
          <wp:inline distT="0" distB="0" distL="0" distR="0" wp14:anchorId="30122178" wp14:editId="7E6ECABA">
            <wp:extent cx="3613150" cy="2821077"/>
            <wp:effectExtent l="0" t="0" r="635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5615" cy="2838618"/>
                    </a:xfrm>
                    <a:prstGeom prst="rect">
                      <a:avLst/>
                    </a:prstGeom>
                    <a:noFill/>
                    <a:ln>
                      <a:noFill/>
                    </a:ln>
                  </pic:spPr>
                </pic:pic>
              </a:graphicData>
            </a:graphic>
          </wp:inline>
        </w:drawing>
      </w:r>
    </w:p>
    <w:p w14:paraId="00F00A6F" w14:textId="7455ABCC" w:rsidR="00A52504" w:rsidRDefault="00A94936">
      <w:pPr>
        <w:rPr>
          <w:b/>
          <w:bCs/>
        </w:rPr>
      </w:pPr>
      <w:r w:rsidRPr="00925241">
        <w:rPr>
          <w:b/>
          <w:bCs/>
          <w:noProof/>
        </w:rPr>
        <mc:AlternateContent>
          <mc:Choice Requires="wps">
            <w:drawing>
              <wp:anchor distT="45720" distB="45720" distL="114300" distR="114300" simplePos="0" relativeHeight="251693056" behindDoc="1" locked="0" layoutInCell="1" allowOverlap="1" wp14:anchorId="5445CFE4" wp14:editId="1DFB51B9">
                <wp:simplePos x="0" y="0"/>
                <wp:positionH relativeFrom="margin">
                  <wp:posOffset>3683000</wp:posOffset>
                </wp:positionH>
                <wp:positionV relativeFrom="paragraph">
                  <wp:posOffset>1270</wp:posOffset>
                </wp:positionV>
                <wp:extent cx="3327400" cy="2603500"/>
                <wp:effectExtent l="0" t="0" r="635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603500"/>
                        </a:xfrm>
                        <a:prstGeom prst="rect">
                          <a:avLst/>
                        </a:prstGeom>
                        <a:solidFill>
                          <a:srgbClr val="FFFFFF"/>
                        </a:solidFill>
                        <a:ln w="9525">
                          <a:noFill/>
                          <a:miter lim="800000"/>
                          <a:headEnd/>
                          <a:tailEnd/>
                        </a:ln>
                      </wps:spPr>
                      <wps:txbx>
                        <w:txbxContent>
                          <w:p w14:paraId="0CB7163D" w14:textId="245F7B9C" w:rsidR="00A94936" w:rsidRDefault="00A94936" w:rsidP="00A94936">
                            <w:pPr>
                              <w:spacing w:after="120"/>
                              <w:jc w:val="both"/>
                              <w:rPr>
                                <w:b/>
                                <w:bCs/>
                                <w:sz w:val="20"/>
                                <w:szCs w:val="20"/>
                              </w:rPr>
                            </w:pPr>
                            <w:r>
                              <w:rPr>
                                <w:b/>
                                <w:bCs/>
                                <w:sz w:val="20"/>
                                <w:szCs w:val="20"/>
                              </w:rPr>
                              <w:t>TSNE plot of features with K means cluster interpretation.</w:t>
                            </w:r>
                          </w:p>
                          <w:p w14:paraId="413BDD0B" w14:textId="40C6B9E1" w:rsidR="00A94936" w:rsidRPr="00235FB2" w:rsidRDefault="00A94936" w:rsidP="00A94936">
                            <w:pPr>
                              <w:jc w:val="both"/>
                              <w:rPr>
                                <w:sz w:val="20"/>
                                <w:szCs w:val="20"/>
                              </w:rPr>
                            </w:pPr>
                            <w:r w:rsidRPr="00A94936">
                              <w:rPr>
                                <w:sz w:val="20"/>
                                <w:szCs w:val="20"/>
                              </w:rPr>
                              <w:t xml:space="preserve">The resulting plot shows the data points colored according to the K-means clustering algorithm. The plot has 5 </w:t>
                            </w:r>
                            <w:proofErr w:type="gramStart"/>
                            <w:r w:rsidRPr="00A94936">
                              <w:rPr>
                                <w:sz w:val="20"/>
                                <w:szCs w:val="20"/>
                              </w:rPr>
                              <w:t>classes</w:t>
                            </w:r>
                            <w:proofErr w:type="gramEnd"/>
                            <w:r w:rsidRPr="00A94936">
                              <w:rPr>
                                <w:sz w:val="20"/>
                                <w:szCs w:val="20"/>
                              </w:rPr>
                              <w:t xml:space="preserve"> and it appears that the classes and clusters are well separated, which indicates that the K-means algorithm was able to successfully group similar data points together. This could suggest that the model's feature extraction is effective in separating the different classes, and that K-means clustering is a suitable method for further analysis of the data.</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5CFE4" id="_x0000_s1039" type="#_x0000_t202" style="position:absolute;margin-left:290pt;margin-top:.1pt;width:262pt;height:205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" stroked="f">
                <v:textbox>
                  <w:txbxContent>
                    <w:p w14:paraId="0CB7163D" w14:textId="245F7B9C" w:rsidR="00A94936" w:rsidRDefault="00A94936" w:rsidP="00A94936">
                      <w:pPr>
                        <w:spacing w:after="120"/>
                        <w:jc w:val="both"/>
                        <w:rPr>
                          <w:b/>
                          <w:bCs/>
                          <w:sz w:val="20"/>
                          <w:szCs w:val="20"/>
                        </w:rPr>
                      </w:pPr>
                      <w:r>
                        <w:rPr>
                          <w:b/>
                          <w:bCs/>
                          <w:sz w:val="20"/>
                          <w:szCs w:val="20"/>
                        </w:rPr>
                        <w:t>TSNE plot of features with K means cluster interpretation.</w:t>
                      </w:r>
                    </w:p>
                    <w:p w14:paraId="413BDD0B" w14:textId="40C6B9E1" w:rsidR="00A94936" w:rsidRPr="00235FB2" w:rsidRDefault="00A94936" w:rsidP="00A94936">
                      <w:pPr>
                        <w:jc w:val="both"/>
                        <w:rPr>
                          <w:sz w:val="20"/>
                          <w:szCs w:val="20"/>
                        </w:rPr>
                      </w:pPr>
                      <w:r w:rsidRPr="00A94936">
                        <w:rPr>
                          <w:sz w:val="20"/>
                          <w:szCs w:val="20"/>
                        </w:rPr>
                        <w:t xml:space="preserve">The resulting plot shows the data points colored according to the K-means clustering algorithm. The plot has 5 </w:t>
                      </w:r>
                      <w:proofErr w:type="gramStart"/>
                      <w:r w:rsidRPr="00A94936">
                        <w:rPr>
                          <w:sz w:val="20"/>
                          <w:szCs w:val="20"/>
                        </w:rPr>
                        <w:t>classes</w:t>
                      </w:r>
                      <w:proofErr w:type="gramEnd"/>
                      <w:r w:rsidRPr="00A94936">
                        <w:rPr>
                          <w:sz w:val="20"/>
                          <w:szCs w:val="20"/>
                        </w:rPr>
                        <w:t xml:space="preserve"> and it appears that the classes and clusters are well separated, which indicates that the K-means algorithm was able to successfully group similar data points together. This could suggest that the model's feature extraction is effective in separating the different classes, and that K-means clustering is a suitable method for further analysis of the data.</w:t>
                      </w:r>
                      <w:r>
                        <w:rPr>
                          <w:sz w:val="20"/>
                          <w:szCs w:val="20"/>
                        </w:rPr>
                        <w:t xml:space="preserve"> </w:t>
                      </w:r>
                    </w:p>
                  </w:txbxContent>
                </v:textbox>
                <w10:wrap anchorx="margin"/>
              </v:shape>
            </w:pict>
          </mc:Fallback>
        </mc:AlternateContent>
      </w:r>
      <w:r w:rsidR="00A52504">
        <w:rPr>
          <w:noProof/>
        </w:rPr>
        <w:drawing>
          <wp:inline distT="0" distB="0" distL="0" distR="0" wp14:anchorId="7B8DD24E" wp14:editId="7259115C">
            <wp:extent cx="3611001" cy="2819400"/>
            <wp:effectExtent l="0" t="0" r="8890" b="0"/>
            <wp:docPr id="23" name="Picture 2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0351" cy="2826700"/>
                    </a:xfrm>
                    <a:prstGeom prst="rect">
                      <a:avLst/>
                    </a:prstGeom>
                    <a:noFill/>
                    <a:ln>
                      <a:noFill/>
                    </a:ln>
                  </pic:spPr>
                </pic:pic>
              </a:graphicData>
            </a:graphic>
          </wp:inline>
        </w:drawing>
      </w:r>
    </w:p>
    <w:p w14:paraId="3D95FEE6" w14:textId="15ACB729" w:rsidR="00A52504" w:rsidRDefault="00A94936">
      <w:pPr>
        <w:rPr>
          <w:b/>
          <w:bCs/>
        </w:rPr>
      </w:pPr>
      <w:r w:rsidRPr="00925241">
        <w:rPr>
          <w:b/>
          <w:bCs/>
          <w:noProof/>
        </w:rPr>
        <mc:AlternateContent>
          <mc:Choice Requires="wps">
            <w:drawing>
              <wp:anchor distT="45720" distB="45720" distL="114300" distR="114300" simplePos="0" relativeHeight="251695104" behindDoc="1" locked="0" layoutInCell="1" allowOverlap="1" wp14:anchorId="10E85D66" wp14:editId="5B3F89E0">
                <wp:simplePos x="0" y="0"/>
                <wp:positionH relativeFrom="margin">
                  <wp:posOffset>3657600</wp:posOffset>
                </wp:positionH>
                <wp:positionV relativeFrom="paragraph">
                  <wp:posOffset>635</wp:posOffset>
                </wp:positionV>
                <wp:extent cx="3327400" cy="2603500"/>
                <wp:effectExtent l="0" t="0" r="635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603500"/>
                        </a:xfrm>
                        <a:prstGeom prst="rect">
                          <a:avLst/>
                        </a:prstGeom>
                        <a:solidFill>
                          <a:srgbClr val="FFFFFF"/>
                        </a:solidFill>
                        <a:ln w="9525">
                          <a:noFill/>
                          <a:miter lim="800000"/>
                          <a:headEnd/>
                          <a:tailEnd/>
                        </a:ln>
                      </wps:spPr>
                      <wps:txbx>
                        <w:txbxContent>
                          <w:p w14:paraId="29D14A75" w14:textId="0BAF08EB" w:rsidR="00A94936" w:rsidRDefault="00A94936" w:rsidP="00A94936">
                            <w:pPr>
                              <w:spacing w:after="120"/>
                              <w:jc w:val="both"/>
                              <w:rPr>
                                <w:b/>
                                <w:bCs/>
                                <w:sz w:val="20"/>
                                <w:szCs w:val="20"/>
                              </w:rPr>
                            </w:pPr>
                            <w:r>
                              <w:rPr>
                                <w:b/>
                                <w:bCs/>
                                <w:sz w:val="20"/>
                                <w:szCs w:val="20"/>
                              </w:rPr>
                              <w:t>TSNE plot of features with DB Scan cluster interpretation.</w:t>
                            </w:r>
                          </w:p>
                          <w:p w14:paraId="5D222B3E" w14:textId="2DA6F231" w:rsidR="00A94936" w:rsidRPr="00235FB2" w:rsidRDefault="00272217" w:rsidP="00272217">
                            <w:pPr>
                              <w:jc w:val="both"/>
                              <w:rPr>
                                <w:sz w:val="20"/>
                                <w:szCs w:val="20"/>
                              </w:rPr>
                            </w:pPr>
                            <w:r w:rsidRPr="00272217">
                              <w:rPr>
                                <w:sz w:val="20"/>
                                <w:szCs w:val="20"/>
                              </w:rPr>
                              <w:t>The t-SNE plot of features with DBSCAN clusters suggests that the DBSCAN algorithm was not able to effectively separate the features into distinct clusters for the five classes. Instead, all the points appear to be grouped into a single cluster. This may indicate that the features are too closely grouped together or that the algorithm was not set up correctly for the given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85D66" id="_x0000_s1040" type="#_x0000_t202" style="position:absolute;margin-left:4in;margin-top:.05pt;width:262pt;height:205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" stroked="f">
                <v:textbox>
                  <w:txbxContent>
                    <w:p w14:paraId="29D14A75" w14:textId="0BAF08EB" w:rsidR="00A94936" w:rsidRDefault="00A94936" w:rsidP="00A94936">
                      <w:pPr>
                        <w:spacing w:after="120"/>
                        <w:jc w:val="both"/>
                        <w:rPr>
                          <w:b/>
                          <w:bCs/>
                          <w:sz w:val="20"/>
                          <w:szCs w:val="20"/>
                        </w:rPr>
                      </w:pPr>
                      <w:r>
                        <w:rPr>
                          <w:b/>
                          <w:bCs/>
                          <w:sz w:val="20"/>
                          <w:szCs w:val="20"/>
                        </w:rPr>
                        <w:t>TSNE plot of features with DB Scan cluster interpretation.</w:t>
                      </w:r>
                    </w:p>
                    <w:p w14:paraId="5D222B3E" w14:textId="2DA6F231" w:rsidR="00A94936" w:rsidRPr="00235FB2" w:rsidRDefault="00272217" w:rsidP="00272217">
                      <w:pPr>
                        <w:jc w:val="both"/>
                        <w:rPr>
                          <w:sz w:val="20"/>
                          <w:szCs w:val="20"/>
                        </w:rPr>
                      </w:pPr>
                      <w:r w:rsidRPr="00272217">
                        <w:rPr>
                          <w:sz w:val="20"/>
                          <w:szCs w:val="20"/>
                        </w:rPr>
                        <w:t>The t-SNE plot of features with DBSCAN clusters suggests that the DBSCAN algorithm was not able to effectively separate the features into distinct clusters for the five classes. Instead, all the points appear to be grouped into a single cluster. This may indicate that the features are too closely grouped together or that the algorithm was not set up correctly for the given data.</w:t>
                      </w:r>
                    </w:p>
                  </w:txbxContent>
                </v:textbox>
                <w10:wrap anchorx="margin"/>
              </v:shape>
            </w:pict>
          </mc:Fallback>
        </mc:AlternateContent>
      </w:r>
      <w:r w:rsidR="00A52504">
        <w:rPr>
          <w:noProof/>
        </w:rPr>
        <w:drawing>
          <wp:inline distT="0" distB="0" distL="0" distR="0" wp14:anchorId="0023D2E0" wp14:editId="4288D7B3">
            <wp:extent cx="3638550" cy="284091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6472" cy="2847095"/>
                    </a:xfrm>
                    <a:prstGeom prst="rect">
                      <a:avLst/>
                    </a:prstGeom>
                    <a:noFill/>
                    <a:ln>
                      <a:noFill/>
                    </a:ln>
                  </pic:spPr>
                </pic:pic>
              </a:graphicData>
            </a:graphic>
          </wp:inline>
        </w:drawing>
      </w:r>
    </w:p>
    <w:p w14:paraId="0E14AE23" w14:textId="77777777" w:rsidR="007F72C9" w:rsidRDefault="007F72C9">
      <w:pPr>
        <w:rPr>
          <w:b/>
          <w:bCs/>
        </w:rPr>
      </w:pPr>
    </w:p>
    <w:p w14:paraId="42013C5E" w14:textId="7DEE12CC" w:rsidR="007F72C9" w:rsidRDefault="00721EE2">
      <w:pPr>
        <w:rPr>
          <w:b/>
          <w:bCs/>
        </w:rPr>
      </w:pPr>
      <w:r>
        <w:rPr>
          <w:b/>
          <w:bCs/>
        </w:rPr>
        <w:lastRenderedPageBreak/>
        <w:t>Conclusion:</w:t>
      </w:r>
    </w:p>
    <w:p w14:paraId="6E7DDCA7" w14:textId="2C85831B" w:rsidR="00357283" w:rsidRDefault="00357283" w:rsidP="00357283">
      <w:r>
        <w:t>The results obtained from the different analysis of the given dataset have revealed some interesting findings. The class activation map has provided insights into the 5 classes present in the dataset, namely t shirt, Sandals, trousers, bag, and coats.</w:t>
      </w:r>
    </w:p>
    <w:p w14:paraId="33839039" w14:textId="6D86D4BF" w:rsidR="0032253B" w:rsidRDefault="00357283" w:rsidP="00357283">
      <w:r>
        <w:t xml:space="preserve">based on the results obtained from the PCA plot of features with K-means clustering and t-SNE plots, it can be concluded that the 5 identified classes are valid and well-separated. Class 0 corresponds to </w:t>
      </w:r>
      <w:proofErr w:type="spellStart"/>
      <w:r>
        <w:t>tshirt</w:t>
      </w:r>
      <w:proofErr w:type="spellEnd"/>
      <w:r>
        <w:t>/shirt/top, class 1 to Sandal, class 2 to trousers/pullovers, class 3 to bags/sneakers, and class 4 to coat/dress/ankle boots.</w:t>
      </w:r>
    </w:p>
    <w:p w14:paraId="29C52DC3" w14:textId="57D50AE3" w:rsidR="004C37B5" w:rsidRDefault="00357283" w:rsidP="00357283">
      <w:r>
        <w:t xml:space="preserve">Using the </w:t>
      </w:r>
      <w:r w:rsidR="004C37B5">
        <w:t>known labels and visualizing the samples</w:t>
      </w:r>
      <w:r w:rsidR="00C258DD">
        <w:t>.</w:t>
      </w:r>
    </w:p>
    <w:p w14:paraId="700084CE" w14:textId="7878F6FF" w:rsidR="004C37B5" w:rsidRDefault="00145CE6" w:rsidP="00357283">
      <w:r>
        <w:rPr>
          <w:noProof/>
        </w:rPr>
        <w:drawing>
          <wp:inline distT="0" distB="0" distL="0" distR="0" wp14:anchorId="1E285C71" wp14:editId="4F325C2F">
            <wp:extent cx="6858000" cy="6938645"/>
            <wp:effectExtent l="0" t="0" r="0" b="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6938645"/>
                    </a:xfrm>
                    <a:prstGeom prst="rect">
                      <a:avLst/>
                    </a:prstGeom>
                    <a:noFill/>
                    <a:ln>
                      <a:noFill/>
                    </a:ln>
                  </pic:spPr>
                </pic:pic>
              </a:graphicData>
            </a:graphic>
          </wp:inline>
        </w:drawing>
      </w:r>
    </w:p>
    <w:p w14:paraId="3FF8BD31" w14:textId="77777777" w:rsidR="0032253B" w:rsidRPr="00721EE2" w:rsidRDefault="0032253B"/>
    <w:sectPr w:rsidR="0032253B" w:rsidRPr="00721EE2" w:rsidSect="00852B1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7F"/>
    <w:rsid w:val="00021789"/>
    <w:rsid w:val="00031434"/>
    <w:rsid w:val="000E057F"/>
    <w:rsid w:val="001247C7"/>
    <w:rsid w:val="00145CE6"/>
    <w:rsid w:val="00180FB6"/>
    <w:rsid w:val="001A36DC"/>
    <w:rsid w:val="001B3290"/>
    <w:rsid w:val="001B79EF"/>
    <w:rsid w:val="002056B2"/>
    <w:rsid w:val="00206E2C"/>
    <w:rsid w:val="00220755"/>
    <w:rsid w:val="00223938"/>
    <w:rsid w:val="00235FB2"/>
    <w:rsid w:val="00272217"/>
    <w:rsid w:val="00286EBA"/>
    <w:rsid w:val="00287273"/>
    <w:rsid w:val="002A4CED"/>
    <w:rsid w:val="002D30F2"/>
    <w:rsid w:val="0032253B"/>
    <w:rsid w:val="003249A7"/>
    <w:rsid w:val="003249AD"/>
    <w:rsid w:val="00327F0F"/>
    <w:rsid w:val="00341753"/>
    <w:rsid w:val="00350247"/>
    <w:rsid w:val="00357283"/>
    <w:rsid w:val="00375326"/>
    <w:rsid w:val="00382ACF"/>
    <w:rsid w:val="003C2381"/>
    <w:rsid w:val="003D2BD1"/>
    <w:rsid w:val="00432A11"/>
    <w:rsid w:val="00432E34"/>
    <w:rsid w:val="004348EF"/>
    <w:rsid w:val="00450E74"/>
    <w:rsid w:val="004557E0"/>
    <w:rsid w:val="00462AEA"/>
    <w:rsid w:val="004656D8"/>
    <w:rsid w:val="00472862"/>
    <w:rsid w:val="00480A0D"/>
    <w:rsid w:val="004A00DC"/>
    <w:rsid w:val="004A0D94"/>
    <w:rsid w:val="004C37B5"/>
    <w:rsid w:val="004C5EBC"/>
    <w:rsid w:val="004C5FA4"/>
    <w:rsid w:val="004D6FC3"/>
    <w:rsid w:val="005121E7"/>
    <w:rsid w:val="00533DBE"/>
    <w:rsid w:val="00552F11"/>
    <w:rsid w:val="005619D5"/>
    <w:rsid w:val="00606366"/>
    <w:rsid w:val="006246B8"/>
    <w:rsid w:val="00632A10"/>
    <w:rsid w:val="00683222"/>
    <w:rsid w:val="00695A52"/>
    <w:rsid w:val="006D0C1C"/>
    <w:rsid w:val="00710D34"/>
    <w:rsid w:val="00715901"/>
    <w:rsid w:val="00721EE2"/>
    <w:rsid w:val="0076330D"/>
    <w:rsid w:val="00784DCB"/>
    <w:rsid w:val="007A097B"/>
    <w:rsid w:val="007A69F9"/>
    <w:rsid w:val="007F72C9"/>
    <w:rsid w:val="00811A98"/>
    <w:rsid w:val="0082144D"/>
    <w:rsid w:val="008420FB"/>
    <w:rsid w:val="0084334A"/>
    <w:rsid w:val="00852B11"/>
    <w:rsid w:val="00863569"/>
    <w:rsid w:val="008911C4"/>
    <w:rsid w:val="008C1233"/>
    <w:rsid w:val="008C570F"/>
    <w:rsid w:val="008D2C14"/>
    <w:rsid w:val="008D678A"/>
    <w:rsid w:val="008E2215"/>
    <w:rsid w:val="00921648"/>
    <w:rsid w:val="00925241"/>
    <w:rsid w:val="00942C50"/>
    <w:rsid w:val="009776D7"/>
    <w:rsid w:val="00983AF4"/>
    <w:rsid w:val="009B6141"/>
    <w:rsid w:val="009D4F9D"/>
    <w:rsid w:val="009D6847"/>
    <w:rsid w:val="00A1596C"/>
    <w:rsid w:val="00A52504"/>
    <w:rsid w:val="00A8608D"/>
    <w:rsid w:val="00A94936"/>
    <w:rsid w:val="00AA68B2"/>
    <w:rsid w:val="00AF0307"/>
    <w:rsid w:val="00B27AD9"/>
    <w:rsid w:val="00B326AC"/>
    <w:rsid w:val="00B443C8"/>
    <w:rsid w:val="00B60EEA"/>
    <w:rsid w:val="00B6623E"/>
    <w:rsid w:val="00B80F1D"/>
    <w:rsid w:val="00B82835"/>
    <w:rsid w:val="00B967A9"/>
    <w:rsid w:val="00BB487C"/>
    <w:rsid w:val="00BB6397"/>
    <w:rsid w:val="00BC4C0B"/>
    <w:rsid w:val="00BE2E8C"/>
    <w:rsid w:val="00C0705B"/>
    <w:rsid w:val="00C258DD"/>
    <w:rsid w:val="00CA2168"/>
    <w:rsid w:val="00CC3B70"/>
    <w:rsid w:val="00CD1FA3"/>
    <w:rsid w:val="00CD3E80"/>
    <w:rsid w:val="00CF2CEB"/>
    <w:rsid w:val="00D3603B"/>
    <w:rsid w:val="00D42D16"/>
    <w:rsid w:val="00D53A76"/>
    <w:rsid w:val="00D80623"/>
    <w:rsid w:val="00DC0B1D"/>
    <w:rsid w:val="00DC3CDA"/>
    <w:rsid w:val="00E029E7"/>
    <w:rsid w:val="00E2020A"/>
    <w:rsid w:val="00E56F02"/>
    <w:rsid w:val="00E92C1C"/>
    <w:rsid w:val="00EC4445"/>
    <w:rsid w:val="00EC680F"/>
    <w:rsid w:val="00ED4298"/>
    <w:rsid w:val="00F94B5D"/>
    <w:rsid w:val="00FB3192"/>
    <w:rsid w:val="00FE270D"/>
    <w:rsid w:val="00FE537A"/>
    <w:rsid w:val="00FE68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C3266"/>
  <w15:chartTrackingRefBased/>
  <w15:docId w15:val="{F21D2539-3174-455A-A3B0-21B065C8C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C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rsid w:val="003C2381"/>
    <w:rPr>
      <w:rFonts w:ascii="Courier New" w:eastAsia="Times New Roman" w:hAnsi="Courier New" w:cs="Courier New"/>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2370">
      <w:bodyDiv w:val="1"/>
      <w:marLeft w:val="0"/>
      <w:marRight w:val="0"/>
      <w:marTop w:val="0"/>
      <w:marBottom w:val="0"/>
      <w:divBdr>
        <w:top w:val="none" w:sz="0" w:space="0" w:color="auto"/>
        <w:left w:val="none" w:sz="0" w:space="0" w:color="auto"/>
        <w:bottom w:val="none" w:sz="0" w:space="0" w:color="auto"/>
        <w:right w:val="none" w:sz="0" w:space="0" w:color="auto"/>
      </w:divBdr>
    </w:div>
    <w:div w:id="188301672">
      <w:bodyDiv w:val="1"/>
      <w:marLeft w:val="0"/>
      <w:marRight w:val="0"/>
      <w:marTop w:val="0"/>
      <w:marBottom w:val="0"/>
      <w:divBdr>
        <w:top w:val="none" w:sz="0" w:space="0" w:color="auto"/>
        <w:left w:val="none" w:sz="0" w:space="0" w:color="auto"/>
        <w:bottom w:val="none" w:sz="0" w:space="0" w:color="auto"/>
        <w:right w:val="none" w:sz="0" w:space="0" w:color="auto"/>
      </w:divBdr>
    </w:div>
    <w:div w:id="239754885">
      <w:bodyDiv w:val="1"/>
      <w:marLeft w:val="0"/>
      <w:marRight w:val="0"/>
      <w:marTop w:val="0"/>
      <w:marBottom w:val="0"/>
      <w:divBdr>
        <w:top w:val="none" w:sz="0" w:space="0" w:color="auto"/>
        <w:left w:val="none" w:sz="0" w:space="0" w:color="auto"/>
        <w:bottom w:val="none" w:sz="0" w:space="0" w:color="auto"/>
        <w:right w:val="none" w:sz="0" w:space="0" w:color="auto"/>
      </w:divBdr>
    </w:div>
    <w:div w:id="329215568">
      <w:bodyDiv w:val="1"/>
      <w:marLeft w:val="0"/>
      <w:marRight w:val="0"/>
      <w:marTop w:val="0"/>
      <w:marBottom w:val="0"/>
      <w:divBdr>
        <w:top w:val="none" w:sz="0" w:space="0" w:color="auto"/>
        <w:left w:val="none" w:sz="0" w:space="0" w:color="auto"/>
        <w:bottom w:val="none" w:sz="0" w:space="0" w:color="auto"/>
        <w:right w:val="none" w:sz="0" w:space="0" w:color="auto"/>
      </w:divBdr>
    </w:div>
    <w:div w:id="797600716">
      <w:bodyDiv w:val="1"/>
      <w:marLeft w:val="0"/>
      <w:marRight w:val="0"/>
      <w:marTop w:val="0"/>
      <w:marBottom w:val="0"/>
      <w:divBdr>
        <w:top w:val="none" w:sz="0" w:space="0" w:color="auto"/>
        <w:left w:val="none" w:sz="0" w:space="0" w:color="auto"/>
        <w:bottom w:val="none" w:sz="0" w:space="0" w:color="auto"/>
        <w:right w:val="none" w:sz="0" w:space="0" w:color="auto"/>
      </w:divBdr>
    </w:div>
    <w:div w:id="920601578">
      <w:bodyDiv w:val="1"/>
      <w:marLeft w:val="0"/>
      <w:marRight w:val="0"/>
      <w:marTop w:val="0"/>
      <w:marBottom w:val="0"/>
      <w:divBdr>
        <w:top w:val="none" w:sz="0" w:space="0" w:color="auto"/>
        <w:left w:val="none" w:sz="0" w:space="0" w:color="auto"/>
        <w:bottom w:val="none" w:sz="0" w:space="0" w:color="auto"/>
        <w:right w:val="none" w:sz="0" w:space="0" w:color="auto"/>
      </w:divBdr>
    </w:div>
    <w:div w:id="998575068">
      <w:bodyDiv w:val="1"/>
      <w:marLeft w:val="0"/>
      <w:marRight w:val="0"/>
      <w:marTop w:val="0"/>
      <w:marBottom w:val="0"/>
      <w:divBdr>
        <w:top w:val="none" w:sz="0" w:space="0" w:color="auto"/>
        <w:left w:val="none" w:sz="0" w:space="0" w:color="auto"/>
        <w:bottom w:val="none" w:sz="0" w:space="0" w:color="auto"/>
        <w:right w:val="none" w:sz="0" w:space="0" w:color="auto"/>
      </w:divBdr>
    </w:div>
    <w:div w:id="109918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41B5751B239C4EA2C22D53C7166178" ma:contentTypeVersion="9" ma:contentTypeDescription="Create a new document." ma:contentTypeScope="" ma:versionID="f4bccfb8fb94c58104a8284231b6270a">
  <xsd:schema xmlns:xsd="http://www.w3.org/2001/XMLSchema" xmlns:xs="http://www.w3.org/2001/XMLSchema" xmlns:p="http://schemas.microsoft.com/office/2006/metadata/properties" xmlns:ns3="2de914cf-a9a7-4cd8-833b-db8ad86f7d55" xmlns:ns4="5cca57bd-3ed9-4222-a204-b7d1d95f483e" targetNamespace="http://schemas.microsoft.com/office/2006/metadata/properties" ma:root="true" ma:fieldsID="8e07564012fbf62ba7bd2642fb00330c" ns3:_="" ns4:_="">
    <xsd:import namespace="2de914cf-a9a7-4cd8-833b-db8ad86f7d55"/>
    <xsd:import namespace="5cca57bd-3ed9-4222-a204-b7d1d95f483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914cf-a9a7-4cd8-833b-db8ad86f7d5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ca57bd-3ed9-4222-a204-b7d1d95f483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de914cf-a9a7-4cd8-833b-db8ad86f7d55" xsi:nil="true"/>
  </documentManagement>
</p:properties>
</file>

<file path=customXml/itemProps1.xml><?xml version="1.0" encoding="utf-8"?>
<ds:datastoreItem xmlns:ds="http://schemas.openxmlformats.org/officeDocument/2006/customXml" ds:itemID="{B4418A60-E9BD-4B55-A0E7-6EBDFD7BE0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914cf-a9a7-4cd8-833b-db8ad86f7d55"/>
    <ds:schemaRef ds:uri="5cca57bd-3ed9-4222-a204-b7d1d95f48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598A84-E1D9-4729-9569-7759318CA349}">
  <ds:schemaRefs>
    <ds:schemaRef ds:uri="http://schemas.microsoft.com/sharepoint/v3/contenttype/forms"/>
  </ds:schemaRefs>
</ds:datastoreItem>
</file>

<file path=customXml/itemProps3.xml><?xml version="1.0" encoding="utf-8"?>
<ds:datastoreItem xmlns:ds="http://schemas.openxmlformats.org/officeDocument/2006/customXml" ds:itemID="{2F514A1E-6C99-4806-BE05-BB79D7E64107}">
  <ds:schemaRefs>
    <ds:schemaRef ds:uri="http://purl.org/dc/terms/"/>
    <ds:schemaRef ds:uri="http://purl.org/dc/elements/1.1/"/>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2de914cf-a9a7-4cd8-833b-db8ad86f7d55"/>
    <ds:schemaRef ds:uri="5cca57bd-3ed9-4222-a204-b7d1d95f483e"/>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Sushilkumar Yadav</dc:creator>
  <cp:keywords/>
  <dc:description/>
  <cp:lastModifiedBy>Sushilkumar Yadav</cp:lastModifiedBy>
  <cp:revision>2</cp:revision>
  <dcterms:created xsi:type="dcterms:W3CDTF">2023-04-09T23:29:00Z</dcterms:created>
  <dcterms:modified xsi:type="dcterms:W3CDTF">2023-04-09T23:29:00Z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0x0101003241B5751B239C4EA2C22D53C7166178</vt:lpwstr>
  </property>
</Properties>
</file>