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xml(eXtendsible markup language)：可扩展的标记语言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XML 有什么用?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1.可以用来保存数据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2.可以用来做配置文件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3.数据传输载体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文档声明</w:t>
            </w:r>
          </w:p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简单声明， version : 解析这个xml的时候，使用什么版本的解析器解析</w:t>
            </w:r>
          </w:p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&lt;?xml version="1.0" ?&gt;</w:t>
            </w:r>
          </w:p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encoding : 解析xml中的文字的时候，使用什么编码来翻译</w:t>
            </w:r>
          </w:p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&lt;?xml version="1.0" encoding="gbk" ?&gt;</w:t>
            </w:r>
          </w:p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standalone  : no - 该文档会依赖关联其他文档 ，  yes-- 这是一个独立的文档</w:t>
            </w:r>
          </w:p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&lt;?xml version="1.0" encoding="gbk" standalone="no" ?&gt;</w:t>
            </w:r>
          </w:p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encoding详解</w:t>
            </w:r>
          </w:p>
          <w:p>
            <w:pPr>
              <w:bidi w:val="0"/>
              <w:rPr>
                <w:rFonts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  <w:t>在解析这个xml的时候，使用什么编码去解析。 ---解码。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文字， 而是存储这些文字对应的二进制 。 那么这些文字对应的二进制到底是多少呢？ 根据文件使用的编码 来得到。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-----------------------------------------------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</w:p>
          <w:p>
            <w:pPr>
              <w:bidi w:val="0"/>
              <w:rPr>
                <w:rFonts w:ascii="helvetica" w:hAnsi="helvetica" w:eastAsia="helvetica" w:cs="helvetica"/>
                <w:b/>
                <w:bCs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t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xt</w:t>
            </w:r>
            <w:r>
              <w:rPr>
                <w:rFonts w:ascii="helvetica" w:hAnsi="helvetica" w:eastAsia="helvetica" w:cs="helvetica"/>
                <w:b/>
                <w:bCs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  <w:t>默认文件保存的时候，使用的是GBK的编码保存。</w:t>
            </w:r>
          </w:p>
          <w:p>
            <w:pPr>
              <w:bidi w:val="0"/>
              <w:rPr>
                <w:rFonts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</w:pP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  <w:t>所以要想让我们的xml能够正常的显示中文，有两种解决办法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1.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  <w:t>让encoding也是GBK 或者 gb2312 .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2.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  <w:t>如果encoding是 utf-8 ， 那么保存文件的时候也必须使用utf-8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3.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  <w:t>保存的时候见到的ANSI 对应的其实是我们的本地编码 GBK。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4.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  <w:t>为了通用，建议使用UTF-8编码保存，以及encoding 都是 utf-8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-----------------------------------------------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XML解析方式(面试常问)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有很多种，但是常用的有两种。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DOM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SAX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针对这两种解析方式的API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>一些组织或者公司， 针对以上两种解析方式， 给出的解决方案有哪些？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 xml:space="preserve">    jaxp  sun公司。 比较繁琐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 xml:space="preserve">    jdom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55555"/>
                <w:spacing w:val="0"/>
                <w:sz w:val="16"/>
                <w:szCs w:val="16"/>
                <w:shd w:val="clear" w:fill="F8F8F8"/>
                <w:lang w:val="en-US" w:eastAsia="zh-CN"/>
              </w:rPr>
              <w:t xml:space="preserve">    dom4j  使用比较广泛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axp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010920" cy="1631950"/>
            <wp:effectExtent l="0" t="0" r="1016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092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A.java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cn.itcast.jaxp.demo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B.java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cn.itcast.jaxp.demo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Aimpl1.java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cn.itcast.jaxp.demo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Aimpl1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@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"这是第一个实现类!"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Aimpl2.java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cn.itcast.jaxp.demo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Aimpl2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@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"这是第二个实现类!"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Bimpl1.java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cn.itcast.jaxp.demo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Bimpl1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@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"这是第一个实现类!"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Bimpl2.java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cn.itcast.jaxp.demo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Bimpl2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@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"这是第二个实现类!"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BeanFactory.java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cn.itcast.jaxp.demo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java.io.FileInputStream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java.io.FileNotFoundException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java.io.IOException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java.util.Properties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BeanFactory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Properties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prop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Properties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//1.读取配置文件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prop.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FileInputStream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"src/beanFactory.properties"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}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FileNotFoundException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printStackTrace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}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IOException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printStackTrace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&lt;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getBean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//1.读取配置文件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//2.取出用哪个实现类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className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prop.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getProperty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(c.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getSimpleName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//3.根据完整类名创建实例并返回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 clazz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Class.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(className);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clazz.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newInstance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 TODO Auto-generated catch block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printStackTrace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Test.java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cn.itcast.jaxp.demo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/*A a = BeanFactory.getBean(A.class);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a.show();*/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b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BeanFactory.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getBean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(B.class);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b.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students.xml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&lt;?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xml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version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"1.0"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encoding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"itcast_0001"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&gt;tom&lt;/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&gt;18&lt;/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&gt;male&lt;/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"itcast_0002"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&gt;jerry&lt;/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&gt;16&lt;/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&gt;female&lt;/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cn.shipeng.dom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java.io.File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javax.xml.parsers.DocumentBuilder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javax.xml.parsers.DocumentBuilderFactory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org.w3c.dom.Document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org.w3c.dom.Element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org.w3c.dom.Node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org.w3c.dom.NodeList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Demo01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//获得所有学生信息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//1 获得jaxp工厂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DocumentBuilderFactory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factory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DocumentBuilderFactory.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newInstance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//2 通过工厂获得解析器实现类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DocumentBuilder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builder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factory.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newDocumentBuilder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//3 使用解析器加载xml文档 ==&gt; document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doc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builder.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"src/students.xml"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//4 获得所有学生元素的集合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NodeList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studentList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doc.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getElementsByTagName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"student"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//5 遍历集合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;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studentList.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getLength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 ; 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stuEle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(Element) studentList.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//获得学生元素的number属性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number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stuEle.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getAttribute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"number"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"学生的学号是:"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number);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//获得学生节点下的所有子节点(包括文本在内一共7个)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NodeList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children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stuEle.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getChildNodes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//遍历集合并提取出我们想要的name age sex元素对象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; 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children.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getLength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 ; 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node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children.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/*方式1: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* if(node instanceof Element){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}*/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* 方式2: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(node.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getNodeType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Node.ELEMENT_NODE){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child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(Element) node;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(child.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getNodeName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equals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name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child.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getTextContent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"学生的姓名是:"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(child.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getNodeName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equals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age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child.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getTextContent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"学生的年龄是:"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(child.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getNodeName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equals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child.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getTextContent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"学生的性别是:"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printStackTrace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drawing>
                <wp:inline distT="0" distB="0" distL="114300" distR="114300">
                  <wp:extent cx="2086610" cy="1059180"/>
                  <wp:effectExtent l="0" t="0" r="127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61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cn.itcast.sax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java.io.File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javax.xml.parsers.ParserConfigurationException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javax.xml.parsers.SAXParser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javax.xml.parsers.SAXParserFactory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org.xml.sax.SAXException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Demo1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//1 获得解析器工厂类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SAXParserFactory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factory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SAXParserFactory.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newInstance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//2 获得解析器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SAXParser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parser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factory.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newSAXParser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//3 解析文档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parser.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"src/students.xml"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MyHandler2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"itcast_0002"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printStackTrace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cn.itcast.sax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org.xml.sax.Attributes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org.xml.sax.SAXException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org.xml.sax.helpers.DefaultHandler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//获得所有学生信息 ,打印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MyHandler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DefaultHandler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@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startDocument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"文档开始解析啦!"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@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//sax 1.0版本中前两个参数没有用,永远是null.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//参数3 告知开发者当前触发的元素是哪个元素.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//参数4 将标签上的属性 提供给你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startElement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uri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localName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qName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Attributes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attributes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(qName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"元素开始啦!"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//判断当前遇到的元素是否是student元素.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(qName.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equals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"student"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number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attributes.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"number"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"学生的学号是:"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number);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//如果是==&gt; 获得number属性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@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characters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(ch, start, length);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str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trim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//去掉两端的空白字符 回车 空格 制表符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(str);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@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endElement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uri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localName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qName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(qName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"元素结束啦!"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@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endDocument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"文档结束解析啦!"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cn.itcast.sax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org.xml.sax.Attributes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org.xml.sax.SAXException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org.xml.sax.helpers.DefaultHandler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//获得所有学生信息 ,打印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MyHandler2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DefaultHandler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MyHandler2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.number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flag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current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@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startElement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uri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localName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qName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Attributes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attributes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current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qName;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(qName.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equals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"student"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attributes.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"number"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equals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(number)){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flag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@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characters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(ch,start,length);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str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trim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(flag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(current.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equals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"学生的姓名是:"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(current.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equals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"学生的年龄是:"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(current.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equals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"学生的性别是:"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@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endElement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uri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localName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qName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(qName.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equals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"student"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flag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cn.shipeng.dom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java.io.File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java.util.List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org.dom4j.Document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org.dom4j.Element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org.dom4j.io.SAXReader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 查询出所有学生的所有信息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Demo01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SAXReader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reader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SAXReader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document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reader.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"src/students.xml"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//1.获得根元素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root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getRootElement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//2.迭代根元素下的所有名叫student的子元素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 list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root.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"student"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student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list){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//3.获得student元素的number属性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number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student.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attributeValue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"number"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//4.student子元素的内容(name age sex)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name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student.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age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student.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student.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"当前学生的学号是"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",姓名是:"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",年龄是:"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",性别是"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//2.迭代根元素下的所有名叫student的子元素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for(Iterator&lt;Element&gt; it = root.elementIterator("student");it.hasNext();){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Element student = it.next();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//3.获得student元素的number属性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String number = student.attributeValue("number");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//4.student子元素的内容(name age sex)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String name = student.elementText("name");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String age = student.elementText("age");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String sex = student.elementText("sex");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System.out.println("当前学生的学号是"+number+",姓名是:"+name+",年龄是:"+age+",性别是"+sex+"");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} 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printStackTrace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cn.shipeng.dom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java.io.File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java.io.FileOutputStream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java.io.PrintWriter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org.dom4j.Document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org.dom4j.Element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org.dom4j.io.OutputFormat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org.dom4j.io.SAXReader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org.dom4j.io.XMLWriter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//增加一个学生元素. jack itcast_0003 19 male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Demo01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SAXReader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reader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SAXReader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document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reader.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"src/students.xml"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//1 获得根元素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root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getRootElement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//2 添加Element,添加number属性,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studentEle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root.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"student"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addAttribute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"number"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"itcast_0003"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//3 添加name age sex 子元素并添加子元素中的文本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studentEle.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"张三e"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studentEle.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"19"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studentEle.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"male"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//4 将document对象写到文件中.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//创建格式化器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OutputFormat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format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OutputFormat.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createPrettyPrint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format.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setEncoding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//创建写入器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//XMLWriter writer = new XMLWriter(new FileWriter("src/students_copy.xml"),format);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//XMLWriter writer = new XMLWriter(new PrintWriter("src/students_copy.xml", "GBK"),format);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XMLWriter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writer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XMLWriter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FileOutputStream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"src/students_copy.xml"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),format);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//写入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writer.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(document);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//关闭资源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writer.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 TODO Auto-generated catch block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printStackTrace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删除、修改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cn.shipeng.dom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java.io.File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java.io.FileOutputStream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org.dom4j.Document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org.dom4j.Element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org.dom4j.io.OutputFormat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org.dom4j.io.SAXReader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org.dom4j.io.XMLWriter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Demo01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SAXReader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reader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SAXReader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document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reader.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"src/students.xml"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//1.定义xpath表达式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xpath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"//student[@number='itcast_0001']"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//2.使用xpath查找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studentEle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(Element) 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selectSingleNode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(xpath);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//3.修改student元素的子元素的name ,age .sex内容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studentEle.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"rose"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studentEle.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"16"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studentEle.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"female"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//System.out.println(studentEle.getParent().remove(student));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//回写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XMLWriter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writer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XMLWriter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FileOutputStream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"src/students_copy.xml"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), OutputFormat.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createPrettyPrint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writer.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(document);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writer.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 TODO Auto-generated catch block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printStackTrace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element.element("stu") : 返回该元素下的第一个stu元素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element.elements(); 返回该元素下的所有子元素。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创建SaxReader对象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  <w:r>
              <w:rPr>
                <w:rFonts w:hint="default"/>
                <w:vertAlign w:val="baseline"/>
                <w:lang w:val="en-US" w:eastAsia="zh-CN"/>
              </w:rPr>
              <w:t>指定解析的xml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</w:t>
            </w:r>
            <w:r>
              <w:rPr>
                <w:rFonts w:hint="default"/>
                <w:vertAlign w:val="baseline"/>
                <w:lang w:val="en-US" w:eastAsia="zh-CN"/>
              </w:rPr>
              <w:t>获取根元素。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</w:t>
            </w:r>
            <w:r>
              <w:rPr>
                <w:rFonts w:hint="default"/>
                <w:vertAlign w:val="baseline"/>
                <w:lang w:val="en-US" w:eastAsia="zh-CN"/>
              </w:rPr>
              <w:t>根据根元素获取子元素或者下面的子孙元素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//1. 创建sax读取对象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SAXReader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reader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SAXReader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//jdbc -- classloader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//2. 指定解析的xml源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document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reader.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"src/xml/stus.xml"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//3. 得到元素、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//得到根元素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rootElement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getRootElement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//获取根元素下面的子元素 age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//rootElement.element("age")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//System.out.println(rootElement.element("stu").element("age").getText());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//获取根元素下面的所有子元素 。 stu元素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lt;Element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gt; elements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rootElement.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//遍历所有的stu元素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element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elements)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//获取stu元素下面的name元素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name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element.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age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element.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address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element.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System.out.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"name="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"==age+"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"==address="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address);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printStackTrace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omework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StudentDao.java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cn.itcast.dom4j.homework;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//Dao ==&gt;  Data Access Object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interface StudentDao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//增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void saveStudent(Student stu);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void deleteStudent(String number);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void deleteStudent(Student stu);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void updateStudent(Student stu);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Student getStudentByNumber(String number);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List&lt;Student&gt; getAllStudent();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Student.java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cn.itcast.dom4j.homework;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Student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number;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sex;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int 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Student()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super();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TODO Auto-generated constructor stub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Student(String number, String name, String sex, int age)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super();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this.number = number;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this.name = 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this.sex = sex;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this.age = 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getNumber()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number;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setNumber(String number)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this.number = number;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getName()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setName(String name)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this.name = 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getSex()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sex;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setSex(String sex)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this.sex = sex;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int getAge()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setAge(int age)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this.age = 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StudentDaoImpl.java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cn.itcast.dom4j.homework;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java.io.File;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java.io.FileNotFoundException;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java.io.FileOutputStream;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java.io.UnsupportedEncodingException;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org.dom4j.Document;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org.dom4j.DocumentException;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org.dom4j.Element;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org.dom4j.io.OutputFormat;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org.dom4j.io.SAXReader;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org.dom4j.io.XMLWriter;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StudentDaoImpl implements StudentDao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saveStudent(Student stu)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Document doc = getDocument();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Element root = doc.getRootElement();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//4.在根元素上添加student子元素,添加属性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Element studentEle = root.addElement("student").addAttribute("number", stu.getNumber());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//5. 在student上添加name,age,sex子元素并添加内容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studentEle.addElement("name").setText(stu.getName());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studentEle.addElement("age").setText(stu.getAge()+"");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studentEle.addElement("sex").setText(stu.getSex());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save2File(doc);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void save2File(Document doc) throws UnsupportedEncodingException,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FileNotFoundException,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//6.回写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//1&gt;创建OutputFormat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OutputFormat format = OutputFormat.createPrettyPrint();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format.setEncoding("utf-8");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//2&gt;创建xmlwriter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XMLWriter writer = new XMLWriter(new FileOutputStream("src/students_copy.xml"), format);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//3&gt;写入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writer.write(doc);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//4&gt;释放资源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writer.close();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Document getDocument() throws DocumentException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//1.创建解析器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SAXReader reader = new SAXReader();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//2.加载xml文件 ==&gt; doc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Document doc =  reader.read(new File("src/students_copy.xml"));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//3.获得根元素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doc;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deleteStudent(String number)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deleteStudent(Student stu)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updateStudent(Student stu)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Student getStudentByNumber(String number)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List&lt;Student&gt; getAllStudent()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XML约束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>如下的文档， 属性的ID值是一样的。 这在生活中是不可能出现的。 并且第二个学生的姓名有好几个。 一般也很少。那么怎么规定ID的值唯一， 或者是元素只能出现一次，不能出现多次？ 甚至是规定里面只能出现具体的元素名字。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&lt;stus&gt;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       &lt;stu id="10086"&gt;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           &lt;name&gt;张三&lt;/name&gt;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           &lt;age&gt;18&lt;/age&gt;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           &lt;address&gt;深圳&lt;/address&gt;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       &lt;/stu&gt;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       &lt;stu id="10086"&gt;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           &lt;name&gt;李四&lt;/name&gt;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           &lt;name&gt;李五&lt;/name&gt;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           &lt;name&gt;李六&lt;/name&gt;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           &lt;age&gt;28&lt;/age&gt;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           &lt;address&gt;北京&lt;/address&gt;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       &lt;/stu&gt;</w:t>
            </w:r>
          </w:p>
          <w:p>
            <w:pP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</w:rPr>
              <w:t xml:space="preserve">    &lt;/stus&gt;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8F8F8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DTD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###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DTD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语法自成一派， 早起就出现的。 可读性比较差。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1.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引入网络上的DTD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引入dtd 来约束这个xml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文档类型  根标签名字 网络上的dtd   dtd的名称   dtd的路径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stus PUBLIC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"//UNKNOWN/"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"unknown.dtd"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2.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引入本地的DTD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引入本地的DTD  ： 根标签名字 引入本地的DTD  dtd的位置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stus SYSTEM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"stus.dtd"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2.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直接在XML里面嵌入DTD的约束规则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xml文档里面直接嵌入DTD的约束法则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stus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(stu)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(name,age)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(#PCDATA)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(#PCDATA)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stus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张三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stus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(stu)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stus 下面有一个元素 stu  ， 但是只有一个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(name , age)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stu下面有两个元素 name  ,age  顺序必须name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(#PCDATA)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(#PCDATA)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ATTLIST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 id CDATA #IMPLIED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stu有一个属性 文本类型， 该属性可有可无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元素的个数：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＋　一个或多个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零个或多个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零个或一个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属性的类型定义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CDATA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属性是普通文字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ID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属性的值必须唯一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(name , age)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按照顺序来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(name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age)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两个中只能包含一个子元素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###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Schema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其实就是一个xml ， 使用xml的语法规则， xml解析器解析起来比较方便 ， 是为了替代DTD 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但是Schema 约束文本内容比DTD的内容还要多。 所以目前也没有真正意义上的替代DTD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约束文档：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xmlns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xml namespace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名称空间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命名空间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targetNamespace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目标名称空间 。 下面定义的那些元素都与这个名称空间绑定上。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elementFormDefault ： 元素的格式化情况。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schema xmlns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"http://www.w3.org/2001/XMLSchema"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targetNamespace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"http://www.itheima.com/teacher"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elementFormDefault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"qualified"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 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"teachers"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complexType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sequence maxOccurs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"unbounded"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这是一个复杂元素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 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"teacher"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complexType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sequence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以下两个是简单元素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 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type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"string"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 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type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"int"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sequence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complexType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sequence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complexType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schema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实例文档：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&lt;?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xml version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"1.0"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encoding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xmlns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xsi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这里必须是这样的写法，也就是这个值已经固定了。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xmlns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这里是名称空间，也固定了，写的是schema里面的顶部目标名称空间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xsi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schemaLocation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有两段： 前半段是名称空间，也是目标空间的值 ， 后面是约束文档的路径。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teachers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xmlns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xsi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"http://www.w3.org/2001/XMLSchema-instance"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xmlns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"http://www.itheima.com/teacher"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xsi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schemaLocation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"http://www.itheima.com/teacher teacher.xsd"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teacher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zhangsan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teacher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teacher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lisi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29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teacher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teacher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lisi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29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teacher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teachers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##名称空间的作用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一个xml如果想指定它的约束规则， 假设使用的是DTD ，那么这个xml只能指定一个DTD  ，  不能指定多个DTD 。 但是如果一个xml的约束是定义在schema里面，并且是多个schema，那么是可以的。简单的说： 一个xml 可以引用多个schema约束。 但是只能引用一个DTD约束。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名称空间的作用就是在 写元素的时候，可以指定该元素使用的是哪一套约束规则。  默认情况下 ，如果只有一套规则，那么都可以这么写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张三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monospace" w:hAnsi="monospace" w:eastAsia="monospace" w:cs="monospace"/>
                <w:i w:val="0"/>
                <w:caps w:val="0"/>
                <w:color w:val="F8F8F2"/>
                <w:spacing w:val="0"/>
                <w:sz w:val="16"/>
                <w:szCs w:val="16"/>
                <w:shd w:val="clear" w:fill="23241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bb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bb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03_ServletContext 获取全局参数__rec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com.itheima.servlet;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javax.servlet.ServletContext;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Servlet implementation class ServletContext02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ServletContext02 extends HttpServlet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//1. 获取对象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ServletContext context = getServletContext();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address = context.getInitParameter("address");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System.out.println("这是02获取的数据：：：address="+address);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doGet(request, 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&lt;web-app xmlns:xsi="http://www.w3.org/2001/XMLSchema-instance" xmlns="http://java.sun.com/xml/ns/javaee" xsi:schemaLocation="http://java.sun.com/xml/ns/javaee http://java.sun.com/xml/ns/javaee/web-app_2_5.xsd" id="WebApp_ID" version="2.5"&gt;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&lt;display-name&gt;SerlvetContextDemo&lt;/display-name&gt;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&lt;welcome-file-list&gt;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&lt;welcome-file&gt;index.html&lt;/welcome-file&gt;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&lt;welcome-file&gt;index.htm&lt;/welcome-file&gt;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&lt;welcome-file&gt;index.jsp&lt;/welcome-file&gt;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&lt;welcome-file&gt;default.html&lt;/welcome-file&gt;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&lt;welcome-file&gt;default.htm&lt;/welcome-file&gt;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&lt;welcome-file&gt;default.jsp&lt;/welcome-file&gt;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&lt;/welcome-file-list&gt;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&lt;!--  全局参数 ： 哪个servlet都可以拿 ， ServletContext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&lt;context-param&gt;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&lt;param-name&gt;address&lt;/param-name&gt;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&lt;param-value&gt;深圳宝安&lt;/param-value&gt;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&lt;/context-param&gt;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&lt;servlet&gt;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&lt;description&gt;&lt;/description&gt;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&lt;display-name&gt;ServletContext01&lt;/display-name&gt;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&lt;servlet-name&gt;ServletContext01&lt;/servlet-name&gt;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&lt;servlet-class&gt;com.itheima.servlet.ServletContext01&lt;/servlet-class&gt;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&lt;/servlet&gt;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&lt;servlet-mapping&gt;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&lt;servlet-name&gt;ServletContext01&lt;/servlet-name&gt;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&lt;url-pattern&gt;/ServletContext01&lt;/url-pattern&gt;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&lt;/servlet-mapping&gt;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&lt;servlet&gt;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&lt;description&gt;&lt;/description&gt;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&lt;display-name&gt;ServletContext02&lt;/display-name&gt;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&lt;servlet-name&gt;ServletContext02&lt;/servlet-name&gt;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&lt;servlet-class&gt;com.itheima.servlet.ServletContext02&lt;/servlet-class&gt;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&lt;/servlet&gt;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&lt;servlet-mapping&gt;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&lt;servlet-name&gt;ServletContext02&lt;/servlet-name&gt;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&lt;url-pattern&gt;/ServletContext02&lt;/url-pattern&gt;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&lt;/servlet-mapping&gt;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&lt;/web-app&gt;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04_ServletContext 普通方式读取工程文件__rec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11325" cy="1879600"/>
                  <wp:effectExtent l="0" t="0" r="10795" b="1016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325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com.itheima.servlet;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java.io.FileInputStream;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java.io.InputStream;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java.util.Properties;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Servlet implementation class Demo02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Demo02 extends HttpServlet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//1. 创建属性对象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Properties properties = new Properties();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//2. 指定载入的数据源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此处，如果想获取web工程下的资源，用普通的FileInputStream 写法是不OK 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因为路径不对了。  这里相对的路径，其实是根据jre来确定的。 但是我们这是一个web工程，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jre 后面会由tomcat管理，所以这里真正相对的路径是 tomcat里面的bin目录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InputStream is = new FileInputStream("classes/config.properties");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properties.load(is);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//3. 获取name属性的值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name = properties.getProperty("name");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System.out.println("name="+name);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doGet(request, 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config.properties</w:t>
            </w: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name=zhangsan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05_ServletContext 获取资源文件（一）__rec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76655" cy="1310640"/>
                  <wp:effectExtent l="0" t="0" r="12065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655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com.itheima.servlet;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java.io.FileInputStream;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java.io.FileNotFoundException;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java.io.InputStream;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java.util.Properties;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javax.servlet.ServletContext;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Servlet implementation class Demo03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Demo03 extends HttpServlet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/*test01();*/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//test02();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test03();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根据classloader去获取工程下的资源    类加载器（JDBC）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void test03()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1. 创建属性对象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Properties properties = new Properties();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//获取该java文件的class ，然后获取到加载这个class到虚拟机中的那个类加载器对象。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ServletContext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a路径--工程在tomcat里面的目录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D:\tomcat\apache-tomcat-7.0.52\apache-tomcat-7.0.52\wtpwebapps\Demo03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ClassLoader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a路径： D:\tomcat\apache-tomcat-7.0.52\apache-tomcat-7.0.52\wtpwebapps\Demo03\WEB-INF\classes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默认的lcassloader 的路径是上面这个路径，我们必须得回到Demo03这个目录下，才能进入file目录。如何回到上一级目录呢？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 ../../  ---  D:\tomcat\apache-tomcat-7.0.52\apache-tomcat-7.0.52\wtpwebapps\Demo03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../../file/config.properties  --- D:\tomcat\apache-tomcat-7.0.52\apache-tomcat-7.0.52\wtpwebapps\Demo03\file\config.properties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b路径： D:\tomcat\apache-tomcat-7.0.52\apache-tomcat-7.0.52\wtpwebapps\Demo03\file\config.properties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System.out.println(getClass().getClassLoader());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InputStream is = this.getClass().getClassLoader().getResourceAsStream("../../file/config.properties");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properties.load(is);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3. 获取name属性的值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name = properties.getProperty("name");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System.out.println("name333333=" + 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is.close();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根据相对路径，直接获取流对象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void test02()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获取ServletContext对象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ServletContext context = getServletContext();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1. 创建属性对象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Properties properties = new Properties();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//获取web工程下的资源，转化成流对象。  前面隐藏当前工程的根目录。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相对路径 （有参照物） 相对谁?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工程在tomcat里面的根目录。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a路径--工程在tomcat里面的目录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D:\tomcat\apache-tomcat-7.0.52\apache-tomcat-7.0.52\wtpwebapps\Demo03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b路径---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file\config.properties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D:\tomcat\apache-tomcat-7.0.52\apache-tomcat-7.0.52\wtpwebapps\Demo03\file\config.properties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绝对路径 (没有参照物)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D:\tomcat\apache-tomcat-7.0.52\apache-tomcat-7.0.52\wtpwebapps\Demo03\file\config.properties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InputStream is = context.getResourceAsStream("file/config.properties");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properties.load(is);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3. 获取name属性的值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name = properties.getProperty("name");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System.out.println("name22=" + 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is.close();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先获取路径，在获取流对象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@throws FileNotFoundException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void test01() throws FileNotFoundException,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获取ServletContext对象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ServletContext context = getServletContext();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//获取给定的文件在服务器上面的绝对路径。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path = context.getRealPath("file/config.properties");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System.out.println("path="+path);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1. 创建属性对象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Properties properties = new Properties();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InputStream is = new FileInputStream(path);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properties.load(is);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3. 获取name属性的值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name = properties.getProperty("name");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System.out.println("name=" + 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doGet(request, 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config.properties</w:t>
            </w: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name=zhangsan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07_ServletContext 使用ClassLoader获取资源文件__rec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08_ServletContext 获取登录成功总数（分析）__rec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1169670" cy="1229995"/>
                  <wp:effectExtent l="0" t="0" r="3810" b="44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67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&lt;title&gt;Insert title here&lt;/title&gt;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&lt;h2&gt;请输入以下内容，完成登录&lt;/h2&gt;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&lt;!-- </w:t>
            </w:r>
            <w:r>
              <w:rPr>
                <w:rFonts w:hint="default"/>
                <w:lang w:val="en-US" w:eastAsia="zh-CN"/>
              </w:rPr>
              <w:tab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A路径： Servlet的路径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http://localhost:8080/Demo4/login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B路径： 当前这个html的路径：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http://localhost:8080/Demo4/login.html --&gt;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&lt;form action="login" method="get"&gt;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账号:&lt;input type="text" name="username"/&gt;&lt;br&gt;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密码:&lt;input type="text" name="password"/&gt;&lt;br&gt;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&lt;input type="submit" value="登录"/&gt;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&lt;/form&gt;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login_success.html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&lt;title&gt;Insert title here&lt;/title&gt;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&lt;h2&gt;登录成功了&lt;/h2&gt;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 href="CountSrevlet"&gt;获取网站登录成功总数 &lt;/a&gt;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CountSrevlet.java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com.itheima.servlet;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Servlet implementation class CountSrevlet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CountSrevlet extends HttpServlet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//1. 取值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count = (int) getServletContext().getAttribute("count");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//2. 输出到界面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response.getWriter().write("login success count ===："+count);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doGet(request, 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LoginServlet.java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com.itheima.servlet;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java.io.PrintWriter;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java.util.ArrayList;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LoginServlet extends HttpServlet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request : 包含请求的信息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response ： 响应数据给浏览器， 就靠这个对象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//1. 获取数据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userName = request.getParameter("username");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password = request.getParameter("password");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System.out.println("userName="+userName+"==password="+password);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//2. 校验数据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//向客户端输出内容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PrintWriter pw = response.getWriter();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if("admin".equals(userName) &amp;&amp; "123".equals(password)){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//System.out.println("登录成功");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pw.write("login success..");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//成功就跳转到login_success.html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//1. 成功的次数累加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//获取以前存的值 ， 然后在旧的值基础上  + 1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Object obj = getServletContext().getAttribute("count") 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//默认就是0次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totalCount = 0 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if(obj != null){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totalCount = (int) obj;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System.out.println("已知登录成功的次数是："+totalCount);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//给这个count赋新的值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getServletContext().setAttribute("count", totalCount+1);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//2. 跳转到成功的界面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//设置状态码? 重新定位 状态码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response.setStatus(302);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//定位跳转的位置是哪一个页面。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response.setHeader("Location", "login_success.html");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pw.write("login failed..");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TODO Auto-generated method stub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doGet(request, 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16_HttpServletRequest 获取头信息__rec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com.itheima.servlet;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java.util.Enumeration;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java.util.Iterator;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java.util.Map;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Demo01 extends HttpServlet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//1. 取出请求里面的所有头信息  ---- 得到一个枚举集合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Enumeration&lt;String&gt; headerNames = request.getHeaderNames();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while (headerNames.hasMoreElements())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name = (String) headerNames.nextElement();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value = request.getHeader(name);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System.out.println(name+"="+value);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System.out.println("-----------------------");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//2. 获取到的是客户端提交上来的数据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name = request.getParameter("name");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address = request.getParameter("address");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System.out.println("name="+name);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System.out.println("address="+address);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System.out.println("-----------------------");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获取所有的参数，得到一个枚举集合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Enumeration&lt;String&gt; parameterNames = request.getParameterNames();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name=zhangsan&amp;address=beijing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//name=zhangsan&amp;name=lisi&amp;name=wangwu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Map&lt;String, String[]&gt; map = request.getParameterMap();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Set&lt;String&gt; keySet = map.keySet();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Iterator&lt;String&gt; iterator = keySet.iterator();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while (iterator.hasNext())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key = (String) iterator.next();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System.out.println("key="+key + "--的值总数有："+map.get(key).length);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value = map.get(key)[0];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value1 = map.get(key)[1];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value2 = map.get(key)[2];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System.out.println(key+" ======= "+ value + "=" + value1 + "="+ value2);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doGet(request, 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18360" cy="2438400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com.itheima.servlet;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java.io.UnsupportedEncodingException;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Servlet implementation class LoginServlet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LoginServlet extends HttpServlet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//这个说的是设置请求体里面的文字编码。  get方式，用这行，有用吗？ ---&gt; 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request.setCharacterEncoding("UTF-8");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username = request.getParameter("username");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password = request.getParameter("password");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//test01(username, password);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//post过来的数据乱码处理：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System.out.println("post : userName="+username+"==password="+password);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处理get请求过来的数据乱码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@param username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@param password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@throws UnsupportedEncodingException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void test01(String username, String password) throws UnsupportedEncodingException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System.out.println("userName="+username+"==password="+password);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//get请求过来的数据，在url地址栏上就已经经过编码了，所以我们取到的就是乱码，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//tomcat收到了这批数据，getParameter 默认使用ISO-8859-1去解码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//先让文字回到ISO-8859-1对应的字节数组 ， 然后再按utf-8组拼字符串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username = new String(username.getBytes("ISO-8859-1") , "UTF-8");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System.out.println("userName="+username+"==password="+password);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System.out.println("来了一个post请求...");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doGet(request, 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&lt;title&gt;Insert title here&lt;/title&gt;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执行登录：&lt;br&gt;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&lt;form action="login" method="post"&gt;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账号:&lt;input type="text" name="username"/&gt;&lt;br&gt;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密码:&lt;input type="text" name="password"/&gt;&lt;br&gt;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type="submit" value="登录"/&gt;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&lt;/form&gt;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20_HttpServletResponse 简单使用（一）__rec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com.itheima.servlet;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java.nio.charset.Charset;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Demo01 extends HttpServlet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test01(response);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test03(response);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//以字节流输出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如果想让服务器端出去的中文，在客户端能够正常显示。只要确保一点。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出去的时候用的编码 ， 和 客户端看这份数据用的编码 是一样的。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默认情况下getOutputStream 输出使用的是UTF-8的码表 。 如果想指定具体的编码，可以在获取byte数组的时候，指定。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//设置响应的数据类型是html文本，并且告知浏览器，使用UTF-8 来编码。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response.setContentType("text/html;charset=UTF-8");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//String这个类里面， getBytes()方法使用的码表，是UTF-8，  跟tomcat的默认码表没关系。 tomcat iso-8859-1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String csn = Charset.defaultCharset().name();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System.out.println("默认的String里面的getBytes方法使用的码表是： "+ csn);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//1. 指定浏览器看这份数据使用的码表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response.setHeader("Content-Type", "text/html;charset=UTF-8");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//2. 指定输出的中文用的码表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response.getOutputStream().write("我爱深圳黑马训练营..".getBytes("UTF-8"));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void test03(HttpServletResponse response){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//响应的数据中包含中文---&gt; 乱码。 以字符流输出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//这里写出去的文字，默认使用的是ISO-8859-1 ，我们可以指定写出去的时候，使用什么编码写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//1. 指定输出到客户端的时候，这些文字使用UTF-8编码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response.setCharacterEncoding("UTF-8");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//2. 直接规定浏览器看这份数据的时候，使用什么编码来看。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response.setHeader("Content-Type", "text/html; charset=UTF-8");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response.getWriter().write("我爱黑马训练营...");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void test01(HttpServletResponse response){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//以字符流的方式写数据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//response.getWriter().write("&lt;h1&gt;hello response...&lt;/h1&gt;");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//以字节流的方式写数据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response.getOutputStream().write("hello response2222...".getBytes());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TODO: handle 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//设置当前这个请求的处理状态码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//response.setStatus("");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//设置一个头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//response.setHeader(name, 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//设置响应的内容类型，以及编码。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//response.setContentType(type);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doGet(request, 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24_HttpServletResponse 下载文件（Tomcat提供下载）__rec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&lt;title&gt;Insert title here&lt;/title&gt;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让tomcat的默认servlet去提供下载：&lt;br&gt;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 href="download/aa.jpg"&gt;aa.jpg&lt;/a&gt;&lt;br&gt;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 href="download/bb.txt"&gt;bb.txt&lt;/a&gt;&lt;br&gt;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 href="download/cc.rar"&gt;cc.rar&lt;/a&gt;&lt;br&gt;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&lt;br&gt;手动编码提供下载。：&lt;br&gt;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 href="Demo01?filename=aa.jpg"&gt;aa.jpg&lt;/a&gt;&lt;br&gt;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 href="Demo01?filename=bb.txt"&gt;bb.txt&lt;/a&gt;&lt;br&gt;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 href="Demo01?filename=cc.rar"&gt;cc.rar&lt;/a&gt;&lt;br&gt;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com.itheima.servlet;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java.io.FileInputStream;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java.io.InputStream;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java.io.OutputStream;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Servlet implementation class Demo01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Demo01 extends HttpServlet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//1. 获取要下载的文件名字 aa.jpg  --- inputStream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fileName = request.getParameter("filename");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//2. 获取这个文件在tomcat里面的绝对路径地址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path = getServletContext().getRealPath("download/"+fileName);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//让浏览器收到这份资源的时候， 以下载的方式提醒用户，而不是直接展示。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response.setHeader("Content-Disposition", "attachment; filename="+fileName);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response.setStatus(302);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response.setHeader(Location, "login_success.html");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response.sendRedirect("login_success.html");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//3. 转化成输入流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InputStream is = new FileInputStream(path);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OutputStream os = response.getOutputStream();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len = 0 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byte[]buffer = new byte[1024];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while( (len = is.read(buffer)) != -1){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os.write(buffer, 0, 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os.close();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is.close();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doGet(request, 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1DB4"/>
    <w:rsid w:val="011B63A2"/>
    <w:rsid w:val="017074C2"/>
    <w:rsid w:val="02093049"/>
    <w:rsid w:val="026D67B3"/>
    <w:rsid w:val="02D10374"/>
    <w:rsid w:val="03A86282"/>
    <w:rsid w:val="03DB559F"/>
    <w:rsid w:val="05154169"/>
    <w:rsid w:val="06361032"/>
    <w:rsid w:val="08EC4233"/>
    <w:rsid w:val="0CE26677"/>
    <w:rsid w:val="0EA76E4B"/>
    <w:rsid w:val="105A1883"/>
    <w:rsid w:val="10863610"/>
    <w:rsid w:val="10E41388"/>
    <w:rsid w:val="11774A74"/>
    <w:rsid w:val="11A04281"/>
    <w:rsid w:val="1269284E"/>
    <w:rsid w:val="13A224B9"/>
    <w:rsid w:val="149C736B"/>
    <w:rsid w:val="156745F8"/>
    <w:rsid w:val="163C02F9"/>
    <w:rsid w:val="168C2C8F"/>
    <w:rsid w:val="19BC1060"/>
    <w:rsid w:val="1A7B7C06"/>
    <w:rsid w:val="1B8F688C"/>
    <w:rsid w:val="1CA112D6"/>
    <w:rsid w:val="1CD918BB"/>
    <w:rsid w:val="1E323928"/>
    <w:rsid w:val="1E4A5300"/>
    <w:rsid w:val="1FD554A5"/>
    <w:rsid w:val="201B666E"/>
    <w:rsid w:val="20F12A56"/>
    <w:rsid w:val="20F37C8E"/>
    <w:rsid w:val="212D05E0"/>
    <w:rsid w:val="231D543B"/>
    <w:rsid w:val="237B7B11"/>
    <w:rsid w:val="2A6F3723"/>
    <w:rsid w:val="2AFC27F1"/>
    <w:rsid w:val="2BDB71CF"/>
    <w:rsid w:val="2C603C1B"/>
    <w:rsid w:val="2E7402E5"/>
    <w:rsid w:val="2FF621BA"/>
    <w:rsid w:val="30CE42C9"/>
    <w:rsid w:val="316B02F9"/>
    <w:rsid w:val="33367CF5"/>
    <w:rsid w:val="33F47091"/>
    <w:rsid w:val="343B090E"/>
    <w:rsid w:val="35495A2C"/>
    <w:rsid w:val="37DB301D"/>
    <w:rsid w:val="38983169"/>
    <w:rsid w:val="38D2049D"/>
    <w:rsid w:val="38D77997"/>
    <w:rsid w:val="3B7C69F9"/>
    <w:rsid w:val="3C364D41"/>
    <w:rsid w:val="3D454271"/>
    <w:rsid w:val="3E16523D"/>
    <w:rsid w:val="3E21375A"/>
    <w:rsid w:val="3F59462C"/>
    <w:rsid w:val="40A02D78"/>
    <w:rsid w:val="4156087D"/>
    <w:rsid w:val="41E0575F"/>
    <w:rsid w:val="43537FB8"/>
    <w:rsid w:val="455D24CA"/>
    <w:rsid w:val="491E7110"/>
    <w:rsid w:val="4AAB728B"/>
    <w:rsid w:val="4B971B78"/>
    <w:rsid w:val="4C6231E0"/>
    <w:rsid w:val="4D045097"/>
    <w:rsid w:val="4E2349F0"/>
    <w:rsid w:val="4E46112F"/>
    <w:rsid w:val="4EFA5D11"/>
    <w:rsid w:val="4F6A6091"/>
    <w:rsid w:val="4F932B0C"/>
    <w:rsid w:val="4FA1051C"/>
    <w:rsid w:val="508D481E"/>
    <w:rsid w:val="50952B2B"/>
    <w:rsid w:val="51902BED"/>
    <w:rsid w:val="52460AA6"/>
    <w:rsid w:val="532C35FE"/>
    <w:rsid w:val="53D6459A"/>
    <w:rsid w:val="573C4C55"/>
    <w:rsid w:val="57C514AD"/>
    <w:rsid w:val="5B0373E0"/>
    <w:rsid w:val="5C5B1FB7"/>
    <w:rsid w:val="5DBD5BEC"/>
    <w:rsid w:val="5F41701F"/>
    <w:rsid w:val="604A5ADC"/>
    <w:rsid w:val="60F66BAB"/>
    <w:rsid w:val="61F62C0D"/>
    <w:rsid w:val="62CB5A6E"/>
    <w:rsid w:val="63D76D4C"/>
    <w:rsid w:val="64690E0B"/>
    <w:rsid w:val="65A720DA"/>
    <w:rsid w:val="68AA57DF"/>
    <w:rsid w:val="693D07F9"/>
    <w:rsid w:val="6B9B0482"/>
    <w:rsid w:val="6FBD1422"/>
    <w:rsid w:val="70362188"/>
    <w:rsid w:val="723E56D3"/>
    <w:rsid w:val="72721807"/>
    <w:rsid w:val="76E2601E"/>
    <w:rsid w:val="77653EA8"/>
    <w:rsid w:val="783A2249"/>
    <w:rsid w:val="7C345ACB"/>
    <w:rsid w:val="7E710A1D"/>
    <w:rsid w:val="7EB2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shipeng</dc:creator>
  <cp:lastModifiedBy>shipeng</cp:lastModifiedBy>
  <dcterms:modified xsi:type="dcterms:W3CDTF">2019-12-08T07:35:57Z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