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快捷键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Alt+insert: 插入代码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394460" cy="1624965"/>
                  <wp:effectExtent l="0" t="0" r="762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460" cy="162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Idea设置编码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防止console打印出乱码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49115" cy="3251200"/>
                  <wp:effectExtent l="0" t="0" r="9525" b="10160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115" cy="325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使用嵌入式的Servlet容器，应用无需打成WAR包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打包及导入</w:t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br w:type="page"/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br w:type="page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java -jar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包名</w:t>
            </w:r>
          </w:p>
          <w:p>
            <w:r>
              <w:drawing>
                <wp:inline distT="0" distB="0" distL="114300" distR="114300">
                  <wp:extent cx="1086485" cy="1844040"/>
                  <wp:effectExtent l="0" t="0" r="10795" b="0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485" cy="184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重新导入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002665" cy="1631315"/>
                  <wp:effectExtent l="0" t="0" r="3175" b="14605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665" cy="163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myEclipse configuration working sets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/>
                <w:vertAlign w:val="baseline"/>
                <w:lang w:val="en-US" w:eastAsia="zh-CN"/>
              </w:rPr>
              <w:instrText xml:space="preserve"> HYPERLINK "https://jingyan.baidu.com/article/ab0b5630609e85c15bfa7d10.html" </w:instrText>
            </w:r>
            <w:r>
              <w:rPr>
                <w:rFonts w:hint="default"/>
                <w:vertAlign w:val="baseline"/>
                <w:lang w:val="en-US" w:eastAsia="zh-CN"/>
              </w:rPr>
              <w:fldChar w:fldCharType="separate"/>
            </w:r>
            <w:r>
              <w:rPr>
                <w:rStyle w:val="9"/>
                <w:rFonts w:hint="default"/>
                <w:vertAlign w:val="baseline"/>
                <w:lang w:val="en-US" w:eastAsia="zh-CN"/>
              </w:rPr>
              <w:t>https://jingyan.baidu.com/article/ab0b5630609e85c15bfa7d10.html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bookmarkStart w:id="1" w:name="_GoBack"/>
            <w:bookmarkEnd w:id="1"/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</w:pPr>
      <w:r>
        <w:t xml:space="preserve">@Configuration </w:t>
      </w:r>
      <w:r>
        <w:rPr>
          <w:rFonts w:hint="eastAsia"/>
        </w:rPr>
        <w:t xml:space="preserve">和 </w:t>
      </w:r>
      <w:r>
        <w:t>@Bean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Spring的Java配置方式是通过 @Configuration 和 @Bean</w:t>
            </w:r>
            <w:r>
              <w:t xml:space="preserve"> </w:t>
            </w:r>
            <w:r>
              <w:rPr>
                <w:rFonts w:hint="eastAsia"/>
              </w:rPr>
              <w:t>这两个注解实现的：</w:t>
            </w:r>
          </w:p>
          <w:p>
            <w:r>
              <w:rPr>
                <w:rFonts w:hint="eastAsia"/>
              </w:rPr>
              <w:t>1、@Configuration</w:t>
            </w:r>
            <w:r>
              <w:t xml:space="preserve"> </w:t>
            </w:r>
            <w:r>
              <w:rPr>
                <w:rFonts w:hint="eastAsia"/>
              </w:rPr>
              <w:t>作用于类上，相当于一个xml配置文件</w:t>
            </w:r>
            <w:r>
              <w:rPr>
                <w:rFonts w:hint="eastAsia"/>
                <w:lang w:eastAsia="zh-CN"/>
              </w:rPr>
              <w:t>，可理解为用spring的时候xml里面的&lt;beans&gt;标签</w:t>
            </w:r>
            <w:r>
              <w:rPr>
                <w:rFonts w:hint="eastAsia"/>
              </w:rPr>
              <w:t>；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2、@Bean</w:t>
            </w:r>
            <w:r>
              <w:t xml:space="preserve"> </w:t>
            </w:r>
            <w:r>
              <w:rPr>
                <w:rFonts w:hint="eastAsia"/>
              </w:rPr>
              <w:t>作用于方法上，相当于xml配置中的&lt;</w:t>
            </w:r>
            <w:r>
              <w:t>bean</w:t>
            </w:r>
            <w:r>
              <w:rPr>
                <w:rFonts w:hint="eastAsia"/>
              </w:rPr>
              <w:t>&gt;；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@Bean给容器添加一个组件</w:t>
            </w:r>
          </w:p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555750" cy="1875155"/>
                  <wp:effectExtent l="0" t="0" r="13970" b="146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750" cy="1875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@Component</w:t>
      </w:r>
      <w:r>
        <w:rPr>
          <w:rFonts w:hint="eastAsia"/>
          <w:lang w:val="en-US" w:eastAsia="zh-CN"/>
        </w:rPr>
        <w:t xml:space="preserve"> 注册组件 取值@Autowired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</w:rPr>
        <w:t>@Controller</w:t>
      </w:r>
      <w:r>
        <w:rPr>
          <w:rFonts w:hint="eastAsia"/>
          <w:lang w:eastAsia="zh-CN"/>
        </w:rPr>
        <w:t>、@ResponseBody、@RequestMapping("/hello")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//这个类的所有方法返回的数据直接写给浏览器，（如果是对象转为json数据）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/*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@ResponseBody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@Controller*/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@RestController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public class HelloController {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</w:p>
          <w:p>
            <w:pPr>
              <w:rPr>
                <w:rFonts w:hint="eastAsia"/>
                <w:vertAlign w:val="baseline"/>
                <w:lang w:eastAsia="zh-CN"/>
              </w:rPr>
            </w:pP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 xml:space="preserve">    @RequestMapping("/hello")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 xml:space="preserve">    public String hello(){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 xml:space="preserve">        return "hello world quick!";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 xml:space="preserve">    // RESTAPI的方式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</w:tr>
    </w:tbl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什么是Spring boot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 Boot</w:t>
            </w:r>
            <w:r>
              <w:rPr>
                <w:rFonts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是由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Pivotal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团队提供的全新框架，其设计目的是用来简化新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应用的初始搭建以及开发过程。该框架使用了特定的方式来进行配置，从而使开发人员不再需要定义样板化的配置。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Boot特性</w:t>
      </w:r>
    </w:p>
    <w:tbl>
      <w:tblPr>
        <w:tblStyle w:val="7"/>
        <w:tblW w:w="87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01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1. </w:t>
            </w:r>
            <w:r>
              <w:rPr>
                <w:rFonts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创建独立的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应用程序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2. 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嵌入的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Tomcat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，无需部署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WAR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文件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3. 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简化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Maven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配置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4. 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自动配置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5. 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提供生产就绪型功能，如指标，健康检查和外部配置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6.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开箱即用，没有代码生成，也无需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XML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配置。</w:t>
            </w:r>
          </w:p>
        </w:tc>
      </w:tr>
    </w:tbl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Boot特性理解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1.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为基于</w:t>
            </w:r>
            <w:r>
              <w:rPr>
                <w:rFonts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的开发提供更快的入门体验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eastAsia" w:ascii="Arial" w:hAnsi="Arial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2.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开箱即用，没有代码生成，也无需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XML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配置。同时也可以修改默认值来满足特定的需求。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eastAsia" w:ascii="Arial" w:hAnsi="Arial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3.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提供了一些大型项目中常见的非功能特性，如嵌入式服务器、安全、指标，健康检测、外部配置等。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eastAsia" w:ascii="Arial" w:hAnsi="Arial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4.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 Boot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并不是对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功能上的增强，而是提供了一种快速使用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的方式。</w:t>
            </w:r>
          </w:p>
        </w:tc>
      </w:tr>
    </w:tbl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开发准备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开发环境</w:t>
            </w:r>
            <w:r>
              <w:rPr>
                <w:rFonts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JDK 1.8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开发工具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(Eclipse)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项目管理工具</w:t>
            </w:r>
            <w:r>
              <w:rPr>
                <w:rFonts w:hint="eastAsia" w:ascii="Arial" w:hAnsi="Arial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(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Maven</w:t>
            </w:r>
            <w:r>
              <w:rPr>
                <w:rFonts w:hint="eastAsia" w:ascii="Arial" w:hAnsi="Arial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idea创建springbooot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/>
                <w:vertAlign w:val="baseline"/>
                <w:lang w:val="en-US" w:eastAsia="zh-CN"/>
              </w:rPr>
              <w:instrText xml:space="preserve"> HYPERLINK "https://blog.csdn.net/qq_34205356/article/details/81098354" </w:instrText>
            </w:r>
            <w:r>
              <w:rPr>
                <w:rFonts w:hint="default"/>
                <w:vertAlign w:val="baseline"/>
                <w:lang w:val="en-US" w:eastAsia="zh-CN"/>
              </w:rPr>
              <w:fldChar w:fldCharType="separate"/>
            </w:r>
            <w:r>
              <w:rPr>
                <w:rStyle w:val="9"/>
                <w:rFonts w:hint="default"/>
                <w:vertAlign w:val="baseline"/>
                <w:lang w:val="en-US" w:eastAsia="zh-CN"/>
              </w:rPr>
              <w:t>https://blog.csdn.net/qq_34205356/article/details/81098354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pom.xml</w:t>
      </w:r>
    </w:p>
    <w:tbl>
      <w:tblPr>
        <w:tblStyle w:val="7"/>
        <w:tblW w:w="988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3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modelVersion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4.0.0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modelVersion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com.kfit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spring-boot-hello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0.0.1-SNAPSHOT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packaging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jar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packaging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spring-boot-hello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url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http://maven.apache.org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url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&lt;!--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spring boot </w:t>
            </w:r>
            <w:r>
              <w:rPr>
                <w:rFonts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父节点依赖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,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引入这个之后相关的引入就不需要添加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配置，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spring boot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会自动选择最合适的版本进行添加。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parent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spring-boot-starter-parent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1.4.1.RELEASE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parent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properties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project.build.sourceEncoding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UTF-8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project.build.sourceEncoding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&lt;!--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指定一下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jdk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的版本 ，这里我们使用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jdk 1.8 ,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默认是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1.6 --&gt;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java.version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1.8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java.version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properties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&lt;!--spring-boot-starter-web: MVC,AOP</w:t>
            </w:r>
            <w:r>
              <w:rPr>
                <w:rFonts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的依赖包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....--&gt;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spring-boot-starter-web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&lt;!--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        &lt;version&gt;&lt;/version&gt;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       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由于我们在上面指定了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parent(spring boot)--&gt;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&lt;!--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添加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fastjson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依赖包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. --&gt;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com.alibaba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fastjson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1.2.15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&lt;!-- spring boot devtools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依赖包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. --&gt;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spring-boot-devtools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optional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true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optional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true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&lt;!-- </w:t>
            </w:r>
            <w:r>
              <w:rPr>
                <w:rFonts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构建节点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. --&gt;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build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plugins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&lt;!--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在这里添加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springloader plugin --&gt;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plugin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spring-boot-maven-plugin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springloaded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1.2.4.RELEASE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executions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execution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goals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goal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repackage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goal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goals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classifier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exec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classifier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execution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executions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plugin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&lt;!--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这是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spring boot devtool plugin --&gt;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plugin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spring-boot-maven-plugin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 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&lt;!--fork :  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如果没有该项配置，肯呢个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devtools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不会起作用，即应用不会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restart --&gt;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fork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true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fork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plugin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plugins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build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astjson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eastAsia" w:ascii="Consolas" w:hAnsi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 boot</w:t>
            </w:r>
            <w:r>
              <w:rPr>
                <w:rFonts w:hint="eastAsia" w:ascii="Consolas" w:hAnsi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  <w:t>有自己的json框架</w:t>
            </w:r>
            <w:r>
              <w:rPr>
                <w:rFonts w:hint="eastAsia" w:ascii="Consolas" w:hAnsi="Consolas" w:cs="Consolas"/>
                <w:color w:val="FFFFFF" w:themeColor="background1"/>
                <w:sz w:val="18"/>
                <w:szCs w:val="18"/>
                <w:shd w:val="clear" w:fill="2728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272822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jackson</w:t>
            </w:r>
            <w:r>
              <w:rPr>
                <w:rFonts w:hint="eastAsia" w:ascii="Consolas" w:hAnsi="Consolas" w:cs="Consolas"/>
                <w:color w:val="FFFFFF" w:themeColor="background1"/>
                <w:sz w:val="18"/>
                <w:szCs w:val="18"/>
                <w:shd w:val="clear" w:fill="2728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)</w:t>
            </w:r>
            <w:r>
              <w:rPr>
                <w:rFonts w:hint="eastAsia" w:ascii="Consolas" w:hAnsi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  <w:t>，也可以集成其他json框架。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  <w:t>1.引入fastjson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方文档说的1.2.10以后，会有两个方法支HttpMessageconvert，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一个是FastJsonHttpMessageConverter，支持4.2以下的版本，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一个是FastJsonHttpMessageConverter4支持4.2以上的版本，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default" w:ascii="Consolas" w:hAnsi="Consolas" w:cs="Consolas"/>
                <w:color w:val="CFBFAD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具体有什么区别暂时没有深入研究。这里也就是说：低版本的就不支持了，所以这里最低要求就是1.2.10+。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com.alibaba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fastjson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1.2.15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2.配置fastjon(支持两种方法)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第一种方法就是：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（1）启动类继承extends WebMvcConfigurerAdapter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（2）覆盖方法configureMessageConverters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第二种方法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（1）在App.java启动类中，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eastAsia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 xml:space="preserve">注入Bean : </w:t>
            </w:r>
            <w:bookmarkStart w:id="0" w:name="OLE_LINK1"/>
            <w:r>
              <w:rPr>
                <w:rFonts w:hint="eastAsia" w:ascii="Consolas" w:hAnsi="Consolas" w:eastAsia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>HttpMessageConverters</w:t>
            </w:r>
            <w:bookmarkEnd w:id="0"/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第一种方法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Demo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com.kfit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java.util.Date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com.alibaba.fastjson.annotation.JSONField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u w:val="single"/>
                <w:shd w:val="clear" w:fill="272822"/>
                <w:lang w:val="en-US" w:eastAsia="zh-CN" w:bidi="ar"/>
              </w:rPr>
              <w:t>Demo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id;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name;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//com.alibaba.fastjson.annotation.JSONField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JSONField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format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"yyyy-MM-dd HH:mm"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createTime;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 我们不想返回remarks?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 serialize:是否需要序列化属性.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JSONField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serialize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remarks;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getRemarks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remarks;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setRemarks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remarks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.remarks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remarks;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getCreateTime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createTime;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setCreateTime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createTime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.createTime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createTime;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getId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id;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.id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id;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getName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name;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.name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name;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 </w:t>
            </w:r>
          </w:p>
        </w:tc>
      </w:tr>
    </w:tbl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HelloController 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com.kfit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java.util.Date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org.springframework.web.bind.annotation.RequestMapping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org.springframework.web.bind.annotation.RestController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RestController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u w:val="single"/>
                <w:shd w:val="clear" w:fill="272822"/>
                <w:lang w:val="en-US" w:eastAsia="zh-CN" w:bidi="ar"/>
              </w:rPr>
              <w:t>HelloController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{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 Spring Boot默认使用的json解析框架是jackson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@return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"/getDemo"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Demo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getDemo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Demo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demo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Demo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demo.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demo.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"张三"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demo.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setCreateTime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demo.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setRemarks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"这是备注信息"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demo;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App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com.kfit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org.springframework.boot.SpringApplication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org.springframework.boot.autoconfigure.SpringBootApplication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org.springframework.boot.autoconfigure.web.HttpMessageConverters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org.springframework.context.annotation.Bean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org.springframework.http.converter.HttpMessageConverter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com.alibaba.fastjson.serializer.SerializerFeature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com.alibaba.fastjson.support.config.FastJsonConfig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com.alibaba.fastjson.support.spring.FastJsonHttpMessageConverter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/**@SpringBootApplication指定这是一个 spring boot的应用程序.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SpringBootApplication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u w:val="single"/>
                <w:shd w:val="clear" w:fill="272822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A6E22E"/>
                <w:kern w:val="0"/>
                <w:sz w:val="18"/>
                <w:szCs w:val="18"/>
                <w:u w:val="single"/>
                <w:shd w:val="clear" w:fill="272822"/>
                <w:lang w:val="en-US" w:eastAsia="zh-CN" w:bidi="ar"/>
              </w:rPr>
              <w:t>WebMvcConfigurerAdapter</w:t>
            </w:r>
            <w:r>
              <w:rPr>
                <w:rFonts w:hint="eastAsia" w:ascii="Consolas" w:hAnsi="Consolas" w:eastAsia="Consolas" w:cs="Consolas"/>
                <w:b w:val="0"/>
                <w:i/>
                <w:color w:val="A6E22E"/>
                <w:kern w:val="0"/>
                <w:sz w:val="18"/>
                <w:szCs w:val="18"/>
                <w:u w:val="single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Override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configureMessageConverters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HttpMessageConverter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&gt;&gt;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converters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configureMessageConverters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(converters);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// 1、需要先定义一个 convert 转换消息的对象;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FastJsonHttpMessageConverter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fastConverter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FastJsonHttpMessageConverter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//2、添加fastJson 的配置信息，比如：是否要格式化返回的json数据;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FastJsonConfig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fastJsonConfig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FastJsonConfig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395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fastJsonConfig.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setSerializerFeatures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              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//</w:t>
            </w:r>
            <w:r>
              <w:rPr>
                <w:rFonts w:hint="eastAsia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是否需要格式化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           SerializerFeature.PrettyFormat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   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//3、在convert中添加配置信息.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 fastConverter.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setFastJsonConfig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(fastJsonConfig);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//4、将convert添加到converters当中.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converters.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(fastConverter);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[]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args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SpringApplication.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run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(App.class, args);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com.kfit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org.springframework.boot.SpringApplication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org.springframework.boot.autoconfigure.SpringBootApplication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org.springframework.boot.autoconfigure.web.HttpMessageConverters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org.springframework.context.annotation.Bean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org.springframework.http.converter.HttpMessageConverter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com.alibaba.fastjson.serializer.SerializerFeature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com.alibaba.fastjson.support.config.FastJsonConfig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com.alibaba.fastjson.support.spring.FastJsonHttpMessageConverter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eastAsia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SpringBootApplication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u w:val="single"/>
                <w:shd w:val="clear" w:fill="272822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 在这里我们使用 @Bean注入 fastJsonHttpMessageConvert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@return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Bean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HttpMessageConverters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fastJsonHttpMessageConverters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// 1、需要先定义一个 convert 转换消息的对象;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FastJsonHttpMessageConverter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fastConverter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FastJsonHttpMessageConverter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//2、添加fastJson 的配置信息，比如：是否要格式化返回的json数据;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FastJsonConfig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fastJsonConfig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FastJsonConfig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fastJsonConfig.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setSerializerFeatures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(SerializerFeature.PrettyFormat);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//3、在convert中添加配置信息.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fastConverter.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setFastJsonConfig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(fastJsonConfig);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//4、将convert添加到converters当中.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HttpMessageConverter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 converter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fastConverter;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HttpMessageConverters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(converter);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 这是springloader的配置方式：-javaagent:.\lib\springloaded-1.2.4.RELEASE.jar -noverify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@param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args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[]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args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SpringApplication.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run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(App.class, args);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springloader热部署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"https://blog.csdn.net/chachapaofan/article/details/88697452"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https://blog.csdn.net/chachapaofan/article/details/88697452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</w:p>
    <w:tbl>
      <w:tblPr>
        <w:tblStyle w:val="7"/>
        <w:tblW w:w="96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4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宋体" w:cs="Consolas"/>
                <w:color w:val="CFBFAD"/>
                <w:sz w:val="21"/>
                <w:szCs w:val="21"/>
                <w:shd w:val="clear" w:fill="272822"/>
                <w:lang w:eastAsia="zh-CN"/>
              </w:rPr>
            </w:pPr>
            <w:r>
              <w:rPr>
                <w:rFonts w:hint="eastAsia" w:ascii="Consolas" w:hAnsi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 xml:space="preserve"> 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</w:pPr>
            <w:r>
              <w:rPr>
                <w:rFonts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当我们修改了方法的返回值，是能够进行热部署的；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2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、当我们重新创建了一个方法，是能够进行热部署的；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3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、当我们重新创建了一个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Class,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是能够进行热部署的；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使用方式</w:t>
            </w:r>
            <w:r>
              <w:rPr>
                <w:rFonts w:hint="eastAsia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: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eastAsia" w:ascii="Arial" w:hAnsi="Arial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1.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在</w:t>
            </w:r>
            <w:r>
              <w:rPr>
                <w:rFonts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pom.xml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文件添加依赖包：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plugin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spring-boot-maven-plugin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springloaded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1.2.4.RELEASE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dependencies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executions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execution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goals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goal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repackage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goal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goals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classifier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exec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classifier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execution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executions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plugin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运行方法一</w:t>
            </w:r>
            <w:r>
              <w:rPr>
                <w:rFonts w:hint="eastAsia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：使用spring-boot:run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drawing>
                <wp:inline distT="0" distB="0" distL="114300" distR="114300">
                  <wp:extent cx="2880995" cy="2245360"/>
                  <wp:effectExtent l="0" t="0" r="14605" b="1016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995" cy="224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286000" cy="2364740"/>
                  <wp:effectExtent l="0" t="0" r="0" b="1270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36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运行方法二</w:t>
            </w:r>
            <w:r>
              <w:rPr>
                <w:rFonts w:hint="eastAsia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1.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如果使用的run as – java application的话，那么还需要做一些处理。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2.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把spring-loader-1.2.4.RELEASE.jar下载下来，放到项目的lib目录中，然后把IDEA的run参数里VM参数设置为：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3.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-javaagent:.\lib\springloaded-1.2.4.RELEASE.jar -noverify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4.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然后启动就可以了，这样在run as的时候，也能进行热部署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  <w:r>
              <w:drawing>
                <wp:inline distT="0" distB="0" distL="114300" distR="114300">
                  <wp:extent cx="3616960" cy="1397000"/>
                  <wp:effectExtent l="0" t="0" r="10160" b="5080"/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960" cy="139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50945" cy="789305"/>
                  <wp:effectExtent l="0" t="0" r="13335" b="3175"/>
                  <wp:docPr id="1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945" cy="789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端口被占用，要关闭改端口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1577340" cy="388620"/>
                  <wp:effectExtent l="0" t="0" r="7620" b="7620"/>
                  <wp:docPr id="1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340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添加lib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  <w:r>
              <w:drawing>
                <wp:inline distT="0" distB="0" distL="114300" distR="114300">
                  <wp:extent cx="2506980" cy="1025525"/>
                  <wp:effectExtent l="0" t="0" r="7620" b="10795"/>
                  <wp:docPr id="1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980" cy="102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  <w:r>
              <w:drawing>
                <wp:inline distT="0" distB="0" distL="114300" distR="114300">
                  <wp:extent cx="2531110" cy="2690495"/>
                  <wp:effectExtent l="0" t="0" r="13970" b="6985"/>
                  <wp:docPr id="1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10" cy="269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lang w:val="en-US" w:eastAsia="zh-CN"/>
              </w:rPr>
            </w:pP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devtools热部署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问题的提出：通过使用springloaded进行热部署，但是些代码修改了，并不会进行热部署。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1.</w:t>
            </w: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spring-boot-devtools 是一个为开发者服务的一个模块，其中最重要的功能就是自动应用代码更改到最新的App上面去。原理是在发现代码有更改之后，重新启动应用，但是速度比手动停止后再启动还要更快，更快指的不是节省出来的手工操作的时间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2.</w:t>
            </w: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其深层原理是使用了两个ClassLoader，一个Classloader加载那些不会改变的类（第三方Jar包），另一个ClassLoader加载会更改的类，称为  restart ClassLoader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,这样在有代码更改的时候，原来的restart ClassLoader 被丢弃，重新创建一个restart ClassLoader，由于需要加载的类相比较少，所以实现了较快的重启时间（5秒以内）。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Arial" w:hAnsi="Arial" w:cs="Arial"/>
                <w:color w:val="CFBFAD"/>
                <w:sz w:val="18"/>
                <w:szCs w:val="18"/>
              </w:rPr>
            </w:pP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添加依赖包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：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spring-boot-devtools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optional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true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optional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18"/>
                <w:szCs w:val="18"/>
                <w:shd w:val="clear" w:fill="272822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true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Arial" w:hAnsi="Arial" w:cs="Arial"/>
                <w:color w:val="CFBFAD"/>
                <w:sz w:val="18"/>
                <w:szCs w:val="18"/>
              </w:rPr>
            </w:pP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添加</w:t>
            </w:r>
            <w:r>
              <w:rPr>
                <w:rFonts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spring-boot-maven-plugin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：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build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plugins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plugin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spring-boot-maven-plugin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&lt;!--fork :  </w:t>
            </w:r>
            <w:r>
              <w:rPr>
                <w:rFonts w:hint="default" w:ascii="Arial" w:hAnsi="Arial" w:cs="Arial"/>
                <w:color w:val="8A826B"/>
                <w:sz w:val="18"/>
                <w:szCs w:val="18"/>
                <w:shd w:val="clear" w:fill="272822"/>
              </w:rPr>
              <w:t>如果没有该项配置，肯呢个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devtools</w:t>
            </w:r>
            <w:r>
              <w:rPr>
                <w:rFonts w:hint="default" w:ascii="Arial" w:hAnsi="Arial" w:cs="Arial"/>
                <w:color w:val="8A826B"/>
                <w:sz w:val="18"/>
                <w:szCs w:val="18"/>
                <w:shd w:val="clear" w:fill="272822"/>
              </w:rPr>
              <w:t>不会起作用，即应用不会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restart --&gt;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fork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true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fork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configuration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plugin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plugins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build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说明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1. devtools会监听classpath下的文件变动，并且会立即重启应用（发生在保存时机），注意：因为其采用的虚拟机机制，该项重启是很快的。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2. devtools可以实现页面热部署（即页面修改后会立即生效，这个可以直接在application.properties文件中配置spring.thymeleaf.cache=false来实现(这里注意不同的模板配置不一样)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测试方法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修改类--&gt;保存：应用会重启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修改配置文件--&gt;保存：应用会重启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修改页面--&gt;保存：应用会重启，页面会刷新（原理是将spring.thymeleaf.cache设为false）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不能使用分析</w:t>
            </w: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1.</w:t>
            </w: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对应的spring-boot版本是否正确，这里使用的是1.4.1版本；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2.</w:t>
            </w: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是否加入plugin以及属性&lt;fork&gt;true&lt;/fork&gt;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3.</w:t>
            </w: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Eclipse Project 是否开启了Build Automatically（我自己就在这里栽了坑，不知道为什么我的工具什么时候关闭了自动编译的功能）。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4.</w:t>
            </w: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如果设置SpringApplication.setRegisterShutdownHook(false)，则自动重启将不起作用。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</w:rPr>
        <w:t>SpringApplication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>com.shipeng.springboot01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>org.springframework.boot.SpringApplication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>org.springframework.boot.autoconfigure.</w:t>
            </w:r>
            <w:r>
              <w:rPr>
                <w:rFonts w:hint="default" w:ascii="Consolas" w:hAnsi="Consolas" w:eastAsia="Consolas" w:cs="Consolas"/>
                <w:color w:val="D9E577"/>
                <w:sz w:val="21"/>
                <w:szCs w:val="21"/>
                <w:shd w:val="clear" w:fill="272822"/>
              </w:rPr>
              <w:t>SpringBootApplication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// @SpringBootApplication</w:t>
            </w:r>
            <w:r>
              <w:rPr>
                <w:rFonts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指定这是一个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 xml:space="preserve"> spring boot</w:t>
            </w:r>
            <w:r>
              <w:rPr>
                <w:rFonts w:hint="default" w:ascii="Arial" w:hAnsi="Arial" w:eastAsia="Consolas" w:cs="Arial"/>
                <w:color w:val="8A826B"/>
                <w:sz w:val="21"/>
                <w:szCs w:val="21"/>
                <w:shd w:val="clear" w:fill="272822"/>
              </w:rPr>
              <w:t>的应用程序</w:t>
            </w:r>
            <w:r>
              <w:rPr>
                <w:rFonts w:hint="default" w:ascii="Consolas" w:hAnsi="Consolas" w:eastAsia="Consolas" w:cs="Consolas"/>
                <w:color w:val="8A826B"/>
                <w:sz w:val="21"/>
                <w:szCs w:val="21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21"/>
                <w:szCs w:val="21"/>
                <w:shd w:val="clear" w:fill="272822"/>
              </w:rPr>
              <w:t>@SpringBootApplication</w:t>
            </w:r>
            <w:r>
              <w:rPr>
                <w:rFonts w:hint="default" w:ascii="Consolas" w:hAnsi="Consolas" w:eastAsia="Consolas" w:cs="Consolas"/>
                <w:color w:val="D9E577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 xml:space="preserve">Springboot01Application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21"/>
                <w:szCs w:val="21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21"/>
                <w:szCs w:val="21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>SpringApplication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run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>Springboot01Application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.class, </w:t>
            </w:r>
            <w:r>
              <w:rPr>
                <w:rFonts w:hint="default" w:ascii="Consolas" w:hAnsi="Consolas" w:eastAsia="Consolas" w:cs="Consolas"/>
                <w:color w:val="BFA4A4"/>
                <w:sz w:val="21"/>
                <w:szCs w:val="21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@RestController  （等待于 @Controller 和 @RequestBody）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>com.shipeng.springboot01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org.springframework.stereotype.Controller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org.springframework.web.bind.annotation.RequestMapping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org.springframework.web.bind.annotation.ResponseBody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org.springframework.web.bind.annotation.RestController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* 在这里我们使用@RestController  （等待于 @Controller 和 @ResponseBody）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RestController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21"/>
                <w:szCs w:val="21"/>
                <w:u w:val="single"/>
                <w:shd w:val="clear" w:fill="272822"/>
                <w:lang w:val="en-US" w:eastAsia="zh-CN" w:bidi="ar"/>
              </w:rPr>
              <w:t>HelloController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 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  * 在这里我们使用@RequestMapping 建立请求映射: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  * http://127.0.0.1:8080/hello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  *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@return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"/hello"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hello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"hello"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1"/>
                <w:szCs w:val="21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JPA/Hibernate/Spring Data概念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什么是JPA?</w:t>
      </w:r>
    </w:p>
    <w:p>
      <w:pPr>
        <w:rPr>
          <w:rFonts w:hint="default"/>
          <w:lang w:val="en-US" w:eastAsia="zh-CN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JPA全称Java Persistence API.JPA通过JDK 5.0注解或XML描述对象－关系表的映射关系，并将运行期的实体对象持久化到数据库中。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在上面只是一个JPA的定义，我们看看另外一段更能看出是什么的描述：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JPA(Java Persistence API)是Sun官方提出的Java持久化规范。它为Java开发人员提供了一种对象/关系映射工具来管理Java应用中的关系数据。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持久化（Persistence），即把数据（如内存中的对象）保存到可永久保存的存储设备中（如磁盘）。持久化的主要应用是将内存中的对象存储在的数据库中，或者存储在磁盘文件中、XML数据文件中等等。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180" w:firstLineChars="100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持久化是将程序数据在持久状态和瞬时状态间转换的机制。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180" w:firstLineChars="100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JDBC就是一种持久化机制。文件IO也是一种持久化机制。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“规范”： 所谓的规范意指明文规定或约定俗成的标准。如：道德规范、技术规范，公司管理规范。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那么“持久化规范”就是Sun针对持久化这一层操作指定的规范，如果没有指定JPA规范，那么新起的框架就随意按照自己的标准来了，那我们开发人员就没法把我们的经历全部集中在我们的业务层上，而是在想如何进行兼容，这种情况有点像Android开发，Android本身有官方的SDK,但是由于SDK过于开源了，结果导致很多厂商基于SDK二次开发，但是兼容性就不是很好，最好的例子就是Android的头像上传，就是一件很烦人的事情。好了，JPA就介绍到这里</w:t>
            </w:r>
            <w:r>
              <w:rPr>
                <w:rFonts w:hint="default"/>
                <w:vertAlign w:val="baseline"/>
                <w:lang w:val="en-US" w:eastAsia="zh-CN"/>
              </w:rPr>
              <w:t>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什么是Hibernate?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这里引用百度百科的话</w:t>
            </w:r>
            <w:r>
              <w:rPr>
                <w:rFonts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hibernate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：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Hibernate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是一个开放源代码的对象关系映射框架，它对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JDBC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进行了非常轻量级的对象封装，它将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POJO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与数据库表建立映射关系，是一个全自动的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orm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框架，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hibernate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可以自动生成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SQL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语句，自动执行，使得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Java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程序员可以随心所欲的使用对象编程思维来操纵数据库。 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Hibernate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可以应用在任何使用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JDBC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的场合，既可以在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Java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的客户端程序使用，也可以在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Servlet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/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JSP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的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Web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应用中使用，最具革命意义的是，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Hibernate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可以在应用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EJB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的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J2EE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架构中取代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CMP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，完成数据持久化的重任。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firstLine="360" w:firstLineChars="200"/>
              <w:rPr>
                <w:rFonts w:hint="eastAsia" w:ascii="Arial" w:hAnsi="Arial" w:cs="Arial"/>
                <w:color w:val="CFBFAD"/>
                <w:sz w:val="18"/>
                <w:szCs w:val="18"/>
                <w:shd w:val="clear" w:fill="272822"/>
                <w:lang w:val="en-US" w:eastAsia="zh-CN"/>
              </w:rPr>
            </w:pPr>
            <w:r>
              <w:rPr>
                <w:rFonts w:hint="eastAsia" w:ascii="Arial" w:hAnsi="Arial" w:cs="Arial"/>
                <w:color w:val="CFBFAD"/>
                <w:sz w:val="18"/>
                <w:szCs w:val="18"/>
                <w:shd w:val="clear" w:fill="272822"/>
                <w:lang w:val="en-US" w:eastAsia="zh-CN"/>
              </w:rPr>
              <w:t>那么是ORM呢? ORM是对象关系映射的意思，英语：Object Relational Mapping简称ORM，是一种程序技术，用于实现面向对象编程语言里不同系统类型的系统之间的数据转换。好了，更多的概念需要自己去挖掘，这里只是抛装引玉下。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Arial" w:hAnsi="Arial" w:cs="Arial"/>
                <w:color w:val="CFBFAD"/>
                <w:sz w:val="18"/>
                <w:szCs w:val="18"/>
                <w:shd w:val="clear" w:fill="272822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什么是Spring Data?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 Data</w:t>
            </w:r>
            <w:r>
              <w:rPr>
                <w:rFonts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是一个用于简化数据库访问，并支持云服务的开源框架。其主要目标是使得数据库的访问变得方便快捷，并支持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-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reduce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框架和云计算数据服务。此外，它还支持基于关系型数据库的数据服务，如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Oracle RAC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等。对于拥有海量数据的项目，可以用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 Data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来简化项目的开发，就如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 Framework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对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JDBC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、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ORM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的支持一样，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Spring Data</w:t>
            </w:r>
            <w:r>
              <w:rPr>
                <w:rFonts w:hint="default" w:ascii="Arial" w:hAnsi="Arial" w:eastAsia="Consolas" w:cs="Arial"/>
                <w:color w:val="CFBFAD"/>
                <w:sz w:val="18"/>
                <w:szCs w:val="18"/>
                <w:shd w:val="clear" w:fill="272822"/>
              </w:rPr>
              <w:t>会让数据的访问变得更加方便。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什么是Spring Data JPA?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我们先看一个描述：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Spring Data JPA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能干什么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 xml:space="preserve">   可以极大的简化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JPA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的写法，可以在几乎不用写实现的情况下，实现对数据的访问和操作。除了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CRUD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外，还包括如分页、排序等一些常用的功能。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 xml:space="preserve">   </w:t>
            </w:r>
            <w:r>
              <w:rPr>
                <w:rFonts w:hint="eastAsia" w:ascii="Arial" w:hAnsi="Arial" w:cs="Arial"/>
                <w:color w:val="CFBFAD"/>
                <w:sz w:val="24"/>
                <w:szCs w:val="24"/>
                <w:shd w:val="clear" w:fill="272822"/>
                <w:lang w:val="en-US" w:eastAsia="zh-CN"/>
              </w:rPr>
              <w:t xml:space="preserve"> 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首先我们需要清楚的是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Spring Data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是一个开源框架，在这个框架中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Spring Data JPA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只是这个框架中的一个模块，所以名称才叫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Spring Data JPA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。如果单独使用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JPA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开发，你会发现这个代码量和使用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JDBC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开发一样有点烦人，所以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Spring Data JPA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的出现就是为了简化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JPA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的写法，让你只需要编写一个接口继承一个类就能实现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CRUD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操作了。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Arial" w:hAnsi="Arial" w:cs="Arial"/>
                <w:color w:val="CFBFAD"/>
                <w:sz w:val="24"/>
                <w:szCs w:val="24"/>
                <w:shd w:val="clear" w:fill="272822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JPA/Hibernate 关系？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我们先看下别人的描述：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 xml:space="preserve">    </w:t>
            </w:r>
            <w:r>
              <w:rPr>
                <w:rFonts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JPA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是一种规范，而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Hibernate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是它的一种实现。除了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Hibernate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，还有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EclipseLink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(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曾经的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toplink</w:t>
            </w:r>
            <w:r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  <w:t>)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，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OpenJPA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等可供选择，所以使用</w:t>
            </w:r>
            <w:r>
              <w:rPr>
                <w:rFonts w:hint="default" w:ascii="Consolas" w:hAnsi="Consolas" w:eastAsia="Consolas" w:cs="Consolas"/>
                <w:color w:val="CFBFAD"/>
                <w:sz w:val="18"/>
                <w:szCs w:val="18"/>
                <w:shd w:val="clear" w:fill="272822"/>
              </w:rPr>
              <w:t>Jpa</w:t>
            </w:r>
            <w:r>
              <w:rPr>
                <w:rFonts w:hint="default" w:ascii="Arial" w:hAnsi="Arial" w:cs="Arial"/>
                <w:color w:val="CFBFAD"/>
                <w:sz w:val="18"/>
                <w:szCs w:val="18"/>
                <w:shd w:val="clear" w:fill="272822"/>
              </w:rPr>
              <w:t>的一个好处是，可以更换实现而不必改动太多代码。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JPA-Hibernate</w:t>
      </w:r>
    </w:p>
    <w:p>
      <w:pPr>
        <w:bidi w:val="0"/>
        <w:rPr>
          <w:rFonts w:hint="default"/>
          <w:lang w:val="en-US" w:eastAsia="zh-CN"/>
        </w:rPr>
      </w:pPr>
    </w:p>
    <w:tbl>
      <w:tblPr>
        <w:tblStyle w:val="7"/>
        <w:tblW w:w="91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15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1.在pom.xml添加mysql,spring-data-jpa依赖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&lt;!-- 添加MySQL数据库驱动依赖包.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dependency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&lt;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groupId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&gt;mysql&lt;/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groupId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&lt;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artifactId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&gt;mysql-connector-java&lt;/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artifactId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dependency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&lt;!-- 添加Spring-data-jpa依赖. --&gt;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dependency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groupId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&gt;org.springframework.boot&lt;/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groupId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artifactId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&gt;spring-boot-starter-data-jpa&lt;/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artifactId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dependency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-----------------------------------------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ind w:left="240" w:hanging="180" w:hangingChars="100"/>
              <w:rPr>
                <w:rFonts w:hint="default" w:ascii="Consolas" w:hAnsi="Consolas" w:eastAsia="Consolas" w:cs="Consolas"/>
                <w:color w:val="F9FAF4"/>
                <w:sz w:val="18"/>
                <w:szCs w:val="18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2.在application.properties文件中配置mysql连接配置文件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########################################################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###datasource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########################################################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spring.datasource.url =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jdbc:mysql://localhost:3306/test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spring.datasource.username =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root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spring.datasource.password =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root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spring.datasource.driverClassName =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com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.mysql.jdbc.Driver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spring.datasource.max-active=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20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spring.datasource.max-idle=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8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spring.datasource.min-idle=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8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spring.datasource.initial-size=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10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-----------------------------------------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3.在application.properties文件中配置JPA配置信息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spacing w:after="240" w:afterAutospacing="0"/>
              <w:rPr>
                <w:rFonts w:ascii="Consolas" w:hAnsi="Consolas" w:eastAsia="Consolas" w:cs="Consolas"/>
                <w:color w:val="CFBFAD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########################################################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### Java Persistence Api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########################################################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 Specify the DBMS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spring.jpa.database =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MYSQL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 Show or not log for each sql query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>spring.jpa.show-sql = true</w:t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 Hibernate ddl auto (create, create-drop, update)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spring.jpa.hibernate.ddl-auto = 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t>update</w:t>
            </w:r>
            <w:r>
              <w:rPr>
                <w:rFonts w:hint="default" w:ascii="Consolas" w:hAnsi="Consolas" w:eastAsia="Consolas" w:cs="Consolas"/>
                <w:color w:val="A7EC21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 Naming strategy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#[org.hibernate.cfg.ImprovedNamingStrategy  #org.hibernate.cfg.DefaultNamingStrategy]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spring.jpa.hibernate.naming-strategy = 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org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52E3F6"/>
                <w:sz w:val="18"/>
                <w:szCs w:val="18"/>
                <w:shd w:val="clear" w:fill="272822"/>
              </w:rPr>
              <w:t>hibernate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.cfg.ImprovedNamingStrategy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t># stripped before adding them to the entity manager)</w:t>
            </w:r>
            <w:r>
              <w:rPr>
                <w:rFonts w:hint="default" w:ascii="Consolas" w:hAnsi="Consolas" w:eastAsia="Consolas" w:cs="Consolas"/>
                <w:color w:val="8A826B"/>
                <w:sz w:val="18"/>
                <w:szCs w:val="18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18"/>
                <w:szCs w:val="18"/>
                <w:shd w:val="clear" w:fill="272822"/>
              </w:rPr>
              <w:t xml:space="preserve">spring.jpa.properties.hibernate.dialect = </w:t>
            </w:r>
            <w:r>
              <w:rPr>
                <w:rFonts w:hint="default" w:ascii="Consolas" w:hAnsi="Consolas" w:eastAsia="Consolas" w:cs="Consolas"/>
                <w:color w:val="ECE47E"/>
                <w:sz w:val="18"/>
                <w:szCs w:val="18"/>
                <w:shd w:val="clear" w:fill="272822"/>
              </w:rPr>
              <w:t>org.hibernate.dialect.MySQL5Dialect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4.编写测试例子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编写测试例子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 创建实体类Demo,如果已经存在，可以忽略。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 创建jpa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repository类操作持久化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(CrudRepository)。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 创建service类。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 创建restful请求类。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 测试;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Spring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Boot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JPA 总结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---------------------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、需要添加相应的依赖包;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、需要在application.properties文件添加配置信息；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、需要创建一个实体类,比如Cat;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、需要创建一个接口继承CrudRepository;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、需要创建一个Service;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、需要创建一个Controller;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、代码测试；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访问链接 http://localhost:8081/save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946" w:hRule="atLeast"/>
        </w:trPr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com.kfit.demo.bean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javax.persistence.Entity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javax.persistence.GeneratedValue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javax.persistence.GenerationType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javax.persistence.Id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创建了一个实体类。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如何持久化呢？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1、使用@Entity进行实体类的持久化操作，当JPA检测到我们的实体类当中有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@Entity 注解的时候，会在数据库中生成对应的表结构信息。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如何指定主键以及主键的生成策略？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2、使用@Id指定主键.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Entity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使用@Id指定主键.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使用代码@GeneratedValue(strategy=GenerationType.AUTO)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指定主键的生成策略，mysql默认的是自增长。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GeneratedValue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strategy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GenerationType.AUTO)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id;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//主键.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catName;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//姓名. cat_name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catAge;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//年龄. cat_age;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getId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id;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setId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.id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id;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getCatName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catName;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setCatName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.catName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catName;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getCatAge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catAge;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setCatAge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.catAge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catAge;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</w:t>
      </w:r>
      <w:r>
        <w:rPr>
          <w:rFonts w:hint="default"/>
          <w:lang w:val="en-US" w:eastAsia="zh-CN"/>
        </w:rPr>
        <w:t>epository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org.springframework.data.repository.CrudRepository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com.kfit.demo.bean.Cat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interface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CatRepository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CrudRepository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Integer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ervice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com.kfit.demo.service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javax.annotation.Resource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javax.transaction.Transactional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org.springframework.stereotype.Service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com.kfit.demo.bean.Cat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com.kfit.demo.repository.CatRepository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Service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CatService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Resource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catRepository;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save,update ,delete 方法需要绑定事务.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使用@Transactional进行事务的绑定.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@param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//保存数据.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Transactional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save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catRepository.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save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(cat);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//删除数据》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Transactional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delete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catRepository.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delete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(id);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//查询数据.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Iterable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getAll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catRepository.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findAll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ontroller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javax.annotation.Resource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org.springframework.web.bind.annotation.RequestMapping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org.springframework.web.bind.annotation.RestController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com.kfit.demo.bean.Cat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com.kfit.demo.service.CatService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RestController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"/cat"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CatController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Resource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CatService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catService;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"/save"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save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cat.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setCatName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"jack"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cat.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setCatAge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catService.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save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(cat);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"save ok."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"/delete"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delete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catService.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delete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"delete ok"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"/getAll"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Iterable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getAll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catService.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getAll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repository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org.springframework.data.jpa.repository.Query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org.springframework.data.repository.PagingAndSortingRepository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org.springframework.data.repository.query.Param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com.kfit.demo.bean.Cat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interface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Cat2Repository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PagingAndSortingRepository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Integer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1/ 查询方法 以 get | find | read 开头.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2/ 涉及查询条件时，条件的属性用条件关键字连接，要注意的是条件属性以首字母大写。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//根据catName进行查询 : 根据catName进行查询.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findByCatName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如何编写JPQL语句，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Hibernate  -- HQL语句.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 JPQL 语句 和HQL语句是类似的.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Query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"from Cat where catName=:cn"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findMyCatName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Param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"cn"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ontroller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javax.annotation.Resource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org.springframework.web.bind.annotation.RequestMapping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org.springframework.web.bind.annotation.RestController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com.kfit.demo.bean.Cat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com.kfit.demo.service.CatService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RestController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"/cat"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CatController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Resource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CatService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catService;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"/save"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save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cat.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setCatName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"jack"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cat.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setCatAge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catService.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save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(cat);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"save ok."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"/delete"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delete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catService.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delete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"delete ok"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"/getAll"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Iterable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getAll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catService.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getAll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"/findByCatName"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findByCatName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catService.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findByCatName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(catName);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"/findByCatName2"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findByCatName2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System.out.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"CatController.findByCatName2()"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catService.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findByCatName2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(catName);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RequestMapping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"/selectByCatName"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selectByCatName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catService.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selectByCatName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(catName);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Data JPA介绍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Spring Data 的一个核心接口为我们提供了常用的接口，在这节我们就来简单介绍下。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Repository接口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Repository 接口是 Spring Data 的一个核心接口，它不提供任何方法，开发者需要在自己定义的接口中声明需要的方法 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public interface Repository&lt;T, ID extends Serializable&gt; { }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有这么几点需要强调下：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1. Repository是一个空接口，即是一个标记接口；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2. 若我们定义的接口继承了Repository，则该接口会被IOC容器识别为一个Repository Bean纳入到IOC容器中，进而可以在该接口中定义满足一定规范的方法。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3. 实际上也可以通过@RepositoryDefinition,注解来替代继承Repository接口。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4. 查询方法以find | read | get开头；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5. 涉及查询条件时，条件的属性用条件关键字连接，要注意的是条件属性以首字母大写。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6.使用@Query注解可以自定义JPQL语句实现更灵活的查询。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CrudRepository接口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CrudRepository 接口提供了最基本的对实体类的添删改查操作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--T save(T entity);//保存单个实体  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 --Iterable&lt;T&gt; save(Iterable&lt;? extends T&gt; entities);//保存集合        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 --T findOne(ID id);//根据id查找实体         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 --boolean exists(ID id);//根据id判断实体是否存在         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 --Iterable&lt;T&gt; findAll();//查询所有实体,不用或慎用!         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 --long count();//查询实体数量         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 --void delete(ID id);//根据Id删除实体         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 --void delete(T entity);//删除一个实体  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 --void delete(Iterable&lt;? extends T&gt; entities);//删除一个实体的集合         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 --void deleteAll();//删除所有实体,不用或慎用!   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PagingAndSortingRepository接口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该接口提供了分页与排序功能 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 --Iterable&lt;T&gt; findAll(Sort sort); //排序  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 xml:space="preserve">--Page&lt;T&gt; findAll(Pageable pageable); //分页查询（含排序功能）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  <w:lang w:val="en-US" w:eastAsia="zh-CN"/>
              </w:rPr>
              <w:t>其它接口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JpaRepository：查找所有实体，排序、查找所有实体，执行缓存与数据库同步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JpaSpecificationExecutor：不属于Repository体系，实现一组 JPA Criteria 查询相关的方法，封装  JPA Criteria 查询条件。通常使用匿名内部类的方式来创建该接口的对象。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自定义 Repository：可以自己定义一个MyRepository接口。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JdbcTemplate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(1)在pom.xml加入jdbcTemplate的依赖；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(2)编写DemoDao类，声明为：@Repository，引入JdbcTemplate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(3)编写DemoService类，引入DemoDao进行使用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(4)编写Demo2Controller进行简单测试。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Arial" w:hAnsi="Arial" w:cs="Arial"/>
                <w:color w:val="CFBFAD"/>
                <w:sz w:val="21"/>
                <w:szCs w:val="21"/>
              </w:rPr>
            </w:pP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在</w:t>
            </w:r>
            <w:r>
              <w:rPr>
                <w:rFonts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pom.xml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加入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jdbcTemplate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的依赖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spring-boot-starter-jdbc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如果在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JPA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已经加入的话，则可以不用引入以上的配置。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spring-boot-starter-data-jpa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  <w:t>--------------------------------------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那么只需要在需要使用的类中加入：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@Resource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JdbcTemplate jdbcTemplate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  <w:t>--------------------------------------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  <w:t>编写DemoDao类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声明为：</w:t>
            </w:r>
            <w:r>
              <w:rPr>
                <w:rFonts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@Repository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，引入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JdbcTemplate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Demo getById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String sql 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ECE47E"/>
                <w:sz w:val="21"/>
                <w:szCs w:val="21"/>
                <w:shd w:val="clear" w:fill="272822"/>
              </w:rPr>
              <w:t>"select *from Demo where id=?"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RowMapper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BFA4A4"/>
                <w:sz w:val="21"/>
                <w:szCs w:val="21"/>
                <w:shd w:val="clear" w:fill="272822"/>
              </w:rPr>
              <w:t>Demo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rowMapper 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= new </w:t>
            </w:r>
            <w:r>
              <w:rPr>
                <w:rFonts w:hint="eastAsia" w:ascii="Consolas" w:hAnsi="Consolas" w:cs="Consolas"/>
                <w:color w:val="FF007F"/>
                <w:sz w:val="21"/>
                <w:szCs w:val="21"/>
                <w:shd w:val="clear" w:fill="272822"/>
                <w:lang w:val="en-US" w:eastAsia="zh-CN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BeanPropertyRowMapper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BFA4A4"/>
                <w:sz w:val="21"/>
                <w:szCs w:val="21"/>
                <w:shd w:val="clear" w:fill="272822"/>
              </w:rPr>
              <w:t>Demo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Demo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    return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jdbcTemplate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queryForObject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sql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rowMapper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  <w:t>--------------------------------------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  <w:t>编写DemoService类，引入DemoDao进行使用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@Resource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DemoDao demoDao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21"/>
                <w:szCs w:val="21"/>
                <w:shd w:val="clear" w:fill="272822"/>
              </w:rPr>
              <w:t>save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Demo demo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demoDao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save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BFA4A4"/>
                <w:sz w:val="21"/>
                <w:szCs w:val="21"/>
                <w:shd w:val="clear" w:fill="272822"/>
              </w:rPr>
              <w:t>demo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  <w:t>--------------------------------------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  <w:t>编写Demo2Controller进行简单测试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@Resource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DemoService demoService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1"/>
                <w:szCs w:val="21"/>
                <w:shd w:val="clear" w:fill="272822"/>
              </w:rPr>
              <w:t>"/getById"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Demo </w:t>
            </w:r>
            <w:r>
              <w:rPr>
                <w:rFonts w:hint="default" w:ascii="Consolas" w:hAnsi="Consolas" w:eastAsia="Consolas" w:cs="Consolas"/>
                <w:color w:val="A7EC21"/>
                <w:sz w:val="21"/>
                <w:szCs w:val="21"/>
                <w:shd w:val="clear" w:fill="272822"/>
              </w:rPr>
              <w:t>getById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demoService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getById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BFA4A4"/>
                <w:sz w:val="21"/>
                <w:szCs w:val="21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</w:t>
      </w:r>
      <w:r>
        <w:rPr>
          <w:rFonts w:hint="default"/>
          <w:lang w:val="en-US" w:eastAsia="zh-CN"/>
        </w:rPr>
        <w:t>ao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com.kfit.demo.dao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javax.annotation.Resource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org.springframework.jdbc.core.BeanPropertyRowMapper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org.springframework.jdbc.core.JdbcTemplate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org.springframework.jdbc.core.RowMapper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org.springframework.stereotype.Repository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com.kfit.demo.bean.Cat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使用@Repository注解，标注这是一个持久化操作对象.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@author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Angel -- 守护天使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@version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v.0.1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@date 2016年12月18日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Repository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CatDao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Resource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JdbcTemplate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jdbcTemplate;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selectByCatName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 * 1、定义一个Sql语句；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 * 2、定义一个RowMapper.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 * 3、执行查询方法.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sql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"select *from cat where cat_name=?"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RowMapper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&gt; rowMapper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BeanPropertyRowMapper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&lt;&gt;(Cat.class);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jdbcTemplate.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queryForObject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(sql,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Object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[]{catName}, rowMapper);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cat;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全局异常捕捉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t>在一个项目中的异常我们我们都会统一进行处理的，那么如何进行统一进行处理呢？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t>新建一个类GlobalDefaultExceptionHandler，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t>在class注解上@ControllerAdvice,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t>在方法上注解上@ExceptionHandler(value = Exception.class)，具体代码如下：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@ControllerAdvice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 xml:space="preserve">GlobalDefaultExceptionHandler 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@ExceptionHandler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value 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>Exception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.class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A7EC21"/>
                <w:sz w:val="21"/>
                <w:szCs w:val="21"/>
                <w:shd w:val="clear" w:fill="272822"/>
              </w:rPr>
              <w:t>defaultErrorHandler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HttpServletRequest req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52E3F6"/>
                <w:sz w:val="21"/>
                <w:szCs w:val="21"/>
                <w:shd w:val="clear" w:fill="272822"/>
              </w:rPr>
              <w:t xml:space="preserve">Exception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e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-----------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com.kfit.config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javax.servlet.http.HttpServletRequest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org.springframework.web.bind.annotation.ControllerAdvice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org.springframework.web.bind.annotation.ExceptionHandler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org.springframework.web.bind.annotation.ResponseBody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1、新建一个Class,这里取名为GlobalDefaultExceptionHandler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2、在class上添加注解，@ControllerAdvice;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3、在class中添加一个方法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4、在方法上添加@ExcetionHandler拦截相应的异常信息；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5、如果返回的是View -- 方法的返回值是ModelAndView;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6、如果返回的是String或者是Json数据，那么需要在方法上添加@ResponseBody注解.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@author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Angel -- 守护天使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@version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v.0.1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 @date 2016年12月18日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ControllerAdvice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GlobalDefaultExceptionHandler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ExceptionHandler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(Exception.class)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@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ResponseBody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defaultExceptionHandler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HttpServletRequest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Exception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//是返回的String.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//ModelAndView -- 介绍 模板引擎...?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    ModelAndView mv = new ModelAndView();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    mv.setViewName(viewName);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"对不起，服务器繁忙，请稍后再试！"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Hello World访问404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t>（1）404 -- 确定地址是否输入正确，，此路径非彼路径</w:t>
            </w: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t>（2）404 -- 是否用对注解，此注解非彼注解</w:t>
            </w: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t>（3）404 -- 包路径是否正确，此包非彼包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t>（4）404 -- 确认类包是否正确，此类包非彼类包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90495" cy="1684020"/>
                  <wp:effectExtent l="0" t="0" r="6985" b="762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495" cy="168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  <w:r>
              <w:drawing>
                <wp:inline distT="0" distB="0" distL="114300" distR="114300">
                  <wp:extent cx="4023360" cy="852170"/>
                  <wp:effectExtent l="0" t="0" r="0" b="1270"/>
                  <wp:docPr id="1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60" cy="85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  <w:r>
              <w:drawing>
                <wp:inline distT="0" distB="0" distL="114300" distR="114300">
                  <wp:extent cx="2324100" cy="566420"/>
                  <wp:effectExtent l="0" t="0" r="7620" b="12700"/>
                  <wp:docPr id="1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56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lang w:val="en-US" w:eastAsia="zh-CN"/>
              </w:rPr>
            </w:pP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配置server信息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 boot</w:t>
            </w:r>
            <w:r>
              <w:rPr>
                <w:rFonts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返回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json</w:t>
            </w: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数据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1/修改端口号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2/修改context-path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3/其它配置说明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Spring boot 默认端口是8080，如果想要进行更改的话，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只需要修改applicatoin.properties文件，在配置文件中加入：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server.port=8081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配置context-path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在application.properties进行配置：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server.context-path=/spring-boot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访问地址就是http://ip:port/spring-boot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其它server配置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#server.port=8080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#server.address= # bind to a specific NIC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#server.session-timeout= # session timeout in seconds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#the context path, defaults to '/'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#server.context-path=/spring-boot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#server.servlet-path= # the servlet path, defaults to '/'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#server.tomcat.access-log-pattern= # log pattern of the access log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#server.tomcat.access-log-enabled=false # is access logging enabled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#server.tomcat.protocol-header=x-forwarded-proto # ssl forward headers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#server.tomcat.remote-ip-header=x-forwarded-for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#server.tomcat.basedir=/tmp # base dir (usually not needed, defaults to tmp)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#server.tomcat.background-processor-delay=30; # in seconds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#server.tomcat.max-threads = 0 # number of threads in protocol handler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  <w:t>#server.tomcat.uri-encoding = UTF-8 # character encoding to use for URL decoding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thymeleaf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（1）在pom.xml中引入thymeleaf;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（2）如何关闭thymeleaf缓存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（3）编写模板文件.html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（4）编写访问模板文件controller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Arial" w:hAnsi="Arial" w:cs="Arial"/>
                <w:color w:val="CFBFAD"/>
                <w:sz w:val="21"/>
                <w:szCs w:val="21"/>
              </w:rPr>
            </w:pP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在</w:t>
            </w:r>
            <w:r>
              <w:rPr>
                <w:rFonts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pom.xml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加入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thymeleaf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t>的依赖：</w:t>
            </w:r>
            <w:r>
              <w:rPr>
                <w:rFonts w:hint="default" w:ascii="Arial" w:hAnsi="Arial" w:cs="Arial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 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spring-boot-starter-thymeleaf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  <w:t>如何关闭thymeleaf缓存</w:t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: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########################################################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###THYMELEAF (ThymeleafAutoConfiguration)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########################################################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#spring.thymeleaf.prefix=classpath:/templates/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#spring.thymeleaf.suffix=.html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#spring.thymeleaf.mode=HTML5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#spring.thymeleaf.encoding=UTF-8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# ;charset=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1"/>
                <w:szCs w:val="21"/>
                <w:shd w:val="clear" w:fill="272822"/>
              </w:rPr>
              <w:t>encoding</w:t>
            </w:r>
            <w:r>
              <w:rPr>
                <w:rFonts w:hint="default" w:ascii="Consolas" w:hAnsi="Consolas" w:eastAsia="Consolas" w:cs="Consolas"/>
                <w:color w:val="F9FAF4"/>
                <w:sz w:val="21"/>
                <w:szCs w:val="21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is added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#spring.thymeleaf.content-type=text/html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# set to false for hot refresh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 xml:space="preserve">spring.thymeleaf.cache=false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编写模板文件.html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编写模板文件src/main/resouces/templates/hello.html: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&lt;!DOCTYPE html&gt;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&lt;html xmlns="http://www.w3.org/1999/xhtml" xmlns:th="http://www.thymeleaf.org"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xmlns:sec="http://www.thymeleaf.org/thymeleaf-extras-springsecurity3"&gt;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&lt;head&gt;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&lt;title&gt;Hello World!&lt;/title&gt;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&lt;/head&gt;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&lt;body&gt;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&lt;h1 th:inline="text"&gt;Hello.v.2&lt;/h1&gt;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 th:text="${hello}"&gt;&lt;/p&gt;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&lt;/body&gt;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&lt;/html&gt;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编写访问模板文件controller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@Controller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TemplateController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/**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     * </w:t>
            </w:r>
            <w:r>
              <w:rPr>
                <w:rFonts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返回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html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模板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"/helloHtml"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helloHtml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Object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BFA4A4"/>
                <w:sz w:val="24"/>
                <w:szCs w:val="24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put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"hello"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"from TemplateController.helloHtml"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"/helloHtml"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54300" cy="2941320"/>
                  <wp:effectExtent l="0" t="0" r="12700" b="0"/>
                  <wp:docPr id="1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94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258185" cy="3863975"/>
                  <wp:effectExtent l="0" t="0" r="3175" b="6985"/>
                  <wp:docPr id="1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185" cy="386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freemarker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（1）在pom.xml中引入freemarker;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（2）如何关闭freemarker缓存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（3）编写模板文件.ftl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（4）编写访问文件的controller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在pom.xml中引入freemarker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spring-boot-starter-freemarker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如何关闭freemarker缓存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########################################################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###FREEMARKER (FreeMarkerAutoConfiguration)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########################################################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spring.freemarker.allow-request-override=false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spring.freemarker.cache=true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spring.freemarker.check-template-location=true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spring.freemarker.charset=UTF-8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spring.freemarker.content-type=text/html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spring.freemarker.expose-request-attributes=false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spring.freemarker.expose-session-attributes=false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spring.freemarker.expose-spring-macro-helpers=false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#spring.freemarker.prefix=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#spring.freemarker.request-context-attribute=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#spring.freemarker.settings.*=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#spring.freemarker.suffix=.ftl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#spring.freemarker.template-loader-path=classpath:/templates/ #comma-separated list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#spring.freemarker.view-names= # whitelist of view names that can be resolved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编写模板文件.ftl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&lt;!DOCTYPE html&gt;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&lt;html xmlns="http://www.w3.org/1999/xhtml" xmlns:th="http://www.thymeleaf.org"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xmlns:sec="http://www.thymeleaf.org/thymeleaf-extras-springsecurity3"&gt;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&lt;head&gt;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&lt;title&gt;Hello World!&lt;/title&gt;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&lt;/head&gt;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&lt;body&gt;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&lt;h1&gt;Hello.v.2&lt;/h1&gt;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&lt;p&gt;${hello}&lt;/p&gt;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&lt;/body&gt;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&lt;/html&gt;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编写访问文件的controller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"/helloFtl"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helloFtl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Object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FA4A4"/>
                <w:sz w:val="24"/>
                <w:szCs w:val="24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put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"hello"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"from TemplateController.helloFtl"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return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"/helloFtl"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</w:pPr>
            <w:r>
              <w:drawing>
                <wp:inline distT="0" distB="0" distL="114300" distR="114300">
                  <wp:extent cx="2015490" cy="1584960"/>
                  <wp:effectExtent l="0" t="0" r="11430" b="0"/>
                  <wp:docPr id="2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49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309495" cy="2927350"/>
                  <wp:effectExtent l="0" t="0" r="6985" b="13970"/>
                  <wp:docPr id="2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495" cy="292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503420" cy="1775460"/>
                  <wp:effectExtent l="0" t="0" r="7620" b="7620"/>
                  <wp:docPr id="2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20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JSP支持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4" w:hRule="atLeast"/>
        </w:trP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11680" cy="1686560"/>
                  <wp:effectExtent l="0" t="0" r="0" b="5080"/>
                  <wp:docPr id="2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68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（1）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创建Maven web project；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（2）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在pom.xml文件添加依赖；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（3）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配置application.properties支持jsp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（4）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编写测试Controller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（5）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编写JSP页面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（6）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编写启动类App.java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使用Eclipse新建一个Maven Web Project ，项目取名为：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spring-boot-jsp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在pom.xml文件添加依赖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&lt;!-- spring boot parent</w:t>
            </w:r>
            <w:r>
              <w:rPr>
                <w:rFonts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节点，引入这个之后，在下面和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spring boot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相关的就不需要引入版本了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; --&gt;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parent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spring-boot-starter-parent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1.4.1.RELEASE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parent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&lt;!-- 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指定一下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jdk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的版本 ，这里我们使用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jdk 1.8 ,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默认是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1.6 --&gt;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java.version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1.8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java.version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&lt;!-- web</w:t>
            </w:r>
            <w:r>
              <w:rPr>
                <w:rFonts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支持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: 1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、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web mvc; 2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、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restful; 3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、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jackjson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支持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; 4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、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aop ........ --&gt;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spring-boot-starter-web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&lt;!-- servlet 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依赖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. --&gt;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javax.servlet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javax.servlet-api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F9FAF4"/>
                <w:sz w:val="24"/>
                <w:szCs w:val="24"/>
                <w:shd w:val="clear" w:fill="272822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provided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JSTL</w:t>
            </w:r>
            <w:r>
              <w:rPr>
                <w:rFonts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（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JSP Standard Tag Library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，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JSP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标准标签库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是一个不断完善的开放源代码的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JSP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标签库，是由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apache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的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jakarta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t>小组来维护的。</w:t>
            </w:r>
            <w:r>
              <w:rPr>
                <w:rFonts w:hint="default" w:ascii="Arial" w:hAnsi="Arial" w:eastAsia="Consolas" w:cs="Arial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javax.servlet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jstl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&lt;!-- tomcat 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的支持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.--&gt;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spring-boot-starter-tomcat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provided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org.apache.tomcat.embed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tomcat-embed-jasper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provided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scope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application.properties配置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Arial" w:hAnsi="Arial" w:cs="Arial"/>
                <w:color w:val="CFBFAD"/>
                <w:sz w:val="24"/>
                <w:szCs w:val="24"/>
              </w:rPr>
            </w:pP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FF007F"/>
                <w:sz w:val="24"/>
                <w:szCs w:val="24"/>
                <w:shd w:val="clear" w:fill="272822"/>
              </w:rPr>
              <w:t>添加</w:t>
            </w:r>
            <w:r>
              <w:rPr>
                <w:rFonts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src/main/resources/application.properties</w:t>
            </w:r>
            <w:r>
              <w:rPr>
                <w:rFonts w:hint="default" w:ascii="Arial" w:hAnsi="Arial" w:cs="Arial"/>
                <w:color w:val="FF007F"/>
                <w:sz w:val="24"/>
                <w:szCs w:val="24"/>
                <w:shd w:val="clear" w:fill="272822"/>
              </w:rPr>
              <w:t>：</w:t>
            </w:r>
            <w:r>
              <w:rPr>
                <w:rFonts w:hint="default" w:ascii="Arial" w:hAnsi="Arial" w:cs="Arial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# </w:t>
            </w:r>
            <w:r>
              <w:rPr>
                <w:rFonts w:hint="default" w:ascii="Arial" w:hAnsi="Arial" w:cs="Arial"/>
                <w:color w:val="8A826B"/>
                <w:sz w:val="24"/>
                <w:szCs w:val="24"/>
                <w:shd w:val="clear" w:fill="272822"/>
              </w:rPr>
              <w:t>页面默认前缀目录</w:t>
            </w:r>
            <w:r>
              <w:rPr>
                <w:rFonts w:hint="default" w:ascii="Arial" w:hAnsi="Arial" w:cs="Arial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spring.mvc.view.prefix=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/WEB-INF/jsp/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# </w:t>
            </w:r>
            <w:r>
              <w:rPr>
                <w:rFonts w:hint="default" w:ascii="Arial" w:hAnsi="Arial" w:cs="Arial"/>
                <w:color w:val="8A826B"/>
                <w:sz w:val="24"/>
                <w:szCs w:val="24"/>
                <w:shd w:val="clear" w:fill="272822"/>
              </w:rPr>
              <w:t>响应页面默认后缀</w:t>
            </w:r>
            <w:r>
              <w:rPr>
                <w:rFonts w:hint="default" w:ascii="Arial" w:hAnsi="Arial" w:cs="Arial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spring.mvc.view.suffix=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.jsp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# </w:t>
            </w:r>
            <w:r>
              <w:rPr>
                <w:rFonts w:hint="default" w:ascii="Arial" w:hAnsi="Arial" w:cs="Arial"/>
                <w:color w:val="8A826B"/>
                <w:sz w:val="24"/>
                <w:szCs w:val="24"/>
                <w:shd w:val="clear" w:fill="272822"/>
              </w:rPr>
              <w:t>自定义属性，可以在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Controller</w:t>
            </w:r>
            <w:r>
              <w:rPr>
                <w:rFonts w:hint="default" w:ascii="Arial" w:hAnsi="Arial" w:cs="Arial"/>
                <w:color w:val="8A826B"/>
                <w:sz w:val="24"/>
                <w:szCs w:val="24"/>
                <w:shd w:val="clear" w:fill="272822"/>
              </w:rPr>
              <w:t>中读取</w:t>
            </w:r>
            <w:r>
              <w:rPr>
                <w:rFonts w:hint="default" w:ascii="Arial" w:hAnsi="Arial" w:cs="Arial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application.hello=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Hello Angel From application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编写测试Controller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@Controller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HelloController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hello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"/helloJsp"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helloJsp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Object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"HelloController.helloJsp().hello=hello"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BFA4A4"/>
                <w:sz w:val="24"/>
                <w:szCs w:val="24"/>
                <w:shd w:val="clear" w:fill="272822"/>
              </w:rPr>
              <w:t>map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put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"hello"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hello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"helloJsp"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编写JSP页面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在 src/main 下面创建 webapp/WEB-INF/jsp 目录用来存放我们的jsp页面：helloJsp.jsp: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&lt;%@ page language="java" contentType="text/html; charset=UTF-8"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pageEncoding="UTF-8"%&gt;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&lt;!DOCTYPE html PUBLIC "-//W3C//DTD HTML 4.01 Transitional//EN" "http://www.w3.org/TR/html4/loose.dtd"&gt;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&lt;html&gt;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&lt;head&gt;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&lt;meta http-equiv="Content-Type" content="text/html; charset=UTF-8"&gt;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&lt;title&gt;Insert title here&lt;/title&gt;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&lt;/head&gt;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&lt;body&gt;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helloJsp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&lt;hr&gt;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${hello}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&lt;/body&gt;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&lt;/html&gt;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编写启动类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D9E577"/>
                <w:sz w:val="24"/>
                <w:szCs w:val="24"/>
                <w:shd w:val="clear" w:fill="272822"/>
              </w:rPr>
              <w:t>@SpringBootApplication</w:t>
            </w:r>
            <w:r>
              <w:rPr>
                <w:rFonts w:hint="default" w:ascii="Consolas" w:hAnsi="Consolas" w:eastAsia="Consolas" w:cs="Consolas"/>
                <w:color w:val="D9E577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App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BFA4A4"/>
                <w:sz w:val="24"/>
                <w:szCs w:val="24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SpringApplication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run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App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.class, </w:t>
            </w:r>
            <w:r>
              <w:rPr>
                <w:rFonts w:hint="default" w:ascii="Consolas" w:hAnsi="Consolas" w:eastAsia="Consolas" w:cs="Consolas"/>
                <w:color w:val="BFA4A4"/>
                <w:sz w:val="24"/>
                <w:szCs w:val="24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宋体" w:cs="Consolas"/>
                <w:color w:val="F9FAF4"/>
                <w:sz w:val="24"/>
                <w:szCs w:val="24"/>
                <w:shd w:val="clear" w:fill="272822"/>
                <w:lang w:eastAsia="zh-CN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注意</w:t>
            </w:r>
            <w:r>
              <w:rPr>
                <w:rFonts w:hint="eastAsia" w:ascii="Consolas" w:hAnsi="Consolas" w:cs="Consolas"/>
                <w:color w:val="F9FAF4"/>
                <w:sz w:val="24"/>
                <w:szCs w:val="24"/>
                <w:shd w:val="clear" w:fill="272822"/>
                <w:lang w:eastAsia="zh-CN"/>
              </w:rPr>
              <w:t>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特别说明：针对el表达式，类似${hello} 这个对于servlet的版本是有限制的，2.4版本版本以下是不支持的，是无法进行识别的，请注意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</w:t>
      </w:r>
      <w:r>
        <w:rPr>
          <w:rFonts w:hint="default"/>
          <w:lang w:val="en-US" w:eastAsia="zh-CN"/>
        </w:rPr>
        <w:t>yBatis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C48CFF"/>
                <w:sz w:val="21"/>
                <w:szCs w:val="21"/>
                <w:shd w:val="clear" w:fill="272822"/>
              </w:rPr>
              <w:t>1.</w:t>
            </w:r>
            <w:r>
              <w:rPr>
                <w:rFonts w:ascii="Arial" w:hAnsi="Arial" w:eastAsia="Consolas" w:cs="Arial"/>
                <w:color w:val="CFBFAD"/>
                <w:sz w:val="21"/>
                <w:szCs w:val="21"/>
                <w:shd w:val="clear" w:fill="272822"/>
              </w:rPr>
              <w:t>集成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</w:rPr>
              <w:t>MyBatis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2.使用PageHelper分页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3.获取自增长ID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Spring Boot 集成Mybatis: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---------------------------------------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1、新建一个新的Maven Project;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2、需要在pom.xml文件添加相应的依赖，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 xml:space="preserve">       比如：mysql驱动；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 xml:space="preserve">       PageHelper分页插件，需要版本号；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3、编写启动类，大部分和之前的代码是一样的，需要的注意的是：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 xml:space="preserve">    需要添加一个注解@MapperScan --指定MyBatis持久类的位置；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4、编写一个测试的实体类Demo;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5、编写一个DemoMapper,使用@Select和@Save进行数据库操作；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 xml:space="preserve">   使用@Options配置返回的主键信息；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6、编写DemoService;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7、编写DemoController;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8、添加分页配置信息，需要添加一个MyBatisConfiguration;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操作步骤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（1）新建maven project;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（2）在pom.xml文件中引入相关依赖；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（3）创建启动类App.java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（4）在application.properties添加配置文件；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（5）编写Demo测试类;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（6）编写DemoMapper；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（7）编写DemoService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（8）编写DemoController;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（9）加入PageHelper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（10）获取自增长ID;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1.</w:t>
            </w: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在pom.xml文件中引入相关依赖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（</w:t>
            </w:r>
            <w:r>
              <w:rPr>
                <w:rFonts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1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）基本依赖，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jdk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版本号；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（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2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）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mysql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驱动，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mybatis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依赖包，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mysql</w:t>
            </w:r>
            <w:r>
              <w:rPr>
                <w:rFonts w:hint="default" w:ascii="Arial" w:hAnsi="Arial" w:cs="Arial"/>
                <w:color w:val="CFBFAD"/>
                <w:sz w:val="24"/>
                <w:szCs w:val="24"/>
                <w:shd w:val="clear" w:fill="272822"/>
              </w:rPr>
              <w:t>分页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PageHelper: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&lt;!-- mysql </w:t>
            </w:r>
            <w:r>
              <w:rPr>
                <w:rFonts w:hint="default" w:ascii="Arial" w:hAnsi="Arial" w:cs="Arial"/>
                <w:color w:val="8A826B"/>
                <w:sz w:val="24"/>
                <w:szCs w:val="24"/>
                <w:shd w:val="clear" w:fill="272822"/>
              </w:rPr>
              <w:t>数据库驱动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. --&gt;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mysql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mysql-connector-java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&lt;!--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    spring-boot mybatis</w:t>
            </w:r>
            <w:r>
              <w:rPr>
                <w:rFonts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依赖：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 xml:space="preserve">    请不要使用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1.0.0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版本，因为还不支持拦截器插件，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    1.1.1 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是博主写帖子时候的版本，大家使用最新版本即可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--&gt;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org.mybatis.spring.boot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mybatis-spring-boot-starter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1.1.1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&lt;!--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eastAsia" w:ascii="Consolas" w:hAnsi="Consolas" w:cs="Consolas"/>
                <w:color w:val="8A826B"/>
                <w:sz w:val="24"/>
                <w:szCs w:val="24"/>
                <w:shd w:val="clear" w:fill="272822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MyBatis</w:t>
            </w:r>
            <w:r>
              <w:rPr>
                <w:rFonts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提供了拦截器接口，我们可以实现自己的拦截器，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 xml:space="preserve">  将其作为一个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plugin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装入到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SqlSessionFactory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中。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  Github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上有位开发者写了一个分页插件，我觉得使用起来还可以，挺方便的。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  Github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项目地址：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https://github.com/pagehelper/Mybatis-PageHelper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 xml:space="preserve">     --&gt;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com.github.pagehelper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groupId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pagehelper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artifactId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4.1.0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version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&lt;/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dependency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-------------------------------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2.创建启动类App.java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D9E577"/>
                <w:sz w:val="24"/>
                <w:szCs w:val="24"/>
                <w:shd w:val="clear" w:fill="272822"/>
              </w:rPr>
              <w:t>@SpringBootApplication</w:t>
            </w:r>
            <w:r>
              <w:rPr>
                <w:rFonts w:hint="default" w:ascii="Consolas" w:hAnsi="Consolas" w:eastAsia="Consolas" w:cs="Consolas"/>
                <w:color w:val="D9E577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@MapperScan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"com.kfit.*.mapper"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App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main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String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 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SpringApplication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run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App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.class, </w:t>
            </w:r>
            <w:r>
              <w:rPr>
                <w:rFonts w:hint="default" w:ascii="Consolas" w:hAnsi="Consolas" w:eastAsia="Consolas" w:cs="Consolas"/>
                <w:color w:val="BFA4A4"/>
                <w:sz w:val="24"/>
                <w:szCs w:val="24"/>
                <w:shd w:val="clear" w:fill="272822"/>
              </w:rPr>
              <w:t>args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这里和以往不一样的地方就是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MapperScan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的注解，这个是会扫描该包下的接口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-------------------------------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3.在application.properties添加配置文件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########################################################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###datasource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########################################################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spring.datasource.url =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jdbc:mysql://localhost:3306/test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spring.datasource.username =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root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spring.datasource.password =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root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spring.datasource.driverClassName =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com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.mysql.jdbc.Driver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spring.datasource.max-active=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20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spring.datasource.max-idle=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8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spring.datasource.min-idle=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8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spring.datasource.initial-size=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10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编写Demo测试类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Demo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private long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private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省略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getter and setter….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编写DemoMapper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DemoMappper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@Select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"select *from Demo where name = #{name}"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Demo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likeName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@Select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"select *from Demo where id = #{id}"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Demo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getById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@Select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"select name from Demo where id = #{id}"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getNameById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id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6.编写DemoService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@Service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DemoService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@Autowired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DemoMappper demoMappper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public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Demo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likeName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demoMappper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likeName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BFA4A4"/>
                <w:sz w:val="24"/>
                <w:szCs w:val="24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7.编写DemoController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 @RestController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DemoController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@Autowired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DemoService demoService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"/likeName"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Demo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likeName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demoService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likeName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BFA4A4"/>
                <w:sz w:val="24"/>
                <w:szCs w:val="24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//</w:t>
            </w:r>
            <w:r>
              <w:rPr>
                <w:rFonts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运行访问：</w:t>
            </w:r>
            <w:r>
              <w:rPr>
                <w:rFonts w:hint="default" w:ascii="Consolas" w:hAnsi="Consolas" w:eastAsia="Consolas" w:cs="Consolas"/>
                <w:color w:val="8A826B"/>
                <w:sz w:val="24"/>
                <w:szCs w:val="24"/>
                <w:shd w:val="clear" w:fill="272822"/>
              </w:rPr>
              <w:t>http://127.0.0.1:8080/likeName?name=</w:t>
            </w:r>
            <w:r>
              <w:rPr>
                <w:rFonts w:hint="default" w:ascii="Arial" w:hAnsi="Arial" w:eastAsia="Consolas" w:cs="Arial"/>
                <w:color w:val="8A826B"/>
                <w:sz w:val="24"/>
                <w:szCs w:val="24"/>
                <w:shd w:val="clear" w:fill="272822"/>
              </w:rPr>
              <w:t>张三  就可以看到返回的数据了</w:t>
            </w:r>
          </w:p>
          <w:p>
            <w:pPr>
              <w:pStyle w:val="5"/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8.加入PageHelper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@Configuration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MyBatisConfiguration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D9E577"/>
                <w:sz w:val="24"/>
                <w:szCs w:val="24"/>
                <w:shd w:val="clear" w:fill="272822"/>
              </w:rPr>
              <w:t>@Bean</w:t>
            </w:r>
            <w:r>
              <w:rPr>
                <w:rFonts w:hint="default" w:ascii="Consolas" w:hAnsi="Consolas" w:eastAsia="Consolas" w:cs="Consolas"/>
                <w:color w:val="D9E577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D9E577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PageHelper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pageHelper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() 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System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272822"/>
              </w:rPr>
              <w:t>out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println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"MyBatisConfiguration.pageHelper()"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PageHelper pageHelper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PageHelper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Properties p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= new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Properties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setProperty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"offsetAsPageNum"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"true"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setProperty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"rowBoundsWithCount"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"true"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setProperty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"reasonable"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"true"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pageHelper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setProperties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    return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pageHelper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"/likeName"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List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&lt;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>Demo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likeName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){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PageHelper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startPage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48CFF"/>
                <w:sz w:val="24"/>
                <w:szCs w:val="24"/>
                <w:shd w:val="clear" w:fill="272822"/>
              </w:rPr>
              <w:t>1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,</w:t>
            </w:r>
            <w:r>
              <w:rPr>
                <w:rFonts w:hint="default" w:ascii="Consolas" w:hAnsi="Consolas" w:eastAsia="Consolas" w:cs="Consolas"/>
                <w:color w:val="C48CFF"/>
                <w:sz w:val="24"/>
                <w:szCs w:val="24"/>
                <w:shd w:val="clear" w:fill="272822"/>
              </w:rPr>
              <w:t>1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    return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demoService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.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likeName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BFA4A4"/>
                <w:sz w:val="24"/>
                <w:szCs w:val="24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</w:pPr>
          </w:p>
          <w:p>
            <w:pPr>
              <w:pStyle w:val="5"/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272822"/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  <w:t>9.获取自增长ID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@Insert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"insert into Demo(name,password) values(#{name},#{password})"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public long </w:t>
            </w:r>
            <w:r>
              <w:rPr>
                <w:rFonts w:hint="default" w:ascii="Consolas" w:hAnsi="Consolas" w:eastAsia="Consolas" w:cs="Consolas"/>
                <w:color w:val="A7EC21"/>
                <w:sz w:val="24"/>
                <w:szCs w:val="24"/>
                <w:shd w:val="clear" w:fill="272822"/>
              </w:rPr>
              <w:t>save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52E3F6"/>
                <w:sz w:val="24"/>
                <w:szCs w:val="24"/>
                <w:shd w:val="clear" w:fill="272822"/>
              </w:rPr>
              <w:t xml:space="preserve">Demo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name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>;</w:t>
            </w:r>
          </w:p>
          <w:p>
            <w:pPr>
              <w:pStyle w:val="5"/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272822"/>
              <w:rPr>
                <w:rFonts w:ascii="Consolas" w:hAnsi="Consolas" w:eastAsia="Consolas" w:cs="Consolas"/>
                <w:color w:val="CFBFAD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>@Options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(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useGeneratedKeys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= true,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keyProperty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"id"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FBFAD"/>
                <w:sz w:val="24"/>
                <w:szCs w:val="24"/>
                <w:shd w:val="clear" w:fill="272822"/>
              </w:rPr>
              <w:t xml:space="preserve">keyColumn </w:t>
            </w:r>
            <w:r>
              <w:rPr>
                <w:rFonts w:hint="default" w:ascii="Consolas" w:hAnsi="Consolas" w:eastAsia="Consolas" w:cs="Consolas"/>
                <w:color w:val="FF007F"/>
                <w:sz w:val="24"/>
                <w:szCs w:val="24"/>
                <w:shd w:val="clear" w:fill="272822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ECE47E"/>
                <w:sz w:val="24"/>
                <w:szCs w:val="24"/>
                <w:shd w:val="clear" w:fill="272822"/>
              </w:rPr>
              <w:t>"id"</w:t>
            </w:r>
            <w:r>
              <w:rPr>
                <w:rFonts w:hint="default" w:ascii="Consolas" w:hAnsi="Consolas" w:eastAsia="Consolas" w:cs="Consolas"/>
                <w:color w:val="F9FAF4"/>
                <w:sz w:val="24"/>
                <w:szCs w:val="24"/>
                <w:shd w:val="clear" w:fill="272822"/>
              </w:rPr>
              <w:t>)</w:t>
            </w:r>
          </w:p>
          <w:p>
            <w:pPr>
              <w:pStyle w:val="5"/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272822"/>
              <w:rPr>
                <w:rFonts w:hint="default" w:ascii="Consolas" w:hAnsi="Consolas" w:eastAsia="Consolas" w:cs="Consolas"/>
                <w:color w:val="CFBFAD"/>
                <w:sz w:val="21"/>
                <w:szCs w:val="21"/>
                <w:shd w:val="clear" w:fill="272822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036955" cy="1767840"/>
                  <wp:effectExtent l="0" t="0" r="14605" b="0"/>
                  <wp:docPr id="2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955" cy="176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&lt;project xmlns="http://maven.apache.org/POM/4.0.0" xmlns:xsi="http://www.w3.org/2001/XMLSchema-instance"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xsi:schemaLocation="http://maven.apache.org/POM/4.0.0 http://maven.apache.org/xsd/maven-4.0.0.xsd"&gt;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&lt;modelVersion&gt;4.0.0&lt;/modelVersion&gt;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&lt;groupId&gt;com.kfit&lt;/groupId&gt;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&lt;artifactId&gt;spring-boot-mybatis&lt;/artifactId&gt;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&lt;version&gt;0.0.1-SNAPSHOT&lt;/version&gt;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&lt;packaging&gt;jar&lt;/packaging&gt;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&lt;name&gt;spring-boot-mybatis&lt;/name&gt;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&lt;url&gt;http://maven.apache.org&lt;/url&gt;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&lt;!-- spring boot parent节点，引入这个之后，在下面和spring boot相关的就不需要引入版本了;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&lt;parent&gt;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&lt;groupId&gt;org.springframework.boot&lt;/groupId&gt;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&lt;artifactId&gt;spring-boot-starter-parent&lt;/artifactId&gt;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&lt;version&gt;1.4.1.RELEASE&lt;/version&gt;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&lt;/parent&gt;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&lt;properties&gt;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&lt;project.build.sourceEncoding&gt;UTF-8&lt;/project.build.sourceEncoding&gt;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&lt;!-- 指定一下jdk的版本 ，这里我们使用jdk 1.8 ,默认是1.6 --&gt;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&lt;java.version&gt;1.8&lt;/java.version&gt;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&lt;/properties&gt;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&lt;dependencies&gt;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&lt;!-- web支持: 1、web mvc; 2、restful; 3、jackjson支持; 4、aop ........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&lt;dependency&gt;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&lt;groupId&gt;org.springframework.boot&lt;/groupId&gt;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&lt;artifactId&gt;spring-boot-starter-web&lt;/artifactId&gt;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&lt;/dependency&gt;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&lt;!-- mysql 数据库驱动.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&lt;dependency&gt;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&lt;groupId&gt;mysql&lt;/groupId&gt;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&lt;artifactId&gt;mysql-connector-java&lt;/artifactId&gt;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&lt;/dependency&gt;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&lt;!--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spring-boot mybatis依赖：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请不要使用1.0.0版本，因为还不支持拦截器插件，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1.1.1 是博主写帖子时候的版本，大家使用最新版本即可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 --&gt;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&lt;dependency&gt;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&lt;groupId&gt;org.mybatis.spring.boot&lt;/groupId&gt;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&lt;artifactId&gt;mybatis-spring-boot-starter&lt;/artifactId&gt;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&lt;version&gt;1.1.1&lt;/version&gt;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&lt;/dependency&gt;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&lt;!--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MyBatis提供了拦截器接口，我们可以实现自己的拦截器，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将其作为一个plugin装入到SqlSessionFactory中。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Github上有位开发者写了一个分页插件，我觉得使用起来还可以，挺方便的。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Github项目地址： https://github.com/pagehelper/Mybatis-PageHelper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--&gt;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&lt;dependency&gt;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&lt;groupId&gt;com.github.pagehelper&lt;/groupId&gt;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&lt;artifactId&gt;pagehelper&lt;/artifactId&gt;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&lt;version&gt;4.1.0&lt;/version&gt;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&lt;/dependency&gt;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&lt;/dependencies&gt;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&lt;/project&gt;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application.properties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########################################################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###datasource -- mysql\u7684\u6570\u636e\u5e93\u914d\u7f6e.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########################################################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spring.datasource.url = jdbc:mysql://localhost:3306/test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spring.datasource.username = 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spring.datasource.password = root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spring.datasource.driverClassName = com.mysql.jdbc.Driver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spring.datasource.max-active=20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spring.datasource.max-idle=8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spring.datasource.min-idle=8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spring.datasource.initial-size=10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com.kfit.spring_boot_mybatis.config;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java.util.Properties;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org.springframework.context.annotation.Bean;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org.springframework.context.annotation.Configuration;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com.github.pagehelper.PageHelper;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@Configuration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MyBatisConfiguration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@Bean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PageHelper pageHelper()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System.out.println("MyBatisConfiguration.pageHelper()");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PageHelper pageHelper = new PageHelper();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Properties p = new Properties();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p.setProperty("offsetAsPageNum", "true");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p.setProperty("rowBoundsWithCount", "true");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p.setProperty("reasonable", "true");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pageHelper.setProperties(p);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pageHelper;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App.java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com.kfit.spring_boot_mybatis;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org.mybatis.spring.annotation.MapperScan;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org.springframework.boot.SpringApplication;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org.springframework.boot.autoconfigure.SpringBootApplication;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* Spring Boot启动类.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* @author Angel -- 守护天使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* @version v.0.1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* @date 2017年1月1日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@SpringBootApplication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@MapperScan("com.kfit.*")//扫描：该包下相应的class,主要是MyBatis的持久化类.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App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static void main(String[] args)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SpringApplication.run(App.class, args);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Demo.java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com.kfit.spring_boot_mybatis;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Demo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private long id;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private String name;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long getId()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id;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void setId(long id)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this.id = id;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String getName()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name;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void setName(String name)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this.name = name;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DemoController.java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com.kfit.spring_boot_mybatis;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java.util.List;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org.springframework.beans.factory.annotation.Autowired;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org.springframework.web.bind.annotation.RequestMapping;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org.springframework.web.bind.annotation.RestController;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com.github.pagehelper.PageHelper;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@RestController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DemoController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@Autowired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private DemoService demoService;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@RequestMapping("/likeName")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List&lt;Demo&gt; likeName(String name){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* 第一个参数：第几页;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* 第二个参数：每页获取的条数.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PageHelper.startPage(1, 2);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demoService.likeName(name);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@RequestMapping("/save")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Demo save(){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Demo demo = new Demo();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demo.setName("张三");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demoService.save(demo);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demo;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DemoMappper.java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com.kfit.spring_boot_mybatis;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java.util.List;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org.apache.ibatis.annotations.Insert;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org.apache.ibatis.annotations.Options;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org.apache.ibatis.annotations.Select;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interface DemoMappper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//#{name}:参数占位符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@Select("select *from Demo where name=#{name}")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List&lt;Demo&gt; likeName(String name);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@Select("select *from Demo where id = #{id}")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Demo getById(long id);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@Select("select name from Demo where id = #{id}")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String getNameById(long id);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/**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* 保存数据.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@Insert("insert into Demo(name) values(#{name})")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@Options(useGeneratedKeys=true,keyProperty="id",keyColumn="id")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void save(Demo demo);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DemoService.java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com.kfit.spring_boot_mybatis;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java.util.List;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org.springframework.beans.factory.annotation.Autowired;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org.springframework.stereotype.Service;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org.springframework.transaction.annotation.Transactional;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DemoService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@Autowired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private DemoMappper demoMappper;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List&lt;Demo&gt; likeName(String name){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demoMappper.likeName(name);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@Transactional//添加事务.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public void save(Demo demo){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demoMappper.save(demo);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E16FF67"/>
    <w:multiLevelType w:val="singleLevel"/>
    <w:tmpl w:val="EE16FF6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474528EB"/>
    <w:multiLevelType w:val="singleLevel"/>
    <w:tmpl w:val="474528EB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30C4B56"/>
    <w:multiLevelType w:val="multilevel"/>
    <w:tmpl w:val="530C4B5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1188C"/>
    <w:rsid w:val="01AE48E1"/>
    <w:rsid w:val="01F116A5"/>
    <w:rsid w:val="021F00D8"/>
    <w:rsid w:val="028140B0"/>
    <w:rsid w:val="02DA7390"/>
    <w:rsid w:val="033D64DE"/>
    <w:rsid w:val="03DB446B"/>
    <w:rsid w:val="04495774"/>
    <w:rsid w:val="04CF1860"/>
    <w:rsid w:val="05007955"/>
    <w:rsid w:val="057235A8"/>
    <w:rsid w:val="060848B2"/>
    <w:rsid w:val="06A83B7C"/>
    <w:rsid w:val="070B1494"/>
    <w:rsid w:val="07115E0C"/>
    <w:rsid w:val="075759F9"/>
    <w:rsid w:val="078A3368"/>
    <w:rsid w:val="08846110"/>
    <w:rsid w:val="088830B0"/>
    <w:rsid w:val="089F6007"/>
    <w:rsid w:val="091B019D"/>
    <w:rsid w:val="096503A4"/>
    <w:rsid w:val="0A5973A7"/>
    <w:rsid w:val="0A6F3D78"/>
    <w:rsid w:val="0A864428"/>
    <w:rsid w:val="0B09464D"/>
    <w:rsid w:val="0BFC4D14"/>
    <w:rsid w:val="0C244E31"/>
    <w:rsid w:val="0C6D40AC"/>
    <w:rsid w:val="0CC24EFD"/>
    <w:rsid w:val="0CC26595"/>
    <w:rsid w:val="0CFE7E44"/>
    <w:rsid w:val="0D770977"/>
    <w:rsid w:val="0DB0452F"/>
    <w:rsid w:val="0DB54702"/>
    <w:rsid w:val="0E042865"/>
    <w:rsid w:val="0E405AE0"/>
    <w:rsid w:val="0E5A2FF5"/>
    <w:rsid w:val="0EBC7A18"/>
    <w:rsid w:val="0EC82C6C"/>
    <w:rsid w:val="0EF4494E"/>
    <w:rsid w:val="0F2E1E67"/>
    <w:rsid w:val="0F4A4DC4"/>
    <w:rsid w:val="0FF04E52"/>
    <w:rsid w:val="0FF73EE2"/>
    <w:rsid w:val="102A6147"/>
    <w:rsid w:val="10306DC2"/>
    <w:rsid w:val="108E7912"/>
    <w:rsid w:val="10F30953"/>
    <w:rsid w:val="110F222E"/>
    <w:rsid w:val="113A1C19"/>
    <w:rsid w:val="114E5988"/>
    <w:rsid w:val="11B265C9"/>
    <w:rsid w:val="127537D3"/>
    <w:rsid w:val="128F2E3C"/>
    <w:rsid w:val="12B65F9E"/>
    <w:rsid w:val="13347D2D"/>
    <w:rsid w:val="13964B2C"/>
    <w:rsid w:val="148A1B7D"/>
    <w:rsid w:val="14ED5FDC"/>
    <w:rsid w:val="152178E7"/>
    <w:rsid w:val="15FE1788"/>
    <w:rsid w:val="1620177B"/>
    <w:rsid w:val="16224CD5"/>
    <w:rsid w:val="162E5BA1"/>
    <w:rsid w:val="165A759C"/>
    <w:rsid w:val="167F585F"/>
    <w:rsid w:val="16CC5CA1"/>
    <w:rsid w:val="16CD706A"/>
    <w:rsid w:val="16DB0561"/>
    <w:rsid w:val="1713459C"/>
    <w:rsid w:val="17155144"/>
    <w:rsid w:val="1748373A"/>
    <w:rsid w:val="1749052E"/>
    <w:rsid w:val="1775772B"/>
    <w:rsid w:val="17854651"/>
    <w:rsid w:val="17F17A2C"/>
    <w:rsid w:val="187C011D"/>
    <w:rsid w:val="18A97467"/>
    <w:rsid w:val="18AA19DB"/>
    <w:rsid w:val="18AF771C"/>
    <w:rsid w:val="18B05EB7"/>
    <w:rsid w:val="18D814E8"/>
    <w:rsid w:val="1956390B"/>
    <w:rsid w:val="19666700"/>
    <w:rsid w:val="196E3943"/>
    <w:rsid w:val="19940E3A"/>
    <w:rsid w:val="19A458F4"/>
    <w:rsid w:val="19DC6BD8"/>
    <w:rsid w:val="19EA5D96"/>
    <w:rsid w:val="1A0D3E43"/>
    <w:rsid w:val="1A203FC2"/>
    <w:rsid w:val="1AD12043"/>
    <w:rsid w:val="1AF22969"/>
    <w:rsid w:val="1AF6318B"/>
    <w:rsid w:val="1B274C5C"/>
    <w:rsid w:val="1BB666C2"/>
    <w:rsid w:val="1BBC0136"/>
    <w:rsid w:val="1BC0461F"/>
    <w:rsid w:val="1CCB32AB"/>
    <w:rsid w:val="1D655B59"/>
    <w:rsid w:val="1D6D2B1D"/>
    <w:rsid w:val="1DEC591E"/>
    <w:rsid w:val="1F035E1D"/>
    <w:rsid w:val="1F264AFA"/>
    <w:rsid w:val="1F752FF0"/>
    <w:rsid w:val="1FCD7440"/>
    <w:rsid w:val="1FF22759"/>
    <w:rsid w:val="207201EE"/>
    <w:rsid w:val="213238FA"/>
    <w:rsid w:val="21745030"/>
    <w:rsid w:val="21C2386C"/>
    <w:rsid w:val="221A7F5E"/>
    <w:rsid w:val="22567657"/>
    <w:rsid w:val="226E233D"/>
    <w:rsid w:val="22C96A5A"/>
    <w:rsid w:val="238771BB"/>
    <w:rsid w:val="23D636A8"/>
    <w:rsid w:val="23EE5E83"/>
    <w:rsid w:val="240D1515"/>
    <w:rsid w:val="24267E71"/>
    <w:rsid w:val="24293FF8"/>
    <w:rsid w:val="24581E8D"/>
    <w:rsid w:val="25247F4F"/>
    <w:rsid w:val="25CF4E82"/>
    <w:rsid w:val="25D66316"/>
    <w:rsid w:val="271563F7"/>
    <w:rsid w:val="273A66B6"/>
    <w:rsid w:val="277D0003"/>
    <w:rsid w:val="27CF5122"/>
    <w:rsid w:val="28826DA1"/>
    <w:rsid w:val="289001C5"/>
    <w:rsid w:val="28C22D27"/>
    <w:rsid w:val="293602B6"/>
    <w:rsid w:val="294C44B9"/>
    <w:rsid w:val="294E4997"/>
    <w:rsid w:val="297F0C8B"/>
    <w:rsid w:val="29A102B6"/>
    <w:rsid w:val="29A74276"/>
    <w:rsid w:val="2A247B87"/>
    <w:rsid w:val="2A3064A3"/>
    <w:rsid w:val="2A5650D5"/>
    <w:rsid w:val="2A566577"/>
    <w:rsid w:val="2AD502B7"/>
    <w:rsid w:val="2B905FFC"/>
    <w:rsid w:val="2C394CC2"/>
    <w:rsid w:val="2CF328DE"/>
    <w:rsid w:val="2CF6009D"/>
    <w:rsid w:val="2D0B2FB7"/>
    <w:rsid w:val="2D143AA7"/>
    <w:rsid w:val="2D804791"/>
    <w:rsid w:val="2D9A740A"/>
    <w:rsid w:val="2D9D5874"/>
    <w:rsid w:val="2DB6749B"/>
    <w:rsid w:val="2EAA12DB"/>
    <w:rsid w:val="2EB069C8"/>
    <w:rsid w:val="2F474FC3"/>
    <w:rsid w:val="2F913683"/>
    <w:rsid w:val="2F9A3254"/>
    <w:rsid w:val="2FB22E97"/>
    <w:rsid w:val="2FE300F3"/>
    <w:rsid w:val="2FE32474"/>
    <w:rsid w:val="316B51D1"/>
    <w:rsid w:val="327A2EA2"/>
    <w:rsid w:val="32AE1756"/>
    <w:rsid w:val="3304430B"/>
    <w:rsid w:val="335F0938"/>
    <w:rsid w:val="33BC1C66"/>
    <w:rsid w:val="345772A6"/>
    <w:rsid w:val="34722C75"/>
    <w:rsid w:val="34892B8C"/>
    <w:rsid w:val="34964161"/>
    <w:rsid w:val="34D63E92"/>
    <w:rsid w:val="35A75559"/>
    <w:rsid w:val="35B41909"/>
    <w:rsid w:val="35EC00D1"/>
    <w:rsid w:val="36550E2D"/>
    <w:rsid w:val="3659700B"/>
    <w:rsid w:val="367341B1"/>
    <w:rsid w:val="369519D4"/>
    <w:rsid w:val="36953BB8"/>
    <w:rsid w:val="369D540C"/>
    <w:rsid w:val="36D26200"/>
    <w:rsid w:val="36E61EC8"/>
    <w:rsid w:val="36EA1C7C"/>
    <w:rsid w:val="37276342"/>
    <w:rsid w:val="37FA2F37"/>
    <w:rsid w:val="383B68CE"/>
    <w:rsid w:val="384E3DA2"/>
    <w:rsid w:val="389A0B9A"/>
    <w:rsid w:val="38A24B84"/>
    <w:rsid w:val="38C61C9C"/>
    <w:rsid w:val="38FF0DA5"/>
    <w:rsid w:val="3AAC6206"/>
    <w:rsid w:val="3AEC2485"/>
    <w:rsid w:val="3AF52242"/>
    <w:rsid w:val="3B35735E"/>
    <w:rsid w:val="3BEA2BFC"/>
    <w:rsid w:val="3C405E63"/>
    <w:rsid w:val="3C4B3B41"/>
    <w:rsid w:val="3D1167FB"/>
    <w:rsid w:val="3D3D0035"/>
    <w:rsid w:val="3DBE4948"/>
    <w:rsid w:val="3E7F19D8"/>
    <w:rsid w:val="3F56519C"/>
    <w:rsid w:val="3F8F6DF1"/>
    <w:rsid w:val="3FF3559A"/>
    <w:rsid w:val="404F0943"/>
    <w:rsid w:val="419B7B07"/>
    <w:rsid w:val="424A4822"/>
    <w:rsid w:val="42691A7D"/>
    <w:rsid w:val="42C260A7"/>
    <w:rsid w:val="42C546CB"/>
    <w:rsid w:val="42E55EB3"/>
    <w:rsid w:val="430A5495"/>
    <w:rsid w:val="432A432E"/>
    <w:rsid w:val="43387AB6"/>
    <w:rsid w:val="43E017DB"/>
    <w:rsid w:val="4446059B"/>
    <w:rsid w:val="4469570F"/>
    <w:rsid w:val="448132E2"/>
    <w:rsid w:val="458D0335"/>
    <w:rsid w:val="45A51AEB"/>
    <w:rsid w:val="46211E9A"/>
    <w:rsid w:val="463F71BA"/>
    <w:rsid w:val="46B45535"/>
    <w:rsid w:val="47094CFF"/>
    <w:rsid w:val="471025D8"/>
    <w:rsid w:val="473B3A0A"/>
    <w:rsid w:val="480244A6"/>
    <w:rsid w:val="482C0914"/>
    <w:rsid w:val="48AD758F"/>
    <w:rsid w:val="48BF76F3"/>
    <w:rsid w:val="49275239"/>
    <w:rsid w:val="492A778E"/>
    <w:rsid w:val="496A1BF3"/>
    <w:rsid w:val="49B44AF7"/>
    <w:rsid w:val="49C37B14"/>
    <w:rsid w:val="4A646F62"/>
    <w:rsid w:val="4AD75B0D"/>
    <w:rsid w:val="4B0153E2"/>
    <w:rsid w:val="4B0B65AE"/>
    <w:rsid w:val="4B1E1FFA"/>
    <w:rsid w:val="4BE91033"/>
    <w:rsid w:val="4C14250E"/>
    <w:rsid w:val="4C953FBE"/>
    <w:rsid w:val="4C954048"/>
    <w:rsid w:val="4CB12760"/>
    <w:rsid w:val="4CC31A2F"/>
    <w:rsid w:val="4D2164BC"/>
    <w:rsid w:val="4D9D41DE"/>
    <w:rsid w:val="4DDC7970"/>
    <w:rsid w:val="4E426EA6"/>
    <w:rsid w:val="4E7C51BC"/>
    <w:rsid w:val="4F4A15B9"/>
    <w:rsid w:val="501B7FF9"/>
    <w:rsid w:val="504E709E"/>
    <w:rsid w:val="505C4FA4"/>
    <w:rsid w:val="50C21AF3"/>
    <w:rsid w:val="50E50CB4"/>
    <w:rsid w:val="512B3612"/>
    <w:rsid w:val="51C51268"/>
    <w:rsid w:val="51F71F0B"/>
    <w:rsid w:val="523416EE"/>
    <w:rsid w:val="523A785B"/>
    <w:rsid w:val="526E5839"/>
    <w:rsid w:val="529B359C"/>
    <w:rsid w:val="52CC11A4"/>
    <w:rsid w:val="52CF1C9E"/>
    <w:rsid w:val="52D01B5C"/>
    <w:rsid w:val="52D53BB9"/>
    <w:rsid w:val="52F07C9F"/>
    <w:rsid w:val="53360CDB"/>
    <w:rsid w:val="534219CD"/>
    <w:rsid w:val="53CC0805"/>
    <w:rsid w:val="54225059"/>
    <w:rsid w:val="54787B73"/>
    <w:rsid w:val="54A56820"/>
    <w:rsid w:val="54C95D4E"/>
    <w:rsid w:val="54CE0653"/>
    <w:rsid w:val="55671F5F"/>
    <w:rsid w:val="557B3219"/>
    <w:rsid w:val="55990D90"/>
    <w:rsid w:val="55997356"/>
    <w:rsid w:val="55AB59EB"/>
    <w:rsid w:val="562D31E5"/>
    <w:rsid w:val="563A4C4A"/>
    <w:rsid w:val="564A730F"/>
    <w:rsid w:val="56880044"/>
    <w:rsid w:val="56C1053F"/>
    <w:rsid w:val="56F6007B"/>
    <w:rsid w:val="570568A6"/>
    <w:rsid w:val="574761C4"/>
    <w:rsid w:val="575A3EE6"/>
    <w:rsid w:val="578E3667"/>
    <w:rsid w:val="578F1ABD"/>
    <w:rsid w:val="57E32631"/>
    <w:rsid w:val="5879189B"/>
    <w:rsid w:val="5887137A"/>
    <w:rsid w:val="588F64DB"/>
    <w:rsid w:val="58C8255F"/>
    <w:rsid w:val="58F2317F"/>
    <w:rsid w:val="59275E75"/>
    <w:rsid w:val="59917FBD"/>
    <w:rsid w:val="59CC559C"/>
    <w:rsid w:val="5A1C030D"/>
    <w:rsid w:val="5A374E38"/>
    <w:rsid w:val="5A595085"/>
    <w:rsid w:val="5A776D7C"/>
    <w:rsid w:val="5A7B1CE6"/>
    <w:rsid w:val="5B4E2CA9"/>
    <w:rsid w:val="5BA6724F"/>
    <w:rsid w:val="5BC336E1"/>
    <w:rsid w:val="5BEE1BD7"/>
    <w:rsid w:val="5C1F695B"/>
    <w:rsid w:val="5C410F5C"/>
    <w:rsid w:val="5DAA2238"/>
    <w:rsid w:val="5DEF2340"/>
    <w:rsid w:val="5E360926"/>
    <w:rsid w:val="5EF61A1E"/>
    <w:rsid w:val="5F2F3282"/>
    <w:rsid w:val="5F5730D4"/>
    <w:rsid w:val="5F8F6889"/>
    <w:rsid w:val="5FD660B5"/>
    <w:rsid w:val="5FD9025B"/>
    <w:rsid w:val="5FF62979"/>
    <w:rsid w:val="60025533"/>
    <w:rsid w:val="60591906"/>
    <w:rsid w:val="60743D56"/>
    <w:rsid w:val="60765772"/>
    <w:rsid w:val="60C210FE"/>
    <w:rsid w:val="60FA478D"/>
    <w:rsid w:val="614257A8"/>
    <w:rsid w:val="6151231D"/>
    <w:rsid w:val="61F0422F"/>
    <w:rsid w:val="62722FBC"/>
    <w:rsid w:val="62B849E6"/>
    <w:rsid w:val="635F33F8"/>
    <w:rsid w:val="638D671A"/>
    <w:rsid w:val="63943B7E"/>
    <w:rsid w:val="6444778D"/>
    <w:rsid w:val="64601E84"/>
    <w:rsid w:val="64610C58"/>
    <w:rsid w:val="64891DC9"/>
    <w:rsid w:val="64B25523"/>
    <w:rsid w:val="65293ED9"/>
    <w:rsid w:val="655C69FB"/>
    <w:rsid w:val="65E023C3"/>
    <w:rsid w:val="663C053F"/>
    <w:rsid w:val="663E0971"/>
    <w:rsid w:val="66A53B68"/>
    <w:rsid w:val="66CD074C"/>
    <w:rsid w:val="680769F3"/>
    <w:rsid w:val="680E50B7"/>
    <w:rsid w:val="68782338"/>
    <w:rsid w:val="68F64DD3"/>
    <w:rsid w:val="68FC5C12"/>
    <w:rsid w:val="69375CC6"/>
    <w:rsid w:val="69632F79"/>
    <w:rsid w:val="69850588"/>
    <w:rsid w:val="69A50B8D"/>
    <w:rsid w:val="69B47B06"/>
    <w:rsid w:val="69BA362B"/>
    <w:rsid w:val="69EB099C"/>
    <w:rsid w:val="69EE61BF"/>
    <w:rsid w:val="69F962F6"/>
    <w:rsid w:val="6A1C73FE"/>
    <w:rsid w:val="6A520CEF"/>
    <w:rsid w:val="6A827038"/>
    <w:rsid w:val="6A876545"/>
    <w:rsid w:val="6AC31D00"/>
    <w:rsid w:val="6AC50D02"/>
    <w:rsid w:val="6B190BE2"/>
    <w:rsid w:val="6B1C7C6C"/>
    <w:rsid w:val="6B881666"/>
    <w:rsid w:val="6BBA6908"/>
    <w:rsid w:val="6C99351F"/>
    <w:rsid w:val="6DA7432D"/>
    <w:rsid w:val="6DC131A9"/>
    <w:rsid w:val="6DF16A29"/>
    <w:rsid w:val="6DF607AE"/>
    <w:rsid w:val="6E1E3197"/>
    <w:rsid w:val="6E962A33"/>
    <w:rsid w:val="6ECC4DA8"/>
    <w:rsid w:val="6EDC796C"/>
    <w:rsid w:val="6F166C9D"/>
    <w:rsid w:val="6F190442"/>
    <w:rsid w:val="6F2D1C3E"/>
    <w:rsid w:val="6F394967"/>
    <w:rsid w:val="6F8C531B"/>
    <w:rsid w:val="7097028D"/>
    <w:rsid w:val="7097735F"/>
    <w:rsid w:val="711436BD"/>
    <w:rsid w:val="717E4683"/>
    <w:rsid w:val="719523D3"/>
    <w:rsid w:val="71A728BC"/>
    <w:rsid w:val="71BD5621"/>
    <w:rsid w:val="725547A5"/>
    <w:rsid w:val="72BF7C71"/>
    <w:rsid w:val="73687AB9"/>
    <w:rsid w:val="737924CB"/>
    <w:rsid w:val="73A63E1A"/>
    <w:rsid w:val="73E2447E"/>
    <w:rsid w:val="74345FE4"/>
    <w:rsid w:val="747E3EEA"/>
    <w:rsid w:val="74891A52"/>
    <w:rsid w:val="74941272"/>
    <w:rsid w:val="74BB2B3B"/>
    <w:rsid w:val="74EE34FC"/>
    <w:rsid w:val="756D2555"/>
    <w:rsid w:val="75FC685D"/>
    <w:rsid w:val="761A5806"/>
    <w:rsid w:val="765D58F0"/>
    <w:rsid w:val="767D3DD5"/>
    <w:rsid w:val="76814F65"/>
    <w:rsid w:val="76E24586"/>
    <w:rsid w:val="777259E6"/>
    <w:rsid w:val="7797310F"/>
    <w:rsid w:val="78142F0A"/>
    <w:rsid w:val="787050DD"/>
    <w:rsid w:val="789E4011"/>
    <w:rsid w:val="78FD4ED2"/>
    <w:rsid w:val="79387806"/>
    <w:rsid w:val="7A0C2817"/>
    <w:rsid w:val="7A7E0B7B"/>
    <w:rsid w:val="7A94019D"/>
    <w:rsid w:val="7ABC3944"/>
    <w:rsid w:val="7B607242"/>
    <w:rsid w:val="7BCB52FA"/>
    <w:rsid w:val="7C365A8F"/>
    <w:rsid w:val="7D33556E"/>
    <w:rsid w:val="7D46258D"/>
    <w:rsid w:val="7D5B7B49"/>
    <w:rsid w:val="7DC828ED"/>
    <w:rsid w:val="7DCD434D"/>
    <w:rsid w:val="7DCE4466"/>
    <w:rsid w:val="7DD40785"/>
    <w:rsid w:val="7EB355A7"/>
    <w:rsid w:val="7F305771"/>
    <w:rsid w:val="7FF6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28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eastAsia="宋体" w:asciiTheme="majorAscii" w:hAnsiTheme="majorAscii" w:cstheme="majorBidi"/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shipeng</dc:creator>
  <cp:lastModifiedBy>shipeng</cp:lastModifiedBy>
  <dcterms:modified xsi:type="dcterms:W3CDTF">2020-02-01T07:50:17Z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