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6" w:after="0"/>
        <w:ind w:left="1100" w:right="1101" w:hanging="3"/>
        <w:jc w:val="center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 Федеральное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>
      <w:pPr>
        <w:pStyle w:val="Normal"/>
        <w:spacing w:before="0" w:after="0"/>
        <w:ind w:left="349" w:right="350" w:hanging="0"/>
        <w:jc w:val="center"/>
        <w:rPr>
          <w:sz w:val="24"/>
        </w:rPr>
      </w:pPr>
      <w:r>
        <w:rPr>
          <w:sz w:val="24"/>
        </w:rPr>
        <w:t>«Алтайский</w:t>
      </w:r>
      <w:r>
        <w:rPr>
          <w:spacing w:val="-4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2"/>
          <w:sz w:val="24"/>
        </w:rPr>
        <w:t xml:space="preserve"> </w:t>
      </w:r>
      <w:r>
        <w:rPr>
          <w:sz w:val="24"/>
        </w:rPr>
        <w:t>технический университет</w:t>
      </w:r>
      <w:r>
        <w:rPr>
          <w:spacing w:val="-1"/>
          <w:sz w:val="24"/>
        </w:rPr>
        <w:t xml:space="preserve"> </w:t>
      </w:r>
      <w:r>
        <w:rPr>
          <w:sz w:val="24"/>
        </w:rPr>
        <w:t>им.</w:t>
      </w:r>
      <w:r>
        <w:rPr>
          <w:spacing w:val="-2"/>
          <w:sz w:val="24"/>
        </w:rPr>
        <w:t xml:space="preserve"> </w:t>
      </w:r>
      <w:r>
        <w:rPr>
          <w:sz w:val="24"/>
        </w:rPr>
        <w:t>И.</w:t>
      </w:r>
      <w:r>
        <w:rPr>
          <w:spacing w:val="-2"/>
          <w:sz w:val="24"/>
        </w:rPr>
        <w:t xml:space="preserve"> </w:t>
      </w:r>
      <w:r>
        <w:rPr>
          <w:sz w:val="24"/>
        </w:rPr>
        <w:t>И.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Ползунова»</w:t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left="101" w:right="4442" w:hanging="0"/>
        <w:jc w:val="left"/>
        <w:rPr>
          <w:sz w:val="24"/>
        </w:rPr>
      </w:pPr>
      <w:r>
        <w:rPr>
          <w:sz w:val="24"/>
        </w:rPr>
        <w:t>Факультет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технологий Кафедра прикладной математики</w:t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color w:val="C9211E"/>
          <w:sz w:val="24"/>
        </w:rPr>
      </w:pPr>
      <w:r>
        <w:rPr>
          <w:color w:val="C9211E"/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20"/>
          <w:tab w:val="left" w:pos="8719" w:leader="none"/>
        </w:tabs>
        <w:spacing w:before="0" w:after="0"/>
        <w:ind w:left="5321" w:right="0" w:hanging="0"/>
        <w:jc w:val="left"/>
        <w:rPr>
          <w:sz w:val="24"/>
        </w:rPr>
      </w:pPr>
      <w:r>
        <w:rPr>
          <w:sz w:val="24"/>
        </w:rPr>
        <w:t xml:space="preserve">Отчет защищен с оценкой </w:t>
      </w:r>
      <w:r>
        <w:rPr>
          <w:sz w:val="24"/>
          <w:u w:val="single"/>
        </w:rPr>
        <w:tab/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20"/>
          <w:tab w:val="left" w:pos="8536" w:leader="none"/>
        </w:tabs>
        <w:spacing w:before="0" w:after="0"/>
        <w:ind w:left="5321" w:right="0" w:hanging="0"/>
        <w:jc w:val="left"/>
        <w:rPr>
          <w:sz w:val="24"/>
        </w:rPr>
      </w:pPr>
      <w:r>
        <w:rPr>
          <w:sz w:val="24"/>
        </w:rPr>
        <w:t xml:space="preserve">Преподаватель </w:t>
      </w:r>
      <w:r>
        <w:rPr>
          <w:sz w:val="24"/>
          <w:u w:val="single"/>
        </w:rPr>
        <w:tab/>
      </w:r>
    </w:p>
    <w:p>
      <w:pPr>
        <w:pStyle w:val="Normal"/>
        <w:spacing w:before="0" w:after="0"/>
        <w:ind w:left="6888" w:right="0" w:hanging="0"/>
        <w:jc w:val="left"/>
        <w:rPr>
          <w:sz w:val="24"/>
        </w:rPr>
      </w:pPr>
      <w:r>
        <w:rPr>
          <w:spacing w:val="-2"/>
          <w:sz w:val="24"/>
        </w:rPr>
        <w:t>(подпись)</w:t>
      </w:r>
    </w:p>
    <w:p>
      <w:pPr>
        <w:pStyle w:val="Normal"/>
        <w:tabs>
          <w:tab w:val="clear" w:pos="720"/>
          <w:tab w:val="left" w:pos="5803" w:leader="none"/>
          <w:tab w:val="left" w:pos="7475" w:leader="none"/>
        </w:tabs>
        <w:spacing w:before="0" w:after="0"/>
        <w:ind w:left="5321" w:right="0" w:hanging="0"/>
        <w:jc w:val="left"/>
        <w:rPr>
          <w:sz w:val="24"/>
        </w:rPr>
      </w:pP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z w:val="24"/>
        </w:rPr>
        <w:t xml:space="preserve">» </w:t>
      </w:r>
      <w:r>
        <w:rPr>
          <w:sz w:val="24"/>
          <w:u w:val="single"/>
        </w:rPr>
        <w:tab/>
      </w:r>
      <w:r>
        <w:rPr>
          <w:sz w:val="24"/>
        </w:rPr>
        <w:t xml:space="preserve">2025 </w:t>
      </w:r>
      <w:r>
        <w:rPr>
          <w:spacing w:val="-5"/>
          <w:sz w:val="24"/>
        </w:rPr>
        <w:t>г.</w:t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left="349" w:right="349" w:hanging="0"/>
        <w:jc w:val="center"/>
        <w:rPr>
          <w:sz w:val="24"/>
        </w:rPr>
      </w:pPr>
      <w:r>
        <w:rPr>
          <w:spacing w:val="-2"/>
          <w:sz w:val="24"/>
        </w:rPr>
        <w:t>Отчет</w:t>
      </w:r>
    </w:p>
    <w:p>
      <w:pPr>
        <w:pStyle w:val="Normal"/>
        <w:spacing w:before="0" w:after="0"/>
        <w:ind w:left="0" w:right="4" w:hanging="0"/>
        <w:jc w:val="center"/>
        <w:rPr>
          <w:sz w:val="24"/>
        </w:rPr>
      </w:pP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лабораторной работе </w:t>
      </w:r>
      <w:r>
        <w:rPr>
          <w:spacing w:val="-5"/>
          <w:sz w:val="24"/>
        </w:rPr>
        <w:t>№1</w:t>
      </w:r>
    </w:p>
    <w:p>
      <w:pPr>
        <w:pStyle w:val="Normal"/>
        <w:spacing w:before="0" w:after="0"/>
        <w:ind w:left="0" w:right="4" w:hanging="0"/>
        <w:jc w:val="center"/>
        <w:rPr>
          <w:sz w:val="24"/>
        </w:rPr>
      </w:pPr>
      <w:r>
        <w:rPr/>
      </w:r>
    </w:p>
    <w:p>
      <w:pPr>
        <w:pStyle w:val="Normal"/>
        <w:spacing w:before="0" w:after="0"/>
        <w:ind w:left="0" w:right="4" w:hanging="0"/>
        <w:jc w:val="center"/>
        <w:rPr>
          <w:b/>
          <w:bCs/>
        </w:rPr>
      </w:pPr>
      <w:r>
        <w:rPr>
          <w:b/>
          <w:bCs/>
          <w:spacing w:val="-5"/>
          <w:sz w:val="24"/>
        </w:rPr>
        <w:t>«Афинные преобразования»</w:t>
      </w:r>
    </w:p>
    <w:p>
      <w:pPr>
        <w:pStyle w:val="Normal"/>
        <w:spacing w:before="272" w:after="0"/>
        <w:ind w:left="349" w:right="347" w:hanging="0"/>
        <w:jc w:val="center"/>
        <w:rPr>
          <w:sz w:val="24"/>
        </w:rPr>
      </w:pP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дисциплине</w:t>
      </w:r>
      <w:r>
        <w:rPr>
          <w:spacing w:val="1"/>
          <w:sz w:val="24"/>
        </w:rPr>
        <w:t xml:space="preserve"> </w:t>
      </w:r>
      <w:r>
        <w:rPr>
          <w:sz w:val="24"/>
        </w:rPr>
        <w:t>«</w:t>
      </w:r>
      <w:r>
        <w:rPr>
          <w:sz w:val="24"/>
        </w:rPr>
        <w:t>Компьютерная графика</w:t>
      </w:r>
      <w:r>
        <w:rPr>
          <w:spacing w:val="-2"/>
          <w:sz w:val="24"/>
        </w:rPr>
        <w:t>»</w:t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left="101" w:right="4442" w:hanging="0"/>
        <w:jc w:val="left"/>
        <w:rPr>
          <w:sz w:val="24"/>
        </w:rPr>
      </w:pPr>
      <w:r>
        <w:rPr>
          <w:sz w:val="24"/>
        </w:rPr>
        <w:t>Студент группы ПИ-21 Сушко М.В.</w:t>
      </w:r>
    </w:p>
    <w:p>
      <w:pPr>
        <w:pStyle w:val="Normal"/>
        <w:spacing w:before="0" w:after="0"/>
        <w:ind w:left="101" w:right="4442" w:hanging="0"/>
        <w:jc w:val="left"/>
        <w:rPr>
          <w:sz w:val="24"/>
        </w:rPr>
      </w:pPr>
      <w:r>
        <w:rPr>
          <w:sz w:val="24"/>
        </w:rPr>
        <w:t>Преплдаватель Потапов Д.П.</w:t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pStyle w:val="Style17"/>
        <w:rPr>
          <w:sz w:val="24"/>
        </w:rPr>
      </w:pPr>
      <w:r>
        <w:rPr>
          <w:sz w:val="24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ind w:left="349" w:right="354" w:hanging="0"/>
        <w:jc w:val="center"/>
        <w:rPr>
          <w:sz w:val="24"/>
        </w:rPr>
      </w:pPr>
      <w:r>
        <w:rPr>
          <w:sz w:val="24"/>
        </w:rPr>
        <w:t>Барнаул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2025</w:t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Вариант 29</w:t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Задание:</w:t>
      </w:r>
      <w:r>
        <w:rPr>
          <w:b w:val="false"/>
          <w:bCs w:val="false"/>
          <w:sz w:val="24"/>
          <w:szCs w:val="24"/>
        </w:rPr>
        <w:t xml:space="preserve"> </w:t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/>
      </w:pPr>
      <w:r>
        <w:rPr>
          <w:b w:val="false"/>
          <w:bCs w:val="false"/>
          <w:sz w:val="24"/>
          <w:szCs w:val="24"/>
        </w:rPr>
        <w:t xml:space="preserve">Разработать программу аффинных преобразований и проецирования 3d-проволочного объекта (например первая буква фамилии в 3d). Интерфейс должен позволять управлять текущим преобразованием объекта мышью или клавиатурой. </w:t>
      </w:r>
      <w:r>
        <w:rPr>
          <w:b w:val="false"/>
          <w:bCs w:val="false"/>
          <w:sz w:val="24"/>
          <w:szCs w:val="24"/>
        </w:rPr>
        <w:t>Реализовать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п</w:t>
      </w:r>
      <w:r>
        <w:rPr>
          <w:b w:val="false"/>
          <w:bCs w:val="false"/>
          <w:sz w:val="24"/>
          <w:szCs w:val="24"/>
        </w:rPr>
        <w:t>лавный переход в одноточечное перспективн</w:t>
      </w:r>
      <w:r>
        <w:rPr>
          <w:b w:val="false"/>
          <w:bCs w:val="false"/>
          <w:sz w:val="24"/>
          <w:szCs w:val="24"/>
        </w:rPr>
        <w:t>ое</w:t>
      </w:r>
      <w:r>
        <w:rPr>
          <w:b w:val="false"/>
          <w:bCs w:val="false"/>
          <w:sz w:val="24"/>
          <w:szCs w:val="24"/>
        </w:rPr>
        <w:t xml:space="preserve"> проецирование.</w:t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/>
          <w:bCs/>
        </w:rPr>
      </w:pPr>
      <w:r>
        <w:rPr>
          <w:b/>
          <w:bCs/>
          <w:sz w:val="24"/>
          <w:szCs w:val="24"/>
        </w:rPr>
        <w:t>Код программы:</w:t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/>
      </w:pPr>
      <w:hyperlink r:id="rId3">
        <w:r>
          <w:rPr>
            <w:rStyle w:val="-"/>
            <w:b w:val="false"/>
            <w:bCs w:val="false"/>
            <w:sz w:val="24"/>
            <w:szCs w:val="24"/>
          </w:rPr>
          <w:t>https://github.com/sushkomihail/computer-graphics</w:t>
        </w:r>
      </w:hyperlink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/>
          <w:bCs/>
        </w:rPr>
      </w:pPr>
      <w:r>
        <w:rPr>
          <w:b/>
          <w:bCs/>
          <w:sz w:val="24"/>
          <w:szCs w:val="24"/>
        </w:rPr>
        <w:t>Тесты программы:</w:t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/>
      </w:pPr>
      <w:r>
        <w:rPr>
          <w:b w:val="false"/>
          <w:bCs w:val="false"/>
          <w:sz w:val="24"/>
          <w:szCs w:val="24"/>
        </w:rPr>
        <w:t>При запуске программы:</w:t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/>
      </w:pPr>
      <w:r>
        <w:rPr>
          <w:b w:val="false"/>
          <w:bCs w:val="false"/>
          <w:sz w:val="24"/>
          <w:szCs w:val="24"/>
        </w:rPr>
        <w:drawing>
          <wp:inline distT="0" distB="0" distL="0" distR="0">
            <wp:extent cx="5002530" cy="395732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/>
      </w:pPr>
      <w:r>
        <w:rPr>
          <w:b w:val="false"/>
          <w:bCs w:val="false"/>
          <w:sz w:val="24"/>
          <w:szCs w:val="24"/>
        </w:rPr>
        <w:t>Перемещение и поворот объекта в параллельной проекции:</w:t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/>
      </w:pPr>
      <w:r>
        <w:rPr>
          <w:b w:val="false"/>
          <w:bCs w:val="false"/>
          <w:sz w:val="24"/>
          <w:szCs w:val="24"/>
        </w:rPr>
        <w:drawing>
          <wp:inline distT="0" distB="0" distL="0" distR="0">
            <wp:extent cx="2482215" cy="374269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/>
      </w:pPr>
      <w:r>
        <w:rPr>
          <w:b w:val="false"/>
          <w:bCs w:val="false"/>
          <w:sz w:val="24"/>
          <w:szCs w:val="24"/>
        </w:rPr>
        <w:t>То же положение объекта, только в перспективной проекции:</w:t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/>
      </w:pPr>
      <w:r>
        <w:rPr>
          <w:b w:val="false"/>
          <w:bCs w:val="false"/>
          <w:sz w:val="24"/>
          <w:szCs w:val="24"/>
        </w:rPr>
        <w:drawing>
          <wp:inline distT="0" distB="0" distL="0" distR="0">
            <wp:extent cx="2482215" cy="344043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/>
      </w:pPr>
      <w:r>
        <w:rPr>
          <w:b w:val="false"/>
          <w:bCs w:val="false"/>
          <w:sz w:val="24"/>
          <w:szCs w:val="24"/>
        </w:rPr>
        <w:t>Изменение масштаба объекта:</w:t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/>
      </w:pPr>
      <w:r>
        <w:rPr>
          <w:b w:val="false"/>
          <w:bCs w:val="false"/>
          <w:sz w:val="24"/>
          <w:szCs w:val="24"/>
        </w:rPr>
        <w:drawing>
          <wp:inline distT="0" distB="0" distL="0" distR="0">
            <wp:extent cx="3202305" cy="2813685"/>
            <wp:effectExtent l="0" t="0" r="0" b="0"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909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widowControl w:val="false"/>
        <w:suppressAutoHyphens w:val="true"/>
        <w:bidi w:val="0"/>
        <w:spacing w:lineRule="auto" w:line="240" w:before="171" w:after="171"/>
        <w:ind w:left="0" w:right="340" w:firstLine="567"/>
        <w:jc w:val="both"/>
        <w:rPr/>
      </w:pPr>
      <w:r>
        <w:rPr>
          <w:b w:val="false"/>
          <w:bCs w:val="false"/>
          <w:sz w:val="24"/>
          <w:szCs w:val="24"/>
        </w:rPr>
        <w:drawing>
          <wp:inline distT="0" distB="0" distL="0" distR="0">
            <wp:extent cx="3922395" cy="3916680"/>
            <wp:effectExtent l="0" t="0" r="0" b="0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8015" t="5566" r="0" b="3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9"/>
      <w:type w:val="nextPage"/>
      <w:pgSz w:w="11906" w:h="16838"/>
      <w:pgMar w:left="1600" w:right="740" w:gutter="0" w:header="0" w:top="1040" w:footer="1005" w:bottom="12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spacing w:lineRule="atLeast" w:line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6912610</wp:posOffset>
              </wp:positionH>
              <wp:positionV relativeFrom="page">
                <wp:posOffset>9914890</wp:posOffset>
              </wp:positionV>
              <wp:extent cx="160020" cy="165735"/>
              <wp:effectExtent l="0" t="0" r="0" b="0"/>
              <wp:wrapNone/>
              <wp:docPr id="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3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rFonts w:ascii="Calibri" w:hAnsi="Calibri"/>
                              <w:color w:val="00000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44.3pt;margin-top:780.7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3"/>
                      <w:spacing w:lineRule="exact" w:line="245" w:before="0" w:after="0"/>
                      <w:ind w:left="60" w:right="0" w:hanging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rFonts w:ascii="Calibri" w:hAnsi="Calibri"/>
                        <w:color w:val="000000"/>
                      </w:rPr>
                      <w:t>4</w:t>
                    </w:r>
                    <w:r>
                      <w:rPr>
                        <w:sz w:val="22"/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uiPriority w:val="1"/>
    <w:qFormat/>
    <w:pPr>
      <w:ind w:left="349" w:right="357" w:hanging="0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4">
    <w:name w:val="Heading 4"/>
    <w:basedOn w:val="Style16"/>
    <w:next w:val="Style17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-">
    <w:name w:val="Hyperlink"/>
    <w:rPr>
      <w:color w:val="000080"/>
      <w:u w:val="single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FollowedHyperlink"/>
    <w:rPr>
      <w:color w:val="800000"/>
      <w:u w:val="single"/>
    </w:rPr>
  </w:style>
  <w:style w:type="character" w:styleId="Style14">
    <w:name w:val="Символ нумерации"/>
    <w:qFormat/>
    <w:rPr/>
  </w:style>
  <w:style w:type="character" w:styleId="Style15">
    <w:name w:val="Исходный текст"/>
    <w:qFormat/>
    <w:rPr>
      <w:rFonts w:ascii="Liberation Mono" w:hAnsi="Liberation Mono" w:eastAsia="Liberation Mono" w:cs="Liberation Mono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left="821" w:right="0" w:hanging="360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paragraph" w:styleId="Style21">
    <w:name w:val="Колонтитул"/>
    <w:basedOn w:val="Normal"/>
    <w:qFormat/>
    <w:pPr/>
    <w:rPr/>
  </w:style>
  <w:style w:type="paragraph" w:styleId="Style22">
    <w:name w:val="Footer"/>
    <w:basedOn w:val="Style21"/>
    <w:pPr/>
    <w:rPr/>
  </w:style>
  <w:style w:type="paragraph" w:styleId="Style23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ushkomihail/computer-graphics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5772</TotalTime>
  <Application>LibreOffice/7.5.4.2$Windows_X86_64 LibreOffice_project/36ccfdc35048b057fd9854c757a8b67ec53977b6</Application>
  <AppVersion>15.0000</AppVersion>
  <Pages>4</Pages>
  <Words>122</Words>
  <Characters>965</Characters>
  <CharactersWithSpaces>1067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2024-02-13T09:20:47Z</dcterms:created>
  <dc:creator>;5:A59 ":0G5=:&gt;</dc:creator>
  <dc:description/>
  <dc:language>ru-RU</dc:language>
  <cp:lastModifiedBy/>
  <dcterms:modified xsi:type="dcterms:W3CDTF">2025-09-23T13:12:22Z</dcterms:modified>
  <cp:revision>316</cp:revision>
  <dc:subject/>
  <dc:title>Microsoft Word - ˝/˜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2024-02-10T00:00:00Z</vt:filetime>
  </property>
  <property fmtid="{D5CDD505-2E9C-101B-9397-08002B2CF9AE}" pid="3" name="LastSaved">
    <vt:filetime>2024-02-13T00:00:00Z</vt:filetime>
  </property>
  <property fmtid="{D5CDD505-2E9C-101B-9397-08002B2CF9AE}" pid="4" name="Producer">
    <vt:lpwstr>Microsoft: Print To PDF</vt:lpwstr>
  </property>
</Properties>
</file>