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DEPARTMENT OF WOMEN &amp; CHILD DEVELOPMENT</w:t>
      </w:r>
    </w:p>
    <w:p>
      <w:pPr>
        <w:spacing w:after="300" w:before="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Government of Maharashtra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5276"/>
          <w:sz w:val="44"/>
          <w:szCs w:val="44"/>
        </w:rPr>
        <w:t xml:space="preserve">Kranti Jyoti Savitribai Phule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1618C"/>
          <w:sz w:val="40"/>
          <w:szCs w:val="40"/>
        </w:rPr>
        <w:t xml:space="preserve">Bal Sangopan Yojana (BSY)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888888"/>
          <w:sz w:val="32"/>
          <w:szCs w:val="32"/>
        </w:rPr>
        <w:t xml:space="preserve">&amp;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21618C"/>
          <w:sz w:val="36"/>
          <w:szCs w:val="36"/>
        </w:rPr>
        <w:t xml:space="preserve">Ekal Mahila (Single Women) MIS Portal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Comprehensive Project Documentation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Requirements · Workflow · Certificate Module · Technical Specification</w:t>
      </w:r>
    </w:p>
    <w:p>
      <w:pPr>
        <w:spacing w:after="80" w:before="80"/>
      </w:pPr>
      <w: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00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Prepared for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Dept. of Women &amp; Child Development, Maharashtra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Pilot District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Jalgaon (Phase 1 — BSY) | All Districts (Ekal Mahila Survey Data)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2.0 — Enhanced with Certificate Module &amp; Schemes Research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 2026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Governing Act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Juvenile Justice (Care &amp; Protection) Act 2015 | Maharashtra WCD GRs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Official Website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womenchild.maharashtra.gov.in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CONFIDENTIAL — For Internal/Project Use Only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276" w:sz="4" w:space="4"/>
        </w:pBdr>
        <w:spacing w:after="200" w:before="48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1. Executive Summary</w:t>
      </w:r>
    </w:p>
    <w:p>
      <w:pPr>
        <w:spacing w:after="8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>This document is the consolidated, enhanced project documentation for two inter-linked welfare MIS systems managed by the Department of Women &amp; Child Development (WCD), Maharashtra: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Bal Sangopan Yojana (BSY) MIS: A web portal for managing the Kranti Jyoti Savitribai Phule Bal Sangopan Yojana — a scheme providing monthly financial assistance to orphaned, abandoned, and vulnerable children (age 0–18) through a structured, digitised workflow.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Ekal Mahila (Single Women) MIS: A survey, profiling, and benefit-tracking system for widowed, divorced, abandoned, and unmarried single women in Maharashtra.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Certificate Download Module (NEW): A unified, Aadhaar-verified certificate generation and QR-code-based download system for Orphan Certificates (Anath Praman Patra) and Single Women Certificates (Vidwa / Ekal Mahila Praman Patra).</w:t>
      </w:r>
    </w:p>
    <w:p>
      <w:pPr>
        <w:spacing w:after="80" w:before="80"/>
      </w:pPr>
      <w: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00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BSY Legacy Beneficiaries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~7,500 (existing offline data to be migrated)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 Application Window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January 1 – March 31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Benefit Period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1 – March 31 (Financial Year)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BSY Benefit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 to ₹2,500 per child (revised 2024-25)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NGO/Sanstha Limit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 to 200 students per Sanstha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Route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DBT via MahaDBT to child's Aadhaar-seeded bank account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Ekal Mahila Data (Jalgaon, Amalner Taluka)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Survey records across multiple beats/villages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MahaDBT, UIDAI Aadhaar, MPSC Portal, SMS Gateway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A5276" w:sz="4" w:space="4"/>
        </w:pBdr>
        <w:spacing w:after="200" w:before="48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2. BSY Scheme Overview &amp; Eligibility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1618C"/>
          <w:sz w:val="26"/>
          <w:szCs w:val="26"/>
        </w:rPr>
        <w:t xml:space="preserve">2.1 Objective</w:t>
      </w:r>
    </w:p>
    <w:p>
      <w:pPr>
        <w:spacing w:after="8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>To provide institutional and family-based care and financial support to orphans, semi-orphans, and vulnerable children so that they remain in the education system and receive basic nutrition, health, and developmental support until they turn 18 years of age.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1618C"/>
          <w:sz w:val="26"/>
          <w:szCs w:val="26"/>
        </w:rPr>
        <w:t xml:space="preserve">2.2 Eligibility Criteria — Child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Domicile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Permanent resident of Maharashtra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to 18 years at time of application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orphan / Single parent / Parent chronically ill / COVID orphan / Economic distress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Aadhaar Seeding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Child's Aadhaar must be seeded to bank account (mandatory check at submission)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KYC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Bank account KYC must be complete for DBT disbursement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1618C"/>
          <w:sz w:val="26"/>
          <w:szCs w:val="26"/>
        </w:rPr>
        <w:t xml:space="preserve">2.3 Disqualification Conditions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Surviving parent has remarried — child becomes immediately ineligible; PO must follow up annually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Child has turned 18 years of age during the scheme year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Aadhaar not seeded to bank account (payment failure — must resolve before processing)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KYC not completed for the designated bank/post-office account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Child enrolled in a government residential school or hostel providing full maintenance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1618C"/>
          <w:sz w:val="26"/>
          <w:szCs w:val="26"/>
        </w:rPr>
        <w:t xml:space="preserve">2.4 Benefit Structure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410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Benefit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Remarks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General Child — Single Parent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₹2,250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Revised 2024-25; DBT to child's account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COVID Orphan (one/both parents)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₹2,500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Enhanced post-2021 (PM CARES linkage)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Orphan (both parents deceased)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₹2,500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Priority category; fast-tracked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Administrative Grant to Sanstha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₹75/beneficiary/month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Paid to NGO for admin costs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A5276" w:sz="4" w:space="4"/>
        </w:pBdr>
        <w:spacing w:after="200" w:before="48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3. Stakeholders, Roles &amp; Responsibilities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500"/>
        <w:gridCol w:w="44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Login Method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Jurisdiction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Responsibilities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Applicant / Guardian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OTP (Self-Registration)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Individual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Fill &amp; submit application, upload documents, respond to queries, track status, attend PWC meeting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Facilitator
(e-Suvidha / Anganwadi / Samajsevak)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Username + Password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Local/Ward level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Assist applicants in form filling, document upload, initial screening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Sanstha (NGO)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Username + Password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 to 200 students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Promote enrolled students, submit renewal data, manage child list, initiate payment list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GIMABA / District WCD Officer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OTP-based (Mobile = Username)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District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applications, request documents, approve/reject, forward to Protection Officer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Protection Officer (PO)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Username + Password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District-specific only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Receive forwarded applications, conduct SIR with geo-tagging &amp; home visit, submit SIR report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PWC Committee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 login (expandable to 5 members)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District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 meetings, view SIR, approve/reject beneficiary with documented reason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A5276" w:sz="4" w:space="4"/>
        </w:pBdr>
        <w:spacing w:after="200" w:before="48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4. Complete Application Process Workflow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1618C"/>
          <w:sz w:val="26"/>
          <w:szCs w:val="26"/>
        </w:rPr>
        <w:t xml:space="preserve">4.1 New Application — Step-by-Step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3000"/>
        <w:gridCol w:w="43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 Output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Applicant / Facilitator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 portal via browser. Facilitator assists via e-Suvidha Kendra, Anganwadi, or Samajsevak channel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Landing page with Scheme Info, Login, Apply Online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 with mobile OTP. Fill application form. Upload all required documents.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ID generated; acknowledgement SMS sent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(Auto)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Aadhaar seeding check on new application before further processing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not seeded: application flagged; applicant notified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GIMABA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Login, review application and documents. Approve for forwarding or reject temporarily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Temporary rejection: reason entered; SMS sent to applicant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Applicant (if rejected)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 additional/corrected documents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re-enters GIMABA review queue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GIMABA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Forward approved application to Protection Officer for SIR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 notified via dashboard alert and SMS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Protection Officer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Conduct home visit with geo-tagged photo. Fill Social Investigation Report (SIR)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SIR submitted with GPS coordinates, photos, assessment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PWC Committee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 meeting slot; send invite to applicant and PO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Calendar invite + SMS notification to applicant and PO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Attends PWC meeting (in-person or online via link)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Meeting record logged; PWC views SIR during meeting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PWC Committee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 or reject with documented reason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Approved: beneficiary record created. Rejected: reason logged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(Auto)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Approved beneficiary added to district payment list for next DBT cycle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Integrated with MahaDBT for DBT transfer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1618C"/>
          <w:sz w:val="26"/>
          <w:szCs w:val="26"/>
        </w:rPr>
        <w:t xml:space="preserve">4.2 Annual Renewal Process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Existing beneficiaries renew each January–March cycle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School Bonafide Certificate (current year) must be submitted for school-going children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 reviews if any eligibility change occurred (remarriage, age-out, death)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beneficiary count drops, PO proactively contacts non-renewing beneficiaries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Renewals processed by Sanstha on behalf of enrolled students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1618C"/>
          <w:sz w:val="26"/>
          <w:szCs w:val="26"/>
        </w:rPr>
        <w:t xml:space="preserve">4.3 Legacy Data Migration (7,500 Records)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7,500 existing beneficiaries must be migrated from offline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Aadhaar seeding verified for all legacy records before next payment cycle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Records without KYC or Aadhaar seeding flagged in a remediation queue visible to PO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A5276" w:sz="4" w:space="4"/>
        </w:pBdr>
        <w:spacing w:after="200" w:before="48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5. Required Documents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1618C"/>
          <w:sz w:val="26"/>
          <w:szCs w:val="26"/>
        </w:rPr>
        <w:t xml:space="preserve">5.1 Documents at Application Stage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1500"/>
        <w:gridCol w:w="450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Mandatory?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Applicable For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Child's Aadhaar Card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applicants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Parent/Guardian's Aadhaar Card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applicants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Child's Birth Certificate / School Bonafide Certificate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applicants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Death Certificate of Deceased Parent(s)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(if applicable)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Orphan / Semi-orphan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Income Certificate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applicants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Medical / Disability Certificate of Parent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(if applicable)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Parent illness/disability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Divorce / Separation Legal Document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(if applicable)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Separated parent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Ration Card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applicants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Domicile / Residency Proof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applicants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Bank Passbook / Account Details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applicants (for DBT)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Passport-size Photograph of Child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applicants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Color Family Photograph at Home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applicants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COVID-19 Death Certificate of Parent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(if applicable)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COVID orphan category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Hospital Discharge / Treatment Records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parent hospitalized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Hospitalized parent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1618C"/>
          <w:sz w:val="26"/>
          <w:szCs w:val="26"/>
        </w:rPr>
        <w:t xml:space="preserve">5.2 Documents at SIR / Home Visit Stage (Protection Officer)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Completed Social Investigation Report (SIR) form — filled on portal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Geo-tagged home visit photographs (minimum 2, with GPS metadata)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Observation notes / field assessment narrative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Verification of documents cross-checked during home visit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A5276" w:sz="4" w:space="4"/>
        </w:pBdr>
        <w:spacing w:after="200" w:before="48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6. Notification &amp; Communication System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1300"/>
        <w:gridCol w:w="37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 Event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Recipient(s)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Message Summary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submitted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SMS + Dashboard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ID, acknowledgement, timeline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Aadhaar seeding check failed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Applicant + GIMABA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SMS + Dashboard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Seeding issue; link to resolve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GIMABA temporarily rejects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SMS + Dashboard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Reason; documents needed; resubmission link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Forwarded to PO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Protection Officer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SMS + Dashboard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case assigned; applicant details link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 SIR submitted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GIMABA + PWC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Alert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SIR report available for review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PWC meeting scheduled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Applicant + PO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SMS + Dashboard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Date, time, venue/link, reference number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PWC approves beneficiary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Applicant + Sanstha + GIMABA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SMS + Dashboard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Beneficiary ID; payment timeline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PWC rejects application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SMS + Dashboard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Rejection reason; right to re-apply next cycle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DBT payment success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Applicant/Guardian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Amount credited, transaction reference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failure (Aadhaar/KYC)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 + Applicant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SMS + Dashboard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 required — seeding/KYC update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Renewal reminder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Applicant + Sanstha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SMS (Jan 1)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 renewal window open; documents required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Certificate generated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SMS + Dashboard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Download link with QR code; validity period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A5276" w:sz="4" w:space="4"/>
        </w:pBdr>
        <w:spacing w:after="200" w:before="48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7. Government Schemes, Scholarships &amp; Reservations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1618C"/>
          <w:sz w:val="26"/>
          <w:szCs w:val="26"/>
        </w:rPr>
        <w:t xml:space="preserve">7.1 Schemes &amp; Benefits for Orphan Children (BSY Beneficiaries)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874A6"/>
          <w:sz w:val="22"/>
          <w:szCs w:val="22"/>
        </w:rPr>
        <w:t xml:space="preserve">7.1.1 Maharashtra State — Education &amp; Reservations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700"/>
        <w:gridCol w:w="26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Scheme / Benefit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Department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Nature of Benefit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Eligibility / 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1% Parallel Reservation in Higher Education (Anath Aarakshan)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WCD / Higher &amp; Technical Education, MH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1% horizontal reservation in open category for all higher education and competitive exams (MPSC, CET, PG medical etc.)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Maharashtra GR dated Jan 17, 2018. Cut across all existing reservation categories. Pioneered nationally by Maharashtra.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 Tuition &amp; Exam Fee Waiver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Higher &amp; Technical Education, MH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fee waiver for all Govt., aided, unaided colleges, technical institutes, universities if family income ≤ ₹8L/year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Effective academic year 2024-25; also covers vocational courses. Cabinet decision May 2025.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Lek Ladki Yojana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WCD, Maharashtra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Financial support from birth to age 18 for girl child (₹1,01,000 total in tranches)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Girl child born after April 1, 2023 in economically weaker families (Yellow/Orange ration card)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Education Scheme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WCD / Education Dept.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No-cost education till Class 12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BSY-enrolled children automatically eligible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Orphan Certificate (Anath Praman Patra) — Online Issue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WCD / Aaple Sarkar Portal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Official identity certificate enabling access to ALL orphan-specific schemes and reservations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Now issued online via Aaple Sarkar / Setu Kendra within 3 months. Required for all reservation claims.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874A6"/>
          <w:sz w:val="22"/>
          <w:szCs w:val="22"/>
        </w:rPr>
        <w:t xml:space="preserve">7.1.2 Central Government — Scholarships &amp; Schemes for Orphan Children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900"/>
        <w:gridCol w:w="2200"/>
        <w:gridCol w:w="32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Scheme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Implementing Body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Benefit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Eligibility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PM CARES for Children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Central Govt. (PMO)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₹10 lakh corpus at age 18; free education (Class 1–12 + higher ed); health insurance up to ₹5L/year; monthly stipend from age 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Children orphaned due to COVID-19 (one or both parents). Registered on pmcaresforchildren.in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AICTE Swanath Scholarship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AICTE (All India Council for Technical Education)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₹50,000/year for technical degree/diploma students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Orphans, COVID orphans, wards of Armed Forces martyrs. Family income ≤ ₹8L/year. AICTE-approved courses.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ICPS — Integrated Child Protection Scheme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Ministry of WCD / State WCD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Institutional &amp; non-institutional care, CCI funding, rehabilitation support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Children in need of care and protection (CNCP); includes orphans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National Scholarship Portal — Post-Matric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Social Justice Dept. (SC/ST/OBC/VJNT component)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Education scholarships from Class 11 to PG level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BSY children belonging to SC/ST/OBC/VJNT categories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Rajmata Jijau Mother-Child Health &amp; Nutrition Mission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WCD, Maharashtra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Nutrition and health support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Malnourished children and mothers associated with BSY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 Orphan Scholarship (Nagpur-Maharashtra)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Science Olympiad Foundation / NGO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₹5,000 to ₹10,000/year based on tuition fees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Residents of Maharashtra, Class 1–12, 65%+ marks, guardian income &lt; ₹2L/year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Dr. S.S. Prabhu Scholarship (Digjyoti Trust)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Digjyoti Educational Trust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₹12,000/month for 2 years (PG) / ₹10,000/year for Class 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Orphans in PG (Animal Genetics, Biotech, Zoology etc.) or Class 11; no other scholarship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LPU Orphan Financial Aid Scheme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Lovely Professional University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 programme + exam fee waiver (20 seats/year)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Both parents deceased, not legally adopted; death certificates required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1618C"/>
          <w:sz w:val="26"/>
          <w:szCs w:val="26"/>
        </w:rPr>
        <w:t xml:space="preserve">7.2 Schemes &amp; Benefits for Single Women (Ekal Mahila)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874A6"/>
          <w:sz w:val="22"/>
          <w:szCs w:val="22"/>
        </w:rPr>
        <w:t xml:space="preserve">7.2.1 Maharashtra State Schemes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900"/>
        <w:gridCol w:w="2200"/>
        <w:gridCol w:w="32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Scheme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Department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Benefit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Eligibility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Mukhyamantri Majhi Ladki Bahin Yojana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WCD, Maharashtra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₹1,500/month via DBT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Women aged 21–65, family income &lt; ₹2.5L/year (includes widows, divorced, abandoned)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Maharashtra Vidhwa Pension Yojana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Social Justice &amp; Special Assistance, MH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₹600/month (₹900/month if 2+ children); until children turn 25 or are employed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Widowed women 18–60 years, below poverty line, not receiving other pension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Widow &amp; Single Woman Financial Assistance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WCD / Social Welfare, MH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financial assistance (amount varies by district)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Widowed, divorced, or abandoned women of Maharashtra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Sanjeevani — Single Women Healthcare Initiative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 Dept., MH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Priority healthcare access, free OPD at govt. hospitals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Women registered as Ekal Mahila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Mahila Shakti Kendra (MSK)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WCD, Central (state implementation)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Skill training, livelihood support, awareness programs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Rural women including widows and single women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874A6"/>
          <w:sz w:val="22"/>
          <w:szCs w:val="22"/>
        </w:rPr>
        <w:t xml:space="preserve">7.2.2 Central Government Schemes for Single Women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900"/>
        <w:gridCol w:w="2200"/>
        <w:gridCol w:w="32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Scheme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Implementing Body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Benefit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Eligibility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Indira Gandhi National Widow Pension (IGNWPS)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Ministry of Rural Development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₹300–500/month (central) + state top-up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Widows aged 40–79 below poverty line; applied via Panchayat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Pradhan Mantri Awas Yojana — Gramin (PMAY-G)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Rural Development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Housing assistance; priority to women-headed HH and single women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BPL / single women in rural areas; applied via gram panchayat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PM Ujjwala Yojana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Petroleum &amp; Natural Gas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LPG connection + cylinder subsidy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BPL women as heads of households; priority to widows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Sukanya Samriddhi Yojana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Finance Ministry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Savings scheme for girl child (approx. 8.2% interest, tax-free)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Parents/guardians of girls under 10 years; accessible to single mothers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Mahila E-Haat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WCD, Central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Online marketplace for women entrepreneurs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Women with home-based / SHG products; single women welcome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Deen Dayal Upadhyaya Grameen Kaushalya Yojana (DDU-GKY)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Rural Development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skill training + guaranteed placement for rural poor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Rural single women 15–35 years; free residential training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National Livelihood Mission — SHG Support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Rural Development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Interest subvention, credit linkage for Self Help Groups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women forming or joining SHGs; low-interest loans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1618C"/>
          <w:sz w:val="26"/>
          <w:szCs w:val="26"/>
        </w:rPr>
        <w:t xml:space="preserve">7.3 Reservations for Single Women in Government Jobs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7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 / Body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Reservation Provision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Maharashtra (State PSC / MPSC)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Horizontal reservation within Women's quota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30% horizontal reservation for women in state services; widows/divorcees sub-quota applicable as per GRs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Central Govt. (SSC/UPSC)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 Relaxation for Widows / Divorcees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Upper age relaxation up to 35 years (38 for SC/ST) for widows and divorced women not remarried; applies to SSC CGL, CHSL, etc.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 Recruitment Boards (various states)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20% sub-quota for Widow/Divorcee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Some states apply 20% of 30% women quota exclusively for widows and divorced/abandoned women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Maharashtra GR — Ekal Mahila Employment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Preference in WCD / Anganwadi / ICDS recruitment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women given priority in Anganwadi Sevika / Anganwadi helper appointments per WCD GR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A5276" w:sz="4" w:space="4"/>
        </w:pBdr>
        <w:spacing w:after="200" w:before="48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8. Certificate Types: Orphan &amp; Single Women Certificates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1618C"/>
          <w:sz w:val="26"/>
          <w:szCs w:val="26"/>
        </w:rPr>
        <w:t xml:space="preserve">8.1 Orphan Certificate (Anath Praman Patra)</w:t>
      </w:r>
    </w:p>
    <w:p>
      <w:pPr>
        <w:spacing w:after="8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>The Orphan Certificate (अनाथ प्रमाणपत्र) is the primary identity document for children who have lost one or both parents. It is issued by the WCD Department / District Collector via Aaple Sarkar portal and is mandatory for accessing all orphan-specific schemes and reservations.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874A6"/>
          <w:sz w:val="22"/>
          <w:szCs w:val="22"/>
        </w:rPr>
        <w:t xml:space="preserve">8.1.1 Documents Required for Orphan Certificate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600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Death Certificate of parent(s)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proof of orphan status — one or both parents deceased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Child's Birth Certificate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 verification; must match Aadhaar DOB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Child's Aadhaar Card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National identity — mandatory for all new applications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Guardian's Aadhaar Card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Identity of caretaker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Domicile Certificate / Residency Proof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Maharashtra residency (electricity bill, rent agreement, Municipal certificate)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School Bonafide Certificate (if 6+ years)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enrollment proof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Passport-size Photograph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certificate printing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Form (Aaple Sarkar)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Online or Setu Kendra form submission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Orphanage Recommendation Letter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 if child is NOT living in a government-approved orphanage (replaced by Executive Magistrate affidavit)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Income Declaration (Guardian)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fee waiver eligibility check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874A6"/>
          <w:sz w:val="22"/>
          <w:szCs w:val="22"/>
        </w:rPr>
        <w:t xml:space="preserve">8.1.2 Benefits Unlocked by Orphan Certificate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1% parallel reservation in all Maharashtra higher education (MPSC, CET, PG Medical, engineering,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100% tuition and examination fee waiver in all colleges (family income ≤ ₹8L)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Access to PM CARES for Children benefits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AICTE Swanath Scholarship eligibility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Bal Sangopan Yojana monthly financial assistance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Priority in hostel admissions, government housing, skill development programs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Age relaxation in government job applications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1618C"/>
          <w:sz w:val="26"/>
          <w:szCs w:val="26"/>
        </w:rPr>
        <w:t xml:space="preserve">8.2 Single Women Certificate (Vidwa / Ekal Mahila / Parityakta Praman Patra)</w:t>
      </w:r>
    </w:p>
    <w:p>
      <w:pPr>
        <w:spacing w:after="8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>There are three sub-types of Single Women Certificates issued in Maharashtra, all applied through Aaple Sarkar / Gram Panchayat offices: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3000"/>
        <w:gridCol w:w="25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Certificate 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Issued For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Documents Required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Issuing Authority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Vidwa Praman Patra (Widow Certificate)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Women whose husband has died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Husband's Death Certificate, Marriage Certificate, Aadhaar of applicant, Ration Card, Bank passbook, Passport photo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Gram Panchayat / Revenue Dept. / Aaple Sarkar Portal; 20 days timeline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Ghatsfot / Parityakta Praman Patra (Divorced / Abandoned Certificate)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Women who are divorced or abandoned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Court Divorce Decree (for divorced) OR Affidavit by Executive Magistrate + FIR copy (for abandoned), Aadhaar, Address proof, Bank passbook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Tehsildar / Revenue Dept.; may require magistrate verification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Ekal Mahila Certificate (Single / Unmarried 30+)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Unmarried women aged 30+ who are single and economically dependent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Affidavit of single status, Aadhaar, Age proof (birth certificate), Income proof, Address proof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Gram Panchayat / Collector Office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874A6"/>
          <w:sz w:val="22"/>
          <w:szCs w:val="22"/>
        </w:rPr>
        <w:t xml:space="preserve">8.2.1 Benefits Unlocked by Single Women Certificate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Eligibility for Mukhyamantri Majhi Ladki Bahin Yojana (₹1,500/month)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Maharashtra Vidhwa Pension (₹600–900/month via SJSA)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IGNWPS central pension (₹300–500/month + state top-up)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Priority in PMAY-G housing schemes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Age relaxation in central/state government job applications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Sub-quota reservation under Women's horizontal reservation in MPSC/SSC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Priority in Anganwadi Sevika / WCD department appointments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Free LPG connection under PM Ujjwala Yojana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DDU-GKY free skill training and placement assistance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A5276" w:sz="4" w:space="4"/>
        </w:pBdr>
        <w:spacing w:after="200" w:before="48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9. Certificate Download Module — Design Specification</w:t>
      </w:r>
    </w:p>
    <w:p>
      <w:pPr>
        <w:spacing w:after="8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>A new digital certificate generation and download module is proposed for the BSY + Ekal Mahila MIS portal. This module allows verified beneficiaries to download their government-issued certificates in PDF format using a QR-code-based authentication mechanism.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1618C"/>
          <w:sz w:val="26"/>
          <w:szCs w:val="26"/>
        </w:rPr>
        <w:t xml:space="preserve">9.1 Module Overview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0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Certificate Types Supported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Orphan Certificate (Anath Praman Patra)
2. Widow / Single Women Certificate (Vidwa / Ekal Mahila Praman Patra)
3. BSY Beneficiary Certificate (Proof of Scheme Enrollment)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 Method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Aadhaar Number + Full Name (as per Aadhaar) + Date of Birth — verified against backend database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Digitally signed PDF certificate with embedded QR Code linking to online verification page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QR Code Function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Scanning QR code opens a public verification URL confirming certificate authenticity, issue date, issuing authority, and name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 Channel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portal (desktop + mobile); also accessible via Aaple Sarkar portal link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Language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Certificate PDF generated in Marathi (primary) with English translation on reverse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1618C"/>
          <w:sz w:val="26"/>
          <w:szCs w:val="26"/>
        </w:rPr>
        <w:t xml:space="preserve">9.2 User Flow — Certificate Download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64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Action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 Behavior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Navigate to 'Download Certificate' section on portal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Portal shows form with fields: Aadhaar Number, Full Name (as per Aadhaar), Date of Birth, Certificate Type (dropdown)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 12-digit Aadhaar Number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Client-side format validation (12 digits, no spaces); masked display after entry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 Full Name exactly as on Aadhaar card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field; case-insensitive comparison performed at backend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 Date of Birth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picker; must match Aadhaar DOB in backend records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Certificate Type from dropdown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Orphan Certificate / Widow Certificate / Ekal Mahila Certificate / BSY Beneficiary Certificate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'Verify &amp; Generate Certificate'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Backend: cross-matches Aadhaar + Name + DOB against beneficiary database. If match found → generate certificate. If no match → show error with guidance.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(Success)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Certificate preview shown on screen with QR code visible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 generated dynamically with: name, DOB, scheme details, issuing officer, date, certificate number, and QR code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clicks 'Download PDF' button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 downloads to device; simultaneously, SMS sent to registered mobile: 'Your [Certificate Type] has been downloaded. If not requested by you, call [helpline].'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 (QR Scan by third party)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Third party scans QR code on printed certificate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verification page opens showing: Name, Certificate Number, Issue Date, Issuing Authority, Valid Until — without showing Aadhaar number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1618C"/>
          <w:sz w:val="26"/>
          <w:szCs w:val="26"/>
        </w:rPr>
        <w:t xml:space="preserve">9.3 Verification Logic (Backend)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Outcome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Aadhaar + Name + DOB all match a verified beneficiary record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Certificate generated; download allowed; audit log entry created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Aadhaar found but Name or DOB mismatch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Error: 'Details do not match. Please check Name and Date of Birth as per your Aadhaar card.' After 3 failed attempts → 24-hour lockout on that Aadhaar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Aadhaar number not found in database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Error: 'Record not found. Please contact your nearest e-Suvidha Kendra or call helpline [number].'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Beneficiary record found but certificate type not applicable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Error: 'You are not enrolled under [Certificate Type]. Please select the correct certificate type.'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Certificate already downloaded in last 30 days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Warning shown: 'Certificate was previously downloaded on [date]. Do you wish to download again?' — allows re-download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Beneficiary status is INACTIVE or REJECTED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Certificate download blocked; message shown with reason and contact information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1618C"/>
          <w:sz w:val="26"/>
          <w:szCs w:val="26"/>
        </w:rPr>
        <w:t xml:space="preserve">9.4 Certificate PDF Content Specification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874A6"/>
          <w:sz w:val="22"/>
          <w:szCs w:val="22"/>
        </w:rPr>
        <w:t xml:space="preserve">9.4.1 Orphan Certificate (Anath Praman Patra) — Content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Government of Maharashtra letterhead (Department of Women &amp; Child Development)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Certificate Title: 'अनाथ प्रमाणपत्र / Orphan Certificate'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Unique Certificate Number (auto-generated: DIST-YEAR-AADHAAR_LAST4-SEQ)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Beneficiary Name (in Marathi and English)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Date of Birth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Scheme Category (Full Orphan / Semi-Orphan / COVID Orphan)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Application ID and Approval 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Name of Issuing Authority (District WCD Officer / GIMABA designation)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District and Taluka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Valid Until date (tied to BSY scheme year — March 31; renewable annually)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QR Code (bottom-right, links to public verification page)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Digital Signature of issuing authority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Seal of Department of Women &amp; Child Development, Maharashtra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874A6"/>
          <w:sz w:val="22"/>
          <w:szCs w:val="22"/>
        </w:rPr>
        <w:t xml:space="preserve">9.4.2 Widow / Ekal Mahila Certificate — Content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Government of Maharashtra letterhead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Certificate Title: 'विधवा / एकल महिला प्रमाणपत्र / Widow / Single Woman Certificate'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Unique Certificate Number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Applicant Name (in Marathi and English)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Date of Birth / 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Category: Widow / Divorced / Abandoned / Unmarried (30+)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Husband's Name (for Widow) or status (for others)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Registration Date in Ekal Mahila MIS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Registered Gram Panchayat / Ward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Issuing Authority Name and Designation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QR Code for public verification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Digital Signature and WCD Seal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1618C"/>
          <w:sz w:val="26"/>
          <w:szCs w:val="26"/>
        </w:rPr>
        <w:t xml:space="preserve">9.5 Security &amp; Audit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certificate generation events logged with: Aadhaar hash (not plain text), timestamp, IP address, session ID, certificate number issued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Aadhaar numbers NEVER stored in plain text — SHA-256 hash used for matching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Certificate PDFs digitally signed using NIC / Government PKI certificates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QR code verification endpoint is public but rate-limited (100 scans/hour per certificate number)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Certificate PDF watermarked with 'DOWNLOADED ON [date]' to discourage duplication misuse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Two-factor: OTP sent to registered mobile number before certificate can be downloaded (optional, configurable per district)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1618C"/>
          <w:sz w:val="26"/>
          <w:szCs w:val="26"/>
        </w:rPr>
        <w:t xml:space="preserve">9.6 Certificate Download API Design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2500"/>
        <w:gridCol w:w="38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/api/certificate/verify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aadhaar_hash, name, dob, cert_type }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verified: true/false, beneficiary_id, cert_eligibility[] 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/api/certificate/generate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beneficiary_id, cert_type, session_token }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cert_id, pdf_url (signed, 15-min expiry), qr_data 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/api/certificate/download/:cert_id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Bearer token + cert_id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 file stream (application/pdf)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/verify/:cert_number (public)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Certificate number in URL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 page: name, cert_type, issue_date, authority — no Aadhaar shown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/api/certificate/history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Bearer token (authenticated user)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of certificates previously generated for this beneficiary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A5276" w:sz="4" w:space="4"/>
        </w:pBdr>
        <w:spacing w:after="200" w:before="48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10. Ekal Mahila (Single Women) MIS Module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1618C"/>
          <w:sz w:val="26"/>
          <w:szCs w:val="26"/>
        </w:rPr>
        <w:t xml:space="preserve">10.1 Overview</w:t>
      </w:r>
    </w:p>
    <w:p>
      <w:pPr>
        <w:spacing w:after="8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>The Ekal Mahila MIS is a profiling and benefit-tracking system for single women (widows, divorced, abandoned, and unmarried 30+) across Maharashtra. The uploaded survey data (एकल महिला xlsx) covers detailed profiles from Amalner Taluka, Jalgaon district, capturing demographics, livelihood, scheme access, and certificate needs.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1618C"/>
          <w:sz w:val="26"/>
          <w:szCs w:val="26"/>
        </w:rPr>
        <w:t xml:space="preserve">10.2 Categories of Single Women in System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5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 (Marathi)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English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Eligibility Marker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विधवा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Widow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Husband's death certificate required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घटस्फोटित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Divorced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Court divorce decree required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परित्यक्ता / सोडून दिलेली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Abandoned / Deserted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Executive Magistrate affidavit + FIR copy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अविवाहित (३० वर्षांपेक्षा अधिक)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Unmarried (30+ years)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Affidavit of single status + age proof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1618C"/>
          <w:sz w:val="26"/>
          <w:szCs w:val="26"/>
        </w:rPr>
        <w:t xml:space="preserve">10.3 Data Fields Captured (from Ekal Mahila Survey)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Taluka, Beat/Sub-centre name, Village, Anganwadi Centre, ASHA centre 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Name, Age, Mobile Number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Category (Widow / Divorced / Abandoned / Unmarried 30+)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Current Occupation (Labour / Agriculture / Private job / Homemaker / ASHA/Anganwadi worker)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Estimated Monthly Income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Land/Property ownership (self-owned or not)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Type of house (own / rented / with relatives / homeless)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Awas Yojana application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Ration Card type (Yellow/Kesari/BPL or no card)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SHG membership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Preferred livelihood/business interest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Mobile/internet/digital transaction capability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Current scheme benefits received (Ladki Bahin, Sanjay Gandhi Niradhar, IGNWP, PM Kisan,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Number of children under 18 (boys / girls)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BSY benefit for children (Yes/No)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Ayushman Bharat card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Chronic illness/health conditions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Certificate needs (Widow/Divorced certificate, Aadhaar correction, ration card, Ayushman card)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1618C"/>
          <w:sz w:val="26"/>
          <w:szCs w:val="26"/>
        </w:rPr>
        <w:t xml:space="preserve">10.4 Ekal Mahila MIS Dashboards &amp; Reports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3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Generated By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District Single Women Profile Report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CDPO / WCD Officer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Demographic breakdown by category, age, income, district, taluka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Scheme Gap Analysis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WCD Officer / Policymaker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Women receiving vs. not receiving each scheme; potential beneficiaries to be onboarded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Certificate Need Report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Gram Panchayat / Tehsildar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Women needing Widow/Divorce/Ekal Mahila certificate — actionable list for camp mode issuance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BSY Linkage Report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GIMABA / PO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mothers whose children are eligible for BSY but not yet enrolled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Livelihood Interest Report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Skill Development / DRDA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Women interested in specific vocations — basis for DDU-GKY, SHG training camps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 &amp; Insurance Report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 Dept. / WCD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Women without Ayushman card / with chronic conditions — priority for health outreach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A5276" w:sz="4" w:space="4"/>
        </w:pBdr>
        <w:spacing w:after="200" w:before="48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11. Technical Architecture &amp; System Requirements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1618C"/>
          <w:sz w:val="26"/>
          <w:szCs w:val="26"/>
        </w:rPr>
        <w:t xml:space="preserve">11.1 Technology Stack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5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React.js / Next.js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Responsive, mobile-first; Marathi (Devanagari) language support; PWA for offline facilitator mode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(Express) or Python (FastAPI)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API; JWT-based session management; RBAC middleware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Relational; complex beneficiary tracking queries; PostGIS for geo-mapping data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OTP via SMS Gateway (CDAC/MSG91)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= username for applicants and GIMABA; Role-based JWT sessions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S3 or NIC Cloud (MH-SDC)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uploads; access-controlled signed URLs; virus scan on upload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Geo-mapping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Maps API / OpenStreetMap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 home visit GPS geo-tagging; SIR photo metadata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SMS Gateway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CDAC / Textlocal / MSG91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notifications; OTP delivery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Integration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MahaDBT API / PFMS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DBT payment status feedback; beneficiary list submission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Aadhaar Verification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UIDAI Aadhaar API (eKYC / OTP)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Seeding check; certificate download identity verification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Certificate PDF Generation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pdf-lib or Python ReportLab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Digitally signed PDFs; QR code generation (qrcode library)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Digital Signature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NIC / Government PKI (DSC Integration)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Certificates signed with issuing authority DSC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QR Code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qrcode.js (frontend) / Python qrcode (backend)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Embedded in certificate PDF; links to public verification endpoint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Maharashtra SDC / NIC Cloud; HTTPS mandatory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Containerised (Docker); load balanced; CDN for static assets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1618C"/>
          <w:sz w:val="26"/>
          <w:szCs w:val="26"/>
        </w:rPr>
        <w:t xml:space="preserve">11.2 Core Modules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0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 1: User Registration &amp; Authentication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OTP + role-based login; RBAC enforcement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 2: Application Form &amp; Document Upload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Dynamic form with validation; file upload with virus scan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 3: GIMABA Review &amp; Workflow Engine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 / reject / forward with audit trail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 4: PO SIR Module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Geo-mapping, photo upload, SIR form with recommendation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 5: PWC Meeting Scheduler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Meeting slots, online/offline, notifications, decision recording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 6: Beneficiary Registry &amp; Payment List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Master registry; MahaDBT integration; payment status tracking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 7: Sanstha Management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Enroll / promote / renew students; 200-student cap enforcement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 8: Aadhaar &amp; KYC Validation Engine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seeding check; flagging and remediation queue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 9: Notification Engine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SMS + in-app; templated messages per trigger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 10: Certificate Download Module (NEW)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Aadhaar-verified identity check; PDF generation; QR code; public verification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 11: Ekal Mahila MIS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Survey data import; profiling; scheme linkage; certificate need tracking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 12: Reports &amp; MIS Dashboard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District/state dashboards; Excel/PDF exports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 13: Legacy Data Import Tool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7,500 record migration; Aadhaar seeding validation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1618C"/>
          <w:sz w:val="26"/>
          <w:szCs w:val="26"/>
        </w:rPr>
        <w:t xml:space="preserve">11.3 Security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data encrypted in transit (TLS 1.3) and at rest (AES-256)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Aadhaar numbers hashed (SHA-256) — never stored in plain text in any 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Document uploads virus-scanned before storage; max file size 5MB; allowed types: PDF, JPG, PNG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Role-based access control (RBAC) — no cross-role data access enforced at API level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PO's geo-tagging metadata immutable after submission — no edit allowed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Audit log for all state changes: user_id, timestamp, IP address, before/after values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Session timeout: 30 minutes of inactivity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OWASP Top 10 compliance; penetration testing before go-live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Certificate download: rate limited; OTP confirmation optional; download audit log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A5276" w:sz="4" w:space="4"/>
        </w:pBdr>
        <w:spacing w:after="200" w:before="48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12. Key Data Entities / Database Schema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40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Relationships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applicant_id, name, dob, aadhaar_hash, mobile, address, category, status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1-to-many: Applications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app_id, applicant_id, sanstha_id, facilitator_type, submission_date, status, financial_year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FK: Applicant, Sanstha, Review, SIR, PWC_Decision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doc_id, app_id, doc_type, file_url, upload_date, verified_by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FK: Application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(GIMABA)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review_id, app_id, reviewer_id, action, reason, action_date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FK: Application, User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SIR Report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sir_id, app_id, po_id, visit_date, geo_lat, geo_lng, photo_urls, recommendation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FK: Application, User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PWC Meeting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meeting_id, app_id, scheduled_date, venue_or_link, mode, decision, decision_reason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FK: Application, PWC Members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Beneficiary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beneficiary_id, app_id, approval_date, sanstha_id, status, aadhaar_seeded, kyc_done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FK: Application, Sanstha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Record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payment_id, beneficiary_id, payment_month, amount, status, transaction_ref, failure_reason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FK: Beneficiary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Certificate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cert_id, beneficiary_id, cert_type, cert_number, issued_date, issued_by, valid_until, qr_token, download_count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FK: Beneficiary / Ekal_Mahila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Certificate_Download_Log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log_id, cert_id, download_timestamp, ip_address, session_id, aadhaar_hash_used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FK: Certificate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Ekal_Mahila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em_id, name, dob, aadhaar_hash, mobile, category, taluka, village, income, schemes_availed, cert_needed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1-to-1 optional: Certificate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Sanstha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sanstha_id, name, district, max_students, contact_person, bank_account, IFSC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1-to-many: Applications, Beneficiaries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user_id, mobile, role, district, sanstha_id, status, created_date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FK: Sanstha (if Sanstha role)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A5276" w:sz="4" w:space="4"/>
        </w:pBdr>
        <w:spacing w:after="200" w:before="48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13. Reports &amp; MIS Output Requirements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700"/>
        <w:gridCol w:w="41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Report 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Generated By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District Beneficiary List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GIMABA / System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approved beneficiaries, Aadhaar hash, bank details, payment 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Success/Failure Report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(post-DBT)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Amount, transaction ID, failure reason breakdown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Status Report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GIMABA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Applications by stage: submitted / review / SIR / PWC / approved / rejected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Aadhaar Seeding Compliance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GIMABA + PO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Beneficiaries with unseeded Aadhaar; action taken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 Central Submission List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Annually (March)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GIMABA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 beneficiary list for central DBT release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Renewal Status Report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Jan–March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Sanstha + GIMABA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Renewed vs. not-renewed vs. dropped beneficiaries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Certificate Download Report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GIMABA / WCD Admin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Certificates issued by type; download count; verification scans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Ekal Mahila Scheme Gap Report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Quarterly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WCD Officer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women receiving vs. not receiving each scheme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Certificate Need Camp Report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On-demand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Gram Panchayat / Tehsildar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Women needing specific certificates — for camp-mode issuance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SIR Completion Report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GIMABA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 with pending vs. completed SIRs; average days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Eligibility Risk Report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 + GIMABA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Beneficiaries flagged for eligibility change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A5276" w:sz="4" w:space="4"/>
        </w:pBdr>
        <w:spacing w:after="200" w:before="48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14. Non-Functional Requirements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5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load &lt; 3 seconds on 3G mobile; API response &lt; 500ms for standard queries; Certificate PDF generation &lt; 5 seconds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99.5% uptime; planned maintenance only 2 AM – 5 AM IST on non-business days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 10,000+ concurrent users during Jan–March peak; Certificate module: 500 downloads/minute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WCAG 2.1 AA compliant; screen-reader friendly; readable on entry-level Android devices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Language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English primary UI; all labels, notifications and certificates available in Marathi (Unicode Devanagari UTF-8)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Retention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data: 7 years; Payment records: 10 years; Audit logs: 5 years; Certificate download logs: 7 years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Backup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automated backup; disaster recovery RTO &lt; 4 hours; RPO &lt; 1 hour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Offline Capability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Facilitators can pre-fill forms offline (PWA); sync when connectivity restored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Trail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state change logged with user_id, timestamp, IP address, before/after field values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Compliance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 Act 2000; DPDP Act 2023; MeitY e-governance guidelines; UIDAI Aadhaar authentication norms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A5276" w:sz="4" w:space="4"/>
        </w:pBdr>
        <w:spacing w:after="200" w:before="48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15. Phased Implementation Plan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1200"/>
        <w:gridCol w:w="38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Deliverables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 — Pilot (Jalgaon)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application submission, GIMABA review, PO SIR, PWC workflow, payment list generation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months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Working portal for Jalgaon; new applications only; basic certificate download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 — Legacy Migration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 7,500 existing BSY records; Aadhaar seeding validation; payment integration for legacy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months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legacy data on portal; payment failures remediated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 — Sanstha Module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Sanstha dashboard; student enrollment/promotion; renewal workflow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months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Sansthas onboarded; renewal module live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 — Certificate Module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Orphan Certificate and Ekal Mahila Certificate download module with QR, public verification, audit log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months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Certificate download live; QR verification endpoint public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5 — Ekal Mahila MIS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Ekal Mahila profiling; scheme gap tracking; certificate need reports; camp-mode issuance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months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Ekal Mahila MIS linked to BSY; unified beneficiary view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6 — State Rollout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Expand to all Maharashtra districts; state-level dashboards; central submission automation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months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All-district rollout; MahaDBT fully automated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A5276" w:sz="4" w:space="4"/>
        </w:pBdr>
        <w:spacing w:after="200" w:before="48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16. Glossary of Terms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0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Full Form / Meaning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BSY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Bal Sangopan Yojana — child foster care financial assistance scheme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WCD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Women and Child Development Department, Maharashtra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GIMABA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District Women and Child Development Officer / Review Authority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Protection Officer — field officer for SIR and home visits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PWC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Protection of Women and Children Committee — 5-member elected committee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SIR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Social Investigation Report — field assessment after home visit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DBT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 Benefit Transfer — central payment mechanism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MahaDBT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Maharashtra state DBT portal for welfare disbursement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Sanstha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NGO / Voluntary Organization registered under BSY (max 200 students)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Aadhaar Seeding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Linking Aadhaar to bank account for DBT eligibility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Anath Praman Patra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Orphan Certificate — official identity document for orphan children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Vidwa Praman Patra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Widow Certificate — identity document for widowed women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Ekal Mahila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Woman — collective term for widow/divorced/abandoned/unmarried 30+ women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QR Code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Quick Response Code — embedded in certificates for public verification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RBAC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Role-Based Access Control — ensures each user sees only role-appropriate data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NIC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National Informatics Centre — provides Government PKI for digital signatures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DPDP Act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Digital Personal Data Protection Act 2023 — governs Aadhaar and personal data handling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PWA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Progressive Web App — enables offline functionality for facilitators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A5276" w:sz="4" w:space="4"/>
        </w:pBdr>
        <w:spacing w:after="200" w:before="48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Appendix A — Key Reference Links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BSY Official Portal: https://womenchild.maharashtra.gov.in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MahaDBT Portal: https://mahadbt.maharashtra.gov.in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Aaple Sarkar (Certificate Applications): https://aaplesarkar.mahaonline.gov.in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UIDAI Aadhaar Services: https://uidai.gov.in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PM CARES for Children: https://pmcaresforchildren.in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AICTE Swanath Scholarship: https://aicte-india.org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National Commission for Women: https://ncw.nic.in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Maharashtra Orphan Reservation GR (2018): Government Resolution No. Orphan-2018 / MPSC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Maharashtra 100% Fee Waiver for Orphans (2024-25): Cabinet Decision May 2025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A5276" w:sz="4" w:space="4"/>
        </w:pBdr>
        <w:spacing w:after="200" w:before="48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Appendix B — Document Version History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2000"/>
        <w:gridCol w:w="500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 2026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Team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BSY documentation — Jalgaon pilot requirements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 2026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Enhanced by AI-assisted research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Added: Ekal Mahila MIS module; Certificate Download Module with QR/Aadhaar verification; Schemes &amp; Reservations research; Single Women certificate types; Orphan certificate specifications; updated tech stack and DB schema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200" w:before="4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— End of Document —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Department of Women &amp; Child Development, Maharashtra | BSY &amp; Ekal Mahila MIS Project Documentation v2.0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5276" w:sz="4" w:space="4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CONFIDENTIAL — Internal Use Only  |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of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276" w:sz="4" w:space="4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BSY &amp; Ekal Mahila MIS — Comprehensive Project Documentation | Dept. of WCD, Maharashtra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1A527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21618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874A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2026-05-16T06:42:04.011Z</dcterms:created>
  <dcterms:modified xsi:type="dcterms:W3CDTF">2026-05-16T06:42:04.028Z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