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4"/>
          <w:szCs w:val="34"/>
        </w:rPr>
        <w:t xml:space="preserve">RESTful Web Service (GET) with Spring &amp; Angular</w:t>
      </w:r>
    </w:p>
    <w:p>
      <w:pPr>
        <w:spacing w:after="400"/>
        <w:jc w:val="center"/>
      </w:pPr>
      <w:r>
        <w:rPr>
          <w:rFonts w:ascii="Calibri" w:cs="Calibri" w:eastAsia="Calibri" w:hAnsi="Calibri"/>
          <w:color w:val="444444"/>
          <w:sz w:val="26"/>
          <w:szCs w:val="26"/>
        </w:rPr>
        <w:t xml:space="preserve">Solution Steps: Employee List &amp; Edit Employee Form</w:t>
      </w:r>
    </w:p>
    <w:p>
      <w:pPr>
        <w:pStyle w:val="Heading1"/>
        <w:spacing w:after="160" w:before="360"/>
      </w:pPr>
      <w:r>
        <w:rPr>
          <w:b/>
          <w:bCs/>
        </w:rPr>
        <w:t xml:space="preserve">Objectives</w:t>
      </w:r>
    </w:p>
    <w:p>
      <w:pPr>
        <w:pStyle w:val="ListParagraph"/>
        <w:numPr>
          <w:ilvl w:val="0"/>
          <w:numId w:val="2"/>
        </w:numPr>
        <w:spacing w:after="80"/>
      </w:pPr>
      <w:r>
        <w:rPr>
          <w:rFonts w:ascii="Calibri" w:cs="Calibri" w:eastAsia="Calibri" w:hAnsi="Calibri"/>
          <w:sz w:val="22"/>
          <w:szCs w:val="22"/>
        </w:rPr>
        <w:t xml:space="preserve">Demonstrate integration of a RESTful Web Service of type GET and test the service using Postman.</w:t>
      </w:r>
    </w:p>
    <w:p>
      <w:pPr>
        <w:pStyle w:val="ListParagraph"/>
        <w:numPr>
          <w:ilvl w:val="0"/>
          <w:numId w:val="2"/>
        </w:numPr>
        <w:spacing w:after="80"/>
      </w:pPr>
      <w:r>
        <w:rPr>
          <w:rFonts w:ascii="Calibri" w:cs="Calibri" w:eastAsia="Calibri" w:hAnsi="Calibri"/>
          <w:sz w:val="22"/>
          <w:szCs w:val="22"/>
        </w:rPr>
        <w:t xml:space="preserve">Implement REST Web Service architecture with Controller, Service and DAO layers, including service methods.</w:t>
      </w:r>
    </w:p>
    <w:p>
      <w:pPr>
        <w:shd w:fill="FFF2CC" w:val="clear"/>
        <w:spacing w:after="160" w:before="120"/>
        <w:ind w:left="120" w:right="120"/>
      </w:pPr>
      <w:r>
        <w:rPr>
          <w:rFonts w:ascii="Calibri" w:cs="Calibri" w:eastAsia="Calibri" w:hAnsi="Calibri"/>
          <w:i/>
          <w:iCs/>
          <w:sz w:val="20"/>
          <w:szCs w:val="20"/>
        </w:rPr>
        <w:t xml:space="preserve">Note: There is no quiz for this session.</w:t>
      </w:r>
    </w:p>
    <w:p>
      <w:pPr>
        <w:pStyle w:val="Heading1"/>
        <w:spacing w:after="160" w:before="360"/>
      </w:pPr>
      <w:r>
        <w:rPr>
          <w:b/>
          <w:bCs/>
        </w:rPr>
        <w:t xml:space="preserve">Overview of the Solution</w:t>
      </w:r>
    </w:p>
    <w:p>
      <w:pPr>
        <w:spacing w:after="160"/>
      </w:pPr>
      <w:r>
        <w:rPr>
          <w:rFonts w:ascii="Calibri" w:cs="Calibri" w:eastAsia="Calibri" w:hAnsi="Calibri"/>
          <w:sz w:val="22"/>
          <w:szCs w:val="22"/>
        </w:rPr>
        <w:t xml:space="preserve">The Angular application currently displays a hard-coded employee list. We will change it to retrieve data from a Spring-based RESTful web service. The solution is broken down into three activities:</w:t>
      </w:r>
    </w:p>
    <w:p>
      <w:pPr>
        <w:pStyle w:val="ListParagraph"/>
        <w:numPr>
          <w:ilvl w:val="0"/>
          <w:numId w:val="2"/>
        </w:numPr>
        <w:spacing w:after="80"/>
      </w:pPr>
      <w:r>
        <w:rPr>
          <w:rFonts w:ascii="Calibri" w:cs="Calibri" w:eastAsia="Calibri" w:hAnsi="Calibri"/>
          <w:sz w:val="22"/>
          <w:szCs w:val="22"/>
        </w:rPr>
        <w:t xml:space="preserve">Create static employee list data using Spring XML configuration.</w:t>
      </w:r>
    </w:p>
    <w:p>
      <w:pPr>
        <w:pStyle w:val="ListParagraph"/>
        <w:numPr>
          <w:ilvl w:val="0"/>
          <w:numId w:val="2"/>
        </w:numPr>
        <w:spacing w:after="80"/>
      </w:pPr>
      <w:r>
        <w:rPr>
          <w:rFonts w:ascii="Calibri" w:cs="Calibri" w:eastAsia="Calibri" w:hAnsi="Calibri"/>
          <w:sz w:val="22"/>
          <w:szCs w:val="22"/>
        </w:rPr>
        <w:t xml:space="preserve">Create a REST service that reads employee data from the XML configuration and returns it (tested with Postman).</w:t>
      </w:r>
    </w:p>
    <w:p>
      <w:pPr>
        <w:pStyle w:val="ListParagraph"/>
        <w:numPr>
          <w:ilvl w:val="0"/>
          <w:numId w:val="2"/>
        </w:numPr>
        <w:spacing w:after="80"/>
      </w:pPr>
      <w:r>
        <w:rPr>
          <w:rFonts w:ascii="Calibri" w:cs="Calibri" w:eastAsia="Calibri" w:hAnsi="Calibri"/>
          <w:sz w:val="22"/>
          <w:szCs w:val="22"/>
        </w:rPr>
        <w:t xml:space="preserve">Create a REST service for departments, following the same Controller → Service → DAO pattern (tested with Postman).</w:t>
      </w:r>
    </w:p>
    <w:p>
      <w:pPr>
        <w:spacing w:after="160"/>
      </w:pPr>
      <w:r>
        <w:rPr>
          <w:rFonts w:ascii="Calibri" w:cs="Calibri" w:eastAsia="Calibri" w:hAnsi="Calibri"/>
          <w:sz w:val="22"/>
          <w:szCs w:val="22"/>
        </w:rPr>
        <w:t xml:space="preserve">The package structure used below is: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com.spring.controller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EmployeeController.java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DepartmentController.java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com.spring.service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EmployeeService.java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DepartmentService.java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com.spring.dao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EmployeeDao.java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DepartmentDao.java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com.spring.bean</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Department.java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Skill.java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src/main/resources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employee.xml</w:t>
      </w:r>
    </w:p>
    <w:p>
      <w:pPr>
        <w:pStyle w:val="Heading1"/>
        <w:spacing w:after="160" w:before="360"/>
      </w:pPr>
      <w:r>
        <w:rPr>
          <w:b/>
          <w:bCs/>
        </w:rPr>
        <w:t xml:space="preserve">Activity 1: Create Static Employee List Data Using Spring XML Configuration</w:t>
      </w:r>
    </w:p>
    <w:p>
      <w:pPr>
        <w:pStyle w:val="Heading2"/>
        <w:spacing w:after="120" w:before="280"/>
      </w:pPr>
      <w:r>
        <w:rPr>
          <w:b/>
          <w:bCs/>
        </w:rPr>
        <w:t xml:space="preserve">Step 1.1 — Update employee.xml</w:t>
      </w:r>
    </w:p>
    <w:p>
      <w:pPr>
        <w:spacing w:after="160"/>
      </w:pPr>
      <w:r>
        <w:rPr>
          <w:rFonts w:ascii="Calibri" w:cs="Calibri" w:eastAsia="Calibri" w:hAnsi="Calibri"/>
          <w:sz w:val="22"/>
          <w:szCs w:val="22"/>
        </w:rPr>
        <w:t xml:space="preserve">Open employee.xml and add one or two more &lt;bean&gt; definitions of type Department, four more Employee bean instances (reusing the sample data from the Angular module), and reuse the existing Skill beans instead of creating new ones. Then wire all employee instances into an ArrayList bean.</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&lt;?xml version="1.0" encoding="UTF-8"?&gt;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&lt;beans xmlns="http://www.springframework.org/schema/beans"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xmlns:xsi="http://www.w3.org/2001/XMLSchema-instance"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xsi:schemaLocation="http://www.springframework.org/schema/beans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http://www.springframework.org/schema/beans/spring-beans.xsd"&gt;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 ===================== Skills (reused) =====================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id="javaSkill" class="com.spring.bean.Skill"&gt;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name="skillId" value="1"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name="skillName" value="Java"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id="angularSkill" class="com.spring.bean.Skill"&gt;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name="skillId" value="2"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name="skillName" value="Angular"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id="springSkill" class="com.spring.bean.Skill"&gt;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name="skillId" value="3"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name="skillName" value="Spring"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 ===================== Departments =====================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id="itDept" class="com.spring.bean.Department"&gt;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name="departmentId" value="101"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name="departmentName" value="Information Technology"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id="hrDept" class="com.spring.bean.Department"&gt;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name="departmentId" value="102"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name="departmentName" value="Human Resources"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id="financeDept" class="com.spring.bean.Department"&gt;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name="departmentId" value="103"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name="departmentName" value="Finance"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 ===================== Employees =====================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id="employee1" class="com.spring.bean.Employee"&gt;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name="id" value="1"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name="firstName" value="John"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name="lastName" value="Cena"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name="email" value="john.cena@email.com"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 ref="itDept"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name="skills"&gt;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bean="javaSkill"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bean="springSkill"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id="employee2" class="com.spring.bean.Employee"&gt;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name="id" value="2"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name="firstName" value="Nikki"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name="lastName" value="Bella"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name="email" value="nikki.bella@email.com"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 ref="hrDept"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name="skills"&gt;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bean="angularSkill"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id="employee3" class="com.spring.bean.Employee"&gt;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name="id" value="3"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name="firstName" value="Randy"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name="lastName" value="Orton"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name="email" value="randy.orton@email.com"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 ref="financeDept"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name="skills"&gt;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bean="javaSkill"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id="employee4" class="com.spring.bean.Employee"&gt;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name="id" value="4"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name="firstName" value="Seth"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name="lastName" value="Rollins"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name="email" value="seth.rollins@email.com"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 ref="itDept"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name="skills"&gt;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bean="javaSkill"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bean="angularSkill"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id="employee5" class="com.spring.bean.Employee"&gt;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name="id" value="5"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name="firstName" value="Charlotte"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name="lastName" value="Flair"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name="email" value="charlotte.flair@email.com"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name="department" ref="hrDept"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 name="skills"&gt;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bean="springSkill"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&lt;/property&gt;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 ===================== Employee List =====================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 id="employeeList" class="java.util.ArrayList"&gt;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&lt;constructor-arg&gt;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bean="employee1"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bean="employee2"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bean="employee3"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bean="employee4"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bean="employee5"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&lt;/constructor-arg&gt;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&lt;/bean&gt;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&lt;/beans&gt;</w:t>
      </w:r>
    </w:p>
    <w:p>
      <w:pPr>
        <w:shd w:fill="FFF2CC" w:val="clear"/>
        <w:spacing w:after="160" w:before="120"/>
        <w:ind w:left="120" w:right="120"/>
      </w:pPr>
      <w:r>
        <w:rPr>
          <w:rFonts w:ascii="Calibri" w:cs="Calibri" w:eastAsia="Calibri" w:hAnsi="Calibri"/>
          <w:i/>
          <w:iCs/>
          <w:sz w:val="20"/>
          <w:szCs w:val="20"/>
        </w:rPr>
        <w:t xml:space="preserve">Note: The existing employee bean (e.g. employee1) from the earlier hands-on already counts as one instance — the four new instances above (employee2 to employee5) bring the total to five, satisfying "four more Employee instances". Adjust ids/names if your starting XML already differs.</w:t>
      </w:r>
    </w:p>
    <w:p>
      <w:pPr>
        <w:pStyle w:val="Heading2"/>
        <w:spacing w:after="120" w:before="280"/>
      </w:pPr>
      <w:r>
        <w:rPr>
          <w:b/>
          <w:bCs/>
        </w:rPr>
        <w:t xml:space="preserve">Step 1.2 — Update EmployeeDao.java</w:t>
      </w:r>
    </w:p>
    <w:p>
      <w:pPr>
        <w:spacing w:after="160"/>
      </w:pPr>
      <w:r>
        <w:rPr>
          <w:rFonts w:ascii="Calibri" w:cs="Calibri" w:eastAsia="Calibri" w:hAnsi="Calibri"/>
          <w:sz w:val="22"/>
          <w:szCs w:val="22"/>
        </w:rPr>
        <w:t xml:space="preserve">Add a static ArrayList&lt;Employee&gt; field, populate it in the constructor using Spring's ClassPathXmlApplicationContext, and expose a getAllEmployees() method.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package com.spring.dao;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java.util.ArrayList;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org.springframework.context.ApplicationContext;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org.springframework.context.support.ClassPathXmlApplicationContext;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org.springframework.stereotype.Repository;</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com.spring.bean.Employee;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@Repository</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public class EmployeeDao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static ArrayList&lt;Employee&gt; EMPLOYEE_LIST;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EmployeeDao()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ApplicationContext context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new ClassPathXmlApplicationContext("employee.xml");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EMPLOYEE_LIST = (ArrayList&lt;Employee&gt;) context.getBean("employeeList");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ArrayList&lt;Employee&gt; getAllEmployees()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EMPLOYEE_LIST;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shd w:fill="FFF2CC" w:val="clear"/>
        <w:spacing w:after="160" w:before="120"/>
        <w:ind w:left="120" w:right="120"/>
      </w:pPr>
      <w:r>
        <w:rPr>
          <w:rFonts w:ascii="Calibri" w:cs="Calibri" w:eastAsia="Calibri" w:hAnsi="Calibri"/>
          <w:i/>
          <w:iCs/>
          <w:sz w:val="20"/>
          <w:szCs w:val="20"/>
        </w:rPr>
        <w:t xml:space="preserve">Note: If EmployeeDao is itself a Spring bean created from XML, prefer letting Spring inject the list instead of instantiating a second ApplicationContext (e.g. via @Autowired or a setter). The constructor approach above matches the activity's literal instruction to "read the employee list from the XML config in the constructor".</w:t>
      </w:r>
    </w:p>
    <w:p>
      <w:pPr>
        <w:pStyle w:val="Heading1"/>
        <w:spacing w:after="160" w:before="360"/>
      </w:pPr>
      <w:r>
        <w:rPr>
          <w:b/>
          <w:bCs/>
        </w:rPr>
        <w:t xml:space="preserve">Activity 2: Create REST Service to Get All Employees</w:t>
      </w:r>
    </w:p>
    <w:p>
      <w:pPr>
        <w:pStyle w:val="Heading2"/>
        <w:spacing w:after="120" w:before="280"/>
      </w:pPr>
      <w:r>
        <w:rPr>
          <w:b/>
          <w:bCs/>
        </w:rPr>
        <w:t xml:space="preserve">Step 2.1 — Update EmployeeService.java</w:t>
      </w:r>
    </w:p>
    <w:p>
      <w:pPr>
        <w:pStyle w:val="ListParagraph"/>
        <w:numPr>
          <w:ilvl w:val="0"/>
          <w:numId w:val="2"/>
        </w:numPr>
        <w:spacing w:after="80"/>
      </w:pPr>
      <w:r>
        <w:rPr>
          <w:rFonts w:ascii="Calibri" w:cs="Calibri" w:eastAsia="Calibri" w:hAnsi="Calibri"/>
          <w:sz w:val="22"/>
          <w:szCs w:val="22"/>
        </w:rPr>
        <w:t xml:space="preserve">Change the class annotation from @Component to @Service.</w:t>
      </w:r>
    </w:p>
    <w:p>
      <w:pPr>
        <w:pStyle w:val="ListParagraph"/>
        <w:numPr>
          <w:ilvl w:val="0"/>
          <w:numId w:val="2"/>
        </w:numPr>
        <w:spacing w:after="80"/>
      </w:pPr>
      <w:r>
        <w:rPr>
          <w:rFonts w:ascii="Calibri" w:cs="Calibri" w:eastAsia="Calibri" w:hAnsi="Calibri"/>
          <w:sz w:val="22"/>
          <w:szCs w:val="22"/>
        </w:rPr>
        <w:t xml:space="preserve">Add a getAllEmployees() method that calls employeeDao.getAllEmployees().</w:t>
      </w:r>
    </w:p>
    <w:p>
      <w:pPr>
        <w:pStyle w:val="ListParagraph"/>
        <w:numPr>
          <w:ilvl w:val="0"/>
          <w:numId w:val="2"/>
        </w:numPr>
        <w:spacing w:after="80"/>
      </w:pPr>
      <w:r>
        <w:rPr>
          <w:rFonts w:ascii="Calibri" w:cs="Calibri" w:eastAsia="Calibri" w:hAnsi="Calibri"/>
          <w:sz w:val="22"/>
          <w:szCs w:val="22"/>
        </w:rPr>
        <w:t xml:space="preserve">Annotate the method with @Transactional.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package com.spring.service;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java.util.ArrayList;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org.springframework.beans.factory.annotation.Autowired;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org.springframework.stereotype.Service;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org.springframework.transaction.annotation.Transactional;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com.spring.bean.Employee;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com.spring.dao.EmployeeDao;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@Service   // changed from @Component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public class EmployeeService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EmployeeDao employeeDao;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@Transactional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ArrayList&lt;Employee&gt; getAllEmployees()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employeeDao.getAllEmployees();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Style w:val="Heading2"/>
        <w:spacing w:after="120" w:before="280"/>
      </w:pPr>
      <w:r>
        <w:rPr>
          <w:b/>
          <w:bCs/>
        </w:rPr>
        <w:t xml:space="preserve">Step 2.2 — Update EmployeeController.java</w:t>
      </w:r>
    </w:p>
    <w:p>
      <w:pPr>
        <w:pStyle w:val="ListParagraph"/>
        <w:numPr>
          <w:ilvl w:val="0"/>
          <w:numId w:val="2"/>
        </w:numPr>
        <w:spacing w:after="80"/>
      </w:pPr>
      <w:r>
        <w:rPr>
          <w:rFonts w:ascii="Calibri" w:cs="Calibri" w:eastAsia="Calibri" w:hAnsi="Calibri"/>
          <w:sz w:val="22"/>
          <w:szCs w:val="22"/>
        </w:rPr>
        <w:t xml:space="preserve">Add a getAllEmployees() method mapped to GET /employees.</w:t>
      </w:r>
    </w:p>
    <w:p>
      <w:pPr>
        <w:pStyle w:val="ListParagraph"/>
        <w:numPr>
          <w:ilvl w:val="0"/>
          <w:numId w:val="2"/>
        </w:numPr>
        <w:spacing w:after="80"/>
      </w:pPr>
      <w:r>
        <w:rPr>
          <w:rFonts w:ascii="Calibri" w:cs="Calibri" w:eastAsia="Calibri" w:hAnsi="Calibri"/>
          <w:sz w:val="22"/>
          <w:szCs w:val="22"/>
        </w:rPr>
        <w:t xml:space="preserve">Invoke employeeService.getAllEmployees() and return the result.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package com.spring.controller;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java.util.ArrayList;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org.springframework.beans.factory.annotation.Autowired;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org.springframework.web.bind.annotation.CrossOrigin;</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org.springframework.web.bind.annotation.GetMapping;</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org.springframework.web.bind.annotation.RequestMapping;</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org.springframework.web.bind.annotation.RestController;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com.spring.bean.Employee;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com.spring.service.EmployeeService;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@RestController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@RequestMapping("/")</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@CrossOrigin(origins = "http://localhost:4200")</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public class EmployeeController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EmployeeService employeeService;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@GetMapping("/employees")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ArrayList&lt;Employee&gt; getAllEmployees()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employeeService.getAllEmployees();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shd w:fill="FFF2CC" w:val="clear"/>
        <w:spacing w:after="160" w:before="120"/>
        <w:ind w:left="120" w:right="120"/>
      </w:pPr>
      <w:r>
        <w:rPr>
          <w:rFonts w:ascii="Calibri" w:cs="Calibri" w:eastAsia="Calibri" w:hAnsi="Calibri"/>
          <w:i/>
          <w:iCs/>
          <w:sz w:val="20"/>
          <w:szCs w:val="20"/>
        </w:rPr>
        <w:t xml:space="preserve">Note: @CrossOrigin allows the Angular dev server (localhost:4200) to call this API during development; adjust or remove it based on your CORS configuration.</w:t>
      </w:r>
    </w:p>
    <w:p>
      <w:pPr>
        <w:pStyle w:val="Heading2"/>
        <w:spacing w:after="120" w:before="280"/>
      </w:pPr>
      <w:r>
        <w:rPr>
          <w:b/>
          <w:bCs/>
        </w:rPr>
        <w:t xml:space="preserve">Step 2.3 — Test the Service Using Postman</w:t>
      </w:r>
    </w:p>
    <w:p>
      <w:pPr>
        <w:pStyle w:val="ListParagraph"/>
        <w:numPr>
          <w:ilvl w:val="0"/>
          <w:numId w:val="2"/>
        </w:numPr>
        <w:spacing w:after="80"/>
      </w:pPr>
      <w:r>
        <w:rPr>
          <w:rFonts w:ascii="Calibri" w:cs="Calibri" w:eastAsia="Calibri" w:hAnsi="Calibri"/>
          <w:sz w:val="22"/>
          <w:szCs w:val="22"/>
        </w:rPr>
        <w:t xml:space="preserve">Start the Spring Boot application (it should be listening on a port such as 8080).</w:t>
      </w:r>
    </w:p>
    <w:p>
      <w:pPr>
        <w:pStyle w:val="ListParagraph"/>
        <w:numPr>
          <w:ilvl w:val="0"/>
          <w:numId w:val="2"/>
        </w:numPr>
        <w:spacing w:after="80"/>
      </w:pPr>
      <w:r>
        <w:rPr>
          <w:rFonts w:ascii="Calibri" w:cs="Calibri" w:eastAsia="Calibri" w:hAnsi="Calibri"/>
          <w:sz w:val="22"/>
          <w:szCs w:val="22"/>
        </w:rPr>
        <w:t xml:space="preserve">Open Postman and create a new request.</w:t>
      </w:r>
    </w:p>
    <w:p>
      <w:pPr>
        <w:pStyle w:val="ListParagraph"/>
        <w:numPr>
          <w:ilvl w:val="0"/>
          <w:numId w:val="2"/>
        </w:numPr>
        <w:spacing w:after="80"/>
      </w:pPr>
      <w:r>
        <w:rPr>
          <w:rFonts w:ascii="Calibri" w:cs="Calibri" w:eastAsia="Calibri" w:hAnsi="Calibri"/>
          <w:sz w:val="22"/>
          <w:szCs w:val="22"/>
        </w:rPr>
        <w:t xml:space="preserve">Set the method to GET.</w:t>
      </w:r>
    </w:p>
    <w:p>
      <w:pPr>
        <w:pStyle w:val="ListParagraph"/>
        <w:numPr>
          <w:ilvl w:val="0"/>
          <w:numId w:val="2"/>
        </w:numPr>
        <w:spacing w:after="80"/>
      </w:pPr>
      <w:r>
        <w:rPr>
          <w:rFonts w:ascii="Calibri" w:cs="Calibri" w:eastAsia="Calibri" w:hAnsi="Calibri"/>
          <w:sz w:val="22"/>
          <w:szCs w:val="22"/>
        </w:rPr>
        <w:t xml:space="preserve">Set the URL to: http://localhost:8080/employees</w:t>
      </w:r>
    </w:p>
    <w:p>
      <w:pPr>
        <w:pStyle w:val="ListParagraph"/>
        <w:numPr>
          <w:ilvl w:val="0"/>
          <w:numId w:val="2"/>
        </w:numPr>
        <w:spacing w:after="80"/>
      </w:pPr>
      <w:r>
        <w:rPr>
          <w:rFonts w:ascii="Calibri" w:cs="Calibri" w:eastAsia="Calibri" w:hAnsi="Calibri"/>
          <w:sz w:val="22"/>
          <w:szCs w:val="22"/>
        </w:rPr>
        <w:t xml:space="preserve">Click Send.</w:t>
      </w:r>
    </w:p>
    <w:p>
      <w:pPr>
        <w:pStyle w:val="ListParagraph"/>
        <w:numPr>
          <w:ilvl w:val="0"/>
          <w:numId w:val="2"/>
        </w:numPr>
        <w:spacing w:after="80"/>
      </w:pPr>
      <w:r>
        <w:rPr>
          <w:rFonts w:ascii="Calibri" w:cs="Calibri" w:eastAsia="Calibri" w:hAnsi="Calibri"/>
          <w:sz w:val="22"/>
          <w:szCs w:val="22"/>
        </w:rPr>
        <w:t xml:space="preserve">Verify the response body is a 200 OK JSON array containing all five employee objects with their id, firstName, lastName, email, department and skills fields.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GET http://localhost:8080/employees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Response 200 OK:</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"id": 1, "firstName": "John",     "lastName": "Cena",     ...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"id": 2, "firstName": "Nikki",    "lastName": "Bella",    ...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"id": 3, "firstName": "Randy",    "lastName": "Orton",    ...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"id": 4, "firstName": "Seth",     "lastName": "Rollins",  ...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"id": 5, "firstName": "Charlotte","lastName": "Flair",    ...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Style w:val="Heading2"/>
        <w:spacing w:after="120" w:before="280"/>
      </w:pPr>
      <w:r>
        <w:rPr>
          <w:b/>
          <w:bCs/>
        </w:rPr>
        <w:t xml:space="preserve">Step 2.4 — Update the Angular Component</w:t>
      </w:r>
    </w:p>
    <w:p>
      <w:pPr>
        <w:spacing w:after="160"/>
      </w:pPr>
      <w:r>
        <w:rPr>
          <w:rFonts w:ascii="Calibri" w:cs="Calibri" w:eastAsia="Calibri" w:hAnsi="Calibri"/>
          <w:sz w:val="22"/>
          <w:szCs w:val="22"/>
        </w:rPr>
        <w:t xml:space="preserve">Replace the hard-coded array in the employee list component with an HTTP call to the new endpoint.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employee.service.ts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 Injectable } from '@angular/core';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 HttpClient } from '@angular/common/http';</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 Observable } from 'rxjs';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 Employee } from './employee';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@Injectable({ providedIn: 'root'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export class EmployeeService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baseUrl = 'http://localhost:8080';</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constructor(private http: HttpClient)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getAllEmployees(): Observable&lt;Employee[]&gt;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this.http.get&lt;Employee[]&gt;(this.baseUrl + '/employees');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employee-list.component.ts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ngOnInit(): void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this.employeeService.getAllEmployees()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.subscribe(data =&gt; this.employees = data);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Style w:val="Heading1"/>
        <w:spacing w:after="160" w:before="360"/>
      </w:pPr>
      <w:r>
        <w:rPr>
          <w:b/>
          <w:bCs/>
        </w:rPr>
        <w:t xml:space="preserve">Activity 3: Create REST Service for Department</w:t>
      </w:r>
    </w:p>
    <w:p>
      <w:pPr>
        <w:pStyle w:val="Heading2"/>
        <w:spacing w:after="120" w:before="280"/>
      </w:pPr>
      <w:r>
        <w:rPr>
          <w:b/>
          <w:bCs/>
        </w:rPr>
        <w:t xml:space="preserve">Step 3.1 — DepartmentDao.java</w:t>
      </w:r>
    </w:p>
    <w:p>
      <w:pPr>
        <w:pStyle w:val="ListParagraph"/>
        <w:numPr>
          <w:ilvl w:val="0"/>
          <w:numId w:val="2"/>
        </w:numPr>
        <w:spacing w:after="80"/>
      </w:pPr>
      <w:r>
        <w:rPr>
          <w:rFonts w:ascii="Calibri" w:cs="Calibri" w:eastAsia="Calibri" w:hAnsi="Calibri"/>
          <w:sz w:val="22"/>
          <w:szCs w:val="22"/>
        </w:rPr>
        <w:t xml:space="preserve">Create a static DEPARTMENT_LIST populated from the Spring XML configuration.</w:t>
      </w:r>
    </w:p>
    <w:p>
      <w:pPr>
        <w:pStyle w:val="ListParagraph"/>
        <w:numPr>
          <w:ilvl w:val="0"/>
          <w:numId w:val="2"/>
        </w:numPr>
        <w:spacing w:after="80"/>
      </w:pPr>
      <w:r>
        <w:rPr>
          <w:rFonts w:ascii="Calibri" w:cs="Calibri" w:eastAsia="Calibri" w:hAnsi="Calibri"/>
          <w:sz w:val="22"/>
          <w:szCs w:val="22"/>
        </w:rPr>
        <w:t xml:space="preserve">Expose a getAllDepartments() method that returns it.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package com.spring.dao;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java.util.ArrayList;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org.springframework.context.ApplicationContext;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org.springframework.context.support.ClassPathXmlApplicationContext;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org.springframework.stereotype.Repository;</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com.spring.bean.Department;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@Repository</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public class DepartmentDao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static ArrayList&lt;Department&gt; DEPARTMENT_LIST;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DepartmentDao()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ApplicationContext context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new ClassPathXmlApplicationContext("employee.xml");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DEPARTMENT_LIST = (ArrayList&lt;Department&gt;) context.getBean("departmentList");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ArrayList&lt;Department&gt; getAllDepartments()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DEPARTMENT_LIST;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spacing w:after="160"/>
      </w:pPr>
      <w:r>
        <w:rPr>
          <w:rFonts w:ascii="Calibri" w:cs="Calibri" w:eastAsia="Calibri" w:hAnsi="Calibri"/>
          <w:sz w:val="22"/>
          <w:szCs w:val="22"/>
        </w:rPr>
        <w:t xml:space="preserve">Add a corresponding departmentList bean to employee.xml (or a separate department.xml) so the DAO above can resolve it: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&lt;bean id="departmentList" class="java.util.ArrayList"&gt;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&lt;constructor-arg&gt;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bean="itDept"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bean="hrDept"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&lt;ref bean="financeDept" /&gt;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&lt;/list&gt;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&lt;/constructor-arg&gt;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&lt;/bean&gt;</w:t>
      </w:r>
    </w:p>
    <w:p>
      <w:pPr>
        <w:pStyle w:val="Heading2"/>
        <w:spacing w:after="120" w:before="280"/>
      </w:pPr>
      <w:r>
        <w:rPr>
          <w:b/>
          <w:bCs/>
        </w:rPr>
        <w:t xml:space="preserve">Step 3.2 — DepartmentService.java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package com.spring.service;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java.util.ArrayList;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org.springframework.beans.factory.annotation.Autowired;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org.springframework.stereotype.Service;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org.springframework.transaction.annotation.Transactional;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com.spring.bean.Department;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com.spring.dao.DepartmentDao;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public class DepartmentService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DepartmentDao departmentDao;</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@Transactional</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ArrayList&lt;Department&gt; getAllDepartments()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departmentDao.getAllDepartments();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Style w:val="Heading2"/>
        <w:spacing w:after="120" w:before="280"/>
      </w:pPr>
      <w:r>
        <w:rPr>
          <w:b/>
          <w:bCs/>
        </w:rPr>
        <w:t xml:space="preserve">Step 3.3 — DepartmentController.java</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package com.spring.controller;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java.util.ArrayList;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org.slf4j.Logger;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org.slf4j.LoggerFactory;</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org.springframework.beans.factory.annotation.Autowired;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org.springframework.web.bind.annotation.CrossOrigin;</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org.springframework.web.bind.annotation.GetMapping;</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org.springframework.web.bind.annotation.RequestMapping;</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org.springframework.web.bind.annotation.RestController;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com.spring.bean.Department;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import com.spring.service.DepartmentService;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@RestController</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@RequestMapping("/")</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@CrossOrigin(origins = "http://localhost:4200")</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public class DepartmentController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static final Logger logger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LoggerFactory.getLogger(DepartmentController.class);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@Autowired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private DepartmentService departmentService;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@GetMapping("/departments")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public ArrayList&lt;Department&gt; getAllDepartments()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logger.info("DepartmentController :: getAllDepartments() invoked");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return departmentService.getAllDepartments();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shd w:fill="FFF2CC" w:val="clear"/>
        <w:spacing w:after="160" w:before="120"/>
        <w:ind w:left="120" w:right="120"/>
      </w:pPr>
      <w:r>
        <w:rPr>
          <w:rFonts w:ascii="Calibri" w:cs="Calibri" w:eastAsia="Calibri" w:hAnsi="Calibri"/>
          <w:i/>
          <w:iCs/>
          <w:sz w:val="20"/>
          <w:szCs w:val="20"/>
        </w:rPr>
        <w:t xml:space="preserve">Note: The logger.info(...) call is included so that invocation of this endpoint is visible in the console/log file, letting you verify it was actually called (see Step 3.4).</w:t>
      </w:r>
    </w:p>
    <w:p>
      <w:pPr>
        <w:pStyle w:val="Heading2"/>
        <w:spacing w:after="120" w:before="280"/>
      </w:pPr>
      <w:r>
        <w:rPr>
          <w:b/>
          <w:bCs/>
        </w:rPr>
        <w:t xml:space="preserve">Step 3.4 — Test the Service Using Postman and Verify Logs</w:t>
      </w:r>
    </w:p>
    <w:p>
      <w:pPr>
        <w:pStyle w:val="ListParagraph"/>
        <w:numPr>
          <w:ilvl w:val="0"/>
          <w:numId w:val="2"/>
        </w:numPr>
        <w:spacing w:after="80"/>
      </w:pPr>
      <w:r>
        <w:rPr>
          <w:rFonts w:ascii="Calibri" w:cs="Calibri" w:eastAsia="Calibri" w:hAnsi="Calibri"/>
          <w:sz w:val="22"/>
          <w:szCs w:val="22"/>
        </w:rPr>
        <w:t xml:space="preserve">Start (or restart) the Spring Boot application.</w:t>
      </w:r>
    </w:p>
    <w:p>
      <w:pPr>
        <w:pStyle w:val="ListParagraph"/>
        <w:numPr>
          <w:ilvl w:val="0"/>
          <w:numId w:val="2"/>
        </w:numPr>
        <w:spacing w:after="80"/>
      </w:pPr>
      <w:r>
        <w:rPr>
          <w:rFonts w:ascii="Calibri" w:cs="Calibri" w:eastAsia="Calibri" w:hAnsi="Calibri"/>
          <w:sz w:val="22"/>
          <w:szCs w:val="22"/>
        </w:rPr>
        <w:t xml:space="preserve">In Postman, create a new GET request with URL: http://localhost:8080/departments</w:t>
      </w:r>
    </w:p>
    <w:p>
      <w:pPr>
        <w:pStyle w:val="ListParagraph"/>
        <w:numPr>
          <w:ilvl w:val="0"/>
          <w:numId w:val="2"/>
        </w:numPr>
        <w:spacing w:after="80"/>
      </w:pPr>
      <w:r>
        <w:rPr>
          <w:rFonts w:ascii="Calibri" w:cs="Calibri" w:eastAsia="Calibri" w:hAnsi="Calibri"/>
          <w:sz w:val="22"/>
          <w:szCs w:val="22"/>
        </w:rPr>
        <w:t xml:space="preserve">Click Send and confirm a 200 OK response containing the department list.</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GET http://localhost:8080/departments</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Response 200 OK:</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"departmentId": 101, "departmentName": "Information Technology"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"departmentId": 102, "departmentName": "Human Resources"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  { "departmentId": 103, "departmentName": "Finance" }</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w:t>
      </w:r>
    </w:p>
    <w:p>
      <w:pPr>
        <w:pStyle w:val="ListParagraph"/>
        <w:numPr>
          <w:ilvl w:val="0"/>
          <w:numId w:val="2"/>
        </w:numPr>
        <w:spacing w:after="80"/>
      </w:pPr>
      <w:r>
        <w:rPr>
          <w:rFonts w:ascii="Calibri" w:cs="Calibri" w:eastAsia="Calibri" w:hAnsi="Calibri"/>
          <w:sz w:val="22"/>
          <w:szCs w:val="22"/>
        </w:rPr>
        <w:t xml:space="preserve">Switch to the application console / log output and confirm a line similar to the one below appears, proving the controller method executed:</w:t>
      </w:r>
    </w:p>
    <w:p>
      <w:pPr>
        <w:pBdr>
          <w:left w:val="single" w:color="4472C4" w:sz="12" w:space="4"/>
        </w:pBdr>
        <w:shd w:fill="F2F2F2" w:val="clear"/>
        <w:spacing w:after="0" w:line="260"/>
        <w:ind w:left="120" w:right="120"/>
      </w:pPr>
      <w:r>
        <w:rPr>
          <w:rFonts w:ascii="Consolas" w:cs="Consolas" w:eastAsia="Consolas" w:hAnsi="Consolas"/>
          <w:color w:val="1F1F1F"/>
          <w:sz w:val="18"/>
          <w:szCs w:val="18"/>
        </w:rPr>
        <w:t xml:space="preserve">INFO  c.s.controller.DepartmentController - DepartmentController :: getAllEmployees() invoked</w:t>
      </w:r>
    </w:p>
    <w:p>
      <w:pPr>
        <w:pStyle w:val="Heading1"/>
        <w:spacing w:after="160" w:before="360"/>
      </w:pPr>
      <w:r>
        <w:rPr>
          <w:b/>
          <w:bCs/>
        </w:rPr>
        <w:t xml:space="preserve">Summary Checklist</w:t>
      </w:r>
    </w:p>
    <w:p>
      <w:pPr>
        <w:pStyle w:val="ListParagraph"/>
        <w:numPr>
          <w:ilvl w:val="0"/>
          <w:numId w:val="2"/>
        </w:numPr>
        <w:spacing w:after="80"/>
      </w:pPr>
      <w:r>
        <w:rPr>
          <w:rFonts w:ascii="Calibri" w:cs="Calibri" w:eastAsia="Calibri" w:hAnsi="Calibri"/>
          <w:sz w:val="22"/>
          <w:szCs w:val="22"/>
        </w:rPr>
        <w:t xml:space="preserve">employee.xml updated with additional departments, four (or more) Employee beans, and reused Skill beans, wired into an ArrayList.</w:t>
      </w:r>
    </w:p>
    <w:p>
      <w:pPr>
        <w:pStyle w:val="ListParagraph"/>
        <w:numPr>
          <w:ilvl w:val="0"/>
          <w:numId w:val="2"/>
        </w:numPr>
        <w:spacing w:after="80"/>
      </w:pPr>
      <w:r>
        <w:rPr>
          <w:rFonts w:ascii="Calibri" w:cs="Calibri" w:eastAsia="Calibri" w:hAnsi="Calibri"/>
          <w:sz w:val="22"/>
          <w:szCs w:val="22"/>
        </w:rPr>
        <w:t xml:space="preserve">EmployeeDao exposes a static EMPLOYEE_LIST populated from XML via getAllEmployees().</w:t>
      </w:r>
    </w:p>
    <w:p>
      <w:pPr>
        <w:pStyle w:val="ListParagraph"/>
        <w:numPr>
          <w:ilvl w:val="0"/>
          <w:numId w:val="2"/>
        </w:numPr>
        <w:spacing w:after="80"/>
      </w:pPr>
      <w:r>
        <w:rPr>
          <w:rFonts w:ascii="Calibri" w:cs="Calibri" w:eastAsia="Calibri" w:hAnsi="Calibri"/>
          <w:sz w:val="22"/>
          <w:szCs w:val="22"/>
        </w:rPr>
        <w:t xml:space="preserve">EmployeeService is annotated @Service and its getAllEmployees() method is @Transactional.</w:t>
      </w:r>
    </w:p>
    <w:p>
      <w:pPr>
        <w:pStyle w:val="ListParagraph"/>
        <w:numPr>
          <w:ilvl w:val="0"/>
          <w:numId w:val="2"/>
        </w:numPr>
        <w:spacing w:after="80"/>
      </w:pPr>
      <w:r>
        <w:rPr>
          <w:rFonts w:ascii="Calibri" w:cs="Calibri" w:eastAsia="Calibri" w:hAnsi="Calibri"/>
          <w:sz w:val="22"/>
          <w:szCs w:val="22"/>
        </w:rPr>
        <w:t xml:space="preserve">EmployeeController exposes GET /employees and was verified in Postman.</w:t>
      </w:r>
    </w:p>
    <w:p>
      <w:pPr>
        <w:pStyle w:val="ListParagraph"/>
        <w:numPr>
          <w:ilvl w:val="0"/>
          <w:numId w:val="2"/>
        </w:numPr>
        <w:spacing w:after="80"/>
      </w:pPr>
      <w:r>
        <w:rPr>
          <w:rFonts w:ascii="Calibri" w:cs="Calibri" w:eastAsia="Calibri" w:hAnsi="Calibri"/>
          <w:sz w:val="22"/>
          <w:szCs w:val="22"/>
        </w:rPr>
        <w:t xml:space="preserve">Angular EmployeeService/component consume GET /employees instead of hard-coded data.</w:t>
      </w:r>
    </w:p>
    <w:p>
      <w:pPr>
        <w:pStyle w:val="ListParagraph"/>
        <w:numPr>
          <w:ilvl w:val="0"/>
          <w:numId w:val="2"/>
        </w:numPr>
        <w:spacing w:after="80"/>
      </w:pPr>
      <w:r>
        <w:rPr>
          <w:rFonts w:ascii="Calibri" w:cs="Calibri" w:eastAsia="Calibri" w:hAnsi="Calibri"/>
          <w:sz w:val="22"/>
          <w:szCs w:val="22"/>
        </w:rPr>
        <w:t xml:space="preserve">DepartmentDao, DepartmentService and DepartmentController follow the same layered pattern for GET /departments.</w:t>
      </w:r>
    </w:p>
    <w:p>
      <w:pPr>
        <w:pStyle w:val="ListParagraph"/>
        <w:numPr>
          <w:ilvl w:val="0"/>
          <w:numId w:val="2"/>
        </w:numPr>
        <w:spacing w:after="80"/>
      </w:pPr>
      <w:r>
        <w:rPr>
          <w:rFonts w:ascii="Calibri" w:cs="Calibri" w:eastAsia="Calibri" w:hAnsi="Calibri"/>
          <w:sz w:val="22"/>
          <w:szCs w:val="22"/>
        </w:rPr>
        <w:t xml:space="preserve">GET /departments verified in Postman and confirmed via application logs.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2026-07-13T12:40:19.951Z</dcterms:created>
  <dcterms:modified xsi:type="dcterms:W3CDTF">2026-07-13T12:40:19.963Z</dcterms:modified>
</cp:coreProperties>
</file>

<file path=docProps/custom.xml><?xml version="1.0" encoding="utf-8"?>
<Properties xmlns="http://schemas.openxmlformats.org/officeDocument/2006/custom-properties" xmlns:vt="http://schemas.openxmlformats.org/officeDocument/2006/docPropsVTypes"/>
</file>