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Testing</w:t>
      </w:r>
    </w:p>
    <w:p>
      <w:pPr>
        <w:pStyle w:val="Heading1"/>
      </w:pPr>
      <w:r>
        <w:t>Introduction to Testing</w:t>
      </w:r>
    </w:p>
    <w:p>
      <w:r>
        <w:t>Testing is a critical phase in the software development lifecycle. It ensures that the software product is of high quality and meets the requirements specified by the stakeholders. Testing can identify defects, errors, or gaps that may have been introduced during the development process.</w:t>
      </w:r>
    </w:p>
    <w:p>
      <w:pPr>
        <w:pStyle w:val="Heading1"/>
      </w:pPr>
      <w:r>
        <w:t>Types of Testing</w:t>
      </w:r>
    </w:p>
    <w:p>
      <w:pPr>
        <w:pStyle w:val="Heading2"/>
      </w:pPr>
      <w:r>
        <w:t>Unit Testing</w:t>
      </w:r>
    </w:p>
    <w:p>
      <w:r>
        <w:t>Unit Testing involves testing individual components or units of a software application. The purpose is to validate that each unit of the software performs as designed.</w:t>
      </w:r>
    </w:p>
    <w:p>
      <w:pPr>
        <w:pStyle w:val="Heading2"/>
      </w:pPr>
      <w:r>
        <w:t>Integration Testing</w:t>
      </w:r>
    </w:p>
    <w:p>
      <w:r>
        <w:t>Integration Testing involves combining individual units and testing them as a group. The goal is to identify issues in the interactions between integrated units.</w:t>
      </w:r>
    </w:p>
    <w:p>
      <w:pPr>
        <w:pStyle w:val="Heading2"/>
      </w:pPr>
      <w:r>
        <w:t>System Testing</w:t>
      </w:r>
    </w:p>
    <w:p>
      <w:r>
        <w:t>System Testing is performed on a complete, integrated system to evaluate the system's compliance with the specified requirements. It is an end-to-end testing process.</w:t>
      </w:r>
    </w:p>
    <w:p>
      <w:pPr>
        <w:pStyle w:val="Heading2"/>
      </w:pPr>
      <w:r>
        <w:t>Acceptance Testing</w:t>
      </w:r>
    </w:p>
    <w:p>
      <w:r>
        <w:t>Acceptance Testing is a type of testing performed to determine if the software is ready for release. It ensures that the software meets the business requirements and is acceptable to the end-users.</w:t>
      </w:r>
    </w:p>
    <w:p>
      <w:pPr>
        <w:pStyle w:val="Heading1"/>
      </w:pPr>
      <w:r>
        <w:t>Testing Methodologies</w:t>
      </w:r>
    </w:p>
    <w:p>
      <w:pPr>
        <w:pStyle w:val="Heading2"/>
      </w:pPr>
      <w:r>
        <w:t>Agile Testing</w:t>
      </w:r>
    </w:p>
    <w:p>
      <w:r>
        <w:t>Agile Testing is a practice that follows the principles of agile software development. It involves continuous testing and feedback, allowing for rapid iterations and delivery of small, incremental changes.</w:t>
      </w:r>
    </w:p>
    <w:p>
      <w:pPr>
        <w:pStyle w:val="Heading2"/>
      </w:pPr>
      <w:r>
        <w:t>Waterfall Testing</w:t>
      </w:r>
    </w:p>
    <w:p>
      <w:r>
        <w:t>Waterfall Testing follows a sequential design process, where each phase must be completed before the next one begins. Testing is typically performed after the development phase.</w:t>
      </w:r>
    </w:p>
    <w:p>
      <w:pPr>
        <w:pStyle w:val="Heading1"/>
      </w:pPr>
      <w:r>
        <w:t>Testing Tools</w:t>
      </w:r>
    </w:p>
    <w:p>
      <w:r>
        <w:t>Various tools are available to facilitate the testing process. These tools can automate repetitive tasks, manage test cases, track defects, and generate reports. Popular testing tools include Selenium, JUnit, TestNG, and Postman.</w:t>
      </w:r>
    </w:p>
    <w:p>
      <w:pPr>
        <w:pStyle w:val="Heading1"/>
      </w:pPr>
      <w:r>
        <w:t>Best Practices in Testing</w:t>
      </w:r>
    </w:p>
    <w:p>
      <w:r>
        <w:t>Adopting best practices in testing ensures the effectiveness and efficiency of the testing process. Best practices include early and continuous testing, thorough test planning, using automation where appropriate, and maintaining clear and detailed documentation.</w:t>
      </w:r>
    </w:p>
    <w:p>
      <w:pPr>
        <w:pStyle w:val="Heading1"/>
      </w:pPr>
      <w:r>
        <w:t>Conclusion</w:t>
      </w:r>
    </w:p>
    <w:p>
      <w:r>
        <w:t>Testing is an essential component of software development that helps deliver high-quality products. By understanding different types of testing, methodologies, tools, and best practices, teams can enhance their testing processes and achieve better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