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body>
    <w:p>
      <w:pPr>
        <w:spacing w:after="0"/>
        <w:jc w:val="center"/>
        <w:rPr>
          <w:rFonts w:ascii="Times New Roman" w:cs="Times New Roman" w:hAnsi="Times New Roman"/>
          <w:b/>
          <w:u w:val="single"/>
        </w:rPr>
      </w:pPr>
      <w:r>
        <w:rPr>
          <w:rFonts w:ascii="Times New Roman" w:cs="Times New Roman" w:hAnsi="Times New Roman"/>
          <w:b/>
          <w:u w:val="single"/>
        </w:rPr>
        <w:t>Resume</w:t>
      </w:r>
    </w:p>
    <w:p>
      <w:pPr>
        <w:spacing w:after="0"/>
        <w:rPr>
          <w:rFonts w:ascii="Times New Roman" w:cs="Times New Roman" w:hAnsi="Times New Roman"/>
          <w:b/>
        </w:rPr>
      </w:pPr>
    </w:p>
    <w:p>
      <w:pPr>
        <w:spacing w:after="0"/>
        <w:rPr>
          <w:rFonts w:ascii="Times New Roman" w:cs="Times New Roman" w:hAnsi="Times New Roman"/>
          <w:b/>
        </w:rPr>
      </w:pPr>
      <w:r>
        <w:rPr>
          <w:rFonts w:ascii="Times New Roman" w:cs="Times New Roman" w:hAnsi="Times New Roman"/>
          <w:b/>
        </w:rPr>
        <w:t>Mohit</w:t>
      </w:r>
      <w:bookmarkStart w:id="0" w:name="_GoBack"/>
      <w:bookmarkEnd w:id="0"/>
    </w:p>
    <w:p>
      <w:pPr>
        <w:spacing w:after="0"/>
        <w:rPr>
          <w:rFonts w:ascii="Times New Roman" w:cs="Times New Roman" w:hAnsi="Times New Roman"/>
          <w:b/>
        </w:rPr>
      </w:pPr>
      <w:r>
        <w:rPr>
          <w:rFonts w:ascii="Times New Roman" w:cs="Times New Roman" w:hAnsi="Times New Roman"/>
          <w:b/>
        </w:rPr>
        <w:t xml:space="preserve">Mobile No. </w:t>
      </w:r>
      <w:r>
        <w:rPr>
          <w:rFonts w:ascii="Times New Roman" w:cs="Times New Roman" w:hAnsi="Times New Roman"/>
        </w:rPr>
        <w:t>+919910870892</w:t>
      </w:r>
    </w:p>
    <w:p>
      <w:pPr>
        <w:spacing w:after="0"/>
        <w:rPr>
          <w:rFonts w:ascii="Times New Roman" w:cs="Times New Roman" w:hAnsi="Times New Roman"/>
          <w:b/>
          <w:color w:val="2F5496"/>
          <w:u w:val="single"/>
        </w:rPr>
      </w:pPr>
      <w:r>
        <w:rPr>
          <w:rFonts w:ascii="Times New Roman" w:cs="Times New Roman" w:hAnsi="Times New Roman"/>
          <w:b/>
        </w:rPr>
        <w:t xml:space="preserve">Email Id: </w:t>
      </w:r>
      <w:r>
        <w:rPr>
          <w:rStyle w:val="15"/>
          <w:rFonts w:ascii="Times New Roman" w:cs="Times New Roman" w:hAnsi="Times New Roman"/>
          <w:b/>
          <w:color w:val="034990"/>
        </w:rPr>
        <w:t>mohitsaini0003@gmail.com</w:t>
      </w:r>
    </w:p>
    <w:p>
      <w:pPr>
        <w:spacing w:after="0"/>
        <w:rPr>
          <w:rFonts w:ascii="Times New Roman" w:cs="Times New Roman" w:hAnsi="Times New Roman"/>
          <w:b/>
        </w:rPr>
      </w:pPr>
      <w:r>
        <w:rPr>
          <w:rFonts w:ascii="Times New Roman" w:cs="Times New Roman" w:hAnsi="Times New Roman"/>
          <w:b/>
        </w:rPr>
        <w:t xml:space="preserve">Address: </w:t>
      </w:r>
      <w:r>
        <w:rPr>
          <w:rFonts w:ascii="Times New Roman" w:cs="Times New Roman" w:hAnsi="Times New Roman"/>
        </w:rPr>
        <w:t>247/6 Lakhpat Colony Part-1</w:t>
      </w:r>
      <w:r>
        <w:rPr>
          <w:rFonts w:ascii="Times New Roman" w:cs="Times New Roman" w:hAnsi="Times New Roman"/>
          <w:vertAlign w:val="superscript"/>
        </w:rPr>
        <w:t>st</w:t>
      </w:r>
      <w:r>
        <w:rPr>
          <w:rFonts w:ascii="Times New Roman" w:cs="Times New Roman" w:hAnsi="Times New Roman"/>
        </w:rPr>
        <w:t xml:space="preserve"> Meethapur Extn., Badarpur New Delhi-110044</w:t>
      </w:r>
    </w:p>
    <w:p>
      <w:pPr>
        <w:pBdr>
          <w:bottom w:val="single" w:sz="4" w:space="1" w:color="auto"/>
        </w:pBdr>
        <w:spacing w:after="0"/>
        <w:rPr>
          <w:rFonts w:ascii="Times New Roman" w:cs="Times New Roman" w:hAnsi="Times New Roman"/>
          <w:b/>
        </w:rPr>
      </w:pPr>
    </w:p>
    <w:p>
      <w:pPr>
        <w:spacing w:after="0"/>
        <w:rPr>
          <w:rFonts w:ascii="Times New Roman" w:cs="Times New Roman" w:hAnsi="Times New Roman"/>
          <w:b/>
          <w:u w:val="single"/>
        </w:rPr>
      </w:pPr>
    </w:p>
    <w:p>
      <w:pPr>
        <w:spacing w:after="0"/>
        <w:rPr>
          <w:rFonts w:ascii="Times New Roman" w:cs="Times New Roman" w:hAnsi="Times New Roman"/>
          <w:b/>
        </w:rPr>
      </w:pPr>
      <w:r>
        <w:rPr>
          <w:rFonts w:ascii="Times New Roman" w:cs="Times New Roman" w:hAnsi="Times New Roman"/>
          <w:b/>
          <w:u w:val="single"/>
        </w:rPr>
        <w:t>Work Experience</w:t>
      </w:r>
      <w:r>
        <w:rPr>
          <w:rFonts w:ascii="Times New Roman" w:cs="Times New Roman" w:hAnsi="Times New Roman"/>
          <w:b/>
        </w:rPr>
        <w:t>:</w:t>
      </w:r>
    </w:p>
    <w:p>
      <w:pPr>
        <w:spacing w:after="0"/>
        <w:rPr>
          <w:rFonts w:ascii="Times New Roman" w:cs="Times New Roman" w:hAnsi="Times New Roman"/>
          <w:b/>
        </w:rPr>
      </w:pPr>
    </w:p>
    <w:p>
      <w:pPr>
        <w:spacing w:after="0"/>
        <w:rPr>
          <w:rFonts w:ascii="Times New Roman" w:cs="Times New Roman" w:hAnsi="Times New Roman"/>
          <w:b/>
        </w:rPr>
      </w:pPr>
      <w:r>
        <w:rPr>
          <w:rFonts w:ascii="Times New Roman" w:cs="Times New Roman" w:hAnsi="Times New Roman"/>
          <w:b/>
        </w:rPr>
        <w:t xml:space="preserve"> Customer Service Executive with Muthoot fincorp limited from 23</w:t>
      </w:r>
      <w:r>
        <w:rPr>
          <w:rFonts w:ascii="Times New Roman" w:cs="Times New Roman" w:hAnsi="Times New Roman"/>
          <w:b/>
          <w:vertAlign w:val="superscript"/>
        </w:rPr>
        <w:t>rd</w:t>
      </w:r>
      <w:r>
        <w:rPr>
          <w:rFonts w:ascii="Times New Roman" w:cs="Times New Roman" w:hAnsi="Times New Roman"/>
          <w:b/>
        </w:rPr>
        <w:t xml:space="preserve"> oct 2020 to 5</w:t>
      </w:r>
      <w:r>
        <w:rPr>
          <w:rFonts w:ascii="Times New Roman" w:cs="Times New Roman" w:hAnsi="Times New Roman"/>
          <w:b/>
          <w:vertAlign w:val="superscript"/>
        </w:rPr>
        <w:t>th</w:t>
      </w:r>
      <w:r>
        <w:rPr>
          <w:rFonts w:ascii="Times New Roman" w:cs="Times New Roman" w:hAnsi="Times New Roman"/>
          <w:b/>
        </w:rPr>
        <w:t xml:space="preserve"> Sept 2022.</w:t>
      </w:r>
    </w:p>
    <w:p>
      <w:pPr>
        <w:spacing w:after="0"/>
        <w:rPr>
          <w:rFonts w:ascii="Times New Roman" w:cs="Times New Roman" w:hAnsi="Times New Roman"/>
          <w:b/>
        </w:rPr>
      </w:pPr>
    </w:p>
    <w:p>
      <w:pPr>
        <w:spacing w:after="0"/>
        <w:rPr>
          <w:rFonts w:ascii="Times New Roman" w:cs="Times New Roman" w:hAnsi="Times New Roman"/>
          <w:b/>
          <w:u w:val="single"/>
        </w:rPr>
      </w:pPr>
      <w:r>
        <w:rPr>
          <w:rFonts w:ascii="Times New Roman" w:cs="Times New Roman" w:hAnsi="Times New Roman"/>
          <w:b/>
          <w:u w:val="single"/>
        </w:rPr>
        <w:t>PROCESS HANDLING</w:t>
      </w:r>
    </w:p>
    <w:p>
      <w:pPr>
        <w:spacing w:after="0"/>
        <w:rPr>
          <w:rFonts w:ascii="Times New Roman" w:cs="Times New Roman" w:hAnsi="Times New Roman"/>
          <w:b/>
        </w:rPr>
      </w:pPr>
    </w:p>
    <w:p>
      <w:pPr>
        <w:pStyle w:val="16"/>
        <w:numPr>
          <w:ilvl w:val="0"/>
          <w:numId w:val="1"/>
        </w:numPr>
        <w:spacing w:after="0"/>
        <w:rPr>
          <w:rFonts w:ascii="Times New Roman" w:cs="Times New Roman" w:hAnsi="Times New Roman"/>
          <w:b/>
        </w:rPr>
      </w:pPr>
      <w:r>
        <w:rPr>
          <w:rFonts w:ascii="Times New Roman" w:cs="Times New Roman" w:hAnsi="Times New Roman"/>
          <w:b/>
        </w:rPr>
        <w:t>Gold loan</w:t>
      </w:r>
    </w:p>
    <w:p>
      <w:pPr>
        <w:spacing w:after="0"/>
        <w:rPr>
          <w:rFonts w:ascii="Times New Roman" w:cs="Times New Roman" w:hAnsi="Times New Roman"/>
          <w:b/>
        </w:rPr>
      </w:pPr>
    </w:p>
    <w:p>
      <w:pPr>
        <w:pStyle w:val="16"/>
        <w:numPr>
          <w:ilvl w:val="0"/>
          <w:numId w:val="1"/>
        </w:numPr>
        <w:spacing w:after="0"/>
        <w:rPr>
          <w:rFonts w:ascii="Times New Roman" w:cs="Times New Roman" w:hAnsi="Times New Roman"/>
          <w:b/>
        </w:rPr>
      </w:pPr>
      <w:r>
        <w:rPr>
          <w:rFonts w:ascii="Times New Roman" w:cs="Times New Roman" w:hAnsi="Times New Roman"/>
          <w:b/>
        </w:rPr>
        <w:t>Handling Operation work.</w:t>
      </w:r>
    </w:p>
    <w:p>
      <w:pPr>
        <w:pStyle w:val="16"/>
        <w:rPr>
          <w:rFonts w:ascii="Times New Roman" w:cs="Times New Roman" w:hAnsi="Times New Roman"/>
          <w:b/>
        </w:rPr>
      </w:pPr>
    </w:p>
    <w:p>
      <w:pPr>
        <w:pStyle w:val="16"/>
        <w:numPr>
          <w:ilvl w:val="0"/>
          <w:numId w:val="1"/>
        </w:numPr>
        <w:spacing w:after="0"/>
        <w:rPr>
          <w:rFonts w:ascii="Times New Roman" w:cs="Times New Roman" w:hAnsi="Times New Roman"/>
          <w:b/>
        </w:rPr>
      </w:pPr>
      <w:r>
        <w:rPr>
          <w:rFonts w:ascii="Times New Roman" w:cs="Times New Roman" w:hAnsi="Times New Roman"/>
          <w:b/>
        </w:rPr>
        <w:t>Handling cash</w:t>
      </w:r>
    </w:p>
    <w:p>
      <w:pPr>
        <w:spacing w:after="0"/>
        <w:rPr>
          <w:rFonts w:ascii="Times New Roman" w:cs="Times New Roman" w:hAnsi="Times New Roman"/>
          <w:b/>
        </w:rPr>
      </w:pPr>
    </w:p>
    <w:p>
      <w:pPr>
        <w:spacing w:after="0"/>
        <w:rPr>
          <w:rFonts w:ascii="Times New Roman" w:cs="Times New Roman" w:hAnsi="Times New Roman"/>
          <w:b/>
        </w:rPr>
      </w:pPr>
    </w:p>
    <w:p>
      <w:pPr>
        <w:spacing w:before="8" w:after="8"/>
        <w:jc w:val="both"/>
        <w:rPr>
          <w:rFonts w:ascii="Times New Roman" w:cs="Times New Roman" w:hAnsi="Times New Roman"/>
          <w:b/>
        </w:rPr>
      </w:pPr>
      <w:r>
        <w:rPr>
          <w:rFonts w:ascii="Times New Roman" w:cs="Times New Roman" w:hAnsi="Times New Roman"/>
          <w:b/>
        </w:rPr>
        <w:t>Process Associate with TCS Pvt Ltd From Feb 2019 To July 2019.</w:t>
      </w:r>
    </w:p>
    <w:p>
      <w:pPr>
        <w:spacing w:before="8" w:after="8"/>
        <w:jc w:val="both"/>
        <w:rPr>
          <w:rFonts w:ascii="Times New Roman" w:cs="Times New Roman" w:hAnsi="Times New Roman"/>
          <w:b/>
        </w:rPr>
      </w:pPr>
    </w:p>
    <w:p>
      <w:pPr>
        <w:spacing w:before="8" w:after="8"/>
        <w:jc w:val="both"/>
        <w:rPr>
          <w:rFonts w:ascii="Times New Roman" w:cs="Times New Roman" w:hAnsi="Times New Roman"/>
          <w:b/>
        </w:rPr>
      </w:pPr>
      <w:r>
        <w:rPr>
          <w:rFonts w:ascii="Times New Roman" w:cs="Times New Roman" w:hAnsi="Times New Roman"/>
          <w:b/>
          <w:u w:val="single"/>
        </w:rPr>
        <w:t>ICICI Two Wheeler Loan</w:t>
      </w:r>
      <w:r>
        <w:rPr>
          <w:rFonts w:ascii="Times New Roman" w:cs="Times New Roman" w:hAnsi="Times New Roman"/>
          <w:b/>
        </w:rPr>
        <w:t>:</w:t>
      </w:r>
    </w:p>
    <w:p>
      <w:pPr>
        <w:spacing w:before="8" w:after="8"/>
        <w:jc w:val="both"/>
        <w:rPr>
          <w:rFonts w:ascii="Times New Roman" w:cs="Times New Roman" w:hAnsi="Times New Roman"/>
          <w:b/>
        </w:rPr>
      </w:pPr>
    </w:p>
    <w:p>
      <w:pPr>
        <w:widowControl w:val="0"/>
        <w:numPr>
          <w:ilvl w:val="0"/>
          <w:numId w:val="2"/>
        </w:numPr>
        <w:spacing w:after="0" w:line="269" w:lineRule="auto"/>
        <w:jc w:val="both"/>
        <w:rPr>
          <w:rFonts w:ascii="Times New Roman" w:eastAsia="Helvetica Neue" w:cs="Times New Roman" w:hAnsi="Times New Roman"/>
        </w:rPr>
      </w:pPr>
      <w:r>
        <w:rPr>
          <w:rFonts w:ascii="Times New Roman" w:eastAsia="Helvetica Neue" w:cs="Times New Roman" w:hAnsi="Times New Roman"/>
        </w:rPr>
        <w:t xml:space="preserve">Login Check Documentation through </w:t>
      </w:r>
      <w:r>
        <w:rPr>
          <w:rFonts w:ascii="Times New Roman" w:eastAsia="Helvetica Neue" w:cs="Times New Roman" w:hAnsi="Times New Roman"/>
          <w:b/>
        </w:rPr>
        <w:t>I-Decision</w:t>
      </w:r>
      <w:r>
        <w:rPr>
          <w:rFonts w:ascii="Times New Roman" w:eastAsia="Helvetica Neue" w:cs="Times New Roman" w:hAnsi="Times New Roman"/>
        </w:rPr>
        <w:t xml:space="preserve"> Application.</w:t>
      </w:r>
    </w:p>
    <w:p>
      <w:pPr>
        <w:widowControl w:val="0"/>
        <w:numPr>
          <w:ilvl w:val="0"/>
          <w:numId w:val="2"/>
        </w:numPr>
        <w:spacing w:after="0" w:line="269" w:lineRule="auto"/>
        <w:jc w:val="both"/>
        <w:rPr>
          <w:rFonts w:ascii="Times New Roman" w:eastAsia="Helvetica Neue" w:cs="Times New Roman" w:hAnsi="Times New Roman"/>
        </w:rPr>
      </w:pPr>
      <w:r>
        <w:rPr>
          <w:rFonts w:ascii="Times New Roman" w:eastAsia="Helvetica Neue" w:cs="Times New Roman" w:hAnsi="Times New Roman"/>
          <w:b/>
        </w:rPr>
        <w:t>Cibil</w:t>
      </w:r>
      <w:r>
        <w:rPr>
          <w:rFonts w:ascii="Times New Roman" w:eastAsia="Helvetica Neue" w:cs="Times New Roman" w:hAnsi="Times New Roman"/>
        </w:rPr>
        <w:t xml:space="preserve"> Check.</w:t>
      </w:r>
    </w:p>
    <w:p>
      <w:pPr>
        <w:widowControl w:val="0"/>
        <w:numPr>
          <w:ilvl w:val="0"/>
          <w:numId w:val="2"/>
        </w:numPr>
        <w:spacing w:after="0" w:line="269" w:lineRule="auto"/>
        <w:jc w:val="both"/>
        <w:rPr>
          <w:rFonts w:ascii="Times New Roman" w:eastAsia="Helvetica Neue" w:cs="Times New Roman" w:hAnsi="Times New Roman"/>
        </w:rPr>
      </w:pPr>
      <w:r>
        <w:rPr>
          <w:rFonts w:ascii="Times New Roman" w:eastAsia="Helvetica Neue" w:cs="Times New Roman" w:hAnsi="Times New Roman"/>
        </w:rPr>
        <w:t xml:space="preserve">Customer Details updated through </w:t>
      </w:r>
      <w:r>
        <w:rPr>
          <w:rFonts w:ascii="Times New Roman" w:eastAsia="Helvetica Neue" w:cs="Times New Roman" w:hAnsi="Times New Roman"/>
          <w:b/>
        </w:rPr>
        <w:t xml:space="preserve">APS Application </w:t>
      </w:r>
      <w:r>
        <w:rPr>
          <w:rFonts w:ascii="Times New Roman" w:eastAsia="Helvetica Neue" w:cs="Times New Roman" w:hAnsi="Times New Roman"/>
        </w:rPr>
        <w:t xml:space="preserve">according to customer KYC Documents. </w:t>
      </w:r>
    </w:p>
    <w:p>
      <w:pPr>
        <w:widowControl w:val="0"/>
        <w:numPr>
          <w:ilvl w:val="0"/>
          <w:numId w:val="2"/>
        </w:numPr>
        <w:spacing w:after="0" w:line="269" w:lineRule="auto"/>
        <w:jc w:val="both"/>
        <w:rPr>
          <w:rFonts w:ascii="Times New Roman" w:eastAsia="Helvetica Neue" w:cs="Times New Roman" w:hAnsi="Times New Roman"/>
        </w:rPr>
      </w:pPr>
      <w:r>
        <w:rPr>
          <w:rFonts w:ascii="Times New Roman" w:eastAsia="Helvetica Neue" w:cs="Times New Roman" w:hAnsi="Times New Roman"/>
        </w:rPr>
        <w:t>Making Bank Details as per statement provided by the customer according to Loan amount.</w:t>
      </w:r>
    </w:p>
    <w:p>
      <w:pPr>
        <w:widowControl w:val="0"/>
        <w:numPr>
          <w:ilvl w:val="0"/>
          <w:numId w:val="2"/>
        </w:numPr>
        <w:spacing w:after="0" w:line="269" w:lineRule="auto"/>
        <w:jc w:val="both"/>
        <w:rPr>
          <w:rFonts w:ascii="Times New Roman" w:eastAsia="Helvetica Neue" w:cs="Times New Roman" w:hAnsi="Times New Roman"/>
        </w:rPr>
      </w:pPr>
      <w:r>
        <w:rPr>
          <w:rFonts w:ascii="Times New Roman" w:eastAsia="Helvetica Neue" w:cs="Times New Roman" w:hAnsi="Times New Roman"/>
        </w:rPr>
        <w:t xml:space="preserve">Making </w:t>
      </w:r>
      <w:r>
        <w:rPr>
          <w:rFonts w:ascii="Times New Roman" w:eastAsia="Helvetica Neue" w:cs="Times New Roman" w:hAnsi="Times New Roman"/>
          <w:b/>
        </w:rPr>
        <w:t>CAM</w:t>
      </w:r>
      <w:r>
        <w:rPr>
          <w:rFonts w:ascii="Times New Roman" w:eastAsia="Helvetica Neue" w:cs="Times New Roman" w:hAnsi="Times New Roman"/>
        </w:rPr>
        <w:t>.</w:t>
      </w:r>
    </w:p>
    <w:p>
      <w:pPr>
        <w:widowControl w:val="0"/>
        <w:numPr>
          <w:ilvl w:val="0"/>
          <w:numId w:val="2"/>
        </w:numPr>
        <w:spacing w:after="0" w:line="269" w:lineRule="auto"/>
        <w:jc w:val="both"/>
        <w:rPr>
          <w:rFonts w:ascii="Times New Roman" w:eastAsia="Helvetica Neue" w:cs="Times New Roman" w:hAnsi="Times New Roman"/>
        </w:rPr>
      </w:pPr>
      <w:r>
        <w:rPr>
          <w:rFonts w:ascii="Times New Roman" w:eastAsia="Helvetica Neue" w:cs="Times New Roman" w:hAnsi="Times New Roman"/>
          <w:b/>
        </w:rPr>
        <w:t>FI Initiate</w:t>
      </w:r>
      <w:r>
        <w:rPr>
          <w:rFonts w:ascii="Times New Roman" w:eastAsia="Helvetica Neue" w:cs="Times New Roman" w:hAnsi="Times New Roman"/>
        </w:rPr>
        <w:t xml:space="preserve"> as per Address proof.</w:t>
      </w:r>
    </w:p>
    <w:p>
      <w:pPr>
        <w:widowControl w:val="0"/>
        <w:numPr>
          <w:ilvl w:val="0"/>
          <w:numId w:val="2"/>
        </w:numPr>
        <w:spacing w:after="0" w:line="269" w:lineRule="auto"/>
        <w:jc w:val="both"/>
        <w:rPr>
          <w:rFonts w:ascii="Times New Roman" w:eastAsia="Helvetica Neue" w:cs="Times New Roman" w:hAnsi="Times New Roman"/>
        </w:rPr>
      </w:pPr>
      <w:r>
        <w:rPr>
          <w:rFonts w:ascii="Times New Roman" w:eastAsia="Helvetica Neue" w:cs="Times New Roman" w:hAnsi="Times New Roman"/>
        </w:rPr>
        <w:t xml:space="preserve">Generated RT through </w:t>
      </w:r>
      <w:r>
        <w:rPr>
          <w:rFonts w:ascii="Times New Roman" w:eastAsia="Helvetica Neue" w:cs="Times New Roman" w:hAnsi="Times New Roman"/>
          <w:b/>
        </w:rPr>
        <w:t xml:space="preserve">I-Disburse </w:t>
      </w:r>
      <w:r>
        <w:rPr>
          <w:rFonts w:ascii="Times New Roman" w:eastAsia="Helvetica Neue" w:cs="Times New Roman" w:hAnsi="Times New Roman"/>
        </w:rPr>
        <w:t>Application.</w:t>
      </w:r>
    </w:p>
    <w:p>
      <w:pPr>
        <w:widowControl w:val="0"/>
        <w:tabs>
          <w:tab w:val="left" w:pos="6960"/>
        </w:tabs>
        <w:spacing w:after="0" w:line="269" w:lineRule="auto"/>
        <w:jc w:val="both"/>
        <w:rPr>
          <w:rFonts w:ascii="Times New Roman" w:eastAsia="Helvetica Neue" w:cs="Times New Roman" w:hAnsi="Times New Roman"/>
        </w:rPr>
      </w:pPr>
    </w:p>
    <w:p>
      <w:pPr>
        <w:widowControl w:val="0"/>
        <w:tabs>
          <w:tab w:val="left" w:pos="6960"/>
        </w:tabs>
        <w:spacing w:after="0" w:line="269" w:lineRule="auto"/>
        <w:jc w:val="both"/>
        <w:rPr>
          <w:rFonts w:ascii="Times New Roman" w:cs="Times New Roman" w:hAnsi="Times New Roman"/>
          <w:b/>
        </w:rPr>
      </w:pPr>
      <w:r>
        <w:rPr>
          <w:rFonts w:ascii="Times New Roman" w:cs="Times New Roman" w:hAnsi="Times New Roman"/>
          <w:b/>
        </w:rPr>
        <w:t>Process Associate with TCS Pvt Ltd from July 2016 to Jan 2019.</w:t>
      </w:r>
    </w:p>
    <w:p>
      <w:pPr>
        <w:widowControl w:val="0"/>
        <w:tabs>
          <w:tab w:val="left" w:pos="6960"/>
        </w:tabs>
        <w:spacing w:after="0" w:line="269" w:lineRule="auto"/>
        <w:jc w:val="both"/>
        <w:rPr>
          <w:rFonts w:ascii="Times New Roman" w:cs="Times New Roman" w:hAnsi="Times New Roman"/>
          <w:b/>
        </w:rPr>
      </w:pPr>
      <w:r>
        <w:rPr>
          <w:rFonts w:ascii="Times New Roman" w:eastAsia="Helvetica Neue" w:cs="Times New Roman" w:hAnsi="Times New Roman"/>
        </w:rPr>
        <w:tab/>
      </w:r>
    </w:p>
    <w:p>
      <w:pPr>
        <w:spacing w:after="0"/>
        <w:rPr>
          <w:rFonts w:ascii="Times New Roman" w:cs="Times New Roman" w:hAnsi="Times New Roman"/>
          <w:b/>
        </w:rPr>
      </w:pPr>
      <w:r>
        <w:rPr>
          <w:rFonts w:ascii="Times New Roman" w:cs="Times New Roman" w:hAnsi="Times New Roman"/>
          <w:b/>
          <w:u w:val="single"/>
        </w:rPr>
        <w:t>Policy Servicing</w:t>
      </w:r>
      <w:r>
        <w:rPr>
          <w:rFonts w:ascii="Times New Roman" w:cs="Times New Roman" w:hAnsi="Times New Roman"/>
          <w:b/>
        </w:rPr>
        <w:t>:</w:t>
      </w:r>
    </w:p>
    <w:p>
      <w:pPr>
        <w:widowControl w:val="0"/>
        <w:spacing w:after="0" w:line="269" w:lineRule="auto"/>
        <w:jc w:val="both"/>
        <w:rPr>
          <w:rFonts w:ascii="Times New Roman" w:eastAsia="Helvetica Neue" w:cs="Times New Roman" w:hAnsi="Times New Roman"/>
        </w:rPr>
      </w:pPr>
    </w:p>
    <w:p>
      <w:pPr>
        <w:widowControl w:val="0"/>
        <w:numPr>
          <w:ilvl w:val="0"/>
          <w:numId w:val="2"/>
        </w:numPr>
        <w:spacing w:after="0" w:line="269" w:lineRule="auto"/>
        <w:jc w:val="both"/>
        <w:rPr>
          <w:rFonts w:ascii="Times New Roman" w:eastAsia="Helvetica Neue" w:cs="Times New Roman" w:hAnsi="Times New Roman"/>
        </w:rPr>
      </w:pPr>
      <w:r>
        <w:rPr>
          <w:rFonts w:ascii="Times New Roman" w:eastAsia="Helvetica Neue" w:cs="Times New Roman" w:hAnsi="Times New Roman"/>
        </w:rPr>
        <w:t xml:space="preserve">Handling </w:t>
      </w:r>
      <w:r>
        <w:rPr>
          <w:rFonts w:ascii="Times New Roman" w:eastAsia="Helvetica Neue" w:cs="Times New Roman" w:hAnsi="Times New Roman"/>
          <w:b/>
        </w:rPr>
        <w:t>‘Policy Servicing Process’</w:t>
      </w:r>
      <w:r>
        <w:rPr>
          <w:rFonts w:ascii="Times New Roman" w:eastAsia="Helvetica Neue" w:cs="Times New Roman" w:hAnsi="Times New Roman"/>
        </w:rPr>
        <w:t xml:space="preserve"> of DHFL Pramerica Life Insurance.</w:t>
      </w:r>
    </w:p>
    <w:p>
      <w:pPr>
        <w:widowControl w:val="0"/>
        <w:numPr>
          <w:ilvl w:val="0"/>
          <w:numId w:val="2"/>
        </w:numPr>
        <w:spacing w:after="0" w:line="269" w:lineRule="auto"/>
        <w:jc w:val="both"/>
        <w:rPr>
          <w:rFonts w:ascii="Times New Roman" w:eastAsia="Helvetica Neue" w:cs="Times New Roman" w:hAnsi="Times New Roman"/>
        </w:rPr>
      </w:pPr>
      <w:r>
        <w:rPr>
          <w:rFonts w:ascii="Times New Roman" w:eastAsia="Helvetica Neue" w:cs="Times New Roman" w:hAnsi="Times New Roman"/>
        </w:rPr>
        <w:t>Handling the team to ensure proper and timely delivery of the reports.</w:t>
      </w:r>
    </w:p>
    <w:p>
      <w:pPr>
        <w:widowControl w:val="0"/>
        <w:numPr>
          <w:ilvl w:val="0"/>
          <w:numId w:val="2"/>
        </w:numPr>
        <w:spacing w:after="0" w:line="269" w:lineRule="auto"/>
        <w:jc w:val="both"/>
        <w:rPr>
          <w:rFonts w:ascii="Times New Roman" w:eastAsia="Helvetica Neue" w:cs="Times New Roman" w:hAnsi="Times New Roman"/>
        </w:rPr>
      </w:pPr>
      <w:r>
        <w:rPr>
          <w:rFonts w:ascii="Times New Roman" w:eastAsia="Helvetica Neue" w:cs="Times New Roman" w:hAnsi="Times New Roman"/>
        </w:rPr>
        <w:t xml:space="preserve">Providing training to the new joinees about the process.  </w:t>
      </w:r>
    </w:p>
    <w:p>
      <w:pPr>
        <w:widowControl w:val="0"/>
        <w:numPr>
          <w:ilvl w:val="0"/>
          <w:numId w:val="2"/>
        </w:numPr>
        <w:spacing w:after="0" w:line="269" w:lineRule="auto"/>
        <w:jc w:val="both"/>
        <w:rPr>
          <w:rFonts w:ascii="Times New Roman" w:eastAsia="Helvetica Neue" w:cs="Times New Roman" w:hAnsi="Times New Roman"/>
        </w:rPr>
      </w:pPr>
      <w:r>
        <w:rPr>
          <w:rFonts w:ascii="Times New Roman" w:eastAsia="Helvetica Neue" w:cs="Times New Roman" w:hAnsi="Times New Roman"/>
        </w:rPr>
        <w:t>Sorting and clearing customer queries with ‘</w:t>
      </w:r>
      <w:r>
        <w:rPr>
          <w:rFonts w:ascii="Times New Roman" w:eastAsia="Helvetica Neue" w:cs="Times New Roman" w:hAnsi="Times New Roman"/>
          <w:b/>
        </w:rPr>
        <w:t>CTA Application Software’.</w:t>
      </w:r>
    </w:p>
    <w:p>
      <w:pPr>
        <w:widowControl w:val="0"/>
        <w:numPr>
          <w:ilvl w:val="0"/>
          <w:numId w:val="2"/>
        </w:numPr>
        <w:spacing w:after="0" w:line="269" w:lineRule="auto"/>
        <w:jc w:val="both"/>
        <w:rPr>
          <w:rFonts w:ascii="Times New Roman" w:eastAsia="Helvetica Neue" w:cs="Times New Roman" w:hAnsi="Times New Roman"/>
        </w:rPr>
      </w:pPr>
      <w:r>
        <w:rPr>
          <w:rFonts w:ascii="Times New Roman" w:eastAsia="Helvetica Neue" w:cs="Times New Roman" w:hAnsi="Times New Roman"/>
        </w:rPr>
        <w:t>Handling customer complaints regarding insurance policies over emails.</w:t>
      </w:r>
    </w:p>
    <w:p>
      <w:pPr>
        <w:widowControl w:val="0"/>
        <w:numPr>
          <w:ilvl w:val="0"/>
          <w:numId w:val="2"/>
        </w:numPr>
        <w:spacing w:after="0" w:line="269" w:lineRule="auto"/>
        <w:jc w:val="both"/>
        <w:rPr>
          <w:rFonts w:ascii="Times New Roman" w:eastAsia="Helvetica Neue" w:cs="Times New Roman" w:hAnsi="Times New Roman"/>
        </w:rPr>
      </w:pPr>
      <w:r>
        <w:rPr>
          <w:rFonts w:ascii="Times New Roman" w:eastAsia="Helvetica Neue" w:cs="Times New Roman" w:hAnsi="Times New Roman"/>
        </w:rPr>
        <w:t>Identifying errors with insurance application forms of the customers.</w:t>
      </w:r>
    </w:p>
    <w:p>
      <w:pPr>
        <w:widowControl w:val="0"/>
        <w:numPr>
          <w:ilvl w:val="0"/>
          <w:numId w:val="2"/>
        </w:numPr>
        <w:spacing w:after="0" w:line="269" w:lineRule="auto"/>
        <w:jc w:val="both"/>
        <w:rPr>
          <w:rFonts w:ascii="Times New Roman" w:eastAsia="Helvetica Neue" w:cs="Times New Roman" w:hAnsi="Times New Roman"/>
        </w:rPr>
      </w:pPr>
      <w:r>
        <w:rPr>
          <w:rFonts w:ascii="Times New Roman" w:eastAsia="Helvetica Neue" w:cs="Times New Roman" w:hAnsi="Times New Roman"/>
        </w:rPr>
        <w:t xml:space="preserve">Updating the KYC information of the customers </w:t>
      </w:r>
      <w:r>
        <w:rPr>
          <w:rFonts w:ascii="Times New Roman" w:eastAsia="Helvetica Neue" w:cs="Times New Roman" w:hAnsi="Times New Roman"/>
          <w:b/>
        </w:rPr>
        <w:t>CTA and IL Application Softwares</w:t>
      </w:r>
      <w:r>
        <w:rPr>
          <w:rFonts w:ascii="Times New Roman" w:eastAsia="Helvetica Neue" w:cs="Times New Roman" w:hAnsi="Times New Roman"/>
        </w:rPr>
        <w:t>.</w:t>
      </w:r>
    </w:p>
    <w:p>
      <w:pPr>
        <w:widowControl w:val="0"/>
        <w:numPr>
          <w:ilvl w:val="0"/>
          <w:numId w:val="2"/>
        </w:numPr>
        <w:spacing w:after="0" w:line="269" w:lineRule="auto"/>
        <w:jc w:val="both"/>
        <w:rPr>
          <w:rFonts w:ascii="Times New Roman" w:eastAsia="Helvetica Neue" w:cs="Times New Roman" w:hAnsi="Times New Roman"/>
        </w:rPr>
      </w:pPr>
      <w:r>
        <w:rPr>
          <w:rFonts w:ascii="Times New Roman" w:eastAsia="Helvetica Neue" w:cs="Times New Roman" w:hAnsi="Times New Roman"/>
        </w:rPr>
        <w:t>Reporting major bugs and critical errors with documents with concerned teams.</w:t>
      </w:r>
    </w:p>
    <w:p>
      <w:pPr>
        <w:widowControl w:val="0"/>
        <w:numPr>
          <w:ilvl w:val="0"/>
          <w:numId w:val="2"/>
        </w:numPr>
        <w:spacing w:after="0" w:line="269" w:lineRule="auto"/>
        <w:jc w:val="both"/>
        <w:rPr>
          <w:rFonts w:ascii="Times New Roman" w:eastAsia="Helvetica Neue" w:cs="Times New Roman" w:hAnsi="Times New Roman"/>
        </w:rPr>
      </w:pPr>
      <w:r>
        <w:rPr>
          <w:rFonts w:ascii="Times New Roman" w:eastAsia="Helvetica Neue" w:cs="Times New Roman" w:hAnsi="Times New Roman"/>
        </w:rPr>
        <w:t>Preparing and maintaining MIS reports and Excel sheets of various customer queries and complaints on a daily basis.</w:t>
      </w:r>
    </w:p>
    <w:p>
      <w:pPr>
        <w:widowControl w:val="0"/>
        <w:numPr>
          <w:ilvl w:val="0"/>
          <w:numId w:val="2"/>
        </w:numPr>
        <w:spacing w:after="0" w:line="269" w:lineRule="auto"/>
        <w:jc w:val="both"/>
        <w:rPr>
          <w:rFonts w:ascii="Times New Roman" w:eastAsia="Helvetica Neue" w:cs="Times New Roman" w:hAnsi="Times New Roman"/>
        </w:rPr>
      </w:pPr>
      <w:r>
        <w:rPr>
          <w:rFonts w:ascii="Times New Roman" w:eastAsia="Helvetica Neue" w:cs="Times New Roman" w:hAnsi="Times New Roman"/>
        </w:rPr>
        <w:t>Handling billing reports of clients for each month.</w:t>
      </w:r>
    </w:p>
    <w:p>
      <w:pPr>
        <w:widowControl w:val="0"/>
        <w:numPr>
          <w:ilvl w:val="0"/>
          <w:numId w:val="2"/>
        </w:numPr>
        <w:spacing w:after="100" w:line="269" w:lineRule="auto"/>
        <w:jc w:val="both"/>
        <w:rPr>
          <w:rFonts w:ascii="Times New Roman" w:eastAsia="Helvetica Neue" w:cs="Times New Roman" w:hAnsi="Times New Roman"/>
        </w:rPr>
      </w:pPr>
      <w:r>
        <w:rPr>
          <w:rFonts w:ascii="Times New Roman" w:eastAsia="Helvetica Neue" w:cs="Times New Roman" w:hAnsi="Times New Roman"/>
        </w:rPr>
        <w:t>Providing the compiled reports to the managers at the end of each month.</w:t>
      </w:r>
    </w:p>
    <w:p>
      <w:pPr>
        <w:widowControl w:val="0"/>
        <w:spacing w:after="100" w:line="269" w:lineRule="auto"/>
        <w:jc w:val="both"/>
        <w:rPr>
          <w:rFonts w:ascii="Times New Roman" w:eastAsia="Helvetica Neue" w:cs="Times New Roman" w:hAnsi="Times New Roman"/>
        </w:rPr>
      </w:pPr>
    </w:p>
    <w:p>
      <w:pPr>
        <w:spacing w:line="240" w:lineRule="auto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  <w:b/>
        </w:rPr>
        <w:t>Process Associate with TCS Pvt Ltd from July 2014 to July 2016, Noida</w:t>
      </w:r>
    </w:p>
    <w:p>
      <w:pPr>
        <w:widowControl w:val="0"/>
        <w:numPr>
          <w:ilvl w:val="0"/>
          <w:numId w:val="2"/>
        </w:numPr>
        <w:spacing w:after="0" w:line="269" w:lineRule="auto"/>
        <w:jc w:val="both"/>
        <w:rPr>
          <w:rFonts w:ascii="Times New Roman" w:eastAsia="Helvetica Neue" w:cs="Times New Roman" w:hAnsi="Times New Roman"/>
        </w:rPr>
      </w:pPr>
      <w:r>
        <w:rPr>
          <w:rFonts w:ascii="Times New Roman" w:eastAsia="Helvetica Neue" w:cs="Times New Roman" w:hAnsi="Times New Roman"/>
        </w:rPr>
        <w:t xml:space="preserve">Working on contract basis for </w:t>
      </w:r>
      <w:r>
        <w:rPr>
          <w:rFonts w:ascii="Times New Roman" w:eastAsia="Helvetica Neue" w:cs="Times New Roman" w:hAnsi="Times New Roman"/>
          <w:b/>
        </w:rPr>
        <w:t>TCS Pvt. Ltd.</w:t>
      </w:r>
      <w:r>
        <w:rPr>
          <w:rFonts w:ascii="Times New Roman" w:eastAsia="Helvetica Neue" w:cs="Times New Roman" w:hAnsi="Times New Roman"/>
        </w:rPr>
        <w:t xml:space="preserve"> under the </w:t>
      </w:r>
      <w:r>
        <w:rPr>
          <w:rFonts w:ascii="Times New Roman" w:eastAsia="Helvetica Neue" w:cs="Times New Roman" w:hAnsi="Times New Roman"/>
          <w:b/>
        </w:rPr>
        <w:t>payroll of T&amp;M Consultancy Services.</w:t>
      </w:r>
    </w:p>
    <w:p>
      <w:pPr>
        <w:widowControl w:val="0"/>
        <w:numPr>
          <w:ilvl w:val="0"/>
          <w:numId w:val="2"/>
        </w:numPr>
        <w:spacing w:after="0" w:line="269" w:lineRule="auto"/>
        <w:jc w:val="both"/>
        <w:rPr>
          <w:rFonts w:ascii="Times New Roman" w:eastAsia="Helvetica Neue" w:cs="Times New Roman" w:hAnsi="Times New Roman"/>
        </w:rPr>
      </w:pPr>
      <w:r>
        <w:rPr>
          <w:rFonts w:ascii="Times New Roman" w:eastAsia="Helvetica Neue" w:cs="Times New Roman" w:hAnsi="Times New Roman"/>
        </w:rPr>
        <w:t xml:space="preserve">Working under </w:t>
      </w:r>
      <w:r>
        <w:rPr>
          <w:rFonts w:ascii="Times New Roman" w:eastAsia="Helvetica Neue" w:cs="Times New Roman" w:hAnsi="Times New Roman"/>
          <w:b/>
        </w:rPr>
        <w:t>‘New Business Process’</w:t>
      </w:r>
      <w:r>
        <w:rPr>
          <w:rFonts w:ascii="Times New Roman" w:eastAsia="Helvetica Neue" w:cs="Times New Roman" w:hAnsi="Times New Roman"/>
        </w:rPr>
        <w:t xml:space="preserve"> for Life Insurance documentation.</w:t>
      </w:r>
    </w:p>
    <w:p>
      <w:pPr>
        <w:widowControl w:val="0"/>
        <w:numPr>
          <w:ilvl w:val="0"/>
          <w:numId w:val="2"/>
        </w:numPr>
        <w:spacing w:after="0" w:line="269" w:lineRule="auto"/>
        <w:jc w:val="both"/>
        <w:rPr>
          <w:rFonts w:ascii="Times New Roman" w:eastAsia="Helvetica Neue" w:cs="Times New Roman" w:hAnsi="Times New Roman"/>
        </w:rPr>
      </w:pPr>
      <w:r>
        <w:rPr>
          <w:rFonts w:ascii="Times New Roman" w:eastAsia="Helvetica Neue" w:cs="Times New Roman" w:hAnsi="Times New Roman"/>
        </w:rPr>
        <w:t xml:space="preserve">Cross-referencing all the information on the KYC documents of prospects with </w:t>
      </w:r>
      <w:r>
        <w:rPr>
          <w:rFonts w:ascii="Times New Roman" w:eastAsia="Helvetica Neue" w:cs="Times New Roman" w:hAnsi="Times New Roman"/>
          <w:b/>
        </w:rPr>
        <w:t>‘COSMOS Application Software’</w:t>
      </w:r>
      <w:r>
        <w:rPr>
          <w:rFonts w:ascii="Times New Roman" w:eastAsia="Helvetica Neue" w:cs="Times New Roman" w:hAnsi="Times New Roman"/>
        </w:rPr>
        <w:t>.</w:t>
      </w:r>
    </w:p>
    <w:p>
      <w:pPr>
        <w:widowControl w:val="0"/>
        <w:numPr>
          <w:ilvl w:val="0"/>
          <w:numId w:val="2"/>
        </w:numPr>
        <w:spacing w:after="0" w:line="269" w:lineRule="auto"/>
        <w:jc w:val="both"/>
        <w:rPr>
          <w:rFonts w:ascii="Times New Roman" w:eastAsia="Helvetica Neue" w:cs="Times New Roman" w:hAnsi="Times New Roman"/>
        </w:rPr>
      </w:pPr>
      <w:r>
        <w:rPr>
          <w:rFonts w:ascii="Times New Roman" w:eastAsia="Helvetica Neue" w:cs="Times New Roman" w:hAnsi="Times New Roman"/>
        </w:rPr>
        <w:t>Checking &amp; Verifying the information fields entered by the Data Entry Operators in the COSMOS Application.</w:t>
      </w:r>
    </w:p>
    <w:p>
      <w:pPr>
        <w:widowControl w:val="0"/>
        <w:numPr>
          <w:ilvl w:val="0"/>
          <w:numId w:val="2"/>
        </w:numPr>
        <w:spacing w:after="0" w:line="269" w:lineRule="auto"/>
        <w:jc w:val="both"/>
        <w:rPr>
          <w:rFonts w:ascii="Times New Roman" w:eastAsia="Helvetica Neue" w:cs="Times New Roman" w:hAnsi="Times New Roman"/>
        </w:rPr>
      </w:pPr>
      <w:r>
        <w:rPr>
          <w:rFonts w:ascii="Times New Roman" w:eastAsia="Helvetica Neue" w:cs="Times New Roman" w:hAnsi="Times New Roman"/>
        </w:rPr>
        <w:t xml:space="preserve">Providing Feedbacks to the Operators about erroneous documents and typos in the data. </w:t>
      </w:r>
    </w:p>
    <w:p>
      <w:pPr>
        <w:pBdr>
          <w:bottom w:val="single" w:sz="4" w:space="1" w:color="auto"/>
        </w:pBdr>
        <w:spacing w:before="8" w:after="8"/>
        <w:rPr>
          <w:rFonts w:ascii="Times New Roman" w:cs="Times New Roman" w:hAnsi="Times New Roman"/>
        </w:rPr>
      </w:pPr>
    </w:p>
    <w:p>
      <w:pPr>
        <w:spacing w:before="8" w:after="8"/>
        <w:rPr>
          <w:rFonts w:ascii="Times New Roman" w:cs="Times New Roman" w:hAnsi="Times New Roman"/>
          <w:b/>
        </w:rPr>
      </w:pPr>
    </w:p>
    <w:p>
      <w:pPr>
        <w:spacing w:before="8" w:after="8"/>
        <w:rPr>
          <w:rFonts w:ascii="Times New Roman" w:cs="Times New Roman" w:hAnsi="Times New Roman"/>
          <w:b/>
        </w:rPr>
      </w:pPr>
      <w:r>
        <w:rPr>
          <w:rFonts w:ascii="Times New Roman" w:cs="Times New Roman" w:hAnsi="Times New Roman"/>
          <w:b/>
        </w:rPr>
        <w:t>Skills:</w:t>
      </w:r>
    </w:p>
    <w:p>
      <w:pPr>
        <w:pStyle w:val="16"/>
        <w:widowControl w:val="0"/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160" w:line="274" w:lineRule="auto"/>
        <w:rPr>
          <w:rFonts w:ascii="Helvetica Neue" w:eastAsia="Helvetica Neue" w:cs="Helvetica Neue" w:hAnsi="Helvetica Neue"/>
          <w:sz w:val="24"/>
          <w:szCs w:val="24"/>
        </w:rPr>
      </w:pPr>
      <w:r>
        <w:rPr>
          <w:rFonts w:ascii="Helvetica Neue" w:eastAsia="Helvetica Neue" w:cs="Helvetica Neue" w:hAnsi="Helvetica Neue"/>
          <w:sz w:val="24"/>
          <w:szCs w:val="24"/>
        </w:rPr>
        <w:t>MS Excel (Intermediate)</w:t>
      </w:r>
    </w:p>
    <w:p>
      <w:pPr>
        <w:pStyle w:val="16"/>
        <w:widowControl w:val="0"/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80" w:line="269" w:lineRule="auto"/>
        <w:rPr>
          <w:rFonts w:ascii="Helvetica Neue" w:eastAsia="Helvetica Neue" w:cs="Helvetica Neue" w:hAnsi="Helvetica Neue"/>
          <w:sz w:val="24"/>
          <w:szCs w:val="24"/>
        </w:rPr>
      </w:pPr>
      <w:r>
        <w:rPr>
          <w:rFonts w:ascii="Helvetica Neue" w:eastAsia="Helvetica Neue" w:cs="Helvetica Neue" w:hAnsi="Helvetica Neue"/>
          <w:sz w:val="24"/>
          <w:szCs w:val="24"/>
        </w:rPr>
        <w:t>MS Word (Intermediate)</w:t>
      </w:r>
    </w:p>
    <w:p>
      <w:pPr>
        <w:pStyle w:val="16"/>
        <w:widowControl w:val="0"/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80" w:line="269" w:lineRule="auto"/>
        <w:rPr>
          <w:rFonts w:ascii="Helvetica Neue" w:eastAsia="Helvetica Neue" w:cs="Helvetica Neue" w:hAnsi="Helvetica Neue"/>
          <w:sz w:val="24"/>
          <w:szCs w:val="24"/>
        </w:rPr>
      </w:pPr>
      <w:r>
        <w:rPr>
          <w:rFonts w:ascii="Helvetica Neue" w:eastAsia="Helvetica Neue" w:cs="Helvetica Neue" w:hAnsi="Helvetica Neue"/>
          <w:sz w:val="24"/>
          <w:szCs w:val="24"/>
        </w:rPr>
        <w:t>Good Typing Speed with 50- 60 WPM</w:t>
      </w:r>
    </w:p>
    <w:p>
      <w:pPr>
        <w:pStyle w:val="16"/>
        <w:widowControl w:val="0"/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before="80" w:line="269" w:lineRule="auto"/>
        <w:rPr>
          <w:rFonts w:ascii="Helvetica Neue" w:eastAsia="Helvetica Neue" w:cs="Helvetica Neue" w:hAnsi="Helvetica Neue"/>
          <w:sz w:val="24"/>
          <w:szCs w:val="24"/>
        </w:rPr>
      </w:pPr>
      <w:r>
        <w:rPr>
          <w:rFonts w:ascii="Helvetica Neue" w:eastAsia="Helvetica Neue" w:cs="Helvetica Neue" w:hAnsi="Helvetica Neue"/>
          <w:sz w:val="24"/>
          <w:szCs w:val="24"/>
        </w:rPr>
        <w:t>High accuracy with documentation under work pressure.</w:t>
      </w:r>
    </w:p>
    <w:p>
      <w:pPr>
        <w:widowControl w:val="0"/>
        <w:pBdr>
          <w:top w:val="none" w:sz="0" w:space="0" w:color="auto"/>
          <w:left w:val="none" w:sz="0" w:space="0" w:color="auto"/>
          <w:bottom w:val="single" w:sz="4" w:space="1" w:color="auto"/>
          <w:right w:val="none" w:sz="0" w:space="0" w:color="auto"/>
          <w:between w:val="none" w:sz="0" w:space="0" w:color="auto"/>
        </w:pBdr>
        <w:spacing w:before="80" w:line="269" w:lineRule="auto"/>
        <w:rPr>
          <w:rFonts w:ascii="Helvetica Neue" w:eastAsia="Helvetica Neue" w:cs="Helvetica Neue" w:hAnsi="Helvetica Neue"/>
          <w:sz w:val="24"/>
          <w:szCs w:val="24"/>
        </w:rPr>
      </w:pPr>
    </w:p>
    <w:p>
      <w:pPr>
        <w:spacing w:before="8" w:after="8"/>
        <w:rPr>
          <w:rFonts w:ascii="Times New Roman" w:cs="Times New Roman" w:hAnsi="Times New Roman"/>
          <w:b/>
        </w:rPr>
      </w:pPr>
    </w:p>
    <w:p>
      <w:pPr>
        <w:spacing w:before="8" w:after="8"/>
        <w:rPr>
          <w:rFonts w:ascii="Times New Roman" w:cs="Times New Roman" w:hAnsi="Times New Roman"/>
          <w:b/>
        </w:rPr>
      </w:pPr>
    </w:p>
    <w:p>
      <w:pPr>
        <w:spacing w:before="8" w:after="8"/>
        <w:rPr>
          <w:rFonts w:ascii="Times New Roman" w:cs="Times New Roman" w:hAnsi="Times New Roman"/>
          <w:b/>
        </w:rPr>
      </w:pPr>
      <w:r>
        <w:rPr>
          <w:rFonts w:ascii="Times New Roman" w:cs="Times New Roman" w:hAnsi="Times New Roman"/>
          <w:b/>
        </w:rPr>
        <w:t>Academic Details:</w:t>
      </w:r>
    </w:p>
    <w:p>
      <w:pPr>
        <w:pStyle w:val="16"/>
        <w:numPr>
          <w:ilvl w:val="0"/>
          <w:numId w:val="4"/>
        </w:numPr>
        <w:spacing w:before="8" w:after="8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Bachelor of Commerce _Delhi University.</w:t>
      </w:r>
    </w:p>
    <w:p>
      <w:pPr>
        <w:pStyle w:val="16"/>
        <w:numPr>
          <w:ilvl w:val="0"/>
          <w:numId w:val="4"/>
        </w:numPr>
        <w:spacing w:before="8" w:after="8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12</w:t>
      </w:r>
      <w:r>
        <w:rPr>
          <w:rFonts w:ascii="Times New Roman" w:cs="Times New Roman" w:hAnsi="Times New Roman"/>
          <w:vertAlign w:val="superscript"/>
        </w:rPr>
        <w:t>th</w:t>
      </w:r>
      <w:r>
        <w:rPr>
          <w:rFonts w:ascii="Times New Roman" w:cs="Times New Roman" w:hAnsi="Times New Roman"/>
        </w:rPr>
        <w:t xml:space="preserve"> Passed CBSE Board.</w:t>
      </w:r>
    </w:p>
    <w:p>
      <w:pPr>
        <w:pStyle w:val="16"/>
        <w:numPr>
          <w:ilvl w:val="0"/>
          <w:numId w:val="4"/>
        </w:numPr>
        <w:spacing w:before="8" w:after="8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10</w:t>
      </w:r>
      <w:r>
        <w:rPr>
          <w:rFonts w:ascii="Times New Roman" w:cs="Times New Roman" w:hAnsi="Times New Roman"/>
          <w:vertAlign w:val="superscript"/>
        </w:rPr>
        <w:t>th</w:t>
      </w:r>
      <w:r>
        <w:rPr>
          <w:rFonts w:ascii="Times New Roman" w:cs="Times New Roman" w:hAnsi="Times New Roman"/>
        </w:rPr>
        <w:t xml:space="preserve"> Passed CBSE Board.</w:t>
      </w:r>
    </w:p>
    <w:p>
      <w:pPr>
        <w:pBdr>
          <w:bottom w:val="single" w:sz="4" w:space="1" w:color="auto"/>
        </w:pBdr>
        <w:spacing w:before="8" w:after="8"/>
        <w:rPr>
          <w:rFonts w:ascii="Times New Roman" w:cs="Times New Roman" w:hAnsi="Times New Roman"/>
        </w:rPr>
      </w:pPr>
    </w:p>
    <w:p>
      <w:pPr>
        <w:spacing w:before="8" w:after="8"/>
        <w:rPr>
          <w:rFonts w:ascii="Times New Roman" w:cs="Times New Roman" w:hAnsi="Times New Roman"/>
        </w:rPr>
      </w:pPr>
    </w:p>
    <w:p>
      <w:pPr>
        <w:spacing w:before="8" w:after="8"/>
        <w:rPr>
          <w:rFonts w:ascii="Times New Roman" w:cs="Times New Roman" w:hAnsi="Times New Roman"/>
          <w:b/>
        </w:rPr>
      </w:pPr>
      <w:r>
        <w:rPr>
          <w:rFonts w:ascii="Times New Roman" w:cs="Times New Roman" w:hAnsi="Times New Roman"/>
          <w:b/>
        </w:rPr>
        <w:t>Achievements:</w:t>
      </w:r>
    </w:p>
    <w:p>
      <w:pPr>
        <w:pStyle w:val="16"/>
        <w:widowControl w:val="0"/>
        <w:numPr>
          <w:ilvl w:val="0"/>
          <w:numId w:val="5"/>
        </w:numPr>
        <w:spacing w:before="160" w:after="200" w:line="269" w:lineRule="auto"/>
        <w:jc w:val="both"/>
        <w:rPr>
          <w:rFonts w:ascii="Times New Roman" w:eastAsia="Helvetica Neue" w:cs="Times New Roman" w:hAnsi="Times New Roman"/>
        </w:rPr>
      </w:pPr>
      <w:r>
        <w:rPr>
          <w:rFonts w:ascii="Times New Roman" w:eastAsia="Helvetica Neue" w:cs="Times New Roman" w:hAnsi="Times New Roman"/>
        </w:rPr>
        <w:t xml:space="preserve">Awarded </w:t>
      </w:r>
      <w:r>
        <w:rPr>
          <w:rFonts w:ascii="Times New Roman" w:eastAsia="Helvetica Neue" w:cs="Times New Roman" w:hAnsi="Times New Roman"/>
          <w:b/>
        </w:rPr>
        <w:t>On The Spot Award in 2017</w:t>
      </w:r>
      <w:r>
        <w:rPr>
          <w:rFonts w:ascii="Times New Roman" w:eastAsia="Helvetica Neue" w:cs="Times New Roman" w:hAnsi="Times New Roman"/>
        </w:rPr>
        <w:t xml:space="preserve"> for being the Best Performer for the Month of February in TCS Pvt. Ltd.</w:t>
      </w:r>
    </w:p>
    <w:p>
      <w:pPr>
        <w:pStyle w:val="16"/>
        <w:numPr>
          <w:ilvl w:val="0"/>
          <w:numId w:val="5"/>
        </w:numPr>
        <w:spacing w:before="8" w:after="8"/>
        <w:rPr>
          <w:rFonts w:ascii="Times New Roman" w:cs="Times New Roman" w:hAnsi="Times New Roman"/>
          <w:b/>
        </w:rPr>
      </w:pPr>
      <w:r>
        <w:rPr>
          <w:rFonts w:ascii="Times New Roman" w:eastAsia="Helvetica Neue" w:cs="Times New Roman" w:hAnsi="Times New Roman"/>
        </w:rPr>
        <w:t xml:space="preserve">Awarded </w:t>
      </w:r>
      <w:r>
        <w:rPr>
          <w:rFonts w:ascii="Times New Roman" w:eastAsia="Helvetica Neue" w:cs="Times New Roman" w:hAnsi="Times New Roman"/>
          <w:b/>
        </w:rPr>
        <w:t>BPS STAR PERFORMER AWARD</w:t>
      </w:r>
      <w:r>
        <w:rPr>
          <w:rFonts w:ascii="Times New Roman" w:eastAsia="Helvetica Neue" w:cs="Times New Roman" w:hAnsi="Times New Roman"/>
        </w:rPr>
        <w:t xml:space="preserve"> for the Year 2017 in TCS Pvt Ltd.</w:t>
      </w:r>
    </w:p>
    <w:p>
      <w:pPr>
        <w:pBdr>
          <w:bottom w:val="single" w:sz="4" w:space="1" w:color="auto"/>
        </w:pBdr>
        <w:spacing w:before="8" w:after="8"/>
        <w:rPr>
          <w:rFonts w:ascii="Times New Roman" w:cs="Times New Roman" w:hAnsi="Times New Roman"/>
          <w:b/>
        </w:rPr>
      </w:pPr>
    </w:p>
    <w:p>
      <w:pPr>
        <w:spacing w:before="8" w:after="8"/>
        <w:rPr>
          <w:rFonts w:ascii="Times New Roman" w:cs="Times New Roman" w:hAnsi="Times New Roman"/>
          <w:b/>
        </w:rPr>
      </w:pPr>
    </w:p>
    <w:p>
      <w:pPr>
        <w:spacing w:before="8" w:after="8"/>
        <w:rPr>
          <w:rFonts w:ascii="Times New Roman" w:cs="Times New Roman" w:hAnsi="Times New Roman"/>
          <w:b/>
        </w:rPr>
      </w:pPr>
      <w:r>
        <w:rPr>
          <w:rFonts w:ascii="Times New Roman" w:cs="Times New Roman" w:hAnsi="Times New Roman"/>
          <w:b/>
        </w:rPr>
        <w:t>Personal Details:</w:t>
      </w:r>
    </w:p>
    <w:p>
      <w:pPr>
        <w:spacing w:before="8" w:after="8"/>
        <w:rPr>
          <w:rFonts w:ascii="Times New Roman" w:cs="Times New Roman" w:hAnsi="Times New Roman"/>
          <w:b/>
        </w:rPr>
      </w:pPr>
    </w:p>
    <w:p>
      <w:pPr>
        <w:pStyle w:val="16"/>
        <w:numPr>
          <w:ilvl w:val="0"/>
          <w:numId w:val="6"/>
        </w:numPr>
        <w:spacing w:before="8" w:after="8"/>
        <w:jc w:val="both"/>
        <w:rPr>
          <w:rFonts w:ascii="Times New Roman" w:cs="Times New Roman" w:hAnsi="Times New Roman"/>
          <w:b/>
        </w:rPr>
      </w:pPr>
      <w:r>
        <w:rPr>
          <w:rFonts w:ascii="Times New Roman" w:cs="Times New Roman" w:hAnsi="Times New Roman"/>
          <w:b/>
        </w:rPr>
        <w:t>Father’s Name:</w:t>
        <w:tab/>
      </w:r>
      <w:r>
        <w:rPr>
          <w:rFonts w:ascii="Times New Roman" w:cs="Times New Roman" w:hAnsi="Times New Roman"/>
        </w:rPr>
        <w:t>Arvind Saini</w:t>
      </w:r>
    </w:p>
    <w:p>
      <w:pPr>
        <w:pStyle w:val="16"/>
        <w:numPr>
          <w:ilvl w:val="0"/>
          <w:numId w:val="7"/>
        </w:numPr>
        <w:spacing w:before="8" w:after="8"/>
        <w:jc w:val="both"/>
        <w:rPr>
          <w:rFonts w:ascii="Times New Roman" w:cs="Times New Roman" w:hAnsi="Times New Roman"/>
          <w:b/>
        </w:rPr>
      </w:pPr>
      <w:r>
        <w:rPr>
          <w:rFonts w:ascii="Times New Roman" w:cs="Times New Roman" w:hAnsi="Times New Roman"/>
          <w:b/>
        </w:rPr>
        <w:t>Date of Birth</w:t>
        <w:tab/>
        <w:t>:</w:t>
        <w:tab/>
      </w:r>
      <w:r>
        <w:rPr>
          <w:rFonts w:ascii="Times New Roman" w:cs="Times New Roman" w:hAnsi="Times New Roman"/>
        </w:rPr>
        <w:t>06</w:t>
      </w:r>
      <w:r>
        <w:rPr>
          <w:rFonts w:ascii="Times New Roman" w:cs="Times New Roman" w:hAnsi="Times New Roman"/>
          <w:vertAlign w:val="superscript"/>
        </w:rPr>
        <w:t>th</w:t>
      </w:r>
      <w:r>
        <w:rPr>
          <w:rFonts w:ascii="Times New Roman" w:cs="Times New Roman" w:hAnsi="Times New Roman"/>
        </w:rPr>
        <w:t xml:space="preserve"> Apr’91</w:t>
      </w:r>
    </w:p>
    <w:p>
      <w:pPr>
        <w:pStyle w:val="16"/>
        <w:numPr>
          <w:ilvl w:val="0"/>
          <w:numId w:val="7"/>
        </w:numPr>
        <w:spacing w:before="8" w:after="8"/>
        <w:jc w:val="both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  <w:b/>
        </w:rPr>
        <w:t>Language</w:t>
        <w:tab/>
        <w:t>:</w:t>
        <w:tab/>
      </w:r>
      <w:r>
        <w:rPr>
          <w:rFonts w:ascii="Times New Roman" w:cs="Times New Roman" w:hAnsi="Times New Roman"/>
        </w:rPr>
        <w:t>Hindi &amp; English</w:t>
      </w:r>
    </w:p>
    <w:p>
      <w:pPr>
        <w:spacing w:before="8" w:after="8"/>
        <w:jc w:val="both"/>
        <w:rPr>
          <w:rFonts w:ascii="Times New Roman" w:cs="Times New Roman" w:hAnsi="Times New Roman"/>
        </w:rPr>
      </w:pPr>
    </w:p>
    <w:p>
      <w:pPr>
        <w:spacing w:before="8" w:after="8"/>
        <w:jc w:val="both"/>
        <w:rPr>
          <w:rFonts w:ascii="Times New Roman" w:cs="Times New Roman" w:hAnsi="Times New Roman"/>
        </w:rPr>
      </w:pPr>
    </w:p>
    <w:p>
      <w:pPr>
        <w:spacing w:before="8" w:after="8"/>
        <w:rPr>
          <w:rFonts w:ascii="Times New Roman" w:cs="Times New Roman" w:hAnsi="Times New Roman"/>
          <w:b/>
        </w:rPr>
      </w:pPr>
      <w:r>
        <w:rPr>
          <w:rFonts w:ascii="Times New Roman" w:cs="Times New Roman" w:hAnsi="Times New Roman"/>
          <w:b/>
        </w:rPr>
        <w:t>Date:</w:t>
        <w:tab/>
        <w:tab/>
        <w:tab/>
        <w:tab/>
        <w:tab/>
        <w:tab/>
        <w:tab/>
        <w:tab/>
        <w:t xml:space="preserve">           Signature:</w:t>
      </w:r>
    </w:p>
    <w:sectPr>
      <w:pgSz w:w="11906" w:h="16838"/>
      <w:pgMar w:top="1440" w:right="1440" w:bottom="1440" w:left="1440" w:header="708" w:footer="708" w:gutter="0"/>
      <w:docGrid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altName w:val="Times New Roman"/>
    <w:panose1 w:val="00000000000000000000"/>
    <w:charset w:val="00"/>
    <w:family w:val="auto"/>
    <w:pitch w:val="variable"/>
  </w:font>
  <w:font w:name="宋体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Droid Sans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Arial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Raleway">
    <w:altName w:val="Arial"/>
    <w:panose1 w:val="00000000000000000000"/>
    <w:charset w:val="00"/>
    <w:family w:val="auto"/>
    <w:pitch w:val="variable"/>
    <w:sig w:usb0="A00002FF" w:usb1="5000205B" w:usb2="00000000" w:usb3="00000000" w:csb0="00000197" w:csb1="00000000"/>
  </w:font>
  <w:font w:name="Courier New">
    <w:panose1 w:val="02070309020205020404"/>
    <w:charset w:val="00"/>
    <w:family w:val="moder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abstractNum w:abstractNumId="0">
    <w:nsid w:val="03324CC3"/>
    <w:multiLevelType w:val="hybridMultilevel"/>
    <w:tmpl w:val="FF249FB6"/>
    <w:lvl w:ilvl="0">
      <w:start w:val="0"/>
      <w:numFmt w:val="bullet"/>
      <w:lvlRestart w:val="0"/>
      <w:lvlText w:val="•"/>
      <w:lvlJc w:val="left"/>
      <w:pPr>
        <w:tabs>
          <w:tab w:val="num" w:pos="0"/>
        </w:tabs>
        <w:ind w:left="720" w:hanging="360"/>
      </w:pPr>
      <w:rPr>
        <w:rFonts w:ascii="Times New Roman" w:hAnsi="Times New Roman" w:eastAsia="Droid Sans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3E655CB4"/>
    <w:multiLevelType w:val="multilevel"/>
    <w:tmpl w:val="762854F6"/>
    <w:lvl w:ilvl="0">
      <w:start w:val="1"/>
      <w:numFmt w:val="bullet"/>
      <w:lvlRestart w:val="0"/>
      <w:lvlText w:val="●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">
    <w:nsid w:val="31566438"/>
    <w:multiLevelType w:val="hybridMultilevel"/>
    <w:tmpl w:val="F06E724A"/>
    <w:lvl w:ilvl="0">
      <w:start w:val="1"/>
      <w:numFmt w:val="bullet"/>
      <w:lvlRestart w:val="0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3F6B3F00"/>
    <w:multiLevelType w:val="hybridMultilevel"/>
    <w:tmpl w:val="CD76ABCE"/>
    <w:lvl w:ilvl="0">
      <w:start w:val="1"/>
      <w:numFmt w:val="bullet"/>
      <w:lvlRestart w:val="0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522F2697"/>
    <w:multiLevelType w:val="hybridMultilevel"/>
    <w:tmpl w:val="6D24719A"/>
    <w:lvl w:ilvl="0">
      <w:start w:val="1"/>
      <w:numFmt w:val="bullet"/>
      <w:lvlRestart w:val="0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576D3991"/>
    <w:multiLevelType w:val="hybridMultilevel"/>
    <w:tmpl w:val="5FD616C2"/>
    <w:lvl w:ilvl="0">
      <w:start w:val="1"/>
      <w:numFmt w:val="bullet"/>
      <w:lvlRestart w:val="0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66A63284"/>
    <w:multiLevelType w:val="hybridMultilevel"/>
    <w:tmpl w:val="73D8BDB4"/>
    <w:lvl w:ilvl="0">
      <w:start w:val="1"/>
      <w:numFmt w:val="bullet"/>
      <w:lvlRestart w:val="0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zoom w:percent="136"/>
  <w:bordersDoNotSurroundHeader/>
  <w:bordersDoNotSurroundFooter/>
  <w:defaultTabStop w:val="720"/>
  <w:drawingGridHorizontalSpacing w:val="110"/>
  <w:drawingGridVerticalSpacing w:val="156"/>
  <w:displayHorizontalDrawingGridEvery w:val="0"/>
  <w:displayVerticalDrawingGridEvery w:val="1"/>
  <w:compat>
    <w:spaceForUL/>
    <w:growAutofit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pPr>
      <w:spacing w:after="160" w:line="259" w:lineRule="auto"/>
    </w:pPr>
    <w:rPr>
      <w:rFonts w:ascii="Droid Sans" w:eastAsia="Droid Sans" w:cs="Arial"/>
      <w:sz w:val="22"/>
      <w:szCs w:val="22"/>
      <w:lang w:val="en-IN" w:eastAsia="en-US" w:bidi="ar-SA"/>
    </w:rPr>
  </w:style>
  <w:style w:type="paragraph" w:styleId="1">
    <w:name w:val="heading 1"/>
    <w:basedOn w:val="0"/>
    <w:next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</w:rPr>
  </w:style>
  <w:style w:type="paragraph" w:styleId="2">
    <w:name w:val="heading 2"/>
    <w:basedOn w:val="0"/>
    <w:next w:val="0"/>
    <w:pPr>
      <w:keepNext/>
      <w:keepLines/>
      <w:spacing w:before="120" w:after="0" w:line="276" w:lineRule="auto"/>
      <w:outlineLvl w:val="1"/>
    </w:pPr>
    <w:rPr>
      <w:rFonts w:ascii="Lato" w:eastAsia="Lato" w:cs="Lato" w:hAnsi="Lato"/>
      <w:b/>
      <w:lang w:eastAsia="en-IN"/>
    </w:rPr>
  </w:style>
  <w:style w:type="paragraph" w:styleId="3">
    <w:name w:val="heading 3"/>
    <w:basedOn w:val="0"/>
    <w:next w:val="0"/>
    <w:pPr>
      <w:keepNext/>
      <w:keepLines/>
      <w:spacing w:before="120" w:after="0" w:line="276" w:lineRule="auto"/>
      <w:outlineLvl w:val="2"/>
    </w:pPr>
    <w:rPr>
      <w:rFonts w:ascii="Lato" w:eastAsia="Lato" w:cs="Lato" w:hAnsi="Lato"/>
      <w:color w:val="666666"/>
      <w:sz w:val="18"/>
      <w:szCs w:val="18"/>
      <w:lang w:eastAsia="en-IN"/>
    </w:rPr>
  </w:style>
  <w:style w:type="character" w:default="1" w:styleId="10">
    <w:name w:val="Default Paragraph Font"/>
  </w:style>
  <w:style w:type="character" w:styleId="15">
    <w:name w:val="Hyperlink"/>
    <w:basedOn w:val="10"/>
    <w:rPr>
      <w:color w:val="0563C1"/>
      <w:u w:val="single"/>
    </w:rPr>
  </w:style>
  <w:style w:type="paragraph" w:customStyle="1" w:styleId="16">
    <w:name w:val="List Paragraph"/>
    <w:basedOn w:val="0"/>
    <w:pPr>
      <w:ind w:left="720"/>
      <w:contextualSpacing/>
    </w:pPr>
  </w:style>
  <w:style w:type="paragraph" w:styleId="17">
    <w:name w:val="Subtitle"/>
    <w:basedOn w:val="0"/>
    <w:next w:val="0"/>
    <w:pPr>
      <w:keepNext/>
      <w:keepLines/>
      <w:spacing w:before="60" w:after="0" w:line="240" w:lineRule="auto"/>
    </w:pPr>
    <w:rPr>
      <w:rFonts w:ascii="Raleway" w:eastAsia="Raleway" w:cs="Raleway" w:hAnsi="Raleway"/>
      <w:b/>
      <w:color w:val="F2511B"/>
      <w:sz w:val="32"/>
      <w:szCs w:val="32"/>
      <w:lang w:eastAsia="en-IN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>
  <Template>Normal.eit</Template>
  <TotalTime>0</TotalTime>
  <Application>Yozo_Office</Application>
  <Pages>3</Pages>
  <Words>460</Words>
  <Characters>2361</Characters>
  <Lines>93</Lines>
  <Paragraphs>56</Paragraphs>
  <CharactersWithSpaces>2775</CharactersWithSpac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creator>rohit saini</dc:creator>
  <cp:lastModifiedBy>vivo user</cp:lastModifiedBy>
  <cp:revision>2</cp:revision>
  <dcterms:created xsi:type="dcterms:W3CDTF">2023-01-13T11:59:00Z</dcterms:created>
  <dcterms:modified xsi:type="dcterms:W3CDTF">2023-01-30T12:06:03Z</dcterms:modified>
</cp:coreProperties>
</file>