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1656491"/>
        <w:docPartObj>
          <w:docPartGallery w:val="Cover Pages"/>
          <w:docPartUnique/>
        </w:docPartObj>
      </w:sdtPr>
      <w:sdtEndPr>
        <w:rPr>
          <w:color w:val="156082" w:themeColor="accent1"/>
        </w:rPr>
      </w:sdtEndPr>
      <w:sdtContent>
        <w:p w14:paraId="71A8C498" w14:textId="0C83A625" w:rsidR="00973920" w:rsidRDefault="00973920">
          <w:r>
            <w:rPr>
              <w:noProof/>
            </w:rPr>
            <mc:AlternateContent>
              <mc:Choice Requires="wpg">
                <w:drawing>
                  <wp:anchor distT="0" distB="0" distL="114300" distR="114300" simplePos="0" relativeHeight="251662336" behindDoc="0" locked="0" layoutInCell="1" allowOverlap="1" wp14:anchorId="728AEF6E" wp14:editId="571044A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8E5CCB0"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p>
        <w:p w14:paraId="0F186A1F" w14:textId="2C614A93" w:rsidR="00973920" w:rsidRDefault="00D02E3E">
          <w:pPr>
            <w:rPr>
              <w:color w:val="156082" w:themeColor="accent1"/>
            </w:rPr>
          </w:pPr>
          <w:r>
            <w:rPr>
              <w:noProof/>
            </w:rPr>
            <mc:AlternateContent>
              <mc:Choice Requires="wps">
                <w:drawing>
                  <wp:anchor distT="0" distB="0" distL="114300" distR="114300" simplePos="0" relativeHeight="251659264" behindDoc="0" locked="0" layoutInCell="1" allowOverlap="1" wp14:anchorId="58D8575B" wp14:editId="2828F3CE">
                    <wp:simplePos x="0" y="0"/>
                    <wp:positionH relativeFrom="margin">
                      <wp:align>center</wp:align>
                    </wp:positionH>
                    <wp:positionV relativeFrom="page">
                      <wp:posOffset>2794000</wp:posOffset>
                    </wp:positionV>
                    <wp:extent cx="7315200" cy="3448050"/>
                    <wp:effectExtent l="0" t="0" r="0" b="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448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851F22" w14:textId="35AEAFBB" w:rsidR="00973920" w:rsidRPr="001663D3" w:rsidRDefault="00000000" w:rsidP="001663D3">
                                <w:pPr>
                                  <w:rPr>
                                    <w:rFonts w:ascii="Times New Roman" w:hAnsi="Times New Roman" w:cs="Times New Roman"/>
                                    <w:color w:val="156082" w:themeColor="accent1"/>
                                    <w:sz w:val="72"/>
                                    <w:szCs w:val="72"/>
                                  </w:rPr>
                                </w:pPr>
                                <w:sdt>
                                  <w:sdtPr>
                                    <w:rPr>
                                      <w:rFonts w:ascii="Times New Roman" w:hAnsi="Times New Roman" w:cs="Times New Roman"/>
                                      <w:caps/>
                                      <w:color w:val="156082" w:themeColor="accen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0695D">
                                      <w:rPr>
                                        <w:rFonts w:ascii="Times New Roman" w:hAnsi="Times New Roman" w:cs="Times New Roman"/>
                                        <w:caps/>
                                        <w:color w:val="156082" w:themeColor="accent1"/>
                                        <w:sz w:val="72"/>
                                        <w:szCs w:val="72"/>
                                      </w:rPr>
                                      <w:t>Instagram Reach Analysis</w:t>
                                    </w:r>
                                  </w:sdtContent>
                                </w:sdt>
                              </w:p>
                              <w:sdt>
                                <w:sdtPr>
                                  <w:rPr>
                                    <w:rFonts w:ascii="Times New Roman" w:hAnsi="Times New Roman" w:cs="Times New Roman"/>
                                    <w:b/>
                                    <w:bCs/>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608260E" w14:textId="1BC2CF22" w:rsidR="00973920" w:rsidRPr="001663D3" w:rsidRDefault="00973920" w:rsidP="001663D3">
                                    <w:pPr>
                                      <w:rPr>
                                        <w:rFonts w:ascii="Times New Roman" w:hAnsi="Times New Roman" w:cs="Times New Roman"/>
                                        <w:b/>
                                        <w:bCs/>
                                        <w:color w:val="404040" w:themeColor="text1" w:themeTint="BF"/>
                                        <w:sz w:val="36"/>
                                        <w:szCs w:val="36"/>
                                      </w:rPr>
                                    </w:pPr>
                                    <w:r w:rsidRPr="001663D3">
                                      <w:rPr>
                                        <w:rFonts w:ascii="Times New Roman" w:hAnsi="Times New Roman" w:cs="Times New Roman"/>
                                        <w:b/>
                                        <w:bCs/>
                                        <w:color w:val="404040" w:themeColor="text1" w:themeTint="BF"/>
                                        <w:sz w:val="36"/>
                                        <w:szCs w:val="36"/>
                                      </w:rPr>
                                      <w:t>INSY 5337 - WEB AND SOCIAL ANALYTICS PROJECT REPORT</w:t>
                                    </w:r>
                                  </w:p>
                                </w:sdtContent>
                              </w:sdt>
                              <w:p w14:paraId="4350CCD7" w14:textId="77777777" w:rsidR="001663D3" w:rsidRDefault="001663D3" w:rsidP="001663D3">
                                <w:pPr>
                                  <w:jc w:val="center"/>
                                  <w:rPr>
                                    <w:rFonts w:ascii="Times New Roman" w:hAnsi="Times New Roman" w:cs="Times New Roman"/>
                                    <w:color w:val="404040" w:themeColor="text1" w:themeTint="BF"/>
                                    <w:sz w:val="36"/>
                                    <w:szCs w:val="36"/>
                                  </w:rPr>
                                </w:pPr>
                              </w:p>
                              <w:p w14:paraId="5DACEAE8" w14:textId="4A87E599" w:rsidR="001663D3" w:rsidRPr="001663D3" w:rsidRDefault="001663D3" w:rsidP="001663D3">
                                <w:pPr>
                                  <w:rPr>
                                    <w:rFonts w:ascii="Times New Roman" w:hAnsi="Times New Roman" w:cs="Times New Roman"/>
                                    <w:b/>
                                    <w:bCs/>
                                    <w:smallCaps/>
                                    <w:color w:val="404040" w:themeColor="text1" w:themeTint="BF"/>
                                    <w:sz w:val="36"/>
                                    <w:szCs w:val="36"/>
                                  </w:rPr>
                                </w:pPr>
                                <w:r w:rsidRPr="001663D3">
                                  <w:rPr>
                                    <w:rFonts w:ascii="Times New Roman" w:hAnsi="Times New Roman" w:cs="Times New Roman"/>
                                    <w:b/>
                                    <w:bCs/>
                                    <w:color w:val="404040" w:themeColor="text1" w:themeTint="BF"/>
                                    <w:sz w:val="36"/>
                                    <w:szCs w:val="36"/>
                                  </w:rPr>
                                  <w:t>Group - 6</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8D8575B" id="_x0000_t202" coordsize="21600,21600" o:spt="202" path="m,l,21600r21600,l21600,xe">
                    <v:stroke joinstyle="miter"/>
                    <v:path gradientshapeok="t" o:connecttype="rect"/>
                  </v:shapetype>
                  <v:shape id="Text Box 54" o:spid="_x0000_s1026" type="#_x0000_t202" style="position:absolute;margin-left:0;margin-top:220pt;width:8in;height:271.5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" filled="f" stroked="f" strokeweight=".5pt">
                    <v:textbox inset="126pt,0,54pt,0">
                      <w:txbxContent>
                        <w:p w14:paraId="48851F22" w14:textId="35AEAFBB" w:rsidR="00973920" w:rsidRPr="001663D3" w:rsidRDefault="00000000" w:rsidP="001663D3">
                          <w:pPr>
                            <w:rPr>
                              <w:rFonts w:ascii="Times New Roman" w:hAnsi="Times New Roman" w:cs="Times New Roman"/>
                              <w:color w:val="156082" w:themeColor="accent1"/>
                              <w:sz w:val="72"/>
                              <w:szCs w:val="72"/>
                            </w:rPr>
                          </w:pPr>
                          <w:sdt>
                            <w:sdtPr>
                              <w:rPr>
                                <w:rFonts w:ascii="Times New Roman" w:hAnsi="Times New Roman" w:cs="Times New Roman"/>
                                <w:caps/>
                                <w:color w:val="156082" w:themeColor="accen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0695D">
                                <w:rPr>
                                  <w:rFonts w:ascii="Times New Roman" w:hAnsi="Times New Roman" w:cs="Times New Roman"/>
                                  <w:caps/>
                                  <w:color w:val="156082" w:themeColor="accent1"/>
                                  <w:sz w:val="72"/>
                                  <w:szCs w:val="72"/>
                                </w:rPr>
                                <w:t>Instagram Reach Analysis</w:t>
                              </w:r>
                            </w:sdtContent>
                          </w:sdt>
                        </w:p>
                        <w:sdt>
                          <w:sdtPr>
                            <w:rPr>
                              <w:rFonts w:ascii="Times New Roman" w:hAnsi="Times New Roman" w:cs="Times New Roman"/>
                              <w:b/>
                              <w:bCs/>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608260E" w14:textId="1BC2CF22" w:rsidR="00973920" w:rsidRPr="001663D3" w:rsidRDefault="00973920" w:rsidP="001663D3">
                              <w:pPr>
                                <w:rPr>
                                  <w:rFonts w:ascii="Times New Roman" w:hAnsi="Times New Roman" w:cs="Times New Roman"/>
                                  <w:b/>
                                  <w:bCs/>
                                  <w:color w:val="404040" w:themeColor="text1" w:themeTint="BF"/>
                                  <w:sz w:val="36"/>
                                  <w:szCs w:val="36"/>
                                </w:rPr>
                              </w:pPr>
                              <w:r w:rsidRPr="001663D3">
                                <w:rPr>
                                  <w:rFonts w:ascii="Times New Roman" w:hAnsi="Times New Roman" w:cs="Times New Roman"/>
                                  <w:b/>
                                  <w:bCs/>
                                  <w:color w:val="404040" w:themeColor="text1" w:themeTint="BF"/>
                                  <w:sz w:val="36"/>
                                  <w:szCs w:val="36"/>
                                </w:rPr>
                                <w:t>INSY 5337 - WEB AND SOCIAL ANALYTICS PROJECT REPORT</w:t>
                              </w:r>
                            </w:p>
                          </w:sdtContent>
                        </w:sdt>
                        <w:p w14:paraId="4350CCD7" w14:textId="77777777" w:rsidR="001663D3" w:rsidRDefault="001663D3" w:rsidP="001663D3">
                          <w:pPr>
                            <w:jc w:val="center"/>
                            <w:rPr>
                              <w:rFonts w:ascii="Times New Roman" w:hAnsi="Times New Roman" w:cs="Times New Roman"/>
                              <w:color w:val="404040" w:themeColor="text1" w:themeTint="BF"/>
                              <w:sz w:val="36"/>
                              <w:szCs w:val="36"/>
                            </w:rPr>
                          </w:pPr>
                        </w:p>
                        <w:p w14:paraId="5DACEAE8" w14:textId="4A87E599" w:rsidR="001663D3" w:rsidRPr="001663D3" w:rsidRDefault="001663D3" w:rsidP="001663D3">
                          <w:pPr>
                            <w:rPr>
                              <w:rFonts w:ascii="Times New Roman" w:hAnsi="Times New Roman" w:cs="Times New Roman"/>
                              <w:b/>
                              <w:bCs/>
                              <w:smallCaps/>
                              <w:color w:val="404040" w:themeColor="text1" w:themeTint="BF"/>
                              <w:sz w:val="36"/>
                              <w:szCs w:val="36"/>
                            </w:rPr>
                          </w:pPr>
                          <w:r w:rsidRPr="001663D3">
                            <w:rPr>
                              <w:rFonts w:ascii="Times New Roman" w:hAnsi="Times New Roman" w:cs="Times New Roman"/>
                              <w:b/>
                              <w:bCs/>
                              <w:color w:val="404040" w:themeColor="text1" w:themeTint="BF"/>
                              <w:sz w:val="36"/>
                              <w:szCs w:val="36"/>
                            </w:rPr>
                            <w:t>Group - 6</w:t>
                          </w:r>
                        </w:p>
                      </w:txbxContent>
                    </v:textbox>
                    <w10:wrap type="square" anchorx="margin" anchory="page"/>
                  </v:shape>
                </w:pict>
              </mc:Fallback>
            </mc:AlternateContent>
          </w:r>
          <w:r w:rsidR="00973920">
            <w:rPr>
              <w:noProof/>
            </w:rPr>
            <mc:AlternateContent>
              <mc:Choice Requires="wps">
                <w:drawing>
                  <wp:anchor distT="0" distB="0" distL="114300" distR="114300" simplePos="0" relativeHeight="251660288" behindDoc="0" locked="0" layoutInCell="1" allowOverlap="1" wp14:anchorId="2627621D" wp14:editId="04FB5A3D">
                    <wp:simplePos x="0" y="0"/>
                    <wp:positionH relativeFrom="margin">
                      <wp:posOffset>-793750</wp:posOffset>
                    </wp:positionH>
                    <wp:positionV relativeFrom="margin">
                      <wp:align>bottom</wp:align>
                    </wp:positionV>
                    <wp:extent cx="7315200" cy="2514600"/>
                    <wp:effectExtent l="0" t="0" r="0" b="0"/>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2514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805E7C" w14:textId="479A4BE4" w:rsidR="00973920" w:rsidRPr="003B7CDC" w:rsidRDefault="003B7CDC" w:rsidP="003B7CDC">
                                <w:pPr>
                                  <w:rPr>
                                    <w:rFonts w:ascii="Times New Roman" w:hAnsi="Times New Roman" w:cs="Times New Roman"/>
                                    <w:b/>
                                    <w:bCs/>
                                    <w:caps/>
                                    <w:color w:val="156082" w:themeColor="accent1"/>
                                    <w:sz w:val="32"/>
                                    <w:szCs w:val="32"/>
                                  </w:rPr>
                                </w:pPr>
                                <w:r w:rsidRPr="003B7CDC">
                                  <w:rPr>
                                    <w:rFonts w:ascii="Times New Roman" w:hAnsi="Times New Roman" w:cs="Times New Roman"/>
                                    <w:b/>
                                    <w:bCs/>
                                    <w:caps/>
                                    <w:color w:val="156082" w:themeColor="accent1"/>
                                    <w:sz w:val="36"/>
                                    <w:szCs w:val="36"/>
                                  </w:rPr>
                                  <w:t xml:space="preserve">                 </w:t>
                                </w:r>
                                <w:r w:rsidR="00973920" w:rsidRPr="003B7CDC">
                                  <w:rPr>
                                    <w:rFonts w:ascii="Times New Roman" w:hAnsi="Times New Roman" w:cs="Times New Roman"/>
                                    <w:b/>
                                    <w:bCs/>
                                    <w:caps/>
                                    <w:color w:val="156082" w:themeColor="accent1"/>
                                    <w:sz w:val="32"/>
                                    <w:szCs w:val="32"/>
                                  </w:rPr>
                                  <w:t>Team Members:</w:t>
                                </w:r>
                              </w:p>
                              <w:p w14:paraId="7C4EC957" w14:textId="7D658C7C" w:rsidR="00973920" w:rsidRPr="003B7CDC" w:rsidRDefault="003B7CDC" w:rsidP="003B7CDC">
                                <w:pPr>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w:t>
                                </w:r>
                                <w:r w:rsidR="00973920" w:rsidRPr="003B7CDC">
                                  <w:rPr>
                                    <w:rFonts w:ascii="Times New Roman" w:hAnsi="Times New Roman" w:cs="Times New Roman"/>
                                    <w:color w:val="404040" w:themeColor="text1" w:themeTint="BF"/>
                                    <w:sz w:val="24"/>
                                    <w:szCs w:val="24"/>
                                  </w:rPr>
                                  <w:t>Shaik Sameera Farheen- 1002159541</w:t>
                                </w:r>
                              </w:p>
                              <w:p w14:paraId="0AFBBB2D" w14:textId="2106A293" w:rsidR="00973920" w:rsidRPr="003B7CDC" w:rsidRDefault="001663D3" w:rsidP="001663D3">
                                <w:pPr>
                                  <w:rPr>
                                    <w:rFonts w:ascii="Times New Roman" w:hAnsi="Times New Roman" w:cs="Times New Roman"/>
                                    <w:color w:val="404040" w:themeColor="text1" w:themeTint="BF"/>
                                    <w:sz w:val="24"/>
                                    <w:szCs w:val="24"/>
                                  </w:rPr>
                                </w:pPr>
                                <w:r w:rsidRPr="003B7CDC">
                                  <w:rPr>
                                    <w:rFonts w:ascii="Times New Roman" w:hAnsi="Times New Roman" w:cs="Times New Roman"/>
                                    <w:color w:val="404040" w:themeColor="text1" w:themeTint="BF"/>
                                    <w:sz w:val="24"/>
                                    <w:szCs w:val="24"/>
                                  </w:rPr>
                                  <w:t xml:space="preserve">                          </w:t>
                                </w:r>
                                <w:r w:rsidR="00973920" w:rsidRPr="003B7CDC">
                                  <w:rPr>
                                    <w:rFonts w:ascii="Times New Roman" w:hAnsi="Times New Roman" w:cs="Times New Roman"/>
                                    <w:color w:val="404040" w:themeColor="text1" w:themeTint="BF"/>
                                    <w:sz w:val="24"/>
                                    <w:szCs w:val="24"/>
                                  </w:rPr>
                                  <w:t>Sravya kanthuri - 1002177935</w:t>
                                </w:r>
                              </w:p>
                              <w:p w14:paraId="7648605F" w14:textId="2BF42F32" w:rsidR="00973920" w:rsidRPr="003B7CDC" w:rsidRDefault="001663D3" w:rsidP="001663D3">
                                <w:pPr>
                                  <w:rPr>
                                    <w:rFonts w:ascii="Times New Roman" w:hAnsi="Times New Roman" w:cs="Times New Roman"/>
                                    <w:color w:val="404040" w:themeColor="text1" w:themeTint="BF"/>
                                    <w:sz w:val="24"/>
                                    <w:szCs w:val="24"/>
                                  </w:rPr>
                                </w:pPr>
                                <w:r w:rsidRPr="003B7CDC">
                                  <w:rPr>
                                    <w:rFonts w:ascii="Times New Roman" w:hAnsi="Times New Roman" w:cs="Times New Roman"/>
                                    <w:color w:val="404040" w:themeColor="text1" w:themeTint="BF"/>
                                    <w:sz w:val="24"/>
                                    <w:szCs w:val="24"/>
                                  </w:rPr>
                                  <w:t xml:space="preserve">                          </w:t>
                                </w:r>
                                <w:r w:rsidR="00973920" w:rsidRPr="003B7CDC">
                                  <w:rPr>
                                    <w:rFonts w:ascii="Times New Roman" w:hAnsi="Times New Roman" w:cs="Times New Roman"/>
                                    <w:color w:val="404040" w:themeColor="text1" w:themeTint="BF"/>
                                    <w:sz w:val="24"/>
                                    <w:szCs w:val="24"/>
                                  </w:rPr>
                                  <w:t>Ankita Urade - 1002175173</w:t>
                                </w:r>
                              </w:p>
                              <w:p w14:paraId="51A61119" w14:textId="699552E8" w:rsidR="00973920" w:rsidRPr="003B7CDC" w:rsidRDefault="001663D3" w:rsidP="001663D3">
                                <w:pPr>
                                  <w:rPr>
                                    <w:rFonts w:ascii="Times New Roman" w:hAnsi="Times New Roman" w:cs="Times New Roman"/>
                                    <w:color w:val="404040" w:themeColor="text1" w:themeTint="BF"/>
                                    <w:sz w:val="24"/>
                                    <w:szCs w:val="24"/>
                                  </w:rPr>
                                </w:pPr>
                                <w:r w:rsidRPr="003B7CDC">
                                  <w:rPr>
                                    <w:rFonts w:ascii="Times New Roman" w:hAnsi="Times New Roman" w:cs="Times New Roman"/>
                                    <w:color w:val="404040" w:themeColor="text1" w:themeTint="BF"/>
                                    <w:sz w:val="24"/>
                                    <w:szCs w:val="24"/>
                                  </w:rPr>
                                  <w:t xml:space="preserve">                          </w:t>
                                </w:r>
                                <w:r w:rsidR="00973920" w:rsidRPr="003B7CDC">
                                  <w:rPr>
                                    <w:rFonts w:ascii="Times New Roman" w:hAnsi="Times New Roman" w:cs="Times New Roman"/>
                                    <w:color w:val="404040" w:themeColor="text1" w:themeTint="BF"/>
                                    <w:sz w:val="24"/>
                                    <w:szCs w:val="24"/>
                                  </w:rPr>
                                  <w:t xml:space="preserve">Pratiksha Patil </w:t>
                                </w:r>
                                <w:r w:rsidRPr="003B7CDC">
                                  <w:rPr>
                                    <w:rFonts w:ascii="Times New Roman" w:hAnsi="Times New Roman" w:cs="Times New Roman"/>
                                    <w:color w:val="404040" w:themeColor="text1" w:themeTint="BF"/>
                                    <w:sz w:val="24"/>
                                    <w:szCs w:val="24"/>
                                  </w:rPr>
                                  <w:t>–</w:t>
                                </w:r>
                                <w:r w:rsidR="00973920" w:rsidRPr="003B7CDC">
                                  <w:rPr>
                                    <w:rFonts w:ascii="Times New Roman" w:hAnsi="Times New Roman" w:cs="Times New Roman"/>
                                    <w:color w:val="404040" w:themeColor="text1" w:themeTint="BF"/>
                                    <w:sz w:val="24"/>
                                    <w:szCs w:val="24"/>
                                  </w:rPr>
                                  <w:t xml:space="preserve"> 1002131066</w:t>
                                </w:r>
                              </w:p>
                              <w:p w14:paraId="517C1ECC" w14:textId="03AD8A65" w:rsidR="001663D3" w:rsidRPr="003B7CDC" w:rsidRDefault="001663D3" w:rsidP="001663D3">
                                <w:pPr>
                                  <w:rPr>
                                    <w:rFonts w:ascii="Times New Roman" w:hAnsi="Times New Roman" w:cs="Times New Roman"/>
                                    <w:color w:val="404040" w:themeColor="text1" w:themeTint="BF"/>
                                    <w:sz w:val="24"/>
                                    <w:szCs w:val="24"/>
                                  </w:rPr>
                                </w:pPr>
                                <w:r w:rsidRPr="003B7CDC">
                                  <w:rPr>
                                    <w:rFonts w:ascii="Times New Roman" w:hAnsi="Times New Roman" w:cs="Times New Roman"/>
                                    <w:color w:val="404040" w:themeColor="text1" w:themeTint="BF"/>
                                    <w:sz w:val="24"/>
                                    <w:szCs w:val="24"/>
                                  </w:rPr>
                                  <w:t xml:space="preserve">                          Sushma Ayenampudi - 1002165564</w:t>
                                </w:r>
                              </w:p>
                              <w:p w14:paraId="79ED9696" w14:textId="7B54B91F" w:rsidR="00973920" w:rsidRDefault="00973920">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627621D" id="Text Box 52" o:spid="_x0000_s1027" type="#_x0000_t202" style="position:absolute;margin-left:-62.5pt;margin-top:0;width:8in;height:198pt;z-index:251660288;visibility:visible;mso-wrap-style:square;mso-width-percent:941;mso-height-percent:0;mso-wrap-distance-left:9pt;mso-wrap-distance-top:0;mso-wrap-distance-right:9pt;mso-wrap-distance-bottom:0;mso-position-horizontal:absolute;mso-position-horizontal-relative:margin;mso-position-vertical:bottom;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" filled="f" stroked="f" strokeweight=".5pt">
                    <v:textbox inset="126pt,0,54pt,0">
                      <w:txbxContent>
                        <w:p w14:paraId="73805E7C" w14:textId="479A4BE4" w:rsidR="00973920" w:rsidRPr="003B7CDC" w:rsidRDefault="003B7CDC" w:rsidP="003B7CDC">
                          <w:pPr>
                            <w:rPr>
                              <w:rFonts w:ascii="Times New Roman" w:hAnsi="Times New Roman" w:cs="Times New Roman"/>
                              <w:b/>
                              <w:bCs/>
                              <w:caps/>
                              <w:color w:val="156082" w:themeColor="accent1"/>
                              <w:sz w:val="32"/>
                              <w:szCs w:val="32"/>
                            </w:rPr>
                          </w:pPr>
                          <w:r w:rsidRPr="003B7CDC">
                            <w:rPr>
                              <w:rFonts w:ascii="Times New Roman" w:hAnsi="Times New Roman" w:cs="Times New Roman"/>
                              <w:b/>
                              <w:bCs/>
                              <w:caps/>
                              <w:color w:val="156082" w:themeColor="accent1"/>
                              <w:sz w:val="36"/>
                              <w:szCs w:val="36"/>
                            </w:rPr>
                            <w:t xml:space="preserve">                 </w:t>
                          </w:r>
                          <w:r w:rsidR="00973920" w:rsidRPr="003B7CDC">
                            <w:rPr>
                              <w:rFonts w:ascii="Times New Roman" w:hAnsi="Times New Roman" w:cs="Times New Roman"/>
                              <w:b/>
                              <w:bCs/>
                              <w:caps/>
                              <w:color w:val="156082" w:themeColor="accent1"/>
                              <w:sz w:val="32"/>
                              <w:szCs w:val="32"/>
                            </w:rPr>
                            <w:t>Team Members:</w:t>
                          </w:r>
                        </w:p>
                        <w:p w14:paraId="7C4EC957" w14:textId="7D658C7C" w:rsidR="00973920" w:rsidRPr="003B7CDC" w:rsidRDefault="003B7CDC" w:rsidP="003B7CDC">
                          <w:pPr>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w:t>
                          </w:r>
                          <w:r w:rsidR="00973920" w:rsidRPr="003B7CDC">
                            <w:rPr>
                              <w:rFonts w:ascii="Times New Roman" w:hAnsi="Times New Roman" w:cs="Times New Roman"/>
                              <w:color w:val="404040" w:themeColor="text1" w:themeTint="BF"/>
                              <w:sz w:val="24"/>
                              <w:szCs w:val="24"/>
                            </w:rPr>
                            <w:t>Shaik Sameera Farheen- 1002159541</w:t>
                          </w:r>
                        </w:p>
                        <w:p w14:paraId="0AFBBB2D" w14:textId="2106A293" w:rsidR="00973920" w:rsidRPr="003B7CDC" w:rsidRDefault="001663D3" w:rsidP="001663D3">
                          <w:pPr>
                            <w:rPr>
                              <w:rFonts w:ascii="Times New Roman" w:hAnsi="Times New Roman" w:cs="Times New Roman"/>
                              <w:color w:val="404040" w:themeColor="text1" w:themeTint="BF"/>
                              <w:sz w:val="24"/>
                              <w:szCs w:val="24"/>
                            </w:rPr>
                          </w:pPr>
                          <w:r w:rsidRPr="003B7CDC">
                            <w:rPr>
                              <w:rFonts w:ascii="Times New Roman" w:hAnsi="Times New Roman" w:cs="Times New Roman"/>
                              <w:color w:val="404040" w:themeColor="text1" w:themeTint="BF"/>
                              <w:sz w:val="24"/>
                              <w:szCs w:val="24"/>
                            </w:rPr>
                            <w:t xml:space="preserve">                          </w:t>
                          </w:r>
                          <w:r w:rsidR="00973920" w:rsidRPr="003B7CDC">
                            <w:rPr>
                              <w:rFonts w:ascii="Times New Roman" w:hAnsi="Times New Roman" w:cs="Times New Roman"/>
                              <w:color w:val="404040" w:themeColor="text1" w:themeTint="BF"/>
                              <w:sz w:val="24"/>
                              <w:szCs w:val="24"/>
                            </w:rPr>
                            <w:t>Sravya kanthuri - 1002177935</w:t>
                          </w:r>
                        </w:p>
                        <w:p w14:paraId="7648605F" w14:textId="2BF42F32" w:rsidR="00973920" w:rsidRPr="003B7CDC" w:rsidRDefault="001663D3" w:rsidP="001663D3">
                          <w:pPr>
                            <w:rPr>
                              <w:rFonts w:ascii="Times New Roman" w:hAnsi="Times New Roman" w:cs="Times New Roman"/>
                              <w:color w:val="404040" w:themeColor="text1" w:themeTint="BF"/>
                              <w:sz w:val="24"/>
                              <w:szCs w:val="24"/>
                            </w:rPr>
                          </w:pPr>
                          <w:r w:rsidRPr="003B7CDC">
                            <w:rPr>
                              <w:rFonts w:ascii="Times New Roman" w:hAnsi="Times New Roman" w:cs="Times New Roman"/>
                              <w:color w:val="404040" w:themeColor="text1" w:themeTint="BF"/>
                              <w:sz w:val="24"/>
                              <w:szCs w:val="24"/>
                            </w:rPr>
                            <w:t xml:space="preserve">                          </w:t>
                          </w:r>
                          <w:r w:rsidR="00973920" w:rsidRPr="003B7CDC">
                            <w:rPr>
                              <w:rFonts w:ascii="Times New Roman" w:hAnsi="Times New Roman" w:cs="Times New Roman"/>
                              <w:color w:val="404040" w:themeColor="text1" w:themeTint="BF"/>
                              <w:sz w:val="24"/>
                              <w:szCs w:val="24"/>
                            </w:rPr>
                            <w:t>Ankita Urade - 1002175173</w:t>
                          </w:r>
                        </w:p>
                        <w:p w14:paraId="51A61119" w14:textId="699552E8" w:rsidR="00973920" w:rsidRPr="003B7CDC" w:rsidRDefault="001663D3" w:rsidP="001663D3">
                          <w:pPr>
                            <w:rPr>
                              <w:rFonts w:ascii="Times New Roman" w:hAnsi="Times New Roman" w:cs="Times New Roman"/>
                              <w:color w:val="404040" w:themeColor="text1" w:themeTint="BF"/>
                              <w:sz w:val="24"/>
                              <w:szCs w:val="24"/>
                            </w:rPr>
                          </w:pPr>
                          <w:r w:rsidRPr="003B7CDC">
                            <w:rPr>
                              <w:rFonts w:ascii="Times New Roman" w:hAnsi="Times New Roman" w:cs="Times New Roman"/>
                              <w:color w:val="404040" w:themeColor="text1" w:themeTint="BF"/>
                              <w:sz w:val="24"/>
                              <w:szCs w:val="24"/>
                            </w:rPr>
                            <w:t xml:space="preserve">                          </w:t>
                          </w:r>
                          <w:r w:rsidR="00973920" w:rsidRPr="003B7CDC">
                            <w:rPr>
                              <w:rFonts w:ascii="Times New Roman" w:hAnsi="Times New Roman" w:cs="Times New Roman"/>
                              <w:color w:val="404040" w:themeColor="text1" w:themeTint="BF"/>
                              <w:sz w:val="24"/>
                              <w:szCs w:val="24"/>
                            </w:rPr>
                            <w:t xml:space="preserve">Pratiksha Patil </w:t>
                          </w:r>
                          <w:r w:rsidRPr="003B7CDC">
                            <w:rPr>
                              <w:rFonts w:ascii="Times New Roman" w:hAnsi="Times New Roman" w:cs="Times New Roman"/>
                              <w:color w:val="404040" w:themeColor="text1" w:themeTint="BF"/>
                              <w:sz w:val="24"/>
                              <w:szCs w:val="24"/>
                            </w:rPr>
                            <w:t>–</w:t>
                          </w:r>
                          <w:r w:rsidR="00973920" w:rsidRPr="003B7CDC">
                            <w:rPr>
                              <w:rFonts w:ascii="Times New Roman" w:hAnsi="Times New Roman" w:cs="Times New Roman"/>
                              <w:color w:val="404040" w:themeColor="text1" w:themeTint="BF"/>
                              <w:sz w:val="24"/>
                              <w:szCs w:val="24"/>
                            </w:rPr>
                            <w:t xml:space="preserve"> 1002131066</w:t>
                          </w:r>
                        </w:p>
                        <w:p w14:paraId="517C1ECC" w14:textId="03AD8A65" w:rsidR="001663D3" w:rsidRPr="003B7CDC" w:rsidRDefault="001663D3" w:rsidP="001663D3">
                          <w:pPr>
                            <w:rPr>
                              <w:rFonts w:ascii="Times New Roman" w:hAnsi="Times New Roman" w:cs="Times New Roman"/>
                              <w:color w:val="404040" w:themeColor="text1" w:themeTint="BF"/>
                              <w:sz w:val="24"/>
                              <w:szCs w:val="24"/>
                            </w:rPr>
                          </w:pPr>
                          <w:r w:rsidRPr="003B7CDC">
                            <w:rPr>
                              <w:rFonts w:ascii="Times New Roman" w:hAnsi="Times New Roman" w:cs="Times New Roman"/>
                              <w:color w:val="404040" w:themeColor="text1" w:themeTint="BF"/>
                              <w:sz w:val="24"/>
                              <w:szCs w:val="24"/>
                            </w:rPr>
                            <w:t xml:space="preserve">                          Sushma Ayenampudi - 1002165564</w:t>
                          </w:r>
                        </w:p>
                        <w:p w14:paraId="79ED9696" w14:textId="7B54B91F" w:rsidR="00973920" w:rsidRDefault="00973920">
                          <w:pPr>
                            <w:pStyle w:val="NoSpacing"/>
                            <w:jc w:val="right"/>
                            <w:rPr>
                              <w:color w:val="595959" w:themeColor="text1" w:themeTint="A6"/>
                              <w:sz w:val="18"/>
                              <w:szCs w:val="18"/>
                            </w:rPr>
                          </w:pPr>
                        </w:p>
                      </w:txbxContent>
                    </v:textbox>
                    <w10:wrap type="square" anchorx="margin" anchory="margin"/>
                  </v:shape>
                </w:pict>
              </mc:Fallback>
            </mc:AlternateContent>
          </w:r>
          <w:r w:rsidR="00973920">
            <w:rPr>
              <w:color w:val="156082" w:themeColor="accent1"/>
            </w:rPr>
            <w:br w:type="page"/>
          </w:r>
        </w:p>
      </w:sdtContent>
    </w:sdt>
    <w:p w14:paraId="0AA5C993" w14:textId="70FA2CFC" w:rsidR="005A5CCA" w:rsidRPr="00A46AE8" w:rsidRDefault="00A46AE8" w:rsidP="00A46AE8">
      <w:pPr>
        <w:jc w:val="center"/>
        <w:rPr>
          <w:rFonts w:ascii="Times New Roman" w:hAnsi="Times New Roman" w:cs="Times New Roman"/>
          <w:b/>
          <w:bCs/>
          <w:sz w:val="44"/>
          <w:szCs w:val="44"/>
        </w:rPr>
      </w:pPr>
      <w:r w:rsidRPr="00A46AE8">
        <w:rPr>
          <w:rFonts w:ascii="Times New Roman" w:hAnsi="Times New Roman" w:cs="Times New Roman"/>
          <w:b/>
          <w:bCs/>
          <w:sz w:val="44"/>
          <w:szCs w:val="44"/>
        </w:rPr>
        <w:lastRenderedPageBreak/>
        <w:t>Table of contents:</w:t>
      </w:r>
    </w:p>
    <w:p w14:paraId="4004DF77" w14:textId="77777777" w:rsidR="00A46AE8" w:rsidRDefault="00A46AE8" w:rsidP="005A5CCA">
      <w:pPr>
        <w:rPr>
          <w:rStyle w:val="textlayer--absolute"/>
          <w:rFonts w:ascii="Arial" w:hAnsi="Arial" w:cs="Arial"/>
          <w:sz w:val="28"/>
          <w:szCs w:val="28"/>
          <w:shd w:val="clear" w:color="auto" w:fill="F2F2F2"/>
        </w:rPr>
      </w:pPr>
    </w:p>
    <w:p w14:paraId="3B9AF842" w14:textId="77777777" w:rsidR="00A46AE8" w:rsidRDefault="00A46AE8" w:rsidP="005A5CCA">
      <w:pPr>
        <w:rPr>
          <w:rStyle w:val="textlayer--absolute"/>
          <w:rFonts w:ascii="Arial" w:hAnsi="Arial" w:cs="Arial"/>
          <w:sz w:val="28"/>
          <w:szCs w:val="28"/>
          <w:shd w:val="clear" w:color="auto" w:fill="F2F2F2"/>
        </w:rPr>
      </w:pPr>
    </w:p>
    <w:p w14:paraId="1083A1A0" w14:textId="77777777" w:rsidR="00A46AE8" w:rsidRDefault="00A46AE8" w:rsidP="005A5CCA">
      <w:pPr>
        <w:rPr>
          <w:rStyle w:val="textlayer--absolute"/>
          <w:rFonts w:ascii="Arial" w:hAnsi="Arial" w:cs="Arial"/>
          <w:sz w:val="28"/>
          <w:szCs w:val="28"/>
          <w:shd w:val="clear" w:color="auto" w:fill="F2F2F2"/>
        </w:rPr>
      </w:pPr>
    </w:p>
    <w:p w14:paraId="5B9997B0" w14:textId="7DC8EFB3" w:rsidR="005A5CCA" w:rsidRPr="00A46AE8" w:rsidRDefault="005A5CCA" w:rsidP="00685CB2">
      <w:pPr>
        <w:jc w:val="both"/>
        <w:rPr>
          <w:rFonts w:ascii="Times New Roman" w:hAnsi="Times New Roman" w:cs="Times New Roman"/>
          <w:sz w:val="32"/>
          <w:szCs w:val="32"/>
        </w:rPr>
      </w:pPr>
      <w:r w:rsidRPr="00A46AE8">
        <w:rPr>
          <w:rFonts w:ascii="Times New Roman" w:hAnsi="Times New Roman" w:cs="Times New Roman"/>
          <w:sz w:val="32"/>
          <w:szCs w:val="32"/>
        </w:rPr>
        <w:t>1. Introduction …………………………………………………………</w:t>
      </w:r>
      <w:r w:rsidR="00A46AE8">
        <w:rPr>
          <w:rFonts w:ascii="Times New Roman" w:hAnsi="Times New Roman" w:cs="Times New Roman"/>
          <w:sz w:val="32"/>
          <w:szCs w:val="32"/>
        </w:rPr>
        <w:t>..3</w:t>
      </w:r>
    </w:p>
    <w:p w14:paraId="0654E6B7" w14:textId="1D82F20B" w:rsidR="005A5CCA" w:rsidRPr="00A46AE8" w:rsidRDefault="005A5CCA" w:rsidP="00685CB2">
      <w:pPr>
        <w:jc w:val="both"/>
        <w:rPr>
          <w:rFonts w:ascii="Times New Roman" w:hAnsi="Times New Roman" w:cs="Times New Roman"/>
          <w:sz w:val="32"/>
          <w:szCs w:val="32"/>
        </w:rPr>
      </w:pPr>
      <w:r w:rsidRPr="00A46AE8">
        <w:rPr>
          <w:rFonts w:ascii="Times New Roman" w:hAnsi="Times New Roman" w:cs="Times New Roman"/>
          <w:sz w:val="32"/>
          <w:szCs w:val="32"/>
        </w:rPr>
        <w:t>2. Data Description and Source………………………………………</w:t>
      </w:r>
      <w:r w:rsidR="00A46AE8">
        <w:rPr>
          <w:rFonts w:ascii="Times New Roman" w:hAnsi="Times New Roman" w:cs="Times New Roman"/>
          <w:sz w:val="32"/>
          <w:szCs w:val="32"/>
        </w:rPr>
        <w:t>…</w:t>
      </w:r>
      <w:r w:rsidR="00685CB2">
        <w:rPr>
          <w:rFonts w:ascii="Times New Roman" w:hAnsi="Times New Roman" w:cs="Times New Roman"/>
          <w:sz w:val="32"/>
          <w:szCs w:val="32"/>
        </w:rPr>
        <w:t>.</w:t>
      </w:r>
      <w:r w:rsidR="00283D82">
        <w:rPr>
          <w:rFonts w:ascii="Times New Roman" w:hAnsi="Times New Roman" w:cs="Times New Roman"/>
          <w:sz w:val="32"/>
          <w:szCs w:val="32"/>
        </w:rPr>
        <w:t>4</w:t>
      </w:r>
    </w:p>
    <w:p w14:paraId="6D2D7B18" w14:textId="438C6018" w:rsidR="005A5CCA" w:rsidRPr="00A46AE8" w:rsidRDefault="005A5CCA" w:rsidP="00685CB2">
      <w:pPr>
        <w:jc w:val="both"/>
        <w:rPr>
          <w:rFonts w:ascii="Times New Roman" w:hAnsi="Times New Roman" w:cs="Times New Roman"/>
          <w:sz w:val="32"/>
          <w:szCs w:val="32"/>
        </w:rPr>
      </w:pPr>
      <w:r w:rsidRPr="00A46AE8">
        <w:rPr>
          <w:rFonts w:ascii="Times New Roman" w:hAnsi="Times New Roman" w:cs="Times New Roman"/>
          <w:sz w:val="32"/>
          <w:szCs w:val="32"/>
        </w:rPr>
        <w:t>3. Data cleaning…………………………………………………………</w:t>
      </w:r>
      <w:r w:rsidR="00685CB2">
        <w:rPr>
          <w:rFonts w:ascii="Times New Roman" w:hAnsi="Times New Roman" w:cs="Times New Roman"/>
          <w:sz w:val="32"/>
          <w:szCs w:val="32"/>
        </w:rPr>
        <w:t>.</w:t>
      </w:r>
      <w:r w:rsidR="00283D82">
        <w:rPr>
          <w:rFonts w:ascii="Times New Roman" w:hAnsi="Times New Roman" w:cs="Times New Roman"/>
          <w:sz w:val="32"/>
          <w:szCs w:val="32"/>
        </w:rPr>
        <w:t>5</w:t>
      </w:r>
    </w:p>
    <w:p w14:paraId="0D890700" w14:textId="7B4F5939" w:rsidR="005A5CCA" w:rsidRPr="00A46AE8" w:rsidRDefault="005A5CCA" w:rsidP="00685CB2">
      <w:pPr>
        <w:jc w:val="both"/>
        <w:rPr>
          <w:rFonts w:ascii="Times New Roman" w:hAnsi="Times New Roman" w:cs="Times New Roman"/>
          <w:sz w:val="32"/>
          <w:szCs w:val="32"/>
        </w:rPr>
      </w:pPr>
      <w:r w:rsidRPr="00A46AE8">
        <w:rPr>
          <w:rFonts w:ascii="Times New Roman" w:hAnsi="Times New Roman" w:cs="Times New Roman"/>
          <w:sz w:val="32"/>
          <w:szCs w:val="32"/>
        </w:rPr>
        <w:t>4. Research Questions………………………………………………</w:t>
      </w:r>
      <w:r w:rsidR="00A46AE8">
        <w:rPr>
          <w:rFonts w:ascii="Times New Roman" w:hAnsi="Times New Roman" w:cs="Times New Roman"/>
          <w:sz w:val="32"/>
          <w:szCs w:val="32"/>
        </w:rPr>
        <w:t>…..</w:t>
      </w:r>
      <w:r w:rsidR="00685CB2">
        <w:rPr>
          <w:rFonts w:ascii="Times New Roman" w:hAnsi="Times New Roman" w:cs="Times New Roman"/>
          <w:sz w:val="32"/>
          <w:szCs w:val="32"/>
        </w:rPr>
        <w:t>.</w:t>
      </w:r>
      <w:r w:rsidR="00283D82">
        <w:rPr>
          <w:rFonts w:ascii="Times New Roman" w:hAnsi="Times New Roman" w:cs="Times New Roman"/>
          <w:sz w:val="32"/>
          <w:szCs w:val="32"/>
        </w:rPr>
        <w:t>6</w:t>
      </w:r>
    </w:p>
    <w:p w14:paraId="759562D7" w14:textId="07E3D559" w:rsidR="005A5CCA" w:rsidRPr="00A46AE8" w:rsidRDefault="005A5CCA" w:rsidP="00685CB2">
      <w:pPr>
        <w:jc w:val="both"/>
        <w:rPr>
          <w:rFonts w:ascii="Times New Roman" w:hAnsi="Times New Roman" w:cs="Times New Roman"/>
          <w:sz w:val="32"/>
          <w:szCs w:val="32"/>
        </w:rPr>
      </w:pPr>
      <w:r w:rsidRPr="00A46AE8">
        <w:rPr>
          <w:rFonts w:ascii="Times New Roman" w:hAnsi="Times New Roman" w:cs="Times New Roman"/>
          <w:sz w:val="32"/>
          <w:szCs w:val="32"/>
        </w:rPr>
        <w:t>5. Methodology………………………………………………………</w:t>
      </w:r>
      <w:r w:rsidR="00A46AE8">
        <w:rPr>
          <w:rFonts w:ascii="Times New Roman" w:hAnsi="Times New Roman" w:cs="Times New Roman"/>
          <w:sz w:val="32"/>
          <w:szCs w:val="32"/>
        </w:rPr>
        <w:t>…</w:t>
      </w:r>
      <w:r w:rsidR="00685CB2">
        <w:rPr>
          <w:rFonts w:ascii="Times New Roman" w:hAnsi="Times New Roman" w:cs="Times New Roman"/>
          <w:sz w:val="32"/>
          <w:szCs w:val="32"/>
        </w:rPr>
        <w:t>.</w:t>
      </w:r>
      <w:r w:rsidR="00283D82">
        <w:rPr>
          <w:rFonts w:ascii="Times New Roman" w:hAnsi="Times New Roman" w:cs="Times New Roman"/>
          <w:sz w:val="32"/>
          <w:szCs w:val="32"/>
        </w:rPr>
        <w:t>6</w:t>
      </w:r>
    </w:p>
    <w:p w14:paraId="1C272587" w14:textId="3613EAE2" w:rsidR="005A5CCA" w:rsidRDefault="005A5CCA" w:rsidP="00685CB2">
      <w:pPr>
        <w:pStyle w:val="ListParagraph"/>
        <w:jc w:val="both"/>
        <w:rPr>
          <w:rFonts w:ascii="Times New Roman" w:hAnsi="Times New Roman" w:cs="Times New Roman"/>
          <w:sz w:val="32"/>
          <w:szCs w:val="32"/>
        </w:rPr>
      </w:pPr>
      <w:r w:rsidRPr="00A46AE8">
        <w:rPr>
          <w:rFonts w:ascii="Times New Roman" w:hAnsi="Times New Roman" w:cs="Times New Roman"/>
          <w:sz w:val="32"/>
          <w:szCs w:val="32"/>
        </w:rPr>
        <w:t>5.1 Exploratory data analysis……………………………………</w:t>
      </w:r>
      <w:r w:rsidR="00685CB2">
        <w:rPr>
          <w:rFonts w:ascii="Times New Roman" w:hAnsi="Times New Roman" w:cs="Times New Roman"/>
          <w:sz w:val="32"/>
          <w:szCs w:val="32"/>
        </w:rPr>
        <w:t>…</w:t>
      </w:r>
      <w:r w:rsidR="00283D82">
        <w:rPr>
          <w:rFonts w:ascii="Times New Roman" w:hAnsi="Times New Roman" w:cs="Times New Roman"/>
          <w:sz w:val="32"/>
          <w:szCs w:val="32"/>
        </w:rPr>
        <w:t>7</w:t>
      </w:r>
    </w:p>
    <w:p w14:paraId="4636BF5E" w14:textId="3526A064" w:rsidR="00D0279F" w:rsidRPr="00A46AE8" w:rsidRDefault="00D0279F" w:rsidP="00685CB2">
      <w:pPr>
        <w:pStyle w:val="ListParagraph"/>
        <w:jc w:val="both"/>
        <w:rPr>
          <w:rFonts w:ascii="Times New Roman" w:hAnsi="Times New Roman" w:cs="Times New Roman"/>
          <w:sz w:val="32"/>
          <w:szCs w:val="32"/>
        </w:rPr>
      </w:pPr>
      <w:r>
        <w:rPr>
          <w:rFonts w:ascii="Times New Roman" w:hAnsi="Times New Roman" w:cs="Times New Roman"/>
          <w:sz w:val="32"/>
          <w:szCs w:val="32"/>
        </w:rPr>
        <w:t>5.2 Clustering</w:t>
      </w:r>
      <w:r w:rsidR="00283D82">
        <w:rPr>
          <w:rFonts w:ascii="Times New Roman" w:hAnsi="Times New Roman" w:cs="Times New Roman"/>
          <w:sz w:val="32"/>
          <w:szCs w:val="32"/>
        </w:rPr>
        <w:t>……………………………………………………..</w:t>
      </w:r>
      <w:r w:rsidR="00685CB2">
        <w:rPr>
          <w:rFonts w:ascii="Times New Roman" w:hAnsi="Times New Roman" w:cs="Times New Roman"/>
          <w:sz w:val="32"/>
          <w:szCs w:val="32"/>
        </w:rPr>
        <w:t>.</w:t>
      </w:r>
      <w:r w:rsidR="00763FCF">
        <w:rPr>
          <w:rFonts w:ascii="Times New Roman" w:hAnsi="Times New Roman" w:cs="Times New Roman"/>
          <w:sz w:val="32"/>
          <w:szCs w:val="32"/>
        </w:rPr>
        <w:t>9</w:t>
      </w:r>
    </w:p>
    <w:p w14:paraId="2694560E" w14:textId="3F1D7666" w:rsidR="005A5CCA" w:rsidRPr="00A46AE8" w:rsidRDefault="005A5CCA" w:rsidP="00685CB2">
      <w:pPr>
        <w:pStyle w:val="ListParagraph"/>
        <w:jc w:val="both"/>
        <w:rPr>
          <w:rFonts w:ascii="Times New Roman" w:hAnsi="Times New Roman" w:cs="Times New Roman"/>
          <w:sz w:val="32"/>
          <w:szCs w:val="32"/>
        </w:rPr>
      </w:pPr>
      <w:r w:rsidRPr="00A46AE8">
        <w:rPr>
          <w:rFonts w:ascii="Times New Roman" w:hAnsi="Times New Roman" w:cs="Times New Roman"/>
          <w:sz w:val="32"/>
          <w:szCs w:val="32"/>
        </w:rPr>
        <w:t>5.</w:t>
      </w:r>
      <w:r w:rsidR="00D0279F">
        <w:rPr>
          <w:rFonts w:ascii="Times New Roman" w:hAnsi="Times New Roman" w:cs="Times New Roman"/>
          <w:sz w:val="32"/>
          <w:szCs w:val="32"/>
        </w:rPr>
        <w:t>3</w:t>
      </w:r>
      <w:r w:rsidRPr="00A46AE8">
        <w:rPr>
          <w:rFonts w:ascii="Times New Roman" w:hAnsi="Times New Roman" w:cs="Times New Roman"/>
          <w:sz w:val="32"/>
          <w:szCs w:val="32"/>
        </w:rPr>
        <w:t xml:space="preserve"> Descriptive Analysis…………………………………………</w:t>
      </w:r>
      <w:r w:rsidR="00685CB2">
        <w:rPr>
          <w:rFonts w:ascii="Times New Roman" w:hAnsi="Times New Roman" w:cs="Times New Roman"/>
          <w:sz w:val="32"/>
          <w:szCs w:val="32"/>
        </w:rPr>
        <w:t>.</w:t>
      </w:r>
      <w:r w:rsidR="00763FCF">
        <w:rPr>
          <w:rFonts w:ascii="Times New Roman" w:hAnsi="Times New Roman" w:cs="Times New Roman"/>
          <w:sz w:val="32"/>
          <w:szCs w:val="32"/>
        </w:rPr>
        <w:t>10</w:t>
      </w:r>
    </w:p>
    <w:p w14:paraId="14C0C8F5" w14:textId="035893CA" w:rsidR="005A5CCA" w:rsidRPr="00A46AE8" w:rsidRDefault="005A5CCA" w:rsidP="00685CB2">
      <w:pPr>
        <w:pStyle w:val="ListParagraph"/>
        <w:jc w:val="both"/>
        <w:rPr>
          <w:rFonts w:ascii="Times New Roman" w:hAnsi="Times New Roman" w:cs="Times New Roman"/>
          <w:sz w:val="32"/>
          <w:szCs w:val="32"/>
        </w:rPr>
      </w:pPr>
      <w:r w:rsidRPr="00A46AE8">
        <w:rPr>
          <w:rFonts w:ascii="Times New Roman" w:hAnsi="Times New Roman" w:cs="Times New Roman"/>
          <w:sz w:val="32"/>
          <w:szCs w:val="32"/>
        </w:rPr>
        <w:t>5.</w:t>
      </w:r>
      <w:r w:rsidR="00D0279F">
        <w:rPr>
          <w:rFonts w:ascii="Times New Roman" w:hAnsi="Times New Roman" w:cs="Times New Roman"/>
          <w:sz w:val="32"/>
          <w:szCs w:val="32"/>
        </w:rPr>
        <w:t>4</w:t>
      </w:r>
      <w:r w:rsidRPr="00A46AE8">
        <w:rPr>
          <w:rFonts w:ascii="Times New Roman" w:hAnsi="Times New Roman" w:cs="Times New Roman"/>
          <w:sz w:val="32"/>
          <w:szCs w:val="32"/>
        </w:rPr>
        <w:t xml:space="preserve"> Predictive Analysis………………………………………….</w:t>
      </w:r>
      <w:r w:rsidR="00763FCF">
        <w:rPr>
          <w:rFonts w:ascii="Times New Roman" w:hAnsi="Times New Roman" w:cs="Times New Roman"/>
          <w:sz w:val="32"/>
          <w:szCs w:val="32"/>
        </w:rPr>
        <w:t>.</w:t>
      </w:r>
      <w:r w:rsidR="00685CB2">
        <w:rPr>
          <w:rFonts w:ascii="Times New Roman" w:hAnsi="Times New Roman" w:cs="Times New Roman"/>
          <w:sz w:val="32"/>
          <w:szCs w:val="32"/>
        </w:rPr>
        <w:t>.</w:t>
      </w:r>
      <w:r w:rsidR="00763FCF">
        <w:rPr>
          <w:rFonts w:ascii="Times New Roman" w:hAnsi="Times New Roman" w:cs="Times New Roman"/>
          <w:sz w:val="32"/>
          <w:szCs w:val="32"/>
        </w:rPr>
        <w:t>17</w:t>
      </w:r>
    </w:p>
    <w:p w14:paraId="17DDD5DA" w14:textId="1DCDCE4C" w:rsidR="005A5CCA" w:rsidRDefault="005A5CCA" w:rsidP="00685CB2">
      <w:pPr>
        <w:jc w:val="both"/>
        <w:rPr>
          <w:rFonts w:ascii="Times New Roman" w:hAnsi="Times New Roman" w:cs="Times New Roman"/>
          <w:sz w:val="32"/>
          <w:szCs w:val="32"/>
        </w:rPr>
      </w:pPr>
      <w:r w:rsidRPr="00A46AE8">
        <w:rPr>
          <w:rFonts w:ascii="Times New Roman" w:hAnsi="Times New Roman" w:cs="Times New Roman"/>
          <w:sz w:val="32"/>
          <w:szCs w:val="32"/>
        </w:rPr>
        <w:t>6. Results and Discussion……………………………………………</w:t>
      </w:r>
      <w:r w:rsidR="001B6A25">
        <w:rPr>
          <w:rFonts w:ascii="Times New Roman" w:hAnsi="Times New Roman" w:cs="Times New Roman"/>
          <w:sz w:val="32"/>
          <w:szCs w:val="32"/>
        </w:rPr>
        <w:t>...</w:t>
      </w:r>
      <w:r w:rsidR="00685CB2">
        <w:rPr>
          <w:rFonts w:ascii="Times New Roman" w:hAnsi="Times New Roman" w:cs="Times New Roman"/>
          <w:sz w:val="32"/>
          <w:szCs w:val="32"/>
        </w:rPr>
        <w:t>.</w:t>
      </w:r>
      <w:r w:rsidR="001B6A25">
        <w:rPr>
          <w:rFonts w:ascii="Times New Roman" w:hAnsi="Times New Roman" w:cs="Times New Roman"/>
          <w:sz w:val="32"/>
          <w:szCs w:val="32"/>
        </w:rPr>
        <w:t>18</w:t>
      </w:r>
    </w:p>
    <w:p w14:paraId="3054E559" w14:textId="04ADFB42" w:rsidR="00A46AE8" w:rsidRDefault="00A46AE8" w:rsidP="00685CB2">
      <w:pPr>
        <w:pStyle w:val="ListParagraph"/>
        <w:jc w:val="both"/>
        <w:rPr>
          <w:rFonts w:ascii="Times New Roman" w:hAnsi="Times New Roman" w:cs="Times New Roman"/>
          <w:sz w:val="32"/>
          <w:szCs w:val="32"/>
        </w:rPr>
      </w:pPr>
      <w:r w:rsidRPr="00A46AE8">
        <w:rPr>
          <w:rFonts w:ascii="Times New Roman" w:hAnsi="Times New Roman" w:cs="Times New Roman"/>
          <w:sz w:val="32"/>
          <w:szCs w:val="32"/>
        </w:rPr>
        <w:t>6.1</w:t>
      </w:r>
      <w:r w:rsidR="00D0279F">
        <w:rPr>
          <w:rFonts w:ascii="Times New Roman" w:hAnsi="Times New Roman" w:cs="Times New Roman"/>
          <w:sz w:val="32"/>
          <w:szCs w:val="32"/>
        </w:rPr>
        <w:t xml:space="preserve"> </w:t>
      </w:r>
      <w:r w:rsidR="00E01E32">
        <w:rPr>
          <w:rFonts w:ascii="Times New Roman" w:hAnsi="Times New Roman" w:cs="Times New Roman"/>
          <w:sz w:val="32"/>
          <w:szCs w:val="32"/>
        </w:rPr>
        <w:t>Clustering…………………………………………………</w:t>
      </w:r>
      <w:r w:rsidR="001B6A25">
        <w:rPr>
          <w:rFonts w:ascii="Times New Roman" w:hAnsi="Times New Roman" w:cs="Times New Roman"/>
          <w:sz w:val="32"/>
          <w:szCs w:val="32"/>
        </w:rPr>
        <w:t>….18</w:t>
      </w:r>
    </w:p>
    <w:p w14:paraId="6845DFDD" w14:textId="5309F9FF" w:rsidR="00E01E32" w:rsidRPr="00A46AE8" w:rsidRDefault="00E01E32" w:rsidP="00685CB2">
      <w:pPr>
        <w:pStyle w:val="ListParagraph"/>
        <w:jc w:val="both"/>
        <w:rPr>
          <w:rFonts w:ascii="Times New Roman" w:hAnsi="Times New Roman" w:cs="Times New Roman"/>
          <w:sz w:val="32"/>
          <w:szCs w:val="32"/>
        </w:rPr>
      </w:pPr>
      <w:r>
        <w:rPr>
          <w:rFonts w:ascii="Times New Roman" w:hAnsi="Times New Roman" w:cs="Times New Roman"/>
          <w:sz w:val="32"/>
          <w:szCs w:val="32"/>
        </w:rPr>
        <w:t xml:space="preserve">6.2 </w:t>
      </w:r>
      <w:r w:rsidR="00501D4B">
        <w:rPr>
          <w:rFonts w:ascii="Times New Roman" w:hAnsi="Times New Roman" w:cs="Times New Roman"/>
          <w:sz w:val="32"/>
          <w:szCs w:val="32"/>
        </w:rPr>
        <w:t>Predictive Analysis………………………………………</w:t>
      </w:r>
      <w:r w:rsidR="003C258C">
        <w:rPr>
          <w:rFonts w:ascii="Times New Roman" w:hAnsi="Times New Roman" w:cs="Times New Roman"/>
          <w:sz w:val="32"/>
          <w:szCs w:val="32"/>
        </w:rPr>
        <w:t>.</w:t>
      </w:r>
      <w:r w:rsidR="00501D4B">
        <w:rPr>
          <w:rFonts w:ascii="Times New Roman" w:hAnsi="Times New Roman" w:cs="Times New Roman"/>
          <w:sz w:val="32"/>
          <w:szCs w:val="32"/>
        </w:rPr>
        <w:t>…</w:t>
      </w:r>
      <w:r w:rsidR="00685CB2">
        <w:rPr>
          <w:rFonts w:ascii="Times New Roman" w:hAnsi="Times New Roman" w:cs="Times New Roman"/>
          <w:sz w:val="32"/>
          <w:szCs w:val="32"/>
        </w:rPr>
        <w:t>..</w:t>
      </w:r>
      <w:r w:rsidR="0055593A">
        <w:rPr>
          <w:rFonts w:ascii="Times New Roman" w:hAnsi="Times New Roman" w:cs="Times New Roman"/>
          <w:sz w:val="32"/>
          <w:szCs w:val="32"/>
        </w:rPr>
        <w:t>20</w:t>
      </w:r>
    </w:p>
    <w:p w14:paraId="45C192B7" w14:textId="15AA9D02" w:rsidR="005A5CCA" w:rsidRPr="00A46AE8" w:rsidRDefault="005A5CCA" w:rsidP="00685CB2">
      <w:pPr>
        <w:jc w:val="both"/>
        <w:rPr>
          <w:rFonts w:ascii="Times New Roman" w:hAnsi="Times New Roman" w:cs="Times New Roman"/>
          <w:sz w:val="32"/>
          <w:szCs w:val="32"/>
        </w:rPr>
      </w:pPr>
      <w:r w:rsidRPr="00A46AE8">
        <w:rPr>
          <w:rFonts w:ascii="Times New Roman" w:hAnsi="Times New Roman" w:cs="Times New Roman"/>
          <w:sz w:val="32"/>
          <w:szCs w:val="32"/>
        </w:rPr>
        <w:t>7. Recommendations………………………………………………</w:t>
      </w:r>
      <w:r w:rsidR="00A46AE8">
        <w:rPr>
          <w:rFonts w:ascii="Times New Roman" w:hAnsi="Times New Roman" w:cs="Times New Roman"/>
          <w:sz w:val="32"/>
          <w:szCs w:val="32"/>
        </w:rPr>
        <w:t>…</w:t>
      </w:r>
      <w:r w:rsidR="00685CB2">
        <w:rPr>
          <w:rFonts w:ascii="Times New Roman" w:hAnsi="Times New Roman" w:cs="Times New Roman"/>
          <w:sz w:val="32"/>
          <w:szCs w:val="32"/>
        </w:rPr>
        <w:t>...</w:t>
      </w:r>
      <w:r w:rsidR="001B6A25">
        <w:rPr>
          <w:rFonts w:ascii="Times New Roman" w:hAnsi="Times New Roman" w:cs="Times New Roman"/>
          <w:sz w:val="32"/>
          <w:szCs w:val="32"/>
        </w:rPr>
        <w:t>23</w:t>
      </w:r>
    </w:p>
    <w:p w14:paraId="73C4C5F3" w14:textId="186AC4BB" w:rsidR="005A5CCA" w:rsidRPr="00A46AE8" w:rsidRDefault="005A5CCA" w:rsidP="00685CB2">
      <w:pPr>
        <w:jc w:val="both"/>
        <w:rPr>
          <w:rFonts w:ascii="Times New Roman" w:hAnsi="Times New Roman" w:cs="Times New Roman"/>
          <w:sz w:val="32"/>
          <w:szCs w:val="32"/>
        </w:rPr>
      </w:pPr>
      <w:r w:rsidRPr="00A46AE8">
        <w:rPr>
          <w:rFonts w:ascii="Times New Roman" w:hAnsi="Times New Roman" w:cs="Times New Roman"/>
          <w:sz w:val="32"/>
          <w:szCs w:val="32"/>
        </w:rPr>
        <w:t>8. Conclusion………………………………………………………</w:t>
      </w:r>
      <w:r w:rsidR="00685CB2">
        <w:rPr>
          <w:rFonts w:ascii="Times New Roman" w:hAnsi="Times New Roman" w:cs="Times New Roman"/>
          <w:sz w:val="32"/>
          <w:szCs w:val="32"/>
        </w:rPr>
        <w:t>…</w:t>
      </w:r>
      <w:r w:rsidR="003C258C">
        <w:rPr>
          <w:rFonts w:ascii="Times New Roman" w:hAnsi="Times New Roman" w:cs="Times New Roman"/>
          <w:sz w:val="32"/>
          <w:szCs w:val="32"/>
        </w:rPr>
        <w:t>.</w:t>
      </w:r>
      <w:r w:rsidR="00685CB2">
        <w:rPr>
          <w:rFonts w:ascii="Times New Roman" w:hAnsi="Times New Roman" w:cs="Times New Roman"/>
          <w:sz w:val="32"/>
          <w:szCs w:val="32"/>
        </w:rPr>
        <w:t>..</w:t>
      </w:r>
      <w:r w:rsidR="001B6A25">
        <w:rPr>
          <w:rFonts w:ascii="Times New Roman" w:hAnsi="Times New Roman" w:cs="Times New Roman"/>
          <w:sz w:val="32"/>
          <w:szCs w:val="32"/>
        </w:rPr>
        <w:t>25</w:t>
      </w:r>
    </w:p>
    <w:p w14:paraId="2045F5F4" w14:textId="77777777" w:rsidR="001663D3" w:rsidRDefault="001663D3">
      <w:pPr>
        <w:rPr>
          <w:rStyle w:val="textlayer--absolute"/>
          <w:rFonts w:ascii="Arial" w:hAnsi="Arial" w:cs="Arial"/>
          <w:sz w:val="28"/>
          <w:szCs w:val="28"/>
          <w:shd w:val="clear" w:color="auto" w:fill="F2F2F2"/>
        </w:rPr>
      </w:pPr>
    </w:p>
    <w:p w14:paraId="6D9A0E9B" w14:textId="77777777" w:rsidR="004428C3" w:rsidRDefault="004428C3">
      <w:pPr>
        <w:rPr>
          <w:rStyle w:val="textlayer--absolute"/>
          <w:rFonts w:ascii="Arial" w:hAnsi="Arial" w:cs="Arial"/>
          <w:sz w:val="28"/>
          <w:szCs w:val="28"/>
          <w:shd w:val="clear" w:color="auto" w:fill="F2F2F2"/>
        </w:rPr>
      </w:pPr>
    </w:p>
    <w:p w14:paraId="0F623AB1" w14:textId="77777777" w:rsidR="004428C3" w:rsidRDefault="004428C3">
      <w:pPr>
        <w:rPr>
          <w:rStyle w:val="textlayer--absolute"/>
          <w:rFonts w:ascii="Arial" w:hAnsi="Arial" w:cs="Arial"/>
          <w:sz w:val="28"/>
          <w:szCs w:val="28"/>
          <w:shd w:val="clear" w:color="auto" w:fill="F2F2F2"/>
        </w:rPr>
      </w:pPr>
    </w:p>
    <w:p w14:paraId="774439FD" w14:textId="46E15262" w:rsidR="00C0207A" w:rsidRDefault="00C0207A"/>
    <w:p w14:paraId="41AAC271" w14:textId="77777777" w:rsidR="00A46AE8" w:rsidRDefault="00A46AE8"/>
    <w:p w14:paraId="40364867" w14:textId="77777777" w:rsidR="00A46AE8" w:rsidRDefault="00A46AE8"/>
    <w:p w14:paraId="5E94D027" w14:textId="77777777" w:rsidR="00A46AE8" w:rsidRDefault="00A46AE8"/>
    <w:p w14:paraId="0B48AEC2" w14:textId="77777777" w:rsidR="00A46AE8" w:rsidRDefault="00A46AE8"/>
    <w:p w14:paraId="056CF6EF" w14:textId="77777777" w:rsidR="00A46AE8" w:rsidRDefault="00A46AE8"/>
    <w:p w14:paraId="2128A8B0" w14:textId="77777777" w:rsidR="00EE6933" w:rsidRDefault="00EE6933"/>
    <w:p w14:paraId="6DEE7078" w14:textId="77FB6D80" w:rsidR="00A46AE8" w:rsidRPr="00A453C1" w:rsidRDefault="00A46AE8" w:rsidP="00A46AE8">
      <w:pPr>
        <w:pStyle w:val="ListParagraph"/>
        <w:numPr>
          <w:ilvl w:val="0"/>
          <w:numId w:val="4"/>
        </w:numPr>
        <w:rPr>
          <w:rFonts w:ascii="Times New Roman" w:hAnsi="Times New Roman" w:cs="Times New Roman"/>
          <w:b/>
          <w:bCs/>
          <w:sz w:val="30"/>
          <w:szCs w:val="30"/>
        </w:rPr>
      </w:pPr>
      <w:r w:rsidRPr="00A453C1">
        <w:rPr>
          <w:rFonts w:ascii="Times New Roman" w:hAnsi="Times New Roman" w:cs="Times New Roman"/>
          <w:b/>
          <w:bCs/>
          <w:sz w:val="30"/>
          <w:szCs w:val="30"/>
        </w:rPr>
        <w:t>Introduction</w:t>
      </w:r>
      <w:r w:rsidR="00D0279F" w:rsidRPr="00A453C1">
        <w:rPr>
          <w:rFonts w:ascii="Times New Roman" w:hAnsi="Times New Roman" w:cs="Times New Roman"/>
          <w:b/>
          <w:bCs/>
          <w:sz w:val="30"/>
          <w:szCs w:val="30"/>
        </w:rPr>
        <w:t>:</w:t>
      </w:r>
    </w:p>
    <w:p w14:paraId="37877606" w14:textId="77777777" w:rsidR="00EE6933" w:rsidRDefault="00EE6933" w:rsidP="00EE6933">
      <w:pPr>
        <w:pStyle w:val="ListParagraph"/>
        <w:rPr>
          <w:rFonts w:ascii="Times New Roman" w:hAnsi="Times New Roman" w:cs="Times New Roman"/>
          <w:b/>
          <w:bCs/>
          <w:sz w:val="32"/>
          <w:szCs w:val="32"/>
        </w:rPr>
      </w:pPr>
    </w:p>
    <w:p w14:paraId="1EF79823" w14:textId="77777777" w:rsidR="00EE6933" w:rsidRDefault="00EE6933" w:rsidP="00EE6933">
      <w:pPr>
        <w:pStyle w:val="ListParagraph"/>
        <w:rPr>
          <w:rFonts w:ascii="Times New Roman" w:hAnsi="Times New Roman" w:cs="Times New Roman"/>
          <w:b/>
          <w:bCs/>
          <w:sz w:val="32"/>
          <w:szCs w:val="32"/>
        </w:rPr>
      </w:pPr>
    </w:p>
    <w:p w14:paraId="79200373" w14:textId="201C64C4" w:rsidR="004C317B" w:rsidRPr="004C317B" w:rsidRDefault="004C317B" w:rsidP="00F4316D">
      <w:pPr>
        <w:spacing w:line="360" w:lineRule="auto"/>
        <w:ind w:left="360"/>
        <w:jc w:val="both"/>
        <w:rPr>
          <w:rFonts w:ascii="Times New Roman" w:hAnsi="Times New Roman" w:cs="Times New Roman"/>
          <w:sz w:val="24"/>
          <w:szCs w:val="24"/>
        </w:rPr>
      </w:pPr>
      <w:r w:rsidRPr="004C317B">
        <w:rPr>
          <w:rFonts w:ascii="Times New Roman" w:hAnsi="Times New Roman" w:cs="Times New Roman"/>
          <w:sz w:val="24"/>
          <w:szCs w:val="24"/>
        </w:rPr>
        <w:t>In today's digital age, social media platforms like Instagram have become indispensable tools for content creators, businesses, and individuals alike. With millions of users worldwide, Instagram offers a diverse ecosystem for sharing content, connecting with audiences, and building brands. However, the dynamic nature of the platform, coupled with ever-evolving algorithms, poses challenges for content creators seeking to maintain and grow their reach over time.</w:t>
      </w:r>
    </w:p>
    <w:p w14:paraId="419B9DC4" w14:textId="5C314245" w:rsidR="004C317B" w:rsidRDefault="004C317B" w:rsidP="00F4316D">
      <w:pPr>
        <w:spacing w:line="360" w:lineRule="auto"/>
        <w:ind w:left="360"/>
        <w:jc w:val="both"/>
        <w:rPr>
          <w:rFonts w:ascii="Times New Roman" w:hAnsi="Times New Roman" w:cs="Times New Roman"/>
          <w:sz w:val="24"/>
          <w:szCs w:val="24"/>
        </w:rPr>
      </w:pPr>
      <w:r w:rsidRPr="004C317B">
        <w:rPr>
          <w:rFonts w:ascii="Times New Roman" w:hAnsi="Times New Roman" w:cs="Times New Roman"/>
          <w:sz w:val="24"/>
          <w:szCs w:val="24"/>
        </w:rPr>
        <w:t>Understanding the nuances of Instagram reach is crucial for content creators looking to thrive in the long run. By analyzing reach data, creators can gain insights into the effectiveness of their content strategies, adapt to algorithmic changes, and optimize their engagement tactics. While Instagram provides limited insights into reach metrics, content creators often resort to manual data collection to gather comprehensive analytics.</w:t>
      </w:r>
    </w:p>
    <w:p w14:paraId="0416C666" w14:textId="1500451D" w:rsidR="004C317B" w:rsidRDefault="004C317B" w:rsidP="00F4316D">
      <w:pPr>
        <w:spacing w:line="360" w:lineRule="auto"/>
        <w:ind w:left="360"/>
        <w:jc w:val="both"/>
        <w:rPr>
          <w:rFonts w:ascii="Times New Roman" w:hAnsi="Times New Roman" w:cs="Times New Roman"/>
          <w:sz w:val="24"/>
          <w:szCs w:val="24"/>
        </w:rPr>
      </w:pPr>
      <w:r w:rsidRPr="004C317B">
        <w:rPr>
          <w:rFonts w:ascii="Times New Roman" w:hAnsi="Times New Roman" w:cs="Times New Roman"/>
          <w:sz w:val="24"/>
          <w:szCs w:val="24"/>
        </w:rPr>
        <w:t xml:space="preserve">This analysis covers various aspects of Instagram's algorithms and provides insights into how different factors such as post timing, hashtags, and content type influence overall reach. By employing Python libraries and data collected from actual Instagram interactions, this </w:t>
      </w:r>
      <w:r>
        <w:rPr>
          <w:rFonts w:ascii="Times New Roman" w:hAnsi="Times New Roman" w:cs="Times New Roman"/>
          <w:sz w:val="24"/>
          <w:szCs w:val="24"/>
        </w:rPr>
        <w:t xml:space="preserve">report </w:t>
      </w:r>
      <w:r w:rsidRPr="004C317B">
        <w:rPr>
          <w:rFonts w:ascii="Times New Roman" w:hAnsi="Times New Roman" w:cs="Times New Roman"/>
          <w:sz w:val="24"/>
          <w:szCs w:val="24"/>
        </w:rPr>
        <w:t>provides a structured approach to quantify the impact of these variables, offering actionable insights for enhancing content strategy on Instagram.</w:t>
      </w:r>
    </w:p>
    <w:p w14:paraId="22C3728D" w14:textId="054F593F" w:rsidR="004C317B" w:rsidRDefault="004C317B" w:rsidP="00F4316D">
      <w:pPr>
        <w:spacing w:line="360" w:lineRule="auto"/>
        <w:ind w:left="360"/>
        <w:jc w:val="both"/>
        <w:rPr>
          <w:rFonts w:ascii="Times New Roman" w:hAnsi="Times New Roman" w:cs="Times New Roman"/>
          <w:sz w:val="24"/>
          <w:szCs w:val="24"/>
        </w:rPr>
      </w:pPr>
      <w:r w:rsidRPr="004C317B">
        <w:rPr>
          <w:rFonts w:ascii="Times New Roman" w:hAnsi="Times New Roman" w:cs="Times New Roman"/>
          <w:sz w:val="24"/>
          <w:szCs w:val="24"/>
        </w:rPr>
        <w:t>Whether you're a seasoned content creator seeking to fine-tune your Instagram strategy or a budding data scientist eager to explore social media analytics, this report serves as a valuable resource for unlocking the potential of Instagram reach analysis. Join us on this journey as we navigate the intricacies of Instagram's algorithm, decode reach metrics, and empower content creators to thrive in the ever-changing landscape of social media.</w:t>
      </w:r>
    </w:p>
    <w:p w14:paraId="167C0EBE" w14:textId="77777777" w:rsidR="00EE6933" w:rsidRDefault="00EE6933" w:rsidP="004C317B">
      <w:pPr>
        <w:spacing w:line="360" w:lineRule="auto"/>
        <w:ind w:left="360"/>
        <w:rPr>
          <w:rFonts w:ascii="Times New Roman" w:hAnsi="Times New Roman" w:cs="Times New Roman"/>
          <w:sz w:val="24"/>
          <w:szCs w:val="24"/>
        </w:rPr>
      </w:pPr>
    </w:p>
    <w:p w14:paraId="4759A327" w14:textId="77777777" w:rsidR="00EE6933" w:rsidRDefault="00EE6933" w:rsidP="004C317B">
      <w:pPr>
        <w:spacing w:line="360" w:lineRule="auto"/>
        <w:ind w:left="360"/>
        <w:rPr>
          <w:rFonts w:ascii="Times New Roman" w:hAnsi="Times New Roman" w:cs="Times New Roman"/>
          <w:sz w:val="24"/>
          <w:szCs w:val="24"/>
        </w:rPr>
      </w:pPr>
    </w:p>
    <w:p w14:paraId="7D6A00EB" w14:textId="1E20A6AD" w:rsidR="00B504F8" w:rsidRPr="00A453C1" w:rsidRDefault="00A453C1" w:rsidP="00A453C1">
      <w:pPr>
        <w:spacing w:line="360" w:lineRule="auto"/>
        <w:ind w:left="360"/>
        <w:rPr>
          <w:rFonts w:ascii="Times New Roman" w:hAnsi="Times New Roman" w:cs="Times New Roman"/>
          <w:b/>
          <w:bCs/>
          <w:sz w:val="30"/>
          <w:szCs w:val="30"/>
        </w:rPr>
      </w:pPr>
      <w:r w:rsidRPr="00A453C1">
        <w:rPr>
          <w:rFonts w:ascii="Times New Roman" w:hAnsi="Times New Roman" w:cs="Times New Roman"/>
          <w:b/>
          <w:bCs/>
          <w:sz w:val="30"/>
          <w:szCs w:val="30"/>
        </w:rPr>
        <w:lastRenderedPageBreak/>
        <w:t xml:space="preserve">2. </w:t>
      </w:r>
      <w:r w:rsidR="00EE6933" w:rsidRPr="00A453C1">
        <w:rPr>
          <w:rFonts w:ascii="Times New Roman" w:hAnsi="Times New Roman" w:cs="Times New Roman"/>
          <w:b/>
          <w:bCs/>
          <w:sz w:val="30"/>
          <w:szCs w:val="30"/>
        </w:rPr>
        <w:t>Data Description and Source:</w:t>
      </w:r>
    </w:p>
    <w:p w14:paraId="2680D4A7" w14:textId="33BA40B5" w:rsidR="00A453C1" w:rsidRDefault="00B504F8" w:rsidP="00F431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453C1">
        <w:rPr>
          <w:rFonts w:ascii="Times New Roman" w:eastAsia="Times New Roman" w:hAnsi="Times New Roman" w:cs="Times New Roman"/>
          <w:sz w:val="24"/>
          <w:szCs w:val="24"/>
        </w:rPr>
        <w:t xml:space="preserve"> </w:t>
      </w:r>
      <w:r w:rsidRPr="00B504F8">
        <w:rPr>
          <w:rFonts w:ascii="Times New Roman" w:eastAsia="Times New Roman" w:hAnsi="Times New Roman" w:cs="Times New Roman"/>
          <w:sz w:val="24"/>
          <w:szCs w:val="24"/>
        </w:rPr>
        <w:t xml:space="preserve">The dataset for Instagram reach analysis was obtained from </w:t>
      </w:r>
      <w:r w:rsidR="00A453C1" w:rsidRPr="00B504F8">
        <w:rPr>
          <w:rFonts w:ascii="Times New Roman" w:eastAsia="Times New Roman" w:hAnsi="Times New Roman" w:cs="Times New Roman"/>
          <w:sz w:val="24"/>
          <w:szCs w:val="24"/>
        </w:rPr>
        <w:t>statso.io.</w:t>
      </w:r>
      <w:r>
        <w:rPr>
          <w:rFonts w:ascii="Times New Roman" w:eastAsia="Times New Roman" w:hAnsi="Times New Roman" w:cs="Times New Roman"/>
          <w:sz w:val="24"/>
          <w:szCs w:val="24"/>
        </w:rPr>
        <w:t xml:space="preserve"> </w:t>
      </w:r>
    </w:p>
    <w:p w14:paraId="5784356C" w14:textId="31127C3E" w:rsidR="00A453C1" w:rsidRDefault="00000000" w:rsidP="00F4316D">
      <w:pPr>
        <w:pStyle w:val="ListParagraph"/>
        <w:spacing w:line="360" w:lineRule="auto"/>
        <w:jc w:val="both"/>
        <w:rPr>
          <w:rFonts w:ascii="Times New Roman" w:hAnsi="Times New Roman" w:cs="Times New Roman"/>
          <w:sz w:val="24"/>
          <w:szCs w:val="24"/>
        </w:rPr>
      </w:pPr>
      <w:hyperlink r:id="rId8" w:history="1">
        <w:r w:rsidR="00A453C1" w:rsidRPr="00A453C1">
          <w:rPr>
            <w:rStyle w:val="Hyperlink"/>
            <w:rFonts w:ascii="Times New Roman" w:hAnsi="Times New Roman" w:cs="Times New Roman"/>
            <w:sz w:val="24"/>
            <w:szCs w:val="24"/>
          </w:rPr>
          <w:t>https://statso.io/wp-content/uploads/2022/10/archive.zip</w:t>
        </w:r>
      </w:hyperlink>
    </w:p>
    <w:p w14:paraId="57ABB984" w14:textId="77777777" w:rsidR="00A453C1" w:rsidRPr="00A453C1" w:rsidRDefault="00A453C1" w:rsidP="00F4316D">
      <w:pPr>
        <w:pStyle w:val="ListParagraph"/>
        <w:spacing w:line="360" w:lineRule="auto"/>
        <w:jc w:val="both"/>
        <w:rPr>
          <w:rFonts w:ascii="Times New Roman" w:hAnsi="Times New Roman" w:cs="Times New Roman"/>
          <w:sz w:val="24"/>
          <w:szCs w:val="24"/>
        </w:rPr>
      </w:pPr>
    </w:p>
    <w:p w14:paraId="1DB7A743" w14:textId="66B23759" w:rsidR="00FE7784" w:rsidRPr="00FE7784" w:rsidRDefault="00FE7784" w:rsidP="00F4316D">
      <w:pPr>
        <w:pStyle w:val="ListParagraph"/>
        <w:spacing w:line="360" w:lineRule="auto"/>
        <w:jc w:val="both"/>
        <w:rPr>
          <w:rFonts w:ascii="Times New Roman" w:hAnsi="Times New Roman" w:cs="Times New Roman"/>
          <w:sz w:val="24"/>
          <w:szCs w:val="24"/>
        </w:rPr>
      </w:pPr>
      <w:r w:rsidRPr="00FE7784">
        <w:rPr>
          <w:rFonts w:ascii="Times New Roman" w:hAnsi="Times New Roman" w:cs="Times New Roman"/>
          <w:sz w:val="24"/>
          <w:szCs w:val="24"/>
        </w:rPr>
        <w:t>The dataset used for Instagram Reach Analysis comprises various metrics relevant to post performance on Instagram. These metrics typically include impressions, reach from different sources (home, hashtags, explore), engagement measures like saves, comments, shares, likes, and profile visits, and other relevant data points that provide insights into content performance and audience interaction.</w:t>
      </w:r>
    </w:p>
    <w:p w14:paraId="299866A5" w14:textId="77777777" w:rsidR="00FE7784" w:rsidRPr="00FE7784" w:rsidRDefault="00FE7784" w:rsidP="00A453C1">
      <w:pPr>
        <w:pStyle w:val="ListParagraph"/>
        <w:spacing w:line="360" w:lineRule="auto"/>
        <w:rPr>
          <w:rFonts w:ascii="Times New Roman" w:hAnsi="Times New Roman" w:cs="Times New Roman"/>
          <w:sz w:val="24"/>
          <w:szCs w:val="24"/>
        </w:rPr>
      </w:pPr>
    </w:p>
    <w:p w14:paraId="4ED62724" w14:textId="245F3A98" w:rsidR="00FE7784" w:rsidRPr="00A453C1" w:rsidRDefault="00FE7784" w:rsidP="00A453C1">
      <w:pPr>
        <w:pStyle w:val="ListParagraph"/>
        <w:spacing w:line="360" w:lineRule="auto"/>
        <w:rPr>
          <w:rFonts w:ascii="Times New Roman" w:hAnsi="Times New Roman" w:cs="Times New Roman"/>
          <w:b/>
          <w:bCs/>
          <w:sz w:val="24"/>
          <w:szCs w:val="24"/>
        </w:rPr>
      </w:pPr>
      <w:r w:rsidRPr="00FE7784">
        <w:rPr>
          <w:rFonts w:ascii="Times New Roman" w:hAnsi="Times New Roman" w:cs="Times New Roman"/>
          <w:b/>
          <w:bCs/>
          <w:sz w:val="24"/>
          <w:szCs w:val="24"/>
        </w:rPr>
        <w:t>Data Description:</w:t>
      </w:r>
    </w:p>
    <w:p w14:paraId="3E581E28" w14:textId="19795411" w:rsidR="00B504F8" w:rsidRPr="00B504F8" w:rsidRDefault="00B504F8" w:rsidP="00F4316D">
      <w:pPr>
        <w:pStyle w:val="ListParagraph"/>
        <w:spacing w:line="360" w:lineRule="auto"/>
        <w:jc w:val="both"/>
        <w:rPr>
          <w:rFonts w:ascii="Times New Roman" w:hAnsi="Times New Roman" w:cs="Times New Roman"/>
          <w:sz w:val="24"/>
          <w:szCs w:val="24"/>
        </w:rPr>
      </w:pPr>
      <w:r w:rsidRPr="00B504F8">
        <w:rPr>
          <w:rFonts w:ascii="Times New Roman" w:hAnsi="Times New Roman" w:cs="Times New Roman"/>
          <w:b/>
          <w:bCs/>
          <w:sz w:val="24"/>
          <w:szCs w:val="24"/>
        </w:rPr>
        <w:t>Impressions:</w:t>
      </w:r>
      <w:r w:rsidRPr="00B504F8">
        <w:rPr>
          <w:rFonts w:ascii="Times New Roman" w:hAnsi="Times New Roman" w:cs="Times New Roman"/>
          <w:sz w:val="24"/>
          <w:szCs w:val="24"/>
        </w:rPr>
        <w:t xml:space="preserve"> The total number of times the content was displayed to users on Instagram.</w:t>
      </w:r>
    </w:p>
    <w:p w14:paraId="5589A80A" w14:textId="00CA1440" w:rsidR="00B504F8" w:rsidRPr="00B504F8" w:rsidRDefault="00B504F8" w:rsidP="00F4316D">
      <w:pPr>
        <w:pStyle w:val="ListParagraph"/>
        <w:spacing w:line="360" w:lineRule="auto"/>
        <w:jc w:val="both"/>
        <w:rPr>
          <w:rFonts w:ascii="Times New Roman" w:hAnsi="Times New Roman" w:cs="Times New Roman"/>
          <w:sz w:val="24"/>
          <w:szCs w:val="24"/>
        </w:rPr>
      </w:pPr>
      <w:r w:rsidRPr="00A453C1">
        <w:rPr>
          <w:rFonts w:ascii="Times New Roman" w:hAnsi="Times New Roman" w:cs="Times New Roman"/>
          <w:b/>
          <w:bCs/>
          <w:sz w:val="24"/>
          <w:szCs w:val="24"/>
        </w:rPr>
        <w:t>Reach from Home feed:</w:t>
      </w:r>
      <w:r w:rsidRPr="00B504F8">
        <w:rPr>
          <w:rFonts w:ascii="Times New Roman" w:hAnsi="Times New Roman" w:cs="Times New Roman"/>
          <w:sz w:val="24"/>
          <w:szCs w:val="24"/>
        </w:rPr>
        <w:t xml:space="preserve"> The number of unique users who saw the content in their home feed.</w:t>
      </w:r>
    </w:p>
    <w:p w14:paraId="1D007ABA" w14:textId="717E5E77" w:rsidR="00B504F8" w:rsidRPr="00B504F8" w:rsidRDefault="00B504F8" w:rsidP="00F4316D">
      <w:pPr>
        <w:pStyle w:val="ListParagraph"/>
        <w:spacing w:line="360" w:lineRule="auto"/>
        <w:jc w:val="both"/>
        <w:rPr>
          <w:rFonts w:ascii="Times New Roman" w:hAnsi="Times New Roman" w:cs="Times New Roman"/>
          <w:sz w:val="24"/>
          <w:szCs w:val="24"/>
        </w:rPr>
      </w:pPr>
      <w:r w:rsidRPr="00A453C1">
        <w:rPr>
          <w:rFonts w:ascii="Times New Roman" w:hAnsi="Times New Roman" w:cs="Times New Roman"/>
          <w:b/>
          <w:bCs/>
          <w:sz w:val="24"/>
          <w:szCs w:val="24"/>
        </w:rPr>
        <w:t>Reach from Hashtags:</w:t>
      </w:r>
      <w:r w:rsidRPr="00B504F8">
        <w:rPr>
          <w:rFonts w:ascii="Times New Roman" w:hAnsi="Times New Roman" w:cs="Times New Roman"/>
          <w:sz w:val="24"/>
          <w:szCs w:val="24"/>
        </w:rPr>
        <w:t xml:space="preserve"> The number of unique users who saw the content through hashtags.</w:t>
      </w:r>
    </w:p>
    <w:p w14:paraId="3670E50C" w14:textId="07572705" w:rsidR="00B504F8" w:rsidRPr="00B504F8" w:rsidRDefault="00B504F8" w:rsidP="00F4316D">
      <w:pPr>
        <w:pStyle w:val="ListParagraph"/>
        <w:spacing w:line="360" w:lineRule="auto"/>
        <w:jc w:val="both"/>
        <w:rPr>
          <w:rFonts w:ascii="Times New Roman" w:hAnsi="Times New Roman" w:cs="Times New Roman"/>
          <w:sz w:val="24"/>
          <w:szCs w:val="24"/>
        </w:rPr>
      </w:pPr>
      <w:r w:rsidRPr="00A453C1">
        <w:rPr>
          <w:rFonts w:ascii="Times New Roman" w:hAnsi="Times New Roman" w:cs="Times New Roman"/>
          <w:b/>
          <w:bCs/>
          <w:sz w:val="24"/>
          <w:szCs w:val="24"/>
        </w:rPr>
        <w:t>Reach from Explore:</w:t>
      </w:r>
      <w:r w:rsidRPr="00B504F8">
        <w:rPr>
          <w:rFonts w:ascii="Times New Roman" w:hAnsi="Times New Roman" w:cs="Times New Roman"/>
          <w:sz w:val="24"/>
          <w:szCs w:val="24"/>
        </w:rPr>
        <w:t xml:space="preserve"> The number of unique users who discovered the content through the Explore page.</w:t>
      </w:r>
    </w:p>
    <w:p w14:paraId="240FCF09" w14:textId="0C7FB95E" w:rsidR="00B504F8" w:rsidRPr="00B504F8" w:rsidRDefault="00B504F8" w:rsidP="00F4316D">
      <w:pPr>
        <w:pStyle w:val="ListParagraph"/>
        <w:spacing w:line="360" w:lineRule="auto"/>
        <w:jc w:val="both"/>
        <w:rPr>
          <w:rFonts w:ascii="Times New Roman" w:hAnsi="Times New Roman" w:cs="Times New Roman"/>
          <w:sz w:val="24"/>
          <w:szCs w:val="24"/>
        </w:rPr>
      </w:pPr>
      <w:r w:rsidRPr="00A453C1">
        <w:rPr>
          <w:rFonts w:ascii="Times New Roman" w:hAnsi="Times New Roman" w:cs="Times New Roman"/>
          <w:b/>
          <w:bCs/>
          <w:sz w:val="24"/>
          <w:szCs w:val="24"/>
        </w:rPr>
        <w:t>Reach from other sources:</w:t>
      </w:r>
      <w:r w:rsidRPr="00B504F8">
        <w:rPr>
          <w:rFonts w:ascii="Times New Roman" w:hAnsi="Times New Roman" w:cs="Times New Roman"/>
          <w:sz w:val="24"/>
          <w:szCs w:val="24"/>
        </w:rPr>
        <w:t xml:space="preserve"> The number of unique users who saw the content from sources other than the home feed, hashtags, or Explore.</w:t>
      </w:r>
    </w:p>
    <w:p w14:paraId="0D863F4D" w14:textId="0123826C" w:rsidR="00B504F8" w:rsidRPr="00B504F8" w:rsidRDefault="00B504F8" w:rsidP="00F4316D">
      <w:pPr>
        <w:pStyle w:val="ListParagraph"/>
        <w:spacing w:line="360" w:lineRule="auto"/>
        <w:jc w:val="both"/>
        <w:rPr>
          <w:rFonts w:ascii="Times New Roman" w:hAnsi="Times New Roman" w:cs="Times New Roman"/>
          <w:sz w:val="24"/>
          <w:szCs w:val="24"/>
        </w:rPr>
      </w:pPr>
      <w:r w:rsidRPr="00A453C1">
        <w:rPr>
          <w:rFonts w:ascii="Times New Roman" w:hAnsi="Times New Roman" w:cs="Times New Roman"/>
          <w:b/>
          <w:bCs/>
          <w:sz w:val="24"/>
          <w:szCs w:val="24"/>
        </w:rPr>
        <w:t xml:space="preserve">Saves: </w:t>
      </w:r>
      <w:r w:rsidRPr="00B504F8">
        <w:rPr>
          <w:rFonts w:ascii="Times New Roman" w:hAnsi="Times New Roman" w:cs="Times New Roman"/>
          <w:sz w:val="24"/>
          <w:szCs w:val="24"/>
        </w:rPr>
        <w:t>The number of times users saved the content to view later.</w:t>
      </w:r>
    </w:p>
    <w:p w14:paraId="723714D5" w14:textId="1438BDCB" w:rsidR="00B504F8" w:rsidRPr="00B504F8" w:rsidRDefault="00B504F8" w:rsidP="00F4316D">
      <w:pPr>
        <w:pStyle w:val="ListParagraph"/>
        <w:spacing w:line="360" w:lineRule="auto"/>
        <w:jc w:val="both"/>
        <w:rPr>
          <w:rFonts w:ascii="Times New Roman" w:hAnsi="Times New Roman" w:cs="Times New Roman"/>
          <w:sz w:val="24"/>
          <w:szCs w:val="24"/>
        </w:rPr>
      </w:pPr>
      <w:r w:rsidRPr="00A453C1">
        <w:rPr>
          <w:rFonts w:ascii="Times New Roman" w:hAnsi="Times New Roman" w:cs="Times New Roman"/>
          <w:b/>
          <w:bCs/>
          <w:sz w:val="24"/>
          <w:szCs w:val="24"/>
        </w:rPr>
        <w:t>Comments</w:t>
      </w:r>
      <w:r w:rsidRPr="00B504F8">
        <w:rPr>
          <w:rFonts w:ascii="Times New Roman" w:hAnsi="Times New Roman" w:cs="Times New Roman"/>
          <w:sz w:val="24"/>
          <w:szCs w:val="24"/>
        </w:rPr>
        <w:t>: The number of comments left on the content.</w:t>
      </w:r>
    </w:p>
    <w:p w14:paraId="4627217F" w14:textId="64514CD6" w:rsidR="00B504F8" w:rsidRPr="00B504F8" w:rsidRDefault="00B504F8" w:rsidP="00F4316D">
      <w:pPr>
        <w:pStyle w:val="ListParagraph"/>
        <w:spacing w:line="360" w:lineRule="auto"/>
        <w:jc w:val="both"/>
        <w:rPr>
          <w:rFonts w:ascii="Times New Roman" w:hAnsi="Times New Roman" w:cs="Times New Roman"/>
          <w:sz w:val="24"/>
          <w:szCs w:val="24"/>
        </w:rPr>
      </w:pPr>
      <w:r w:rsidRPr="00A453C1">
        <w:rPr>
          <w:rFonts w:ascii="Times New Roman" w:hAnsi="Times New Roman" w:cs="Times New Roman"/>
          <w:b/>
          <w:bCs/>
          <w:sz w:val="24"/>
          <w:szCs w:val="24"/>
        </w:rPr>
        <w:t>Shares</w:t>
      </w:r>
      <w:r w:rsidRPr="00B504F8">
        <w:rPr>
          <w:rFonts w:ascii="Times New Roman" w:hAnsi="Times New Roman" w:cs="Times New Roman"/>
          <w:sz w:val="24"/>
          <w:szCs w:val="24"/>
        </w:rPr>
        <w:t>: The number of times users shared the content with others.</w:t>
      </w:r>
    </w:p>
    <w:p w14:paraId="663CD130" w14:textId="020C2A85" w:rsidR="00B504F8" w:rsidRPr="00B504F8" w:rsidRDefault="00B504F8" w:rsidP="00F4316D">
      <w:pPr>
        <w:pStyle w:val="ListParagraph"/>
        <w:spacing w:line="360" w:lineRule="auto"/>
        <w:jc w:val="both"/>
        <w:rPr>
          <w:rFonts w:ascii="Times New Roman" w:hAnsi="Times New Roman" w:cs="Times New Roman"/>
          <w:sz w:val="24"/>
          <w:szCs w:val="24"/>
        </w:rPr>
      </w:pPr>
      <w:r w:rsidRPr="00A453C1">
        <w:rPr>
          <w:rFonts w:ascii="Times New Roman" w:hAnsi="Times New Roman" w:cs="Times New Roman"/>
          <w:b/>
          <w:bCs/>
          <w:sz w:val="24"/>
          <w:szCs w:val="24"/>
        </w:rPr>
        <w:t>Likes</w:t>
      </w:r>
      <w:r w:rsidRPr="00B504F8">
        <w:rPr>
          <w:rFonts w:ascii="Times New Roman" w:hAnsi="Times New Roman" w:cs="Times New Roman"/>
          <w:sz w:val="24"/>
          <w:szCs w:val="24"/>
        </w:rPr>
        <w:t>: The number of likes received on the content.</w:t>
      </w:r>
    </w:p>
    <w:p w14:paraId="4632064A" w14:textId="6B52BD33" w:rsidR="00B504F8" w:rsidRPr="00B504F8" w:rsidRDefault="00B504F8" w:rsidP="00F4316D">
      <w:pPr>
        <w:pStyle w:val="ListParagraph"/>
        <w:spacing w:line="360" w:lineRule="auto"/>
        <w:jc w:val="both"/>
        <w:rPr>
          <w:rFonts w:ascii="Times New Roman" w:hAnsi="Times New Roman" w:cs="Times New Roman"/>
          <w:sz w:val="24"/>
          <w:szCs w:val="24"/>
        </w:rPr>
      </w:pPr>
      <w:r w:rsidRPr="00A453C1">
        <w:rPr>
          <w:rFonts w:ascii="Times New Roman" w:hAnsi="Times New Roman" w:cs="Times New Roman"/>
          <w:b/>
          <w:bCs/>
          <w:sz w:val="24"/>
          <w:szCs w:val="24"/>
        </w:rPr>
        <w:t>Profile Visits:</w:t>
      </w:r>
      <w:r w:rsidRPr="00B504F8">
        <w:rPr>
          <w:rFonts w:ascii="Times New Roman" w:hAnsi="Times New Roman" w:cs="Times New Roman"/>
          <w:sz w:val="24"/>
          <w:szCs w:val="24"/>
        </w:rPr>
        <w:t xml:space="preserve"> The number of times users visited the creator's profile after viewing the content.</w:t>
      </w:r>
    </w:p>
    <w:p w14:paraId="08281549" w14:textId="2E07FA4A" w:rsidR="00B504F8" w:rsidRPr="00B504F8" w:rsidRDefault="00B504F8" w:rsidP="00F4316D">
      <w:pPr>
        <w:pStyle w:val="ListParagraph"/>
        <w:spacing w:line="360" w:lineRule="auto"/>
        <w:jc w:val="both"/>
        <w:rPr>
          <w:rFonts w:ascii="Times New Roman" w:hAnsi="Times New Roman" w:cs="Times New Roman"/>
          <w:sz w:val="24"/>
          <w:szCs w:val="24"/>
        </w:rPr>
      </w:pPr>
      <w:r w:rsidRPr="00A453C1">
        <w:rPr>
          <w:rFonts w:ascii="Times New Roman" w:hAnsi="Times New Roman" w:cs="Times New Roman"/>
          <w:b/>
          <w:bCs/>
          <w:sz w:val="24"/>
          <w:szCs w:val="24"/>
        </w:rPr>
        <w:t>Follows:</w:t>
      </w:r>
      <w:r w:rsidRPr="00B504F8">
        <w:rPr>
          <w:rFonts w:ascii="Times New Roman" w:hAnsi="Times New Roman" w:cs="Times New Roman"/>
          <w:sz w:val="24"/>
          <w:szCs w:val="24"/>
        </w:rPr>
        <w:t xml:space="preserve"> The number of users who started following the creator after viewing the</w:t>
      </w:r>
      <w:r w:rsidR="00A453C1">
        <w:rPr>
          <w:rFonts w:ascii="Times New Roman" w:hAnsi="Times New Roman" w:cs="Times New Roman"/>
          <w:sz w:val="24"/>
          <w:szCs w:val="24"/>
        </w:rPr>
        <w:t xml:space="preserve"> </w:t>
      </w:r>
      <w:r w:rsidRPr="00B504F8">
        <w:rPr>
          <w:rFonts w:ascii="Times New Roman" w:hAnsi="Times New Roman" w:cs="Times New Roman"/>
          <w:sz w:val="24"/>
          <w:szCs w:val="24"/>
        </w:rPr>
        <w:t>content.</w:t>
      </w:r>
    </w:p>
    <w:p w14:paraId="04C5412E" w14:textId="251A1BFA" w:rsidR="00B504F8" w:rsidRPr="00B504F8" w:rsidRDefault="00B504F8" w:rsidP="00F4316D">
      <w:pPr>
        <w:pStyle w:val="ListParagraph"/>
        <w:spacing w:line="360" w:lineRule="auto"/>
        <w:jc w:val="both"/>
        <w:rPr>
          <w:rFonts w:ascii="Times New Roman" w:hAnsi="Times New Roman" w:cs="Times New Roman"/>
          <w:sz w:val="24"/>
          <w:szCs w:val="24"/>
        </w:rPr>
      </w:pPr>
      <w:r w:rsidRPr="00A453C1">
        <w:rPr>
          <w:rFonts w:ascii="Times New Roman" w:hAnsi="Times New Roman" w:cs="Times New Roman"/>
          <w:b/>
          <w:bCs/>
          <w:sz w:val="24"/>
          <w:szCs w:val="24"/>
        </w:rPr>
        <w:t>Captions:</w:t>
      </w:r>
      <w:r w:rsidRPr="00B504F8">
        <w:rPr>
          <w:rFonts w:ascii="Times New Roman" w:hAnsi="Times New Roman" w:cs="Times New Roman"/>
          <w:sz w:val="24"/>
          <w:szCs w:val="24"/>
        </w:rPr>
        <w:t xml:space="preserve"> The text accompanying the content.</w:t>
      </w:r>
    </w:p>
    <w:p w14:paraId="5C9BB8EC" w14:textId="14F2E7E0" w:rsidR="00B504F8" w:rsidRPr="00FE7784" w:rsidRDefault="00B504F8" w:rsidP="00F4316D">
      <w:pPr>
        <w:pStyle w:val="ListParagraph"/>
        <w:spacing w:line="360" w:lineRule="auto"/>
        <w:jc w:val="both"/>
        <w:rPr>
          <w:rFonts w:ascii="Times New Roman" w:hAnsi="Times New Roman" w:cs="Times New Roman"/>
          <w:sz w:val="24"/>
          <w:szCs w:val="24"/>
        </w:rPr>
      </w:pPr>
      <w:r w:rsidRPr="00A453C1">
        <w:rPr>
          <w:rFonts w:ascii="Times New Roman" w:hAnsi="Times New Roman" w:cs="Times New Roman"/>
          <w:b/>
          <w:bCs/>
          <w:sz w:val="24"/>
          <w:szCs w:val="24"/>
        </w:rPr>
        <w:t xml:space="preserve">Hashtags employed: </w:t>
      </w:r>
      <w:r w:rsidRPr="00B504F8">
        <w:rPr>
          <w:rFonts w:ascii="Times New Roman" w:hAnsi="Times New Roman" w:cs="Times New Roman"/>
          <w:sz w:val="24"/>
          <w:szCs w:val="24"/>
        </w:rPr>
        <w:t>The hashtags used in the content to categorize and increase its visibility.</w:t>
      </w:r>
    </w:p>
    <w:p w14:paraId="4631A729" w14:textId="77777777" w:rsidR="00F4316D" w:rsidRDefault="00F4316D" w:rsidP="003524C5">
      <w:pPr>
        <w:spacing w:line="360" w:lineRule="auto"/>
        <w:rPr>
          <w:rFonts w:ascii="Times New Roman" w:hAnsi="Times New Roman" w:cs="Times New Roman"/>
          <w:b/>
          <w:bCs/>
          <w:sz w:val="32"/>
          <w:szCs w:val="32"/>
        </w:rPr>
      </w:pPr>
    </w:p>
    <w:p w14:paraId="7F7BFFC9" w14:textId="381985E0" w:rsidR="003524C5" w:rsidRDefault="00A453C1" w:rsidP="003524C5">
      <w:pPr>
        <w:spacing w:line="360" w:lineRule="auto"/>
        <w:rPr>
          <w:rFonts w:ascii="Times New Roman" w:hAnsi="Times New Roman" w:cs="Times New Roman"/>
          <w:b/>
          <w:bCs/>
          <w:sz w:val="32"/>
          <w:szCs w:val="32"/>
        </w:rPr>
      </w:pPr>
      <w:r w:rsidRPr="00A453C1">
        <w:rPr>
          <w:rFonts w:ascii="Times New Roman" w:hAnsi="Times New Roman" w:cs="Times New Roman"/>
          <w:b/>
          <w:bCs/>
          <w:sz w:val="32"/>
          <w:szCs w:val="32"/>
        </w:rPr>
        <w:lastRenderedPageBreak/>
        <w:t>3. Data cleaning</w:t>
      </w:r>
      <w:r>
        <w:rPr>
          <w:rFonts w:ascii="Times New Roman" w:hAnsi="Times New Roman" w:cs="Times New Roman"/>
          <w:b/>
          <w:bCs/>
          <w:sz w:val="32"/>
          <w:szCs w:val="32"/>
        </w:rPr>
        <w:t>:</w:t>
      </w:r>
    </w:p>
    <w:p w14:paraId="62F5744B" w14:textId="536E4346" w:rsidR="003524C5" w:rsidRDefault="0031155E" w:rsidP="00F4316D">
      <w:pPr>
        <w:spacing w:line="360" w:lineRule="auto"/>
        <w:jc w:val="both"/>
        <w:rPr>
          <w:rFonts w:ascii="Times New Roman" w:hAnsi="Times New Roman" w:cs="Times New Roman"/>
          <w:sz w:val="24"/>
          <w:szCs w:val="24"/>
        </w:rPr>
      </w:pPr>
      <w:r w:rsidRPr="0031155E">
        <w:rPr>
          <w:rFonts w:ascii="Times New Roman" w:hAnsi="Times New Roman" w:cs="Times New Roman"/>
          <w:sz w:val="24"/>
          <w:szCs w:val="24"/>
        </w:rPr>
        <w:t xml:space="preserve">The process begins by importing the necessary Python libraries and loading the Instagram dataset into a </w:t>
      </w:r>
      <w:proofErr w:type="gramStart"/>
      <w:r w:rsidRPr="0031155E">
        <w:rPr>
          <w:rFonts w:ascii="Times New Roman" w:hAnsi="Times New Roman" w:cs="Times New Roman"/>
          <w:sz w:val="24"/>
          <w:szCs w:val="24"/>
        </w:rPr>
        <w:t xml:space="preserve">pandas </w:t>
      </w:r>
      <w:proofErr w:type="spellStart"/>
      <w:r w:rsidRPr="0031155E">
        <w:rPr>
          <w:rFonts w:ascii="Times New Roman" w:hAnsi="Times New Roman" w:cs="Times New Roman"/>
          <w:sz w:val="24"/>
          <w:szCs w:val="24"/>
        </w:rPr>
        <w:t>DataFrame</w:t>
      </w:r>
      <w:proofErr w:type="spellEnd"/>
      <w:proofErr w:type="gramEnd"/>
      <w:r w:rsidRPr="0031155E">
        <w:rPr>
          <w:rFonts w:ascii="Times New Roman" w:hAnsi="Times New Roman" w:cs="Times New Roman"/>
          <w:sz w:val="24"/>
          <w:szCs w:val="24"/>
        </w:rPr>
        <w:t>.</w:t>
      </w:r>
    </w:p>
    <w:p w14:paraId="11A378C0" w14:textId="7CAEF968" w:rsidR="0031155E" w:rsidRPr="00283D82" w:rsidRDefault="0031155E" w:rsidP="00F4316D">
      <w:pPr>
        <w:jc w:val="both"/>
        <w:rPr>
          <w:rFonts w:ascii="Times New Roman" w:hAnsi="Times New Roman" w:cs="Times New Roman"/>
          <w:b/>
          <w:bCs/>
          <w:sz w:val="26"/>
          <w:szCs w:val="26"/>
        </w:rPr>
      </w:pPr>
      <w:r w:rsidRPr="00283D82">
        <w:rPr>
          <w:rFonts w:ascii="Times New Roman" w:hAnsi="Times New Roman" w:cs="Times New Roman"/>
          <w:b/>
          <w:bCs/>
          <w:sz w:val="26"/>
          <w:szCs w:val="26"/>
        </w:rPr>
        <w:t>1. Initial Data Checking:</w:t>
      </w:r>
    </w:p>
    <w:p w14:paraId="370AF079" w14:textId="4817BD2E" w:rsidR="003524C5" w:rsidRPr="0031155E" w:rsidRDefault="0031155E" w:rsidP="00F4316D">
      <w:pPr>
        <w:spacing w:line="360" w:lineRule="auto"/>
        <w:jc w:val="both"/>
        <w:rPr>
          <w:rFonts w:ascii="Times New Roman" w:hAnsi="Times New Roman" w:cs="Times New Roman"/>
          <w:sz w:val="24"/>
          <w:szCs w:val="24"/>
        </w:rPr>
      </w:pPr>
      <w:r w:rsidRPr="0031155E">
        <w:rPr>
          <w:rFonts w:ascii="Times New Roman" w:hAnsi="Times New Roman" w:cs="Times New Roman"/>
          <w:sz w:val="24"/>
          <w:szCs w:val="24"/>
        </w:rPr>
        <w:t>This step involves assessing the data for completeness and quality. Specifically, it checks for null values (missing or undefined data) in each column of the dataset. In Python's pandas library, this can typically be done using the isnull() function combined with the sum() function, which would give a count of null values in each column. This provides an overview of data cleanliness and areas that may need attention before analysis.</w:t>
      </w:r>
    </w:p>
    <w:p w14:paraId="72ED7EEC" w14:textId="6078A448" w:rsidR="0031155E" w:rsidRPr="00283D82" w:rsidRDefault="0031155E" w:rsidP="00F4316D">
      <w:pPr>
        <w:jc w:val="both"/>
        <w:rPr>
          <w:rFonts w:ascii="Times New Roman" w:hAnsi="Times New Roman" w:cs="Times New Roman"/>
          <w:b/>
          <w:bCs/>
          <w:sz w:val="26"/>
          <w:szCs w:val="26"/>
        </w:rPr>
      </w:pPr>
      <w:r w:rsidRPr="00283D82">
        <w:rPr>
          <w:rFonts w:ascii="Times New Roman" w:hAnsi="Times New Roman" w:cs="Times New Roman"/>
          <w:b/>
          <w:bCs/>
          <w:sz w:val="26"/>
          <w:szCs w:val="26"/>
        </w:rPr>
        <w:t>2. Removing Null Values:</w:t>
      </w:r>
    </w:p>
    <w:p w14:paraId="66336849" w14:textId="79DFBF4A" w:rsidR="003524C5" w:rsidRPr="0031155E" w:rsidRDefault="0031155E" w:rsidP="00F4316D">
      <w:pPr>
        <w:spacing w:line="360" w:lineRule="auto"/>
        <w:jc w:val="both"/>
        <w:rPr>
          <w:rFonts w:ascii="Times New Roman" w:hAnsi="Times New Roman" w:cs="Times New Roman"/>
          <w:sz w:val="24"/>
          <w:szCs w:val="24"/>
        </w:rPr>
      </w:pPr>
      <w:r w:rsidRPr="0031155E">
        <w:rPr>
          <w:rFonts w:ascii="Times New Roman" w:hAnsi="Times New Roman" w:cs="Times New Roman"/>
          <w:sz w:val="24"/>
          <w:szCs w:val="24"/>
        </w:rPr>
        <w:t>Once null values are identified, the next step is deciding how to handle them.</w:t>
      </w:r>
      <w:r>
        <w:rPr>
          <w:rFonts w:ascii="Times New Roman" w:hAnsi="Times New Roman" w:cs="Times New Roman"/>
          <w:sz w:val="24"/>
          <w:szCs w:val="24"/>
        </w:rPr>
        <w:t xml:space="preserve"> We are </w:t>
      </w:r>
      <w:r w:rsidRPr="0031155E">
        <w:rPr>
          <w:rFonts w:ascii="Times New Roman" w:hAnsi="Times New Roman" w:cs="Times New Roman"/>
          <w:sz w:val="24"/>
          <w:szCs w:val="24"/>
        </w:rPr>
        <w:t>removing any rows containing null values, which is a common approach when the dataset is sufficiently large and losing a few data points won't significantly impact the results. In pandas, this is often done using the dropna() method, which removes rows with any column having null data. This method helps in maintaining the integrity of analyses, ensuring that they are performed on complete and accurate data.</w:t>
      </w:r>
      <w:r>
        <w:rPr>
          <w:rFonts w:ascii="Times New Roman" w:hAnsi="Times New Roman" w:cs="Times New Roman"/>
          <w:sz w:val="24"/>
          <w:szCs w:val="24"/>
        </w:rPr>
        <w:t xml:space="preserve"> </w:t>
      </w:r>
      <w:r w:rsidR="003524C5">
        <w:rPr>
          <w:rFonts w:ascii="Times New Roman" w:hAnsi="Times New Roman" w:cs="Times New Roman"/>
          <w:sz w:val="24"/>
          <w:szCs w:val="24"/>
        </w:rPr>
        <w:t>W</w:t>
      </w:r>
      <w:r w:rsidR="003524C5" w:rsidRPr="003524C5">
        <w:rPr>
          <w:rFonts w:ascii="Times New Roman" w:hAnsi="Times New Roman" w:cs="Times New Roman"/>
          <w:sz w:val="24"/>
          <w:szCs w:val="24"/>
        </w:rPr>
        <w:t>e identified and removed 13 null values</w:t>
      </w:r>
      <w:r w:rsidR="003524C5">
        <w:rPr>
          <w:rFonts w:ascii="Times New Roman" w:hAnsi="Times New Roman" w:cs="Times New Roman"/>
          <w:sz w:val="24"/>
          <w:szCs w:val="24"/>
        </w:rPr>
        <w:t>,</w:t>
      </w:r>
      <w:r w:rsidR="003524C5" w:rsidRPr="003524C5">
        <w:rPr>
          <w:rFonts w:ascii="Times New Roman" w:hAnsi="Times New Roman" w:cs="Times New Roman"/>
          <w:sz w:val="24"/>
          <w:szCs w:val="24"/>
        </w:rPr>
        <w:t xml:space="preserve"> one from each column</w:t>
      </w:r>
      <w:r w:rsidR="003524C5">
        <w:rPr>
          <w:rFonts w:ascii="Times New Roman" w:hAnsi="Times New Roman" w:cs="Times New Roman"/>
          <w:sz w:val="24"/>
          <w:szCs w:val="24"/>
        </w:rPr>
        <w:t>.</w:t>
      </w:r>
    </w:p>
    <w:p w14:paraId="06467EC5" w14:textId="5D3497C0" w:rsidR="0031155E" w:rsidRPr="00283D82" w:rsidRDefault="0031155E" w:rsidP="00F4316D">
      <w:pPr>
        <w:jc w:val="both"/>
        <w:rPr>
          <w:rFonts w:ascii="Times New Roman" w:hAnsi="Times New Roman" w:cs="Times New Roman"/>
          <w:b/>
          <w:bCs/>
          <w:sz w:val="26"/>
          <w:szCs w:val="26"/>
        </w:rPr>
      </w:pPr>
      <w:r w:rsidRPr="00283D82">
        <w:rPr>
          <w:rFonts w:ascii="Times New Roman" w:hAnsi="Times New Roman" w:cs="Times New Roman"/>
          <w:b/>
          <w:bCs/>
          <w:sz w:val="26"/>
          <w:szCs w:val="26"/>
        </w:rPr>
        <w:t>3. Analyzing Data Types</w:t>
      </w:r>
      <w:r w:rsidR="003524C5" w:rsidRPr="00283D82">
        <w:rPr>
          <w:rFonts w:ascii="Times New Roman" w:hAnsi="Times New Roman" w:cs="Times New Roman"/>
          <w:b/>
          <w:bCs/>
          <w:sz w:val="26"/>
          <w:szCs w:val="26"/>
        </w:rPr>
        <w:t>:</w:t>
      </w:r>
    </w:p>
    <w:p w14:paraId="24D9C027" w14:textId="3BB374A1" w:rsidR="00743B8C" w:rsidRDefault="0031155E" w:rsidP="00F4316D">
      <w:pPr>
        <w:spacing w:line="360" w:lineRule="auto"/>
        <w:jc w:val="both"/>
        <w:rPr>
          <w:rFonts w:ascii="Times New Roman" w:hAnsi="Times New Roman" w:cs="Times New Roman"/>
          <w:sz w:val="24"/>
          <w:szCs w:val="24"/>
        </w:rPr>
      </w:pPr>
      <w:r w:rsidRPr="0031155E">
        <w:rPr>
          <w:rFonts w:ascii="Times New Roman" w:hAnsi="Times New Roman" w:cs="Times New Roman"/>
          <w:sz w:val="24"/>
          <w:szCs w:val="24"/>
        </w:rPr>
        <w:t xml:space="preserve">Data types are crucial to correct data processing and analysis. This step checks the data type of each column in the DataFrame to confirm that each column's type aligns with what is expected based on the data it represents. For example, numerical data like counts and measurements should typically be of integer or float types, whereas textual data, like names or descriptions, should be of object type (string in Python). In pandas, </w:t>
      </w:r>
      <w:r w:rsidR="003524C5">
        <w:rPr>
          <w:rFonts w:ascii="Times New Roman" w:hAnsi="Times New Roman" w:cs="Times New Roman"/>
          <w:sz w:val="24"/>
          <w:szCs w:val="24"/>
        </w:rPr>
        <w:t xml:space="preserve">we </w:t>
      </w:r>
      <w:r w:rsidRPr="0031155E">
        <w:rPr>
          <w:rFonts w:ascii="Times New Roman" w:hAnsi="Times New Roman" w:cs="Times New Roman"/>
          <w:sz w:val="24"/>
          <w:szCs w:val="24"/>
        </w:rPr>
        <w:t>use</w:t>
      </w:r>
      <w:r w:rsidR="003524C5">
        <w:rPr>
          <w:rFonts w:ascii="Times New Roman" w:hAnsi="Times New Roman" w:cs="Times New Roman"/>
          <w:sz w:val="24"/>
          <w:szCs w:val="24"/>
        </w:rPr>
        <w:t>d</w:t>
      </w:r>
      <w:r w:rsidRPr="0031155E">
        <w:rPr>
          <w:rFonts w:ascii="Times New Roman" w:hAnsi="Times New Roman" w:cs="Times New Roman"/>
          <w:sz w:val="24"/>
          <w:szCs w:val="24"/>
        </w:rPr>
        <w:t xml:space="preserve"> the info() method to view </w:t>
      </w:r>
      <w:r w:rsidR="003524C5">
        <w:rPr>
          <w:rFonts w:ascii="Times New Roman" w:hAnsi="Times New Roman" w:cs="Times New Roman"/>
          <w:sz w:val="24"/>
          <w:szCs w:val="24"/>
        </w:rPr>
        <w:t xml:space="preserve">the </w:t>
      </w:r>
      <w:r w:rsidRPr="0031155E">
        <w:rPr>
          <w:rFonts w:ascii="Times New Roman" w:hAnsi="Times New Roman" w:cs="Times New Roman"/>
          <w:sz w:val="24"/>
          <w:szCs w:val="24"/>
        </w:rPr>
        <w:t>summary of the DataFrame, including the data type of each column. Ensuring the correct data type is crucial as it affects the operations you can perform on the data, such as mathematical calculations on numerical data or string operations on textual data.</w:t>
      </w:r>
    </w:p>
    <w:p w14:paraId="734BBBBD" w14:textId="1B86C6B1" w:rsidR="00743B8C" w:rsidRPr="00283D82" w:rsidRDefault="00743B8C" w:rsidP="00F4316D">
      <w:pPr>
        <w:spacing w:line="360" w:lineRule="auto"/>
        <w:jc w:val="both"/>
        <w:rPr>
          <w:rFonts w:ascii="Times New Roman" w:hAnsi="Times New Roman" w:cs="Times New Roman"/>
          <w:sz w:val="24"/>
          <w:szCs w:val="24"/>
        </w:rPr>
      </w:pPr>
      <w:r w:rsidRPr="00743B8C">
        <w:rPr>
          <w:rFonts w:ascii="Times New Roman" w:hAnsi="Times New Roman" w:cs="Times New Roman"/>
          <w:sz w:val="24"/>
          <w:szCs w:val="24"/>
        </w:rPr>
        <w:t xml:space="preserve">These steps were performed to ensure the integrity of </w:t>
      </w:r>
      <w:r>
        <w:rPr>
          <w:rFonts w:ascii="Times New Roman" w:hAnsi="Times New Roman" w:cs="Times New Roman"/>
          <w:sz w:val="24"/>
          <w:szCs w:val="24"/>
        </w:rPr>
        <w:t xml:space="preserve">the </w:t>
      </w:r>
      <w:r w:rsidRPr="00743B8C">
        <w:rPr>
          <w:rFonts w:ascii="Times New Roman" w:hAnsi="Times New Roman" w:cs="Times New Roman"/>
          <w:sz w:val="24"/>
          <w:szCs w:val="24"/>
        </w:rPr>
        <w:t>dataset for analysis, by systematically addressing data completeness, quality, and consistency. This process helps to maintain data reliability and accuracy, ensuring robust and trustworthy results in subsequent analyses.</w:t>
      </w:r>
    </w:p>
    <w:p w14:paraId="62BF99B1" w14:textId="79C9406C" w:rsidR="00AA4E86" w:rsidRPr="00AA4E86" w:rsidRDefault="00A453C1" w:rsidP="00AA4E86">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4. Research Questions:</w:t>
      </w:r>
    </w:p>
    <w:p w14:paraId="3ADC3936" w14:textId="1C81272E" w:rsidR="00AA4E86" w:rsidRPr="00283D82" w:rsidRDefault="00AA4E86" w:rsidP="00F4316D">
      <w:pPr>
        <w:spacing w:line="360" w:lineRule="auto"/>
        <w:jc w:val="both"/>
        <w:rPr>
          <w:rFonts w:ascii="Times New Roman" w:hAnsi="Times New Roman" w:cs="Times New Roman"/>
          <w:sz w:val="24"/>
          <w:szCs w:val="24"/>
        </w:rPr>
      </w:pPr>
      <w:r w:rsidRPr="00AA4E86">
        <w:rPr>
          <w:rFonts w:ascii="Times New Roman" w:hAnsi="Times New Roman" w:cs="Times New Roman"/>
          <w:sz w:val="24"/>
          <w:szCs w:val="24"/>
        </w:rPr>
        <w:t>Research questions aim to explore the factors influencing reach and engagement on Instagram, analyze correlations between reach metrics, and develop predictive models to forecast the reach of future posts, ultimately informing content strategy and decision-making processes.</w:t>
      </w:r>
    </w:p>
    <w:p w14:paraId="053C8BA5" w14:textId="717F4739" w:rsidR="00AA4E86" w:rsidRPr="00283D82" w:rsidRDefault="00AA4E86" w:rsidP="00F4316D">
      <w:pPr>
        <w:spacing w:line="360" w:lineRule="auto"/>
        <w:jc w:val="both"/>
        <w:rPr>
          <w:rFonts w:ascii="Times New Roman" w:hAnsi="Times New Roman" w:cs="Times New Roman"/>
          <w:b/>
          <w:bCs/>
          <w:sz w:val="26"/>
          <w:szCs w:val="26"/>
        </w:rPr>
      </w:pPr>
      <w:r w:rsidRPr="00283D82">
        <w:rPr>
          <w:rFonts w:ascii="Times New Roman" w:hAnsi="Times New Roman" w:cs="Times New Roman"/>
          <w:b/>
          <w:bCs/>
          <w:sz w:val="26"/>
          <w:szCs w:val="26"/>
        </w:rPr>
        <w:t>Descriptive:</w:t>
      </w:r>
    </w:p>
    <w:p w14:paraId="638B779C" w14:textId="775A2303" w:rsidR="001607BB" w:rsidRPr="001607BB" w:rsidRDefault="001607BB" w:rsidP="001607BB">
      <w:pPr>
        <w:pStyle w:val="ListParagraph"/>
        <w:numPr>
          <w:ilvl w:val="0"/>
          <w:numId w:val="5"/>
        </w:numPr>
        <w:spacing w:line="360" w:lineRule="auto"/>
        <w:jc w:val="both"/>
        <w:rPr>
          <w:rFonts w:ascii="Times New Roman" w:hAnsi="Times New Roman" w:cs="Times New Roman"/>
          <w:sz w:val="24"/>
          <w:szCs w:val="24"/>
        </w:rPr>
      </w:pPr>
      <w:r w:rsidRPr="001607BB">
        <w:rPr>
          <w:rFonts w:ascii="Times New Roman" w:hAnsi="Times New Roman" w:cs="Times New Roman"/>
          <w:sz w:val="24"/>
          <w:szCs w:val="24"/>
        </w:rPr>
        <w:t>How do the trends in likes</w:t>
      </w:r>
      <w:r>
        <w:rPr>
          <w:rFonts w:ascii="Times New Roman" w:hAnsi="Times New Roman" w:cs="Times New Roman"/>
          <w:sz w:val="24"/>
          <w:szCs w:val="24"/>
        </w:rPr>
        <w:t xml:space="preserve"> &amp; comments</w:t>
      </w:r>
      <w:r w:rsidRPr="001607BB">
        <w:rPr>
          <w:rFonts w:ascii="Times New Roman" w:hAnsi="Times New Roman" w:cs="Times New Roman"/>
          <w:sz w:val="24"/>
          <w:szCs w:val="24"/>
        </w:rPr>
        <w:t xml:space="preserve"> compare to the trends in other engagement metrics (saves, profile visits, follows) over the observation period?</w:t>
      </w:r>
    </w:p>
    <w:p w14:paraId="7018B7B7" w14:textId="314DFDAE" w:rsidR="00AA4E86" w:rsidRPr="00AA4E86" w:rsidRDefault="00AA4E86" w:rsidP="00F4316D">
      <w:pPr>
        <w:pStyle w:val="ListParagraph"/>
        <w:numPr>
          <w:ilvl w:val="0"/>
          <w:numId w:val="5"/>
        </w:numPr>
        <w:spacing w:line="360" w:lineRule="auto"/>
        <w:jc w:val="both"/>
        <w:rPr>
          <w:rFonts w:ascii="Times New Roman" w:hAnsi="Times New Roman" w:cs="Times New Roman"/>
          <w:sz w:val="24"/>
          <w:szCs w:val="24"/>
        </w:rPr>
      </w:pPr>
      <w:r w:rsidRPr="00AA4E86">
        <w:rPr>
          <w:rFonts w:ascii="Times New Roman" w:hAnsi="Times New Roman" w:cs="Times New Roman"/>
          <w:sz w:val="24"/>
          <w:szCs w:val="24"/>
        </w:rPr>
        <w:t>How do the various reach metrics (impressions, profile visits, likes, comments, shares) on Instagram posts correlate with each other, and what patterns or relationships can we identify to better understand audience behavior and optimize our content strategy?</w:t>
      </w:r>
    </w:p>
    <w:p w14:paraId="7F4CCCEE" w14:textId="77777777" w:rsidR="00AA4E86" w:rsidRPr="00283D82" w:rsidRDefault="00AA4E86" w:rsidP="00F4316D">
      <w:pPr>
        <w:spacing w:line="360" w:lineRule="auto"/>
        <w:jc w:val="both"/>
        <w:rPr>
          <w:rFonts w:ascii="Times New Roman" w:hAnsi="Times New Roman" w:cs="Times New Roman"/>
          <w:b/>
          <w:bCs/>
          <w:sz w:val="26"/>
          <w:szCs w:val="26"/>
        </w:rPr>
      </w:pPr>
      <w:r w:rsidRPr="00283D82">
        <w:rPr>
          <w:rFonts w:ascii="Times New Roman" w:hAnsi="Times New Roman" w:cs="Times New Roman"/>
          <w:b/>
          <w:bCs/>
          <w:sz w:val="26"/>
          <w:szCs w:val="26"/>
        </w:rPr>
        <w:t>Predictive:</w:t>
      </w:r>
    </w:p>
    <w:p w14:paraId="405EC491" w14:textId="54F20D82" w:rsidR="00AA4E86" w:rsidRPr="00AA4E86" w:rsidRDefault="00AA4E86" w:rsidP="00F4316D">
      <w:pPr>
        <w:pStyle w:val="ListParagraph"/>
        <w:numPr>
          <w:ilvl w:val="0"/>
          <w:numId w:val="6"/>
        </w:numPr>
        <w:spacing w:line="360" w:lineRule="auto"/>
        <w:jc w:val="both"/>
        <w:rPr>
          <w:rFonts w:ascii="Times New Roman" w:hAnsi="Times New Roman" w:cs="Times New Roman"/>
          <w:sz w:val="24"/>
          <w:szCs w:val="24"/>
        </w:rPr>
      </w:pPr>
      <w:r w:rsidRPr="00AA4E86">
        <w:rPr>
          <w:rFonts w:ascii="Times New Roman" w:hAnsi="Times New Roman" w:cs="Times New Roman"/>
          <w:sz w:val="24"/>
          <w:szCs w:val="24"/>
        </w:rPr>
        <w:t xml:space="preserve">How accurately can our trained model predict </w:t>
      </w:r>
      <w:r w:rsidR="00B902B0">
        <w:rPr>
          <w:rFonts w:ascii="Times New Roman" w:hAnsi="Times New Roman" w:cs="Times New Roman"/>
          <w:sz w:val="24"/>
          <w:szCs w:val="24"/>
        </w:rPr>
        <w:t xml:space="preserve">likes, comments, and shares </w:t>
      </w:r>
      <w:r w:rsidRPr="00AA4E86">
        <w:rPr>
          <w:rFonts w:ascii="Times New Roman" w:hAnsi="Times New Roman" w:cs="Times New Roman"/>
          <w:sz w:val="24"/>
          <w:szCs w:val="24"/>
        </w:rPr>
        <w:t>of new or future Instagram posts?</w:t>
      </w:r>
    </w:p>
    <w:p w14:paraId="074902A0" w14:textId="2BF81457" w:rsidR="00AA4E86" w:rsidRDefault="00AA4E86" w:rsidP="00F4316D">
      <w:pPr>
        <w:pStyle w:val="ListParagraph"/>
        <w:numPr>
          <w:ilvl w:val="0"/>
          <w:numId w:val="6"/>
        </w:numPr>
        <w:spacing w:line="360" w:lineRule="auto"/>
        <w:jc w:val="both"/>
        <w:rPr>
          <w:rFonts w:ascii="Times New Roman" w:hAnsi="Times New Roman" w:cs="Times New Roman"/>
          <w:sz w:val="24"/>
          <w:szCs w:val="24"/>
        </w:rPr>
      </w:pPr>
      <w:r w:rsidRPr="00AA4E86">
        <w:rPr>
          <w:rFonts w:ascii="Times New Roman" w:hAnsi="Times New Roman" w:cs="Times New Roman"/>
          <w:sz w:val="24"/>
          <w:szCs w:val="24"/>
        </w:rPr>
        <w:t xml:space="preserve">Can we predict </w:t>
      </w:r>
      <w:r w:rsidR="00B902B0">
        <w:rPr>
          <w:rFonts w:ascii="Times New Roman" w:hAnsi="Times New Roman" w:cs="Times New Roman"/>
          <w:sz w:val="24"/>
          <w:szCs w:val="24"/>
        </w:rPr>
        <w:t xml:space="preserve">likes, comments and shares </w:t>
      </w:r>
      <w:r w:rsidRPr="00AA4E86">
        <w:rPr>
          <w:rFonts w:ascii="Times New Roman" w:hAnsi="Times New Roman" w:cs="Times New Roman"/>
          <w:sz w:val="24"/>
          <w:szCs w:val="24"/>
        </w:rPr>
        <w:t>of future Instagram posts based on certain approximations?</w:t>
      </w:r>
    </w:p>
    <w:p w14:paraId="5B28E4B2" w14:textId="77777777" w:rsidR="001607BB" w:rsidRDefault="001607BB" w:rsidP="00AA4E86">
      <w:pPr>
        <w:spacing w:line="360" w:lineRule="auto"/>
        <w:rPr>
          <w:rFonts w:ascii="Times New Roman" w:hAnsi="Times New Roman" w:cs="Times New Roman"/>
          <w:b/>
          <w:bCs/>
          <w:sz w:val="30"/>
          <w:szCs w:val="30"/>
        </w:rPr>
      </w:pPr>
    </w:p>
    <w:p w14:paraId="35339F85" w14:textId="77777777" w:rsidR="001607BB" w:rsidRDefault="001607BB" w:rsidP="00AA4E86">
      <w:pPr>
        <w:spacing w:line="360" w:lineRule="auto"/>
        <w:rPr>
          <w:rFonts w:ascii="Times New Roman" w:hAnsi="Times New Roman" w:cs="Times New Roman"/>
          <w:b/>
          <w:bCs/>
          <w:sz w:val="30"/>
          <w:szCs w:val="30"/>
        </w:rPr>
      </w:pPr>
    </w:p>
    <w:p w14:paraId="555FDD2B" w14:textId="77777777" w:rsidR="001607BB" w:rsidRDefault="001607BB" w:rsidP="00AA4E86">
      <w:pPr>
        <w:spacing w:line="360" w:lineRule="auto"/>
        <w:rPr>
          <w:rFonts w:ascii="Times New Roman" w:hAnsi="Times New Roman" w:cs="Times New Roman"/>
          <w:b/>
          <w:bCs/>
          <w:sz w:val="30"/>
          <w:szCs w:val="30"/>
        </w:rPr>
      </w:pPr>
    </w:p>
    <w:p w14:paraId="03145D7D" w14:textId="77777777" w:rsidR="001607BB" w:rsidRDefault="001607BB" w:rsidP="00AA4E86">
      <w:pPr>
        <w:spacing w:line="360" w:lineRule="auto"/>
        <w:rPr>
          <w:rFonts w:ascii="Times New Roman" w:hAnsi="Times New Roman" w:cs="Times New Roman"/>
          <w:b/>
          <w:bCs/>
          <w:sz w:val="30"/>
          <w:szCs w:val="30"/>
        </w:rPr>
      </w:pPr>
    </w:p>
    <w:p w14:paraId="73F8EF24" w14:textId="77777777" w:rsidR="001607BB" w:rsidRDefault="001607BB" w:rsidP="00AA4E86">
      <w:pPr>
        <w:spacing w:line="360" w:lineRule="auto"/>
        <w:rPr>
          <w:rFonts w:ascii="Times New Roman" w:hAnsi="Times New Roman" w:cs="Times New Roman"/>
          <w:b/>
          <w:bCs/>
          <w:sz w:val="30"/>
          <w:szCs w:val="30"/>
        </w:rPr>
      </w:pPr>
    </w:p>
    <w:p w14:paraId="50D9744A" w14:textId="77777777" w:rsidR="001607BB" w:rsidRDefault="001607BB" w:rsidP="00AA4E86">
      <w:pPr>
        <w:spacing w:line="360" w:lineRule="auto"/>
        <w:rPr>
          <w:rFonts w:ascii="Times New Roman" w:hAnsi="Times New Roman" w:cs="Times New Roman"/>
          <w:b/>
          <w:bCs/>
          <w:sz w:val="30"/>
          <w:szCs w:val="30"/>
        </w:rPr>
      </w:pPr>
    </w:p>
    <w:p w14:paraId="1192F21D" w14:textId="77777777" w:rsidR="001607BB" w:rsidRDefault="001607BB" w:rsidP="00AA4E86">
      <w:pPr>
        <w:spacing w:line="360" w:lineRule="auto"/>
        <w:rPr>
          <w:rFonts w:ascii="Times New Roman" w:hAnsi="Times New Roman" w:cs="Times New Roman"/>
          <w:b/>
          <w:bCs/>
          <w:sz w:val="30"/>
          <w:szCs w:val="30"/>
        </w:rPr>
      </w:pPr>
    </w:p>
    <w:p w14:paraId="52F05625" w14:textId="77777777" w:rsidR="001607BB" w:rsidRDefault="001607BB" w:rsidP="00AA4E86">
      <w:pPr>
        <w:spacing w:line="360" w:lineRule="auto"/>
        <w:rPr>
          <w:rFonts w:ascii="Times New Roman" w:hAnsi="Times New Roman" w:cs="Times New Roman"/>
          <w:b/>
          <w:bCs/>
          <w:sz w:val="30"/>
          <w:szCs w:val="30"/>
        </w:rPr>
      </w:pPr>
    </w:p>
    <w:p w14:paraId="261E25E9" w14:textId="4D5F0FDC" w:rsidR="00AA4E86" w:rsidRDefault="00AA4E86" w:rsidP="00AA4E86">
      <w:pPr>
        <w:spacing w:line="360" w:lineRule="auto"/>
        <w:rPr>
          <w:rFonts w:ascii="Times New Roman" w:hAnsi="Times New Roman" w:cs="Times New Roman"/>
          <w:b/>
          <w:bCs/>
          <w:sz w:val="30"/>
          <w:szCs w:val="30"/>
        </w:rPr>
      </w:pPr>
      <w:r w:rsidRPr="00AA4E86">
        <w:rPr>
          <w:rFonts w:ascii="Times New Roman" w:hAnsi="Times New Roman" w:cs="Times New Roman"/>
          <w:b/>
          <w:bCs/>
          <w:sz w:val="30"/>
          <w:szCs w:val="30"/>
        </w:rPr>
        <w:lastRenderedPageBreak/>
        <w:t>5. Methodology:</w:t>
      </w:r>
    </w:p>
    <w:p w14:paraId="20717AEA" w14:textId="50B13734" w:rsidR="00AA4E86" w:rsidRPr="00AA4E86" w:rsidRDefault="00260C4A" w:rsidP="00AA4E86">
      <w:pPr>
        <w:spacing w:line="360" w:lineRule="auto"/>
        <w:rPr>
          <w:rFonts w:ascii="Times New Roman" w:hAnsi="Times New Roman" w:cs="Times New Roman"/>
          <w:b/>
          <w:bCs/>
          <w:sz w:val="30"/>
          <w:szCs w:val="30"/>
        </w:rPr>
      </w:pPr>
      <w:r>
        <w:rPr>
          <w:noProof/>
        </w:rPr>
        <w:drawing>
          <wp:inline distT="0" distB="0" distL="0" distR="0" wp14:anchorId="399FB888" wp14:editId="33B9D8CE">
            <wp:extent cx="5430183" cy="3263368"/>
            <wp:effectExtent l="0" t="0" r="0" b="0"/>
            <wp:docPr id="11510784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29882" name="Picture 1" descr="A diagram of a proces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0183" cy="3263368"/>
                    </a:xfrm>
                    <a:prstGeom prst="rect">
                      <a:avLst/>
                    </a:prstGeom>
                    <a:noFill/>
                    <a:ln>
                      <a:noFill/>
                    </a:ln>
                  </pic:spPr>
                </pic:pic>
              </a:graphicData>
            </a:graphic>
          </wp:inline>
        </w:drawing>
      </w:r>
    </w:p>
    <w:p w14:paraId="75B488EF" w14:textId="079D760F" w:rsidR="00260C4A" w:rsidRPr="00283D82" w:rsidRDefault="00260C4A" w:rsidP="00260C4A">
      <w:pPr>
        <w:pStyle w:val="NormalWeb"/>
        <w:rPr>
          <w:b/>
          <w:bCs/>
          <w:sz w:val="26"/>
          <w:szCs w:val="26"/>
        </w:rPr>
      </w:pPr>
      <w:r w:rsidRPr="00283D82">
        <w:rPr>
          <w:b/>
          <w:bCs/>
          <w:sz w:val="26"/>
          <w:szCs w:val="26"/>
        </w:rPr>
        <w:t>5.1 Exploratory Data Analysis:</w:t>
      </w:r>
    </w:p>
    <w:p w14:paraId="75CE5749" w14:textId="217E55A8" w:rsidR="00A46AE8" w:rsidRDefault="00756752">
      <w:pPr>
        <w:rPr>
          <w:rFonts w:ascii="Times New Roman" w:hAnsi="Times New Roman" w:cs="Times New Roman"/>
          <w:b/>
          <w:bCs/>
          <w:sz w:val="24"/>
          <w:szCs w:val="24"/>
        </w:rPr>
      </w:pPr>
      <w:r>
        <w:rPr>
          <w:rFonts w:ascii="Times New Roman" w:hAnsi="Times New Roman" w:cs="Times New Roman"/>
          <w:b/>
          <w:bCs/>
          <w:sz w:val="24"/>
          <w:szCs w:val="24"/>
        </w:rPr>
        <w:t>a) Data Exploration:</w:t>
      </w:r>
    </w:p>
    <w:p w14:paraId="2F9321CE" w14:textId="295BFBFD" w:rsidR="00756752" w:rsidRDefault="00756752" w:rsidP="00F4316D">
      <w:pPr>
        <w:pStyle w:val="NormalWeb"/>
        <w:spacing w:line="360" w:lineRule="auto"/>
        <w:jc w:val="both"/>
      </w:pPr>
      <w:r>
        <w:t>We began by listing all the columns available in the dataset using `</w:t>
      </w:r>
      <w:proofErr w:type="spellStart"/>
      <w:proofErr w:type="gramStart"/>
      <w:r>
        <w:t>df.columns</w:t>
      </w:r>
      <w:proofErr w:type="spellEnd"/>
      <w:proofErr w:type="gramEnd"/>
      <w:r>
        <w:t>`. This provided us with a comprehensive overview of the metrics we have at our disposal, such as impressions, reach from home, hashtags, explore, and various engagement metrics like saves, comments, shares, likes, profile visits, follows, captions, and hashtags used.</w:t>
      </w:r>
    </w:p>
    <w:p w14:paraId="0DF5D9A6" w14:textId="2BCBA4A8" w:rsidR="00756752" w:rsidRDefault="00756752" w:rsidP="00F4316D">
      <w:pPr>
        <w:pStyle w:val="NormalWeb"/>
        <w:spacing w:line="360" w:lineRule="auto"/>
        <w:jc w:val="both"/>
      </w:pPr>
      <w:r>
        <w:t>Next, we utilized `</w:t>
      </w:r>
      <w:proofErr w:type="gramStart"/>
      <w:r>
        <w:t>df.info(</w:t>
      </w:r>
      <w:proofErr w:type="gramEnd"/>
      <w:r>
        <w:t xml:space="preserve">)` to get a summary of the </w:t>
      </w:r>
      <w:proofErr w:type="spellStart"/>
      <w:r>
        <w:t>DataFrame</w:t>
      </w:r>
      <w:proofErr w:type="spellEnd"/>
      <w:r>
        <w:t>. This step was crucial as it allowed us to grasp the total number of entries, the number of non-null entries per column, and the data type of each column. Identifying any null values and ensuring appropriate data types are vital for accurate data analysis.</w:t>
      </w:r>
    </w:p>
    <w:p w14:paraId="47886710" w14:textId="596666C6" w:rsidR="00756752" w:rsidRDefault="00756752" w:rsidP="00F4316D">
      <w:pPr>
        <w:pStyle w:val="NormalWeb"/>
        <w:spacing w:line="360" w:lineRule="auto"/>
        <w:jc w:val="both"/>
      </w:pPr>
      <w:r>
        <w:t>Following that, we performed a null value check using `</w:t>
      </w:r>
      <w:proofErr w:type="spellStart"/>
      <w:proofErr w:type="gramStart"/>
      <w:r>
        <w:t>df.isna</w:t>
      </w:r>
      <w:proofErr w:type="spellEnd"/>
      <w:proofErr w:type="gramEnd"/>
      <w:r>
        <w:t>().sum()` to confirm that there are no missing values in any of the columns. This is essential as missing data can significantly impact the reliability of our analysis.</w:t>
      </w:r>
      <w:r w:rsidR="00B902B0">
        <w:t xml:space="preserve"> </w:t>
      </w:r>
      <w:r>
        <w:t>To understand the diversity in the data, we utilized `</w:t>
      </w:r>
      <w:proofErr w:type="spellStart"/>
      <w:proofErr w:type="gramStart"/>
      <w:r>
        <w:t>df.nunique</w:t>
      </w:r>
      <w:proofErr w:type="spellEnd"/>
      <w:proofErr w:type="gramEnd"/>
      <w:r>
        <w:t xml:space="preserve">()` </w:t>
      </w:r>
      <w:r>
        <w:lastRenderedPageBreak/>
        <w:t>which provided us with the number of unique values in each column. This helped us gauge the variability within our dataset.</w:t>
      </w:r>
    </w:p>
    <w:p w14:paraId="6C050521" w14:textId="38F5CBF3" w:rsidR="00756752" w:rsidRDefault="00756752" w:rsidP="00F4316D">
      <w:pPr>
        <w:pStyle w:val="NormalWeb"/>
        <w:spacing w:line="360" w:lineRule="auto"/>
        <w:jc w:val="both"/>
      </w:pPr>
      <w:r>
        <w:t>Lastly, we generated descriptive statistics using `</w:t>
      </w:r>
      <w:proofErr w:type="spellStart"/>
      <w:proofErr w:type="gramStart"/>
      <w:r>
        <w:t>df.describe</w:t>
      </w:r>
      <w:proofErr w:type="spellEnd"/>
      <w:proofErr w:type="gramEnd"/>
      <w:r>
        <w:t>().transpose()` to summarize the central tendency, dispersion, and shape of the numerical features in our dataset. This allowed us to quickly grasp key insights about our data, such as the mean, standard deviation, minimum, maximum, and quartiles.</w:t>
      </w:r>
    </w:p>
    <w:p w14:paraId="3C783F9D" w14:textId="6D029525" w:rsidR="00814A5E" w:rsidRPr="00B902B0" w:rsidRDefault="00756752" w:rsidP="00B902B0">
      <w:pPr>
        <w:pStyle w:val="NormalWeb"/>
        <w:spacing w:line="360" w:lineRule="auto"/>
        <w:jc w:val="both"/>
      </w:pPr>
      <w:r>
        <w:t>By following this perspective, we've ensured a thorough understanding of the dataset, laying the groundwork for insightful analysis and decision-making.</w:t>
      </w:r>
    </w:p>
    <w:p w14:paraId="15978DEB" w14:textId="46BA1D4B" w:rsidR="00C0081E" w:rsidRPr="00B902B0" w:rsidRDefault="00B902B0" w:rsidP="00C0081E">
      <w:pPr>
        <w:pStyle w:val="NormalWeb"/>
        <w:rPr>
          <w:b/>
          <w:bCs/>
        </w:rPr>
      </w:pPr>
      <w:r>
        <w:rPr>
          <w:b/>
          <w:bCs/>
        </w:rPr>
        <w:t>b</w:t>
      </w:r>
      <w:r w:rsidR="00C0081E" w:rsidRPr="00C0081E">
        <w:rPr>
          <w:b/>
          <w:bCs/>
        </w:rPr>
        <w:t>) Feature Engineering (Engagement Rate</w:t>
      </w:r>
      <w:r w:rsidR="00D539D8">
        <w:rPr>
          <w:b/>
          <w:bCs/>
        </w:rPr>
        <w:t xml:space="preserve"> &amp; Conversion Rate</w:t>
      </w:r>
      <w:r w:rsidR="00C0081E" w:rsidRPr="00C0081E">
        <w:rPr>
          <w:b/>
          <w:bCs/>
        </w:rPr>
        <w:t>):</w:t>
      </w:r>
      <w:r w:rsidR="00C0081E">
        <w:t xml:space="preserve"> </w:t>
      </w:r>
    </w:p>
    <w:p w14:paraId="241024C9" w14:textId="64FD1242" w:rsidR="00D539D8" w:rsidRDefault="00D539D8" w:rsidP="00D539D8">
      <w:pPr>
        <w:pStyle w:val="NormalWeb"/>
        <w:spacing w:line="360" w:lineRule="auto"/>
      </w:pPr>
      <w:r>
        <w:t>In Instagram reach analysis, metrics like likes, shares, and comments play a crucial role in understanding and predicting reach. By calculating conversion rate and engagement rate, we can glean insights into the effectiveness of content in reaching and engaging with the audience. The conversion rate, calculated as the ratio of follows to profile visits, provides valuable information about the proportion of profile visitors who convert into followers. This metric helps assess the appeal and resonance of content, as a higher conversion rate indicates content that effectively encourages users to engage further with the account.</w:t>
      </w:r>
    </w:p>
    <w:p w14:paraId="30B618FD" w14:textId="132596A0" w:rsidR="00D539D8" w:rsidRDefault="00D539D8" w:rsidP="00D539D8">
      <w:pPr>
        <w:pStyle w:val="NormalWeb"/>
        <w:spacing w:line="360" w:lineRule="auto"/>
      </w:pPr>
      <w:r>
        <w:t>Meanwhile, the engagement rate, derived from the sum of likes, comments, and shares relative to impressions, offers insights into the level of interaction and interest generated by the content. A higher engagement rate signifies content that captivates and resonates with the audience, potentially leading to increased visibility and reach. By analyzing these metrics in tandem, Instagram reach analysis can identify content strategies that effectively drive engagement and expand reach, ultimately informing content optimization and audience growth strategies.</w:t>
      </w:r>
    </w:p>
    <w:p w14:paraId="397A1730" w14:textId="77777777" w:rsidR="00763FCF" w:rsidRDefault="00763FCF" w:rsidP="00756752">
      <w:pPr>
        <w:pStyle w:val="NormalWeb"/>
        <w:rPr>
          <w:b/>
          <w:bCs/>
          <w:sz w:val="26"/>
          <w:szCs w:val="26"/>
        </w:rPr>
      </w:pPr>
    </w:p>
    <w:p w14:paraId="57824758" w14:textId="77777777" w:rsidR="00763FCF" w:rsidRDefault="00763FCF" w:rsidP="00756752">
      <w:pPr>
        <w:pStyle w:val="NormalWeb"/>
        <w:rPr>
          <w:b/>
          <w:bCs/>
          <w:sz w:val="26"/>
          <w:szCs w:val="26"/>
        </w:rPr>
      </w:pPr>
    </w:p>
    <w:p w14:paraId="2EE24CE8" w14:textId="77777777" w:rsidR="00763FCF" w:rsidRDefault="00763FCF" w:rsidP="00756752">
      <w:pPr>
        <w:pStyle w:val="NormalWeb"/>
        <w:rPr>
          <w:b/>
          <w:bCs/>
          <w:sz w:val="26"/>
          <w:szCs w:val="26"/>
        </w:rPr>
      </w:pPr>
    </w:p>
    <w:p w14:paraId="1F14F18B" w14:textId="77777777" w:rsidR="00763FCF" w:rsidRDefault="00763FCF" w:rsidP="00756752">
      <w:pPr>
        <w:pStyle w:val="NormalWeb"/>
        <w:rPr>
          <w:b/>
          <w:bCs/>
          <w:sz w:val="26"/>
          <w:szCs w:val="26"/>
        </w:rPr>
      </w:pPr>
    </w:p>
    <w:p w14:paraId="3B132AB7" w14:textId="0183308D" w:rsidR="000532B3" w:rsidRDefault="00D539D8" w:rsidP="00756752">
      <w:pPr>
        <w:pStyle w:val="NormalWeb"/>
        <w:rPr>
          <w:b/>
          <w:bCs/>
          <w:sz w:val="26"/>
          <w:szCs w:val="26"/>
        </w:rPr>
      </w:pPr>
      <w:r w:rsidRPr="00D539D8">
        <w:rPr>
          <w:b/>
          <w:bCs/>
          <w:sz w:val="26"/>
          <w:szCs w:val="26"/>
        </w:rPr>
        <w:lastRenderedPageBreak/>
        <w:t>5.2 Clustering:</w:t>
      </w:r>
    </w:p>
    <w:p w14:paraId="0D3305B5" w14:textId="786518FA" w:rsidR="00763FCF" w:rsidRDefault="00763FCF" w:rsidP="00763FCF">
      <w:pPr>
        <w:pStyle w:val="NormalWeb"/>
      </w:pPr>
      <w:r>
        <w:rPr>
          <w:noProof/>
        </w:rPr>
        <w:drawing>
          <wp:inline distT="0" distB="0" distL="0" distR="0" wp14:anchorId="2A294B1B" wp14:editId="69239298">
            <wp:extent cx="5943600" cy="2622550"/>
            <wp:effectExtent l="0" t="0" r="0" b="6350"/>
            <wp:docPr id="241624660" name="Picture 3" descr="A diagram of k-means and k-mea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24660" name="Picture 3" descr="A diagram of k-means and k-mean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22550"/>
                    </a:xfrm>
                    <a:prstGeom prst="rect">
                      <a:avLst/>
                    </a:prstGeom>
                    <a:noFill/>
                    <a:ln>
                      <a:noFill/>
                    </a:ln>
                  </pic:spPr>
                </pic:pic>
              </a:graphicData>
            </a:graphic>
          </wp:inline>
        </w:drawing>
      </w:r>
    </w:p>
    <w:p w14:paraId="3EB12A60" w14:textId="7BFEF0EB" w:rsidR="001607BB" w:rsidRDefault="001607BB" w:rsidP="00756752">
      <w:pPr>
        <w:pStyle w:val="NormalWeb"/>
        <w:rPr>
          <w:b/>
          <w:bCs/>
          <w:sz w:val="26"/>
          <w:szCs w:val="26"/>
        </w:rPr>
      </w:pPr>
    </w:p>
    <w:p w14:paraId="0F76748B" w14:textId="635C57EC" w:rsidR="001607BB" w:rsidRDefault="001607BB" w:rsidP="001607BB">
      <w:pPr>
        <w:pStyle w:val="NormalWeb"/>
        <w:spacing w:line="360" w:lineRule="auto"/>
        <w:jc w:val="both"/>
      </w:pPr>
      <w:r>
        <w:t xml:space="preserve">We've executed a structured approach, beginning with the encoding of captions into numerical data using advanced techniques like Word2Vec or </w:t>
      </w:r>
      <w:proofErr w:type="spellStart"/>
      <w:r>
        <w:t>GloVe</w:t>
      </w:r>
      <w:proofErr w:type="spellEnd"/>
      <w:r>
        <w:t>. This transformation is pivotal as it enables the subsequent standardization of the encoded data, ensuring equal contribution from each feature for comparative analysis and clustering. Leveraging the K-means clustering algorithm with k=3, we've segmented the standardized caption data into distinct clusters based on their semantic similarities, providing valuable insights into the types of captions resonating with the audience.</w:t>
      </w:r>
    </w:p>
    <w:p w14:paraId="4E61AE4B" w14:textId="77777777" w:rsidR="001607BB" w:rsidRDefault="001607BB" w:rsidP="001607BB">
      <w:pPr>
        <w:pStyle w:val="NormalWeb"/>
        <w:spacing w:line="360" w:lineRule="auto"/>
        <w:jc w:val="both"/>
      </w:pPr>
      <w:r>
        <w:t>Following clustering, the data is further analyzed by sorting posts based on impressions, revealing which clusters are receiving the most visibility on Instagram. By concluding with a summary of the three identified clusters and their implications on content strategy, the report offers actionable insights for content creators and marketers to optimize their approach. This data-driven methodology not only facilitates the understanding of audience engagement but also empowers decision-making for enhancing reach and engagement on the platform.</w:t>
      </w:r>
    </w:p>
    <w:p w14:paraId="47F5E40F" w14:textId="54F2A76E" w:rsidR="00763FCF" w:rsidRDefault="00763FCF" w:rsidP="00756752">
      <w:pPr>
        <w:pStyle w:val="NormalWeb"/>
        <w:rPr>
          <w:rStyle w:val="ui-provider"/>
          <w:rFonts w:eastAsiaTheme="majorEastAsia"/>
        </w:rPr>
      </w:pPr>
    </w:p>
    <w:p w14:paraId="41EAF701" w14:textId="77777777" w:rsidR="00763FCF" w:rsidRDefault="00763FCF" w:rsidP="00756752">
      <w:pPr>
        <w:pStyle w:val="NormalWeb"/>
        <w:rPr>
          <w:rStyle w:val="ui-provider"/>
          <w:rFonts w:eastAsiaTheme="majorEastAsia"/>
        </w:rPr>
      </w:pPr>
    </w:p>
    <w:p w14:paraId="602E855A" w14:textId="77777777" w:rsidR="00763FCF" w:rsidRDefault="00763FCF" w:rsidP="00756752">
      <w:pPr>
        <w:pStyle w:val="NormalWeb"/>
        <w:rPr>
          <w:rStyle w:val="ui-provider"/>
          <w:rFonts w:eastAsiaTheme="majorEastAsia"/>
        </w:rPr>
      </w:pPr>
    </w:p>
    <w:p w14:paraId="1CCA1476" w14:textId="0357C67D" w:rsidR="00B902B0" w:rsidRPr="00B902B0" w:rsidRDefault="00B902B0" w:rsidP="00756752">
      <w:pPr>
        <w:pStyle w:val="NormalWeb"/>
        <w:rPr>
          <w:rStyle w:val="ui-provider"/>
          <w:rFonts w:eastAsiaTheme="majorEastAsia"/>
          <w:b/>
          <w:bCs/>
          <w:sz w:val="26"/>
          <w:szCs w:val="26"/>
        </w:rPr>
      </w:pPr>
      <w:r w:rsidRPr="00B902B0">
        <w:rPr>
          <w:rStyle w:val="ui-provider"/>
          <w:rFonts w:eastAsiaTheme="majorEastAsia"/>
          <w:b/>
          <w:bCs/>
          <w:sz w:val="26"/>
          <w:szCs w:val="26"/>
        </w:rPr>
        <w:lastRenderedPageBreak/>
        <w:t>5.3 Descriptive Analysis:</w:t>
      </w:r>
    </w:p>
    <w:p w14:paraId="4E03ED16" w14:textId="5756181C" w:rsidR="00B902B0" w:rsidRPr="001A7485" w:rsidRDefault="00B902B0" w:rsidP="00B902B0">
      <w:pPr>
        <w:rPr>
          <w:rFonts w:ascii="Times New Roman" w:hAnsi="Times New Roman" w:cs="Times New Roman"/>
          <w:b/>
          <w:bCs/>
          <w:sz w:val="24"/>
          <w:szCs w:val="24"/>
        </w:rPr>
      </w:pPr>
      <w:r>
        <w:rPr>
          <w:rFonts w:ascii="Times New Roman" w:hAnsi="Times New Roman" w:cs="Times New Roman"/>
          <w:b/>
          <w:bCs/>
          <w:sz w:val="24"/>
          <w:szCs w:val="24"/>
        </w:rPr>
        <w:t>a</w:t>
      </w:r>
      <w:r w:rsidRPr="001A7485">
        <w:rPr>
          <w:rFonts w:ascii="Times New Roman" w:hAnsi="Times New Roman" w:cs="Times New Roman"/>
          <w:b/>
          <w:bCs/>
          <w:sz w:val="24"/>
          <w:szCs w:val="24"/>
        </w:rPr>
        <w:t>) Correlation Analysis:</w:t>
      </w:r>
    </w:p>
    <w:p w14:paraId="07AB53BD" w14:textId="77777777" w:rsidR="00B902B0" w:rsidRDefault="00B902B0" w:rsidP="00B902B0">
      <w:pPr>
        <w:pStyle w:val="NormalWeb"/>
        <w:spacing w:line="360" w:lineRule="auto"/>
        <w:jc w:val="both"/>
      </w:pPr>
      <w:r>
        <w:t>In our comprehensive analysis of the correlation heatmap depicting various social media engagement metrics, we've extracted nuanced insights, with a particular focus on likes, shares, and comments:</w:t>
      </w:r>
    </w:p>
    <w:p w14:paraId="52B83EF8" w14:textId="77777777" w:rsidR="00B902B0" w:rsidRDefault="00B902B0" w:rsidP="00B902B0">
      <w:pPr>
        <w:pStyle w:val="NormalWeb"/>
        <w:spacing w:line="360" w:lineRule="auto"/>
      </w:pPr>
      <w:r>
        <w:rPr>
          <w:noProof/>
        </w:rPr>
        <w:drawing>
          <wp:inline distT="0" distB="0" distL="0" distR="0" wp14:anchorId="5C0C3BF4" wp14:editId="5C64F26E">
            <wp:extent cx="5943600" cy="4912995"/>
            <wp:effectExtent l="0" t="0" r="0" b="1905"/>
            <wp:docPr id="1591865216" name="Google Shape;153;p17" descr="A diagram of a heatmap&#10;&#10;Description automatically generated"/>
            <wp:cNvGraphicFramePr/>
            <a:graphic xmlns:a="http://schemas.openxmlformats.org/drawingml/2006/main">
              <a:graphicData uri="http://schemas.openxmlformats.org/drawingml/2006/picture">
                <pic:pic xmlns:pic="http://schemas.openxmlformats.org/drawingml/2006/picture">
                  <pic:nvPicPr>
                    <pic:cNvPr id="1080479409" name="Google Shape;153;p17" descr="A diagram of a heatmap&#10;&#10;Description automatically generated"/>
                    <pic:cNvPicPr preferRelativeResize="0"/>
                  </pic:nvPicPr>
                  <pic:blipFill rotWithShape="1">
                    <a:blip r:embed="rId11">
                      <a:alphaModFix/>
                    </a:blip>
                    <a:srcRect/>
                    <a:stretch/>
                  </pic:blipFill>
                  <pic:spPr>
                    <a:xfrm>
                      <a:off x="0" y="0"/>
                      <a:ext cx="5943600" cy="4912995"/>
                    </a:xfrm>
                    <a:prstGeom prst="rect">
                      <a:avLst/>
                    </a:prstGeom>
                    <a:noFill/>
                    <a:ln>
                      <a:noFill/>
                    </a:ln>
                  </pic:spPr>
                </pic:pic>
              </a:graphicData>
            </a:graphic>
          </wp:inline>
        </w:drawing>
      </w:r>
    </w:p>
    <w:p w14:paraId="01548A9C" w14:textId="77777777" w:rsidR="00B902B0" w:rsidRDefault="00B902B0" w:rsidP="00B902B0">
      <w:pPr>
        <w:pStyle w:val="NormalWeb"/>
      </w:pPr>
      <w:r>
        <w:t> </w:t>
      </w:r>
    </w:p>
    <w:p w14:paraId="78FC4D16" w14:textId="77777777" w:rsidR="00763FCF" w:rsidRDefault="00763FCF" w:rsidP="00B902B0">
      <w:pPr>
        <w:pStyle w:val="NormalWeb"/>
      </w:pPr>
    </w:p>
    <w:p w14:paraId="11505FE1" w14:textId="77777777" w:rsidR="00763FCF" w:rsidRDefault="00763FCF" w:rsidP="00B902B0">
      <w:pPr>
        <w:pStyle w:val="NormalWeb"/>
      </w:pPr>
    </w:p>
    <w:p w14:paraId="2FDAA818" w14:textId="77777777" w:rsidR="00763FCF" w:rsidRDefault="00763FCF" w:rsidP="00B902B0">
      <w:pPr>
        <w:pStyle w:val="NormalWeb"/>
      </w:pPr>
    </w:p>
    <w:p w14:paraId="23564656" w14:textId="77777777" w:rsidR="00B902B0" w:rsidRDefault="00B902B0" w:rsidP="00B902B0">
      <w:pPr>
        <w:pStyle w:val="NormalWeb"/>
      </w:pPr>
      <w:r>
        <w:lastRenderedPageBreak/>
        <w:t xml:space="preserve">1. </w:t>
      </w:r>
      <w:r w:rsidRPr="006747FC">
        <w:rPr>
          <w:b/>
          <w:bCs/>
        </w:rPr>
        <w:t>Impressions Insights:</w:t>
      </w:r>
    </w:p>
    <w:p w14:paraId="3FD5058B" w14:textId="77777777" w:rsidR="00B902B0" w:rsidRDefault="00B902B0" w:rsidP="00B902B0">
      <w:pPr>
        <w:pStyle w:val="NormalWeb"/>
        <w:numPr>
          <w:ilvl w:val="0"/>
          <w:numId w:val="8"/>
        </w:numPr>
        <w:spacing w:line="360" w:lineRule="auto"/>
        <w:jc w:val="both"/>
      </w:pPr>
      <w:r>
        <w:t>We observed a strong positive correlation between 'Impressions' and 'From Home', 'From Hashtags', and 'From Explore', suggesting these sources significantly contribute to content visibility.</w:t>
      </w:r>
    </w:p>
    <w:p w14:paraId="6A428298" w14:textId="77777777" w:rsidR="00B902B0" w:rsidRDefault="00B902B0" w:rsidP="00B902B0">
      <w:pPr>
        <w:pStyle w:val="NormalWeb"/>
        <w:numPr>
          <w:ilvl w:val="0"/>
          <w:numId w:val="8"/>
        </w:numPr>
        <w:spacing w:line="360" w:lineRule="auto"/>
        <w:jc w:val="both"/>
      </w:pPr>
      <w:r>
        <w:t>However, there's a moderate negative correlation with 'Engagement Rate', implying that high impressions may not always translate to proportional engagement.</w:t>
      </w:r>
    </w:p>
    <w:p w14:paraId="1498E254" w14:textId="77777777" w:rsidR="00B902B0" w:rsidRDefault="00B902B0" w:rsidP="00B902B0">
      <w:pPr>
        <w:pStyle w:val="NormalWeb"/>
        <w:jc w:val="both"/>
      </w:pPr>
      <w:r>
        <w:t xml:space="preserve">2. </w:t>
      </w:r>
      <w:r w:rsidRPr="006747FC">
        <w:rPr>
          <w:b/>
          <w:bCs/>
        </w:rPr>
        <w:t>From Home Revelations:</w:t>
      </w:r>
    </w:p>
    <w:p w14:paraId="482F7394" w14:textId="77777777" w:rsidR="00B902B0" w:rsidRDefault="00B902B0" w:rsidP="00B902B0">
      <w:pPr>
        <w:pStyle w:val="NormalWeb"/>
        <w:numPr>
          <w:ilvl w:val="0"/>
          <w:numId w:val="9"/>
        </w:numPr>
        <w:spacing w:line="360" w:lineRule="auto"/>
        <w:jc w:val="both"/>
      </w:pPr>
      <w:r>
        <w:t>'From Home' exhibits a robust positive correlation with 'Impressions', 'From Hashtags', 'From Explore', 'Likes', and 'Follows', highlighting its pivotal role in driving these metrics.</w:t>
      </w:r>
    </w:p>
    <w:p w14:paraId="5F71BE0B" w14:textId="77777777" w:rsidR="00B902B0" w:rsidRDefault="00B902B0" w:rsidP="00B902B0">
      <w:pPr>
        <w:pStyle w:val="NormalWeb"/>
        <w:numPr>
          <w:ilvl w:val="0"/>
          <w:numId w:val="9"/>
        </w:numPr>
        <w:spacing w:line="360" w:lineRule="auto"/>
        <w:jc w:val="both"/>
      </w:pPr>
      <w:r>
        <w:t>A moderate negative correlation with 'Profile Visits' and 'Engagement Rate' hints that content seen on users' home feeds may not always translate to profile visits or high engagement rates.</w:t>
      </w:r>
    </w:p>
    <w:p w14:paraId="29949E90" w14:textId="77777777" w:rsidR="00B902B0" w:rsidRDefault="00B902B0" w:rsidP="00B902B0">
      <w:pPr>
        <w:pStyle w:val="NormalWeb"/>
        <w:jc w:val="both"/>
      </w:pPr>
      <w:r>
        <w:t>3</w:t>
      </w:r>
      <w:r w:rsidRPr="006747FC">
        <w:rPr>
          <w:b/>
          <w:bCs/>
        </w:rPr>
        <w:t>. From Hashtags Findings:</w:t>
      </w:r>
    </w:p>
    <w:p w14:paraId="4593C9BD" w14:textId="77777777" w:rsidR="00B902B0" w:rsidRDefault="00B902B0" w:rsidP="00B902B0">
      <w:pPr>
        <w:pStyle w:val="NormalWeb"/>
        <w:numPr>
          <w:ilvl w:val="0"/>
          <w:numId w:val="10"/>
        </w:numPr>
        <w:spacing w:line="360" w:lineRule="auto"/>
        <w:jc w:val="both"/>
      </w:pPr>
      <w:r>
        <w:t>Similar correlation patterns to 'From Home' underscore the significance of hashtag usage for both visibility and engagement.</w:t>
      </w:r>
    </w:p>
    <w:p w14:paraId="51AF1FD1" w14:textId="77777777" w:rsidR="00B902B0" w:rsidRPr="006747FC" w:rsidRDefault="00B902B0" w:rsidP="00B902B0">
      <w:pPr>
        <w:pStyle w:val="NormalWeb"/>
        <w:jc w:val="both"/>
        <w:rPr>
          <w:b/>
          <w:bCs/>
        </w:rPr>
      </w:pPr>
      <w:r w:rsidRPr="006747FC">
        <w:rPr>
          <w:b/>
          <w:bCs/>
        </w:rPr>
        <w:t>4. From Explore Observations:</w:t>
      </w:r>
    </w:p>
    <w:p w14:paraId="46646BB1" w14:textId="77777777" w:rsidR="00B902B0" w:rsidRDefault="00B902B0" w:rsidP="00B902B0">
      <w:pPr>
        <w:pStyle w:val="NormalWeb"/>
        <w:numPr>
          <w:ilvl w:val="0"/>
          <w:numId w:val="10"/>
        </w:numPr>
        <w:spacing w:line="360" w:lineRule="auto"/>
        <w:jc w:val="both"/>
      </w:pPr>
      <w:r>
        <w:t>Strong positive correlations with 'Impressions', 'From Home', and 'From Hashtags' highlight the substantial contribution of content discovered via the Explore page to overall impressions.</w:t>
      </w:r>
    </w:p>
    <w:p w14:paraId="15844C2E" w14:textId="77777777" w:rsidR="00B902B0" w:rsidRDefault="00B902B0" w:rsidP="00B902B0">
      <w:pPr>
        <w:pStyle w:val="NormalWeb"/>
        <w:jc w:val="both"/>
      </w:pPr>
      <w:r w:rsidRPr="006747FC">
        <w:rPr>
          <w:b/>
          <w:bCs/>
        </w:rPr>
        <w:t>5. Saves Insights:</w:t>
      </w:r>
    </w:p>
    <w:p w14:paraId="74BEF3D7" w14:textId="7CCE3D60" w:rsidR="00B902B0" w:rsidRDefault="00B902B0" w:rsidP="00B902B0">
      <w:pPr>
        <w:pStyle w:val="NormalWeb"/>
        <w:numPr>
          <w:ilvl w:val="0"/>
          <w:numId w:val="10"/>
        </w:numPr>
        <w:spacing w:line="360" w:lineRule="auto"/>
        <w:jc w:val="both"/>
      </w:pPr>
      <w:r>
        <w:t>High positive correlations with 'From Home', 'From Hashtags', 'From Explore', 'Likes', and 'Profile Visits' indicate that saved content tends to yield higher engagement across these areas.</w:t>
      </w:r>
    </w:p>
    <w:p w14:paraId="20EA66DF" w14:textId="77777777" w:rsidR="00763FCF" w:rsidRDefault="00763FCF" w:rsidP="00763FCF">
      <w:pPr>
        <w:pStyle w:val="NormalWeb"/>
        <w:spacing w:line="360" w:lineRule="auto"/>
        <w:jc w:val="both"/>
      </w:pPr>
    </w:p>
    <w:p w14:paraId="53983E7A" w14:textId="77777777" w:rsidR="00763FCF" w:rsidRPr="001607BB" w:rsidRDefault="00763FCF" w:rsidP="00763FCF">
      <w:pPr>
        <w:pStyle w:val="NormalWeb"/>
        <w:spacing w:line="360" w:lineRule="auto"/>
        <w:jc w:val="both"/>
      </w:pPr>
    </w:p>
    <w:p w14:paraId="20FFAD1E" w14:textId="50FC2908" w:rsidR="00B902B0" w:rsidRPr="006747FC" w:rsidRDefault="00B902B0" w:rsidP="00B902B0">
      <w:pPr>
        <w:pStyle w:val="NormalWeb"/>
        <w:jc w:val="both"/>
        <w:rPr>
          <w:b/>
          <w:bCs/>
        </w:rPr>
      </w:pPr>
      <w:r w:rsidRPr="006747FC">
        <w:rPr>
          <w:b/>
          <w:bCs/>
        </w:rPr>
        <w:lastRenderedPageBreak/>
        <w:t>6. Likes Impact:</w:t>
      </w:r>
    </w:p>
    <w:p w14:paraId="0BA11A97" w14:textId="77777777" w:rsidR="00B902B0" w:rsidRDefault="00B902B0" w:rsidP="00B902B0">
      <w:pPr>
        <w:pStyle w:val="NormalWeb"/>
        <w:numPr>
          <w:ilvl w:val="0"/>
          <w:numId w:val="10"/>
        </w:numPr>
        <w:spacing w:line="360" w:lineRule="auto"/>
        <w:jc w:val="both"/>
      </w:pPr>
      <w:r>
        <w:t>A very strong positive correlation with 'Impressions', 'From Home', 'From Hashtags', and 'From Explore' underscores the significant influence of these factors on the number of likes.</w:t>
      </w:r>
    </w:p>
    <w:p w14:paraId="3E85B94B" w14:textId="77777777" w:rsidR="00B902B0" w:rsidRPr="006747FC" w:rsidRDefault="00B902B0" w:rsidP="00B902B0">
      <w:pPr>
        <w:pStyle w:val="NormalWeb"/>
        <w:numPr>
          <w:ilvl w:val="0"/>
          <w:numId w:val="10"/>
        </w:numPr>
        <w:spacing w:line="360" w:lineRule="auto"/>
        <w:jc w:val="both"/>
      </w:pPr>
      <w:r>
        <w:t>Moderate positive correlations with 'Shares', 'Profile Visits', and 'Follows' suggest a relationship where increased likes may lead to more shares, profile visits, and follows.</w:t>
      </w:r>
    </w:p>
    <w:p w14:paraId="2B22530E" w14:textId="77777777" w:rsidR="00B902B0" w:rsidRDefault="00B902B0" w:rsidP="00B902B0">
      <w:pPr>
        <w:pStyle w:val="NormalWeb"/>
        <w:jc w:val="both"/>
        <w:rPr>
          <w:b/>
          <w:bCs/>
        </w:rPr>
      </w:pPr>
      <w:r w:rsidRPr="006747FC">
        <w:rPr>
          <w:b/>
          <w:bCs/>
        </w:rPr>
        <w:t>7. Shares Insights:</w:t>
      </w:r>
    </w:p>
    <w:p w14:paraId="5ED90DA3" w14:textId="56047695" w:rsidR="00B902B0" w:rsidRDefault="00B902B0" w:rsidP="00B902B0">
      <w:pPr>
        <w:pStyle w:val="NormalWeb"/>
        <w:numPr>
          <w:ilvl w:val="0"/>
          <w:numId w:val="10"/>
        </w:numPr>
        <w:spacing w:line="360" w:lineRule="auto"/>
        <w:jc w:val="both"/>
      </w:pPr>
      <w:r>
        <w:t xml:space="preserve">Positive correlations with 'Impressions', 'From Home', 'From Hashtags', 'Saves', and 'Likes' </w:t>
      </w:r>
      <w:r w:rsidR="001607BB">
        <w:t>to indicate</w:t>
      </w:r>
      <w:r>
        <w:t xml:space="preserve"> that frequently shared content tends to be well-received and saved.</w:t>
      </w:r>
    </w:p>
    <w:p w14:paraId="47ECFFFB" w14:textId="77777777" w:rsidR="00B902B0" w:rsidRDefault="00B902B0" w:rsidP="00B902B0">
      <w:pPr>
        <w:pStyle w:val="NormalWeb"/>
        <w:numPr>
          <w:ilvl w:val="0"/>
          <w:numId w:val="10"/>
        </w:numPr>
        <w:spacing w:line="360" w:lineRule="auto"/>
        <w:jc w:val="both"/>
      </w:pPr>
      <w:r>
        <w:t>A weak negative correlation with 'Engagement Rate' suggests that while shares expand content reach, they don't consistently correlate with higher engagement rates.</w:t>
      </w:r>
    </w:p>
    <w:p w14:paraId="6A250AE3" w14:textId="77777777" w:rsidR="00B902B0" w:rsidRDefault="00B902B0" w:rsidP="00B902B0">
      <w:pPr>
        <w:pStyle w:val="NormalWeb"/>
        <w:jc w:val="both"/>
      </w:pPr>
      <w:r w:rsidRPr="006747FC">
        <w:rPr>
          <w:b/>
          <w:bCs/>
        </w:rPr>
        <w:t>8. Comments Analysis:</w:t>
      </w:r>
    </w:p>
    <w:p w14:paraId="2A1F83FA" w14:textId="77777777" w:rsidR="00B902B0" w:rsidRDefault="00B902B0" w:rsidP="00B902B0">
      <w:pPr>
        <w:pStyle w:val="NormalWeb"/>
        <w:numPr>
          <w:ilvl w:val="0"/>
          <w:numId w:val="10"/>
        </w:numPr>
        <w:spacing w:line="360" w:lineRule="auto"/>
        <w:jc w:val="both"/>
      </w:pPr>
      <w:r>
        <w:t>Very weak correlations with other metrics imply that the number of comments operates independently of other engagement metrics.</w:t>
      </w:r>
    </w:p>
    <w:p w14:paraId="1616DBAC" w14:textId="77777777" w:rsidR="00B902B0" w:rsidRDefault="00B902B0" w:rsidP="00B902B0">
      <w:pPr>
        <w:pStyle w:val="NormalWeb"/>
        <w:jc w:val="both"/>
      </w:pPr>
      <w:r w:rsidRPr="006747FC">
        <w:rPr>
          <w:b/>
          <w:bCs/>
        </w:rPr>
        <w:t>9. Profile Visits Understanding:</w:t>
      </w:r>
    </w:p>
    <w:p w14:paraId="05F624C3" w14:textId="77777777" w:rsidR="00B902B0" w:rsidRDefault="00B902B0" w:rsidP="00B902B0">
      <w:pPr>
        <w:pStyle w:val="NormalWeb"/>
        <w:numPr>
          <w:ilvl w:val="0"/>
          <w:numId w:val="10"/>
        </w:numPr>
        <w:spacing w:line="360" w:lineRule="auto"/>
        <w:jc w:val="both"/>
      </w:pPr>
      <w:r>
        <w:t>Strong positive correlations with 'Saves' and 'Likes' to suggest that saved and liked content often leads to more profile visits.</w:t>
      </w:r>
    </w:p>
    <w:p w14:paraId="4EED070F" w14:textId="77777777" w:rsidR="00B902B0" w:rsidRDefault="00B902B0" w:rsidP="00B902B0">
      <w:pPr>
        <w:pStyle w:val="NormalWeb"/>
        <w:numPr>
          <w:ilvl w:val="0"/>
          <w:numId w:val="10"/>
        </w:numPr>
        <w:spacing w:line="360" w:lineRule="auto"/>
        <w:jc w:val="both"/>
      </w:pPr>
      <w:r>
        <w:t>A strong negative correlation with 'Engagement Rate' indicates that an increase in profile visits might not always lead to a proportional improvement in engagement rate.</w:t>
      </w:r>
    </w:p>
    <w:p w14:paraId="7634A975" w14:textId="77777777" w:rsidR="00B902B0" w:rsidRDefault="00B902B0" w:rsidP="00B902B0">
      <w:pPr>
        <w:pStyle w:val="NormalWeb"/>
        <w:jc w:val="both"/>
      </w:pPr>
      <w:r w:rsidRPr="006747FC">
        <w:rPr>
          <w:b/>
          <w:bCs/>
        </w:rPr>
        <w:t>10. Follows Implications:</w:t>
      </w:r>
    </w:p>
    <w:p w14:paraId="06A586F7" w14:textId="491D67F9" w:rsidR="00B902B0" w:rsidRPr="001607BB" w:rsidRDefault="00B902B0" w:rsidP="00B902B0">
      <w:pPr>
        <w:pStyle w:val="NormalWeb"/>
        <w:numPr>
          <w:ilvl w:val="0"/>
          <w:numId w:val="10"/>
        </w:numPr>
        <w:spacing w:line="360" w:lineRule="auto"/>
        <w:jc w:val="both"/>
      </w:pPr>
      <w:r>
        <w:t>Very strong positive correlations with various metrics including 'Impressions', 'From Home', 'From Hashtags', 'From Explore', 'Likes', and 'Profile Visits' highlight the importance of these factors in gaining new followers</w:t>
      </w:r>
      <w:r w:rsidR="001607BB">
        <w:t>.</w:t>
      </w:r>
    </w:p>
    <w:p w14:paraId="2187E16B" w14:textId="77777777" w:rsidR="002F7AE6" w:rsidRDefault="002F7AE6" w:rsidP="00B902B0">
      <w:pPr>
        <w:pStyle w:val="NormalWeb"/>
        <w:jc w:val="both"/>
        <w:rPr>
          <w:b/>
          <w:bCs/>
        </w:rPr>
      </w:pPr>
    </w:p>
    <w:p w14:paraId="3BFFDFDA" w14:textId="77777777" w:rsidR="002F7AE6" w:rsidRDefault="002F7AE6" w:rsidP="00B902B0">
      <w:pPr>
        <w:pStyle w:val="NormalWeb"/>
        <w:jc w:val="both"/>
        <w:rPr>
          <w:b/>
          <w:bCs/>
        </w:rPr>
      </w:pPr>
    </w:p>
    <w:p w14:paraId="1D243DE1" w14:textId="77777777" w:rsidR="002F7AE6" w:rsidRDefault="002F7AE6" w:rsidP="00B902B0">
      <w:pPr>
        <w:pStyle w:val="NormalWeb"/>
        <w:jc w:val="both"/>
        <w:rPr>
          <w:b/>
          <w:bCs/>
        </w:rPr>
      </w:pPr>
    </w:p>
    <w:p w14:paraId="40A4B782" w14:textId="623B6F28" w:rsidR="00B902B0" w:rsidRDefault="00B902B0" w:rsidP="00B902B0">
      <w:pPr>
        <w:pStyle w:val="NormalWeb"/>
        <w:jc w:val="both"/>
      </w:pPr>
      <w:r w:rsidRPr="006747FC">
        <w:rPr>
          <w:b/>
          <w:bCs/>
        </w:rPr>
        <w:lastRenderedPageBreak/>
        <w:t>11. Engagement Rate Interpretation:</w:t>
      </w:r>
    </w:p>
    <w:p w14:paraId="021DD581" w14:textId="6067F57A" w:rsidR="00B902B0" w:rsidRDefault="00B902B0" w:rsidP="00B902B0">
      <w:pPr>
        <w:pStyle w:val="NormalWeb"/>
        <w:numPr>
          <w:ilvl w:val="0"/>
          <w:numId w:val="10"/>
        </w:numPr>
        <w:spacing w:line="360" w:lineRule="auto"/>
        <w:jc w:val="both"/>
      </w:pPr>
      <w:r>
        <w:t>Moderate to strong negative correlations with other metrics, except for 'Comments', imply that higher raw metrics may dilute the engagement rate. This underscores the need for qualitative approaches to improving engagement.</w:t>
      </w:r>
    </w:p>
    <w:p w14:paraId="39BF7893" w14:textId="12A1AF0E" w:rsidR="001607BB" w:rsidRPr="00763FCF" w:rsidRDefault="00B902B0" w:rsidP="00763FCF">
      <w:pPr>
        <w:pStyle w:val="NormalWeb"/>
        <w:spacing w:line="360" w:lineRule="auto"/>
        <w:jc w:val="both"/>
      </w:pPr>
      <w:r>
        <w:t>In summary, while certain metrics like 'Impressions' and 'Likes' are closely intertwined and mutually influential, 'Comments' seem to operate independently. To enhance engagement, focusing on content quality and strategies that boost 'Likes' and 'Saves' could be effective, as these show positive correlations with 'Profile Visits' and 'Follows'. However, caution is warranted with 'Engagement Rate', as it doesn't consistently increase proportionally with other metrics.</w:t>
      </w:r>
    </w:p>
    <w:p w14:paraId="4FA0170A" w14:textId="7CEC7FE1" w:rsidR="00B902B0" w:rsidRDefault="001607BB" w:rsidP="00B902B0">
      <w:pPr>
        <w:rPr>
          <w:rFonts w:ascii="Times New Roman" w:hAnsi="Times New Roman" w:cs="Times New Roman"/>
          <w:b/>
          <w:bCs/>
          <w:sz w:val="24"/>
          <w:szCs w:val="24"/>
        </w:rPr>
      </w:pPr>
      <w:r>
        <w:rPr>
          <w:rFonts w:ascii="Times New Roman" w:hAnsi="Times New Roman" w:cs="Times New Roman"/>
          <w:b/>
          <w:bCs/>
          <w:sz w:val="24"/>
          <w:szCs w:val="24"/>
        </w:rPr>
        <w:t>b</w:t>
      </w:r>
      <w:r w:rsidR="00B902B0" w:rsidRPr="00F7386C">
        <w:rPr>
          <w:rFonts w:ascii="Times New Roman" w:hAnsi="Times New Roman" w:cs="Times New Roman"/>
          <w:b/>
          <w:bCs/>
          <w:sz w:val="24"/>
          <w:szCs w:val="24"/>
        </w:rPr>
        <w:t>) Visualization:</w:t>
      </w:r>
    </w:p>
    <w:p w14:paraId="4BA0C76E" w14:textId="24FBAA07" w:rsidR="00B902B0" w:rsidRPr="00F4316D" w:rsidRDefault="00B902B0" w:rsidP="00B902B0">
      <w:pPr>
        <w:pStyle w:val="ListParagraph"/>
        <w:numPr>
          <w:ilvl w:val="0"/>
          <w:numId w:val="20"/>
        </w:numPr>
        <w:rPr>
          <w:rFonts w:ascii="Times New Roman" w:hAnsi="Times New Roman" w:cs="Times New Roman"/>
          <w:b/>
          <w:bCs/>
          <w:sz w:val="24"/>
          <w:szCs w:val="24"/>
        </w:rPr>
      </w:pPr>
      <w:r w:rsidRPr="00F4316D">
        <w:rPr>
          <w:rFonts w:ascii="Times New Roman" w:hAnsi="Times New Roman" w:cs="Times New Roman"/>
          <w:b/>
          <w:bCs/>
          <w:sz w:val="24"/>
          <w:szCs w:val="24"/>
        </w:rPr>
        <w:t>Analysis of Likes:</w:t>
      </w:r>
    </w:p>
    <w:p w14:paraId="720F96E8" w14:textId="128C3ADB" w:rsidR="00B902B0" w:rsidRDefault="00CF7981" w:rsidP="00B902B0">
      <w:pPr>
        <w:spacing w:after="0" w:line="240" w:lineRule="auto"/>
        <w:rPr>
          <w:rFonts w:ascii="Times New Roman" w:eastAsia="Times New Roman" w:hAnsi="Times New Roman" w:cs="Times New Roman"/>
          <w:sz w:val="24"/>
          <w:szCs w:val="24"/>
        </w:rPr>
      </w:pPr>
      <w:r w:rsidRPr="00CF7981">
        <w:rPr>
          <w:rFonts w:ascii="Times New Roman" w:eastAsia="Times New Roman" w:hAnsi="Times New Roman" w:cs="Times New Roman"/>
          <w:noProof/>
          <w:sz w:val="24"/>
          <w:szCs w:val="24"/>
        </w:rPr>
        <w:drawing>
          <wp:inline distT="0" distB="0" distL="0" distR="0" wp14:anchorId="28BAA3A0" wp14:editId="0D3E4CB2">
            <wp:extent cx="5943600" cy="3540125"/>
            <wp:effectExtent l="0" t="0" r="0" b="3175"/>
            <wp:docPr id="1616908882" name="Picture 1" descr="A graph showing a line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08882" name="Picture 1" descr="A graph showing a line of dots&#10;&#10;Description automatically generated with medium confidence"/>
                    <pic:cNvPicPr/>
                  </pic:nvPicPr>
                  <pic:blipFill>
                    <a:blip r:embed="rId12"/>
                    <a:stretch>
                      <a:fillRect/>
                    </a:stretch>
                  </pic:blipFill>
                  <pic:spPr>
                    <a:xfrm>
                      <a:off x="0" y="0"/>
                      <a:ext cx="5943600" cy="3540125"/>
                    </a:xfrm>
                    <a:prstGeom prst="rect">
                      <a:avLst/>
                    </a:prstGeom>
                  </pic:spPr>
                </pic:pic>
              </a:graphicData>
            </a:graphic>
          </wp:inline>
        </w:drawing>
      </w:r>
    </w:p>
    <w:p w14:paraId="5B1D3B37" w14:textId="37580DA9" w:rsidR="00B902B0" w:rsidRDefault="00B902B0" w:rsidP="00B902B0">
      <w:pPr>
        <w:spacing w:after="0" w:line="240" w:lineRule="auto"/>
        <w:rPr>
          <w:rFonts w:ascii="Times New Roman" w:eastAsia="Times New Roman" w:hAnsi="Times New Roman" w:cs="Times New Roman"/>
          <w:sz w:val="24"/>
          <w:szCs w:val="24"/>
        </w:rPr>
      </w:pPr>
    </w:p>
    <w:p w14:paraId="0B758D6B" w14:textId="77777777" w:rsidR="00B902B0" w:rsidRDefault="00B902B0" w:rsidP="00B902B0">
      <w:pPr>
        <w:spacing w:after="0" w:line="240" w:lineRule="auto"/>
        <w:rPr>
          <w:rFonts w:ascii="Times New Roman" w:eastAsia="Times New Roman" w:hAnsi="Times New Roman" w:cs="Times New Roman"/>
          <w:sz w:val="24"/>
          <w:szCs w:val="24"/>
        </w:rPr>
      </w:pPr>
    </w:p>
    <w:p w14:paraId="3B554EC3" w14:textId="23EBAE1D" w:rsidR="00981F94" w:rsidRDefault="00981F94" w:rsidP="00981F94">
      <w:pPr>
        <w:pStyle w:val="NormalWeb"/>
        <w:spacing w:line="360" w:lineRule="auto"/>
        <w:jc w:val="both"/>
      </w:pPr>
      <w:r>
        <w:t xml:space="preserve">This graph "Relationship Between Likes and Impressions" illustrates a clear positive correlation between the number of impressions and likes on Instagram posts. Displaying impressions on the X-axis and likes on the Y-axis, the data points and their upward trend line indicate that posts with </w:t>
      </w:r>
      <w:r>
        <w:lastRenderedPageBreak/>
        <w:t>higher visibility tend to garner more likes. This trend suggests that increasing the visibility of a post is a key strategy for boosting engagement levels on the platform.</w:t>
      </w:r>
    </w:p>
    <w:p w14:paraId="043C98D0" w14:textId="4C7AFF3A" w:rsidR="00981F94" w:rsidRDefault="00981F94" w:rsidP="00981F94">
      <w:pPr>
        <w:pStyle w:val="NormalWeb"/>
        <w:spacing w:line="360" w:lineRule="auto"/>
        <w:jc w:val="both"/>
      </w:pPr>
      <w:r>
        <w:t>Most of the data points cluster at lower impressions and likes, indicating that typical posts receive moderate engagement. However, as impressions increase, there is a notable spread in the number of likes, highlighting that while increased visibility can lead to higher engagement, the outcome in terms of likes can vary widely. This variability suggests that other factors such as content quality, relevance, and audience interaction also play significant roles in determining the overall engagement of a post.</w:t>
      </w:r>
    </w:p>
    <w:p w14:paraId="23FAFB6D" w14:textId="41950B0F" w:rsidR="007E70B4" w:rsidRDefault="00981F94" w:rsidP="00B902B0">
      <w:pPr>
        <w:pStyle w:val="NormalWeb"/>
        <w:spacing w:line="360" w:lineRule="auto"/>
        <w:jc w:val="both"/>
      </w:pPr>
      <w:r>
        <w:t>For Instagram content creators and marketers, this analysis underscores the importance of developing strategies focused on increasing post impressions to achieve higher engagement rates. Optimizing posting times, using effective hashtags, and engaging actively with the audience are practical approaches to enhance visibility. Moreover, the demonstrated relationship provides a foundational insight that can help predict the potential likes a post might receive based on its impressions, aiding in more strategic planning and targeted content creation to maximize both reach and engagement on Instagram.</w:t>
      </w:r>
    </w:p>
    <w:p w14:paraId="1721821E" w14:textId="2F21E4A5" w:rsidR="007E70B4" w:rsidRPr="00A3472F" w:rsidRDefault="007E70B4" w:rsidP="007E70B4">
      <w:pPr>
        <w:pStyle w:val="NormalWeb"/>
        <w:numPr>
          <w:ilvl w:val="0"/>
          <w:numId w:val="10"/>
        </w:numPr>
        <w:spacing w:line="360" w:lineRule="auto"/>
        <w:jc w:val="both"/>
        <w:rPr>
          <w:b/>
          <w:bCs/>
        </w:rPr>
      </w:pPr>
      <w:r w:rsidRPr="00A3472F">
        <w:rPr>
          <w:b/>
          <w:bCs/>
        </w:rPr>
        <w:t>Analysis of Comments:</w:t>
      </w:r>
    </w:p>
    <w:p w14:paraId="2ED5525B" w14:textId="6D2A6E8E" w:rsidR="007E70B4" w:rsidRDefault="007E70B4" w:rsidP="007E70B4">
      <w:pPr>
        <w:pStyle w:val="NormalWeb"/>
        <w:spacing w:line="360" w:lineRule="auto"/>
        <w:ind w:left="720"/>
        <w:jc w:val="both"/>
      </w:pPr>
      <w:r w:rsidRPr="007E70B4">
        <w:rPr>
          <w:noProof/>
        </w:rPr>
        <w:drawing>
          <wp:inline distT="0" distB="0" distL="0" distR="0" wp14:anchorId="0FE02045" wp14:editId="53A163C1">
            <wp:extent cx="5082589" cy="3019425"/>
            <wp:effectExtent l="0" t="0" r="3810" b="0"/>
            <wp:docPr id="160" name="Google Shape;160;p18" descr="A graph showing a line of blue dot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60" name="Google Shape;160;p18" descr="A graph showing a line of blue dots&#10;&#10;Description automatically generated with medium confidence"/>
                    <pic:cNvPicPr preferRelativeResize="0"/>
                  </pic:nvPicPr>
                  <pic:blipFill rotWithShape="1">
                    <a:blip r:embed="rId13">
                      <a:alphaModFix/>
                    </a:blip>
                    <a:srcRect/>
                    <a:stretch/>
                  </pic:blipFill>
                  <pic:spPr>
                    <a:xfrm>
                      <a:off x="0" y="0"/>
                      <a:ext cx="5082589" cy="3019425"/>
                    </a:xfrm>
                    <a:prstGeom prst="rect">
                      <a:avLst/>
                    </a:prstGeom>
                    <a:noFill/>
                    <a:ln>
                      <a:noFill/>
                    </a:ln>
                  </pic:spPr>
                </pic:pic>
              </a:graphicData>
            </a:graphic>
          </wp:inline>
        </w:drawing>
      </w:r>
    </w:p>
    <w:p w14:paraId="50925B27" w14:textId="407AE777" w:rsidR="00E548DB" w:rsidRDefault="00E548DB" w:rsidP="00CF7981">
      <w:pPr>
        <w:pStyle w:val="NormalWeb"/>
        <w:spacing w:line="360" w:lineRule="auto"/>
        <w:jc w:val="both"/>
      </w:pPr>
      <w:r>
        <w:lastRenderedPageBreak/>
        <w:t>This graph showcases the correlation between the number of comments a post receives and its total impressions on Instagram. This scatter plot places impressions on the X-axis and comments on the Y-axis, displaying individual posts as dots. A trend line across the data points shows a generally positive, albeit subtle, upward trajectory, suggesting that as impressions increase, the number of comments tends to modestly increase as well.</w:t>
      </w:r>
    </w:p>
    <w:p w14:paraId="6FB7B4BA" w14:textId="186C621A" w:rsidR="00E548DB" w:rsidRDefault="00E548DB" w:rsidP="00CF7981">
      <w:pPr>
        <w:pStyle w:val="NormalWeb"/>
        <w:spacing w:line="360" w:lineRule="auto"/>
        <w:jc w:val="both"/>
      </w:pPr>
      <w:r>
        <w:t>Most of the data points cluster in the lower range of both impressions and comments, indicating that typical posts receive fewer comments, even when impressions are moderately high. There are, however, several outliers with significantly higher comments, which appear as the number of impressions increases, suggesting that posts that achieve higher visibility are more likely to receive a larger number of comments. The spread of comments becomes more variable with higher impressions, indicating that while increased visibility can lead to more comments, the rate of increase is not as pronounced or consistent as with likes.</w:t>
      </w:r>
    </w:p>
    <w:p w14:paraId="05561CF4" w14:textId="50A20DEE" w:rsidR="007E70B4" w:rsidRPr="00A3472F" w:rsidRDefault="007E70B4" w:rsidP="007E70B4">
      <w:pPr>
        <w:pStyle w:val="NormalWeb"/>
        <w:numPr>
          <w:ilvl w:val="0"/>
          <w:numId w:val="10"/>
        </w:numPr>
        <w:spacing w:line="360" w:lineRule="auto"/>
        <w:jc w:val="both"/>
        <w:rPr>
          <w:b/>
          <w:bCs/>
        </w:rPr>
      </w:pPr>
      <w:r w:rsidRPr="00A3472F">
        <w:rPr>
          <w:b/>
          <w:bCs/>
        </w:rPr>
        <w:t xml:space="preserve">Analysis of </w:t>
      </w:r>
      <w:r w:rsidR="004C1927" w:rsidRPr="00A3472F">
        <w:rPr>
          <w:b/>
          <w:bCs/>
        </w:rPr>
        <w:t>Shares:</w:t>
      </w:r>
    </w:p>
    <w:p w14:paraId="54E9275C" w14:textId="09FF23D6" w:rsidR="004C1927" w:rsidRDefault="00570B70" w:rsidP="004C1927">
      <w:pPr>
        <w:pStyle w:val="NormalWeb"/>
        <w:spacing w:line="360" w:lineRule="auto"/>
        <w:ind w:left="720"/>
        <w:jc w:val="both"/>
      </w:pPr>
      <w:r w:rsidRPr="00570B70">
        <w:rPr>
          <w:noProof/>
        </w:rPr>
        <w:drawing>
          <wp:inline distT="0" distB="0" distL="0" distR="0" wp14:anchorId="1C0E7E52" wp14:editId="7983D01E">
            <wp:extent cx="5943600" cy="3553460"/>
            <wp:effectExtent l="0" t="0" r="0" b="8890"/>
            <wp:docPr id="1306770473" name="Picture 1" descr="A graph with blue dot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70473" name="Picture 1" descr="A graph with blue dots and a line&#10;&#10;Description automatically generated"/>
                    <pic:cNvPicPr/>
                  </pic:nvPicPr>
                  <pic:blipFill>
                    <a:blip r:embed="rId14"/>
                    <a:stretch>
                      <a:fillRect/>
                    </a:stretch>
                  </pic:blipFill>
                  <pic:spPr>
                    <a:xfrm>
                      <a:off x="0" y="0"/>
                      <a:ext cx="5943600" cy="3553460"/>
                    </a:xfrm>
                    <a:prstGeom prst="rect">
                      <a:avLst/>
                    </a:prstGeom>
                  </pic:spPr>
                </pic:pic>
              </a:graphicData>
            </a:graphic>
          </wp:inline>
        </w:drawing>
      </w:r>
    </w:p>
    <w:p w14:paraId="6237AEBC" w14:textId="77777777" w:rsidR="007E70B4" w:rsidRDefault="007E70B4" w:rsidP="00B902B0">
      <w:pPr>
        <w:pStyle w:val="NormalWeb"/>
        <w:spacing w:line="360" w:lineRule="auto"/>
        <w:jc w:val="both"/>
      </w:pPr>
    </w:p>
    <w:p w14:paraId="5D566732" w14:textId="72EDFE13" w:rsidR="00A3472F" w:rsidRDefault="00A3472F" w:rsidP="00A3472F">
      <w:pPr>
        <w:pStyle w:val="NormalWeb"/>
        <w:spacing w:line="360" w:lineRule="auto"/>
        <w:jc w:val="both"/>
      </w:pPr>
      <w:r>
        <w:lastRenderedPageBreak/>
        <w:t>The above graph illustrates the correlation between the number of shares a post receives on Instagram and the total number of impressions it accumulates. This scatter plot, which features impressions on the X-axis and shares on the Y-axis, employs dots to represent individual Instagram posts. A trend line, drawn through the data points, reveals a positive upward trend, indicating that posts with higher impressions tend to receive more shares.</w:t>
      </w:r>
    </w:p>
    <w:p w14:paraId="56C1D236" w14:textId="77777777" w:rsidR="00A3472F" w:rsidRDefault="00A3472F" w:rsidP="00A3472F">
      <w:pPr>
        <w:pStyle w:val="NormalWeb"/>
        <w:spacing w:line="360" w:lineRule="auto"/>
        <w:jc w:val="both"/>
      </w:pPr>
      <w:r>
        <w:t>From the graph, we observe that most data points are concentrated at the lower end of the impressions and shares spectrum, suggesting that the average post achieves only modest sharing. However, as impressions increase beyond 10,000, the variability in the number of shares also grows, with some posts achieving significantly more shares. This variance indicates that while higher impressions generally lead to more shares, the relationship is influenced by other factors such as the content's appeal, timing, and audience engagement strategies.</w:t>
      </w:r>
    </w:p>
    <w:p w14:paraId="1133142A" w14:textId="7B896D6B" w:rsidR="00B902B0" w:rsidRDefault="001607BB" w:rsidP="00B902B0">
      <w:pPr>
        <w:pStyle w:val="NormalWeb"/>
        <w:spacing w:line="360" w:lineRule="auto"/>
        <w:jc w:val="both"/>
      </w:pPr>
      <w:r>
        <w:rPr>
          <w:b/>
          <w:bCs/>
        </w:rPr>
        <w:t xml:space="preserve">c) </w:t>
      </w:r>
      <w:r w:rsidR="00B902B0" w:rsidRPr="00C0081E">
        <w:rPr>
          <w:b/>
          <w:bCs/>
        </w:rPr>
        <w:t>Word Cloud of Hashtags:</w:t>
      </w:r>
      <w:r w:rsidR="00B902B0">
        <w:t xml:space="preserve"> </w:t>
      </w:r>
    </w:p>
    <w:p w14:paraId="6F995949" w14:textId="77777777" w:rsidR="00B902B0" w:rsidRPr="006F7E24" w:rsidRDefault="00B902B0" w:rsidP="00B902B0">
      <w:pPr>
        <w:pStyle w:val="NormalWeb"/>
        <w:spacing w:line="360" w:lineRule="auto"/>
        <w:jc w:val="both"/>
      </w:pPr>
      <w:r w:rsidRPr="006F7E24">
        <w:t>The word cloud presented visually summarizes the most frequently used hashtags in a collection of social media posts related to data science, programming, and related technological fields. This analysis aims to discern key trends and focus areas within the content, guiding both content creators and marketers in their strategic planning.</w:t>
      </w:r>
    </w:p>
    <w:p w14:paraId="6903310A" w14:textId="77777777" w:rsidR="00B902B0" w:rsidRDefault="00B902B0" w:rsidP="00B902B0">
      <w:pPr>
        <w:pStyle w:val="NormalWeb"/>
      </w:pPr>
      <w:r w:rsidRPr="000532B3">
        <w:rPr>
          <w:noProof/>
        </w:rPr>
        <w:drawing>
          <wp:inline distT="0" distB="0" distL="0" distR="0" wp14:anchorId="22881526" wp14:editId="59A00FCC">
            <wp:extent cx="5943600" cy="3006090"/>
            <wp:effectExtent l="0" t="0" r="0" b="3810"/>
            <wp:docPr id="1623114881"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14881" name="Picture 1" descr="A close-up of words&#10;&#10;Description automatically generated"/>
                    <pic:cNvPicPr/>
                  </pic:nvPicPr>
                  <pic:blipFill>
                    <a:blip r:embed="rId15"/>
                    <a:stretch>
                      <a:fillRect/>
                    </a:stretch>
                  </pic:blipFill>
                  <pic:spPr>
                    <a:xfrm>
                      <a:off x="0" y="0"/>
                      <a:ext cx="5943600" cy="3006090"/>
                    </a:xfrm>
                    <a:prstGeom prst="rect">
                      <a:avLst/>
                    </a:prstGeom>
                  </pic:spPr>
                </pic:pic>
              </a:graphicData>
            </a:graphic>
          </wp:inline>
        </w:drawing>
      </w:r>
    </w:p>
    <w:p w14:paraId="7691C82A" w14:textId="7ACFA857" w:rsidR="00B902B0" w:rsidRPr="00B902B0" w:rsidRDefault="00B902B0" w:rsidP="00B902B0">
      <w:pPr>
        <w:pStyle w:val="NormalWeb"/>
        <w:spacing w:line="360" w:lineRule="auto"/>
        <w:jc w:val="both"/>
      </w:pPr>
      <w:r w:rsidRPr="00D539D8">
        <w:lastRenderedPageBreak/>
        <w:t>The word cloud aggregates data from various posts, highlighting terms based on their prevalence. Larger words indicate higher frequency, thus signifying greater importance or focus within the analyzed content. This method provides an immediate visual grasp of complex data sets, facilitating quick insights into large volumes of text-based content.</w:t>
      </w:r>
    </w:p>
    <w:p w14:paraId="51B8F269" w14:textId="77777777" w:rsidR="00B902B0" w:rsidRPr="00D539D8" w:rsidRDefault="00B902B0" w:rsidP="00B902B0">
      <w:pPr>
        <w:pStyle w:val="NormalWeb"/>
        <w:spacing w:line="360" w:lineRule="auto"/>
        <w:rPr>
          <w:b/>
          <w:bCs/>
        </w:rPr>
      </w:pPr>
      <w:r w:rsidRPr="00D539D8">
        <w:rPr>
          <w:b/>
          <w:bCs/>
        </w:rPr>
        <w:t>Findings</w:t>
      </w:r>
      <w:r>
        <w:rPr>
          <w:b/>
          <w:bCs/>
        </w:rPr>
        <w:t>:</w:t>
      </w:r>
    </w:p>
    <w:p w14:paraId="3F38896D" w14:textId="77777777" w:rsidR="00B902B0" w:rsidRPr="00D539D8" w:rsidRDefault="00B902B0" w:rsidP="00B902B0">
      <w:pPr>
        <w:pStyle w:val="NormalWeb"/>
        <w:numPr>
          <w:ilvl w:val="0"/>
          <w:numId w:val="20"/>
        </w:numPr>
        <w:spacing w:line="360" w:lineRule="auto"/>
        <w:jc w:val="both"/>
      </w:pPr>
      <w:r w:rsidRPr="00D539D8">
        <w:t>Central to the cloud are terms such as "dataanalysis," "datascience," "pythonprogramming," and "machinelearning." These indicate a strong emphasis on data-centric and programming languages, particularly Python, which is renowned for its applications in data science and machine learning.</w:t>
      </w:r>
    </w:p>
    <w:p w14:paraId="76FCE7EC" w14:textId="77777777" w:rsidR="00B902B0" w:rsidRPr="00D539D8" w:rsidRDefault="00B902B0" w:rsidP="00B902B0">
      <w:pPr>
        <w:pStyle w:val="NormalWeb"/>
        <w:numPr>
          <w:ilvl w:val="0"/>
          <w:numId w:val="20"/>
        </w:numPr>
        <w:spacing w:line="360" w:lineRule="auto"/>
        <w:jc w:val="both"/>
      </w:pPr>
      <w:r w:rsidRPr="00D539D8">
        <w:t>Terms like "deeplearning," "artificialintelligence," and "neuralnetwork" suggest a specialized focus within the broader fields of AI and machine learning, pointing to advanced topics that are currently popular and relevant in technological and academic circles.</w:t>
      </w:r>
    </w:p>
    <w:p w14:paraId="17415AD7" w14:textId="6C246CC4" w:rsidR="00763FCF" w:rsidRPr="00C510F0" w:rsidRDefault="00B902B0" w:rsidP="001607BB">
      <w:pPr>
        <w:pStyle w:val="NormalWeb"/>
        <w:numPr>
          <w:ilvl w:val="0"/>
          <w:numId w:val="20"/>
        </w:numPr>
        <w:spacing w:line="360" w:lineRule="auto"/>
        <w:jc w:val="both"/>
      </w:pPr>
      <w:r w:rsidRPr="00D539D8">
        <w:t>The prevalence of terms related to projects and programming ("pythonprojects," "machinelearningprojects") highlights a focus on practical applications and learning, which is key for professional development in these fields.</w:t>
      </w:r>
    </w:p>
    <w:p w14:paraId="6BEA3D1D" w14:textId="77777777" w:rsidR="00CF7981" w:rsidRDefault="00CF7981" w:rsidP="001607BB">
      <w:pPr>
        <w:pStyle w:val="NormalWeb"/>
        <w:spacing w:line="360" w:lineRule="auto"/>
        <w:jc w:val="both"/>
        <w:rPr>
          <w:b/>
          <w:bCs/>
          <w:sz w:val="26"/>
          <w:szCs w:val="26"/>
        </w:rPr>
      </w:pPr>
    </w:p>
    <w:p w14:paraId="4C409D50" w14:textId="2A1111F2" w:rsidR="001607BB" w:rsidRDefault="001607BB" w:rsidP="001607BB">
      <w:pPr>
        <w:pStyle w:val="NormalWeb"/>
        <w:spacing w:line="360" w:lineRule="auto"/>
        <w:jc w:val="both"/>
        <w:rPr>
          <w:b/>
          <w:bCs/>
          <w:sz w:val="26"/>
          <w:szCs w:val="26"/>
        </w:rPr>
      </w:pPr>
      <w:r w:rsidRPr="001607BB">
        <w:rPr>
          <w:b/>
          <w:bCs/>
          <w:sz w:val="26"/>
          <w:szCs w:val="26"/>
        </w:rPr>
        <w:t>5.4 Predictive Analysis:</w:t>
      </w:r>
    </w:p>
    <w:p w14:paraId="5BB19EC3" w14:textId="71DC4F86" w:rsidR="002F7AE6" w:rsidRPr="002F7AE6" w:rsidRDefault="002F7AE6" w:rsidP="002F7AE6">
      <w:pPr>
        <w:pStyle w:val="NormalWeb"/>
        <w:spacing w:line="360" w:lineRule="auto"/>
        <w:jc w:val="both"/>
      </w:pPr>
      <w:r w:rsidRPr="002F7AE6">
        <w:t>In our predictive analytics methodology, we address likes, shares, and comments individually, recognizing their unique roles in Instagram engagement. This targeted approach ensures thorough insights into the predictive patterns of each metric and enables customized optimization strategies.</w:t>
      </w:r>
    </w:p>
    <w:p w14:paraId="3AE2F520" w14:textId="2BE3AF75" w:rsidR="002F7AE6" w:rsidRPr="002F7AE6" w:rsidRDefault="002F7AE6" w:rsidP="002F7AE6">
      <w:pPr>
        <w:pStyle w:val="NormalWeb"/>
        <w:spacing w:line="360" w:lineRule="auto"/>
        <w:jc w:val="both"/>
      </w:pPr>
      <w:r w:rsidRPr="002F7AE6">
        <w:t>To ensure consistency and reliability, we meticulously split the available data into training and testing sets. 80% of the data is used for training our models, while the remaining 20% is reserved for testing. Importantly, we maintain the same random state across all prediction runs, ensuring a consistent split for reproducible results. This standardized procedure enhances the trustworthiness of our predictive models and facilitates accurate evaluation.</w:t>
      </w:r>
    </w:p>
    <w:p w14:paraId="222C6AE9" w14:textId="49B09405" w:rsidR="00C510F0" w:rsidRDefault="002F7AE6" w:rsidP="002F7AE6">
      <w:pPr>
        <w:pStyle w:val="NormalWeb"/>
        <w:spacing w:line="360" w:lineRule="auto"/>
        <w:jc w:val="both"/>
      </w:pPr>
      <w:r w:rsidRPr="002F7AE6">
        <w:lastRenderedPageBreak/>
        <w:t>In assessing model performance, we rely on robust metrics such as mean squared error (MSE) and R-squared (R^2). MSE measures the average squared difference between predicted and actual values, providing insights into prediction accuracy. Meanwhile, R^2 indicates the proportion of variance in engagement metrics that can be explained by our models. Together, these metrics offer a comprehensive understanding of our models' predictive abilities, guiding further refinement to optimize Instagram engagement strategies.</w:t>
      </w:r>
    </w:p>
    <w:p w14:paraId="0638972C" w14:textId="7539A02B" w:rsidR="002F7AE6" w:rsidRDefault="002F7AE6" w:rsidP="002F7AE6">
      <w:pPr>
        <w:pStyle w:val="NormalWeb"/>
        <w:spacing w:line="360" w:lineRule="auto"/>
        <w:jc w:val="both"/>
        <w:rPr>
          <w:b/>
          <w:bCs/>
          <w:sz w:val="30"/>
          <w:szCs w:val="30"/>
        </w:rPr>
      </w:pPr>
      <w:r w:rsidRPr="002F7AE6">
        <w:rPr>
          <w:b/>
          <w:bCs/>
          <w:sz w:val="30"/>
          <w:szCs w:val="30"/>
        </w:rPr>
        <w:t>6. Results and Discussion:</w:t>
      </w:r>
    </w:p>
    <w:p w14:paraId="4A021628" w14:textId="04BD3682" w:rsidR="002F7AE6" w:rsidRDefault="002F7AE6" w:rsidP="002F7AE6">
      <w:pPr>
        <w:pStyle w:val="NormalWeb"/>
        <w:spacing w:line="360" w:lineRule="auto"/>
        <w:jc w:val="both"/>
        <w:rPr>
          <w:b/>
          <w:bCs/>
          <w:sz w:val="26"/>
          <w:szCs w:val="26"/>
        </w:rPr>
      </w:pPr>
      <w:r w:rsidRPr="002F7AE6">
        <w:rPr>
          <w:b/>
          <w:bCs/>
          <w:sz w:val="26"/>
          <w:szCs w:val="26"/>
        </w:rPr>
        <w:t>6.1 Clustering:</w:t>
      </w:r>
    </w:p>
    <w:p w14:paraId="594DC79F" w14:textId="6C071EC7" w:rsidR="002F7AE6" w:rsidRPr="002F7AE6" w:rsidRDefault="002F7AE6" w:rsidP="002F7AE6">
      <w:pPr>
        <w:pStyle w:val="NormalWeb"/>
        <w:spacing w:line="360" w:lineRule="auto"/>
        <w:jc w:val="both"/>
      </w:pPr>
      <w:r>
        <w:t>We've observed a structured approach to analyzing Instagram reach and engagement metrics derived from shares, likes, and comments. Through the representation of embedding vectors (`</w:t>
      </w:r>
      <w:proofErr w:type="spellStart"/>
      <w:r>
        <w:t>embd_arr</w:t>
      </w:r>
      <w:proofErr w:type="spellEnd"/>
      <w:r>
        <w:t>`) and cluster labels (`</w:t>
      </w:r>
      <w:proofErr w:type="spellStart"/>
      <w:r>
        <w:t>label_arr</w:t>
      </w:r>
      <w:proofErr w:type="spellEnd"/>
      <w:r>
        <w:t>`), it's evident that a K-Means clustering algorithm has been applied to categorize Instagram posts into distinct clusters based on their reach and engagement features.</w:t>
      </w:r>
    </w:p>
    <w:p w14:paraId="74D8EFC1" w14:textId="60030C7B" w:rsidR="002F7AE6" w:rsidRDefault="002F7AE6" w:rsidP="002F7AE6">
      <w:pPr>
        <w:pStyle w:val="NormalWeb"/>
        <w:spacing w:line="360" w:lineRule="auto"/>
        <w:jc w:val="both"/>
        <w:rPr>
          <w:b/>
          <w:bCs/>
          <w:sz w:val="26"/>
          <w:szCs w:val="26"/>
        </w:rPr>
      </w:pPr>
      <w:r>
        <w:rPr>
          <w:noProof/>
        </w:rPr>
        <w:drawing>
          <wp:inline distT="0" distB="0" distL="0" distR="0" wp14:anchorId="7002C0B1" wp14:editId="186B8381">
            <wp:extent cx="5943600" cy="1987550"/>
            <wp:effectExtent l="0" t="0" r="0" b="0"/>
            <wp:docPr id="879505880"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05880" name="Picture 2" descr="A screenshot of a computer cod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987550"/>
                    </a:xfrm>
                    <a:prstGeom prst="rect">
                      <a:avLst/>
                    </a:prstGeom>
                  </pic:spPr>
                </pic:pic>
              </a:graphicData>
            </a:graphic>
          </wp:inline>
        </w:drawing>
      </w:r>
    </w:p>
    <w:p w14:paraId="2598273D" w14:textId="6EAD3BD9" w:rsidR="002F7AE6" w:rsidRPr="002F7AE6" w:rsidRDefault="002F7AE6" w:rsidP="002F7AE6">
      <w:pPr>
        <w:pStyle w:val="NormalWeb"/>
        <w:spacing w:line="360" w:lineRule="auto"/>
        <w:jc w:val="both"/>
        <w:rPr>
          <w:b/>
          <w:bCs/>
          <w:sz w:val="26"/>
          <w:szCs w:val="26"/>
        </w:rPr>
      </w:pPr>
      <w:r>
        <w:rPr>
          <w:noProof/>
        </w:rPr>
        <w:lastRenderedPageBreak/>
        <w:drawing>
          <wp:inline distT="0" distB="0" distL="0" distR="0" wp14:anchorId="06DDF264" wp14:editId="461FF515">
            <wp:extent cx="5943600" cy="3399155"/>
            <wp:effectExtent l="0" t="0" r="0" b="0"/>
            <wp:docPr id="126738044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80447" name="Picture 4" descr="A screenshot of a computer&#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99155"/>
                    </a:xfrm>
                    <a:prstGeom prst="rect">
                      <a:avLst/>
                    </a:prstGeom>
                  </pic:spPr>
                </pic:pic>
              </a:graphicData>
            </a:graphic>
          </wp:inline>
        </w:drawing>
      </w:r>
    </w:p>
    <w:p w14:paraId="3333EF6B" w14:textId="0886ADE6" w:rsidR="002F7AE6" w:rsidRDefault="002F7AE6" w:rsidP="002F7AE6">
      <w:pPr>
        <w:pStyle w:val="NormalWeb"/>
        <w:spacing w:line="360" w:lineRule="auto"/>
        <w:jc w:val="both"/>
      </w:pPr>
      <w:r>
        <w:rPr>
          <w:noProof/>
        </w:rPr>
        <w:drawing>
          <wp:inline distT="0" distB="0" distL="0" distR="0" wp14:anchorId="31CA03BB" wp14:editId="2F383984">
            <wp:extent cx="5943600" cy="1456690"/>
            <wp:effectExtent l="0" t="0" r="0" b="0"/>
            <wp:docPr id="8168652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65203" name="Picture 1" descr="A screenshot of a computer cod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1456690"/>
                    </a:xfrm>
                    <a:prstGeom prst="rect">
                      <a:avLst/>
                    </a:prstGeom>
                  </pic:spPr>
                </pic:pic>
              </a:graphicData>
            </a:graphic>
          </wp:inline>
        </w:drawing>
      </w:r>
      <w:r>
        <w:t>The distribution of posts across the clusters reveals key insights: Cluster 1 emerges as the largest cluster, suggesting that most posts exhibit similar patterns in reach and engagement metrics. Conversely, Cluster 2 appears notably smaller, indicating potential outliers or posts with unique characteristics. To gain deeper insights into each cluster's composition and distinguishing features, further analysis of cluster centroids or defining post characteristics would be necessary. This approach enables a data-driven understanding of the types of posts that drive varying levels of reach and engagement on Instagram, empowering content creators and marketers to optimize their strategies accordingly.</w:t>
      </w:r>
    </w:p>
    <w:p w14:paraId="190B03D3" w14:textId="77777777" w:rsidR="00A3472F" w:rsidRDefault="00A3472F" w:rsidP="002F7AE6">
      <w:pPr>
        <w:pStyle w:val="NormalWeb"/>
        <w:spacing w:line="360" w:lineRule="auto"/>
        <w:jc w:val="both"/>
        <w:rPr>
          <w:b/>
          <w:bCs/>
          <w:sz w:val="26"/>
          <w:szCs w:val="26"/>
        </w:rPr>
      </w:pPr>
    </w:p>
    <w:p w14:paraId="1A9AB5F8" w14:textId="77777777" w:rsidR="00A3472F" w:rsidRDefault="00A3472F" w:rsidP="002F7AE6">
      <w:pPr>
        <w:pStyle w:val="NormalWeb"/>
        <w:spacing w:line="360" w:lineRule="auto"/>
        <w:jc w:val="both"/>
        <w:rPr>
          <w:b/>
          <w:bCs/>
          <w:sz w:val="26"/>
          <w:szCs w:val="26"/>
        </w:rPr>
      </w:pPr>
    </w:p>
    <w:p w14:paraId="69AFA0B8" w14:textId="569E8680" w:rsidR="002F7AE6" w:rsidRDefault="002F7AE6" w:rsidP="002F7AE6">
      <w:pPr>
        <w:pStyle w:val="NormalWeb"/>
        <w:spacing w:line="360" w:lineRule="auto"/>
        <w:jc w:val="both"/>
        <w:rPr>
          <w:b/>
          <w:bCs/>
          <w:sz w:val="26"/>
          <w:szCs w:val="26"/>
        </w:rPr>
      </w:pPr>
      <w:r w:rsidRPr="002F7AE6">
        <w:rPr>
          <w:b/>
          <w:bCs/>
          <w:sz w:val="26"/>
          <w:szCs w:val="26"/>
        </w:rPr>
        <w:lastRenderedPageBreak/>
        <w:t>6.2 Predictive Analysis:</w:t>
      </w:r>
    </w:p>
    <w:p w14:paraId="6E598647" w14:textId="5084CCF1" w:rsidR="002C35AF" w:rsidRDefault="002C35AF" w:rsidP="002C35AF">
      <w:pPr>
        <w:pStyle w:val="NormalWeb"/>
        <w:numPr>
          <w:ilvl w:val="0"/>
          <w:numId w:val="23"/>
        </w:numPr>
        <w:spacing w:line="360" w:lineRule="auto"/>
        <w:jc w:val="both"/>
        <w:rPr>
          <w:b/>
          <w:bCs/>
          <w:sz w:val="26"/>
          <w:szCs w:val="26"/>
        </w:rPr>
      </w:pPr>
      <w:r>
        <w:rPr>
          <w:b/>
          <w:bCs/>
          <w:sz w:val="26"/>
          <w:szCs w:val="26"/>
        </w:rPr>
        <w:t>Comments</w:t>
      </w:r>
    </w:p>
    <w:p w14:paraId="3A01F763" w14:textId="3DF1469F" w:rsidR="002C35AF" w:rsidRDefault="009D773E" w:rsidP="002C35AF">
      <w:pPr>
        <w:pStyle w:val="NormalWeb"/>
        <w:spacing w:line="360" w:lineRule="auto"/>
        <w:jc w:val="both"/>
        <w:rPr>
          <w:b/>
          <w:bCs/>
          <w:sz w:val="26"/>
          <w:szCs w:val="26"/>
        </w:rPr>
      </w:pPr>
      <w:r>
        <w:rPr>
          <w:noProof/>
        </w:rPr>
        <w:drawing>
          <wp:inline distT="0" distB="0" distL="0" distR="0" wp14:anchorId="6C2F1CCC" wp14:editId="525FBDC7">
            <wp:extent cx="5943600" cy="3033395"/>
            <wp:effectExtent l="0" t="0" r="0" b="0"/>
            <wp:docPr id="5623920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69677" name="Picture 1" descr="A screen shot of a computer&#10;&#10;Description automatically generated"/>
                    <pic:cNvPicPr>
                      <a:picLocks noChangeAspect="1"/>
                    </pic:cNvPicPr>
                  </pic:nvPicPr>
                  <pic:blipFill>
                    <a:blip r:embed="rId19"/>
                    <a:stretch>
                      <a:fillRect/>
                    </a:stretch>
                  </pic:blipFill>
                  <pic:spPr>
                    <a:xfrm>
                      <a:off x="0" y="0"/>
                      <a:ext cx="5943600" cy="3033395"/>
                    </a:xfrm>
                    <a:prstGeom prst="rect">
                      <a:avLst/>
                    </a:prstGeom>
                  </pic:spPr>
                </pic:pic>
              </a:graphicData>
            </a:graphic>
          </wp:inline>
        </w:drawing>
      </w:r>
    </w:p>
    <w:p w14:paraId="66C40F6B" w14:textId="72DF43B7" w:rsidR="00007BA8" w:rsidRPr="00007BA8" w:rsidRDefault="00007BA8" w:rsidP="00007BA8">
      <w:pPr>
        <w:spacing w:after="0" w:line="240" w:lineRule="auto"/>
        <w:rPr>
          <w:rFonts w:ascii="Times New Roman" w:eastAsia="Times New Roman" w:hAnsi="Times New Roman" w:cs="Times New Roman"/>
          <w:sz w:val="24"/>
          <w:szCs w:val="24"/>
        </w:rPr>
      </w:pPr>
      <w:r w:rsidRPr="00007BA8">
        <w:rPr>
          <w:rFonts w:ascii="Times New Roman" w:eastAsia="Times New Roman" w:hAnsi="Times New Roman" w:cs="Times New Roman"/>
          <w:noProof/>
          <w:sz w:val="24"/>
          <w:szCs w:val="24"/>
        </w:rPr>
        <w:drawing>
          <wp:inline distT="0" distB="0" distL="0" distR="0" wp14:anchorId="30DB43C8" wp14:editId="7A35B61E">
            <wp:extent cx="5943600" cy="1038860"/>
            <wp:effectExtent l="0" t="0" r="0" b="8890"/>
            <wp:docPr id="670653524"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53524" name="Picture 1" descr="A number on a white backgroun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038860"/>
                    </a:xfrm>
                    <a:prstGeom prst="rect">
                      <a:avLst/>
                    </a:prstGeom>
                    <a:noFill/>
                    <a:ln>
                      <a:noFill/>
                    </a:ln>
                  </pic:spPr>
                </pic:pic>
              </a:graphicData>
            </a:graphic>
          </wp:inline>
        </w:drawing>
      </w:r>
    </w:p>
    <w:p w14:paraId="16655D1B" w14:textId="77777777" w:rsidR="00A5670A" w:rsidRPr="00A5670A" w:rsidRDefault="00A5670A" w:rsidP="00A5670A">
      <w:pPr>
        <w:pStyle w:val="NormalWeb"/>
        <w:spacing w:line="360" w:lineRule="auto"/>
        <w:jc w:val="both"/>
      </w:pPr>
      <w:r w:rsidRPr="00A5670A">
        <w:rPr>
          <w:b/>
          <w:bCs/>
        </w:rPr>
        <w:t>Mean Squared Error (MSE):</w:t>
      </w:r>
      <w:r w:rsidRPr="00A5670A">
        <w:t xml:space="preserve"> 19.17, which indicates the model’s predictions deviate from the actual number of comments by about 4.38 on average (since MSE is the square of the standard deviation of the prediction errors).</w:t>
      </w:r>
    </w:p>
    <w:p w14:paraId="49B18CDB" w14:textId="77777777" w:rsidR="00A5670A" w:rsidRPr="00A5670A" w:rsidRDefault="00A5670A" w:rsidP="00A5670A">
      <w:pPr>
        <w:pStyle w:val="NormalWeb"/>
        <w:spacing w:line="360" w:lineRule="auto"/>
        <w:jc w:val="both"/>
      </w:pPr>
      <w:r w:rsidRPr="00A5670A">
        <w:rPr>
          <w:b/>
          <w:bCs/>
        </w:rPr>
        <w:t>R-squared (R²):</w:t>
      </w:r>
      <w:r w:rsidRPr="00A5670A">
        <w:t xml:space="preserve"> 0.2537, suggesting that only about 25.37% of the variance in the number of comments is explained by the model. This relatively low value indicates a weak predictive power and suggests that the model may not be capturing all the influential factors affecting the number of comments.</w:t>
      </w:r>
    </w:p>
    <w:p w14:paraId="3B75824E" w14:textId="77777777" w:rsidR="00A5670A" w:rsidRPr="00A5670A" w:rsidRDefault="00A5670A" w:rsidP="00A5670A">
      <w:pPr>
        <w:pStyle w:val="NormalWeb"/>
        <w:spacing w:line="360" w:lineRule="auto"/>
        <w:jc w:val="both"/>
      </w:pPr>
      <w:r w:rsidRPr="00A5670A">
        <w:rPr>
          <w:b/>
          <w:bCs/>
        </w:rPr>
        <w:t>Predicted Comments:</w:t>
      </w:r>
      <w:r w:rsidRPr="00A5670A">
        <w:t xml:space="preserve"> The model predicts approximately 5.39 comments for the given set of input features.</w:t>
      </w:r>
    </w:p>
    <w:p w14:paraId="7CB295B6" w14:textId="7BC9CFF0" w:rsidR="002C35AF" w:rsidRPr="00A3472F" w:rsidRDefault="00A5670A" w:rsidP="002C35AF">
      <w:pPr>
        <w:pStyle w:val="NormalWeb"/>
        <w:spacing w:line="360" w:lineRule="auto"/>
        <w:jc w:val="both"/>
      </w:pPr>
      <w:r w:rsidRPr="00A5670A">
        <w:lastRenderedPageBreak/>
        <w:t>The model shows limited effectiveness in predicting the number of comments, as evidenced by the low R-squared value. While the MSE suggests the error in predictions isn’t drastically high, the low explanatory power highlighted by R² might necessitate a review and possible enhancement of the model. Consider revising the feature selection, exploring more complex models, or incorporating additional data that might influence the number of comments.</w:t>
      </w:r>
    </w:p>
    <w:p w14:paraId="3502F87F" w14:textId="376F11E9" w:rsidR="00B902B0" w:rsidRDefault="002C35AF" w:rsidP="00756752">
      <w:pPr>
        <w:pStyle w:val="NormalWeb"/>
        <w:numPr>
          <w:ilvl w:val="0"/>
          <w:numId w:val="22"/>
        </w:numPr>
        <w:spacing w:line="360" w:lineRule="auto"/>
        <w:jc w:val="both"/>
        <w:rPr>
          <w:b/>
          <w:bCs/>
          <w:sz w:val="26"/>
          <w:szCs w:val="26"/>
        </w:rPr>
      </w:pPr>
      <w:r>
        <w:rPr>
          <w:b/>
          <w:bCs/>
          <w:sz w:val="26"/>
          <w:szCs w:val="26"/>
        </w:rPr>
        <w:t>Shares:</w:t>
      </w:r>
    </w:p>
    <w:p w14:paraId="4095D65E" w14:textId="1B3219CE" w:rsidR="00DA0E92" w:rsidRDefault="00DA0E92" w:rsidP="00DA0E92">
      <w:pPr>
        <w:pStyle w:val="NormalWeb"/>
        <w:spacing w:line="360" w:lineRule="auto"/>
        <w:ind w:left="360"/>
        <w:jc w:val="both"/>
        <w:rPr>
          <w:b/>
          <w:bCs/>
          <w:sz w:val="26"/>
          <w:szCs w:val="26"/>
        </w:rPr>
      </w:pPr>
      <w:r>
        <w:rPr>
          <w:noProof/>
        </w:rPr>
        <w:drawing>
          <wp:inline distT="0" distB="0" distL="0" distR="0" wp14:anchorId="6C14AB21" wp14:editId="77203BFF">
            <wp:extent cx="5943600" cy="2914015"/>
            <wp:effectExtent l="0" t="0" r="0" b="635"/>
            <wp:docPr id="1441541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41315" name="Picture 1" descr="A screenshot of a computer&#10;&#10;Description automatically generated"/>
                    <pic:cNvPicPr>
                      <a:picLocks noChangeAspect="1"/>
                    </pic:cNvPicPr>
                  </pic:nvPicPr>
                  <pic:blipFill>
                    <a:blip r:embed="rId21"/>
                    <a:stretch>
                      <a:fillRect/>
                    </a:stretch>
                  </pic:blipFill>
                  <pic:spPr>
                    <a:xfrm>
                      <a:off x="0" y="0"/>
                      <a:ext cx="5943600" cy="2914015"/>
                    </a:xfrm>
                    <a:prstGeom prst="rect">
                      <a:avLst/>
                    </a:prstGeom>
                  </pic:spPr>
                </pic:pic>
              </a:graphicData>
            </a:graphic>
          </wp:inline>
        </w:drawing>
      </w:r>
    </w:p>
    <w:p w14:paraId="7F8F46DA" w14:textId="6D1F25BF" w:rsidR="00A46AE8" w:rsidRPr="00EF51D0" w:rsidRDefault="00EF51D0" w:rsidP="00EF51D0">
      <w:pPr>
        <w:pStyle w:val="NormalWeb"/>
        <w:spacing w:line="360" w:lineRule="auto"/>
        <w:ind w:left="360"/>
        <w:jc w:val="both"/>
        <w:rPr>
          <w:b/>
          <w:bCs/>
          <w:sz w:val="26"/>
          <w:szCs w:val="26"/>
        </w:rPr>
      </w:pPr>
      <w:r>
        <w:rPr>
          <w:noProof/>
        </w:rPr>
        <w:drawing>
          <wp:inline distT="0" distB="0" distL="0" distR="0" wp14:anchorId="61F0EAF2" wp14:editId="72722A04">
            <wp:extent cx="4978400" cy="1016000"/>
            <wp:effectExtent l="0" t="0" r="0" b="0"/>
            <wp:docPr id="1864392598"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92598" name="Picture 1" descr="A close up of numbers&#10;&#10;Description automatically generated"/>
                    <pic:cNvPicPr>
                      <a:picLocks noChangeAspect="1"/>
                    </pic:cNvPicPr>
                  </pic:nvPicPr>
                  <pic:blipFill>
                    <a:blip r:embed="rId22"/>
                    <a:stretch>
                      <a:fillRect/>
                    </a:stretch>
                  </pic:blipFill>
                  <pic:spPr>
                    <a:xfrm>
                      <a:off x="0" y="0"/>
                      <a:ext cx="4978400" cy="1016000"/>
                    </a:xfrm>
                    <a:prstGeom prst="rect">
                      <a:avLst/>
                    </a:prstGeom>
                  </pic:spPr>
                </pic:pic>
              </a:graphicData>
            </a:graphic>
          </wp:inline>
        </w:drawing>
      </w:r>
    </w:p>
    <w:p w14:paraId="5B1A636E" w14:textId="77777777" w:rsidR="002C35AF" w:rsidRPr="002C35AF" w:rsidRDefault="002C35AF" w:rsidP="00C510F0">
      <w:pPr>
        <w:spacing w:line="360" w:lineRule="auto"/>
        <w:jc w:val="both"/>
        <w:rPr>
          <w:rFonts w:ascii="Times New Roman" w:eastAsia="Times New Roman" w:hAnsi="Times New Roman" w:cs="Times New Roman"/>
          <w:sz w:val="24"/>
          <w:szCs w:val="24"/>
        </w:rPr>
      </w:pPr>
      <w:r w:rsidRPr="002C35AF">
        <w:rPr>
          <w:rFonts w:ascii="Times New Roman" w:eastAsia="Times New Roman" w:hAnsi="Times New Roman" w:cs="Times New Roman"/>
          <w:b/>
          <w:bCs/>
          <w:sz w:val="24"/>
          <w:szCs w:val="24"/>
        </w:rPr>
        <w:t xml:space="preserve">Mean Squared Error (MSE): </w:t>
      </w:r>
      <w:r w:rsidRPr="00C510F0">
        <w:rPr>
          <w:rFonts w:ascii="Times New Roman" w:eastAsia="Times New Roman" w:hAnsi="Times New Roman" w:cs="Times New Roman"/>
          <w:sz w:val="24"/>
          <w:szCs w:val="24"/>
        </w:rPr>
        <w:t>The</w:t>
      </w:r>
      <w:r w:rsidRPr="002C35AF">
        <w:rPr>
          <w:rFonts w:ascii="Times New Roman" w:eastAsia="Times New Roman" w:hAnsi="Times New Roman" w:cs="Times New Roman"/>
          <w:sz w:val="24"/>
          <w:szCs w:val="24"/>
        </w:rPr>
        <w:t xml:space="preserve"> MSE is 36.68, indicating that the model's predictions are, on average, about 6.06 shares away from the actual values (since the square root of MSE gives the standard deviation of the prediction errors). This error should be considered in the context of the typical range of shares posts receive.</w:t>
      </w:r>
    </w:p>
    <w:p w14:paraId="1E6559C4" w14:textId="77777777" w:rsidR="002C35AF" w:rsidRPr="002C35AF" w:rsidRDefault="002C35AF" w:rsidP="00C510F0">
      <w:pPr>
        <w:spacing w:line="360" w:lineRule="auto"/>
        <w:jc w:val="both"/>
        <w:rPr>
          <w:rFonts w:ascii="Times New Roman" w:eastAsia="Times New Roman" w:hAnsi="Times New Roman" w:cs="Times New Roman"/>
          <w:sz w:val="24"/>
          <w:szCs w:val="24"/>
        </w:rPr>
      </w:pPr>
      <w:r w:rsidRPr="002C35AF">
        <w:rPr>
          <w:rFonts w:ascii="Times New Roman" w:eastAsia="Times New Roman" w:hAnsi="Times New Roman" w:cs="Times New Roman"/>
          <w:b/>
          <w:bCs/>
          <w:sz w:val="24"/>
          <w:szCs w:val="24"/>
        </w:rPr>
        <w:t>R-squared (R²):</w:t>
      </w:r>
      <w:r w:rsidRPr="002C35AF">
        <w:rPr>
          <w:rFonts w:ascii="Times New Roman" w:eastAsia="Times New Roman" w:hAnsi="Times New Roman" w:cs="Times New Roman"/>
          <w:sz w:val="24"/>
          <w:szCs w:val="24"/>
        </w:rPr>
        <w:t xml:space="preserve"> The model has an R² of 0.8478, suggesting that it explains approximately 84.78% of the variance in shares based on the included predictors. This high R² value indicates a strong fit </w:t>
      </w:r>
      <w:r w:rsidRPr="002C35AF">
        <w:rPr>
          <w:rFonts w:ascii="Times New Roman" w:eastAsia="Times New Roman" w:hAnsi="Times New Roman" w:cs="Times New Roman"/>
          <w:sz w:val="24"/>
          <w:szCs w:val="24"/>
        </w:rPr>
        <w:lastRenderedPageBreak/>
        <w:t>to the data, showing that the model effectively captures the relationship between the predictors and the number of shares.</w:t>
      </w:r>
    </w:p>
    <w:p w14:paraId="31316FC6" w14:textId="77777777" w:rsidR="002C35AF" w:rsidRPr="002C35AF" w:rsidRDefault="002C35AF" w:rsidP="00C510F0">
      <w:pPr>
        <w:spacing w:line="360" w:lineRule="auto"/>
        <w:jc w:val="both"/>
        <w:rPr>
          <w:rFonts w:ascii="Times New Roman" w:eastAsia="Times New Roman" w:hAnsi="Times New Roman" w:cs="Times New Roman"/>
          <w:sz w:val="24"/>
          <w:szCs w:val="24"/>
        </w:rPr>
      </w:pPr>
      <w:r w:rsidRPr="002C35AF">
        <w:rPr>
          <w:rFonts w:ascii="Times New Roman" w:eastAsia="Times New Roman" w:hAnsi="Times New Roman" w:cs="Times New Roman"/>
          <w:b/>
          <w:bCs/>
          <w:sz w:val="24"/>
          <w:szCs w:val="24"/>
        </w:rPr>
        <w:t>Predicted Shares:</w:t>
      </w:r>
      <w:r w:rsidRPr="002C35AF">
        <w:rPr>
          <w:rFonts w:ascii="Times New Roman" w:eastAsia="Times New Roman" w:hAnsi="Times New Roman" w:cs="Times New Roman"/>
          <w:sz w:val="24"/>
          <w:szCs w:val="24"/>
        </w:rPr>
        <w:t xml:space="preserve"> The model predicts approximately 5.25 shares for a post given specific input features, useful for forecasting engagement levels and guiding content strategy.</w:t>
      </w:r>
    </w:p>
    <w:p w14:paraId="141E48D3" w14:textId="3B9A5753" w:rsidR="009D773E" w:rsidRDefault="00284DE0" w:rsidP="00C510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2C35AF" w:rsidRPr="002C35AF">
        <w:rPr>
          <w:rFonts w:ascii="Times New Roman" w:eastAsia="Times New Roman" w:hAnsi="Times New Roman" w:cs="Times New Roman"/>
          <w:sz w:val="24"/>
          <w:szCs w:val="24"/>
        </w:rPr>
        <w:t>he model is generally effective, with a high R² showing good explanatory power. However, the MSE needs to be evaluated relative to the average shares per post to fully assess the model’s accuracy. This analysis is valuable for optimizing Instagram content strategies based on predicted engagement levels.</w:t>
      </w:r>
    </w:p>
    <w:p w14:paraId="40920645" w14:textId="3FD69D6B" w:rsidR="009D773E" w:rsidRDefault="009D773E" w:rsidP="009D773E">
      <w:pPr>
        <w:pStyle w:val="ListParagraph"/>
        <w:numPr>
          <w:ilvl w:val="0"/>
          <w:numId w:val="22"/>
        </w:numPr>
        <w:spacing w:line="360" w:lineRule="auto"/>
        <w:rPr>
          <w:rFonts w:ascii="Times New Roman" w:eastAsia="Times New Roman" w:hAnsi="Times New Roman" w:cs="Times New Roman"/>
          <w:b/>
          <w:bCs/>
          <w:sz w:val="24"/>
          <w:szCs w:val="24"/>
        </w:rPr>
      </w:pPr>
      <w:r w:rsidRPr="00C56A5F">
        <w:rPr>
          <w:rFonts w:ascii="Times New Roman" w:eastAsia="Times New Roman" w:hAnsi="Times New Roman" w:cs="Times New Roman"/>
          <w:b/>
          <w:bCs/>
          <w:sz w:val="26"/>
          <w:szCs w:val="26"/>
        </w:rPr>
        <w:t>Likes</w:t>
      </w:r>
      <w:r w:rsidRPr="009D773E">
        <w:rPr>
          <w:rFonts w:ascii="Times New Roman" w:eastAsia="Times New Roman" w:hAnsi="Times New Roman" w:cs="Times New Roman"/>
          <w:b/>
          <w:bCs/>
          <w:sz w:val="24"/>
          <w:szCs w:val="24"/>
        </w:rPr>
        <w:t>:</w:t>
      </w:r>
    </w:p>
    <w:p w14:paraId="71FB7E07" w14:textId="21D8BEAE" w:rsidR="009D773E" w:rsidRPr="009D773E" w:rsidRDefault="009D773E" w:rsidP="009D773E">
      <w:pPr>
        <w:pStyle w:val="ListParagraph"/>
        <w:spacing w:line="360" w:lineRule="auto"/>
        <w:rPr>
          <w:rFonts w:ascii="Times New Roman" w:eastAsia="Times New Roman" w:hAnsi="Times New Roman" w:cs="Times New Roman"/>
          <w:b/>
          <w:bCs/>
          <w:sz w:val="24"/>
          <w:szCs w:val="24"/>
        </w:rPr>
      </w:pPr>
      <w:r>
        <w:rPr>
          <w:noProof/>
        </w:rPr>
        <w:drawing>
          <wp:inline distT="0" distB="0" distL="0" distR="0" wp14:anchorId="316EC301" wp14:editId="4F05F250">
            <wp:extent cx="5384800" cy="3056890"/>
            <wp:effectExtent l="0" t="0" r="6350" b="0"/>
            <wp:docPr id="1050167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67689" name="Picture 1" descr="A screenshot of a computer&#10;&#10;Description automatically generated"/>
                    <pic:cNvPicPr>
                      <a:picLocks noChangeAspect="1"/>
                    </pic:cNvPicPr>
                  </pic:nvPicPr>
                  <pic:blipFill>
                    <a:blip r:embed="rId23"/>
                    <a:stretch>
                      <a:fillRect/>
                    </a:stretch>
                  </pic:blipFill>
                  <pic:spPr>
                    <a:xfrm>
                      <a:off x="0" y="0"/>
                      <a:ext cx="5384800" cy="3056890"/>
                    </a:xfrm>
                    <a:prstGeom prst="rect">
                      <a:avLst/>
                    </a:prstGeom>
                  </pic:spPr>
                </pic:pic>
              </a:graphicData>
            </a:graphic>
          </wp:inline>
        </w:drawing>
      </w:r>
    </w:p>
    <w:p w14:paraId="64F8DAAC" w14:textId="1EB77F84" w:rsidR="002F7AE6" w:rsidRDefault="009D773E">
      <w:r>
        <w:rPr>
          <w:noProof/>
        </w:rPr>
        <w:drawing>
          <wp:inline distT="0" distB="0" distL="0" distR="0" wp14:anchorId="140B9B95" wp14:editId="1C5C6692">
            <wp:extent cx="5219700" cy="1308100"/>
            <wp:effectExtent l="0" t="0" r="0" b="6350"/>
            <wp:docPr id="2119628858"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28858" name="Picture 1" descr="A screenshot of a number&#10;&#10;Description automatically generated"/>
                    <pic:cNvPicPr>
                      <a:picLocks noChangeAspect="1"/>
                    </pic:cNvPicPr>
                  </pic:nvPicPr>
                  <pic:blipFill>
                    <a:blip r:embed="rId24"/>
                    <a:stretch>
                      <a:fillRect/>
                    </a:stretch>
                  </pic:blipFill>
                  <pic:spPr>
                    <a:xfrm>
                      <a:off x="0" y="0"/>
                      <a:ext cx="5219700" cy="1308100"/>
                    </a:xfrm>
                    <a:prstGeom prst="rect">
                      <a:avLst/>
                    </a:prstGeom>
                  </pic:spPr>
                </pic:pic>
              </a:graphicData>
            </a:graphic>
          </wp:inline>
        </w:drawing>
      </w:r>
    </w:p>
    <w:p w14:paraId="57118FD7" w14:textId="77777777" w:rsidR="00C56A5F" w:rsidRPr="00C56A5F" w:rsidRDefault="00C56A5F" w:rsidP="00C510F0">
      <w:pPr>
        <w:spacing w:line="360" w:lineRule="auto"/>
        <w:jc w:val="both"/>
        <w:rPr>
          <w:rFonts w:ascii="Times New Roman" w:eastAsia="Times New Roman" w:hAnsi="Times New Roman" w:cs="Times New Roman"/>
          <w:sz w:val="24"/>
          <w:szCs w:val="24"/>
        </w:rPr>
      </w:pPr>
      <w:r w:rsidRPr="00C56A5F">
        <w:rPr>
          <w:rFonts w:ascii="Times New Roman" w:eastAsia="Times New Roman" w:hAnsi="Times New Roman" w:cs="Times New Roman"/>
          <w:b/>
          <w:bCs/>
          <w:sz w:val="24"/>
          <w:szCs w:val="24"/>
        </w:rPr>
        <w:t>Mean Squared Error (MSE):</w:t>
      </w:r>
      <w:r w:rsidRPr="00C56A5F">
        <w:rPr>
          <w:rFonts w:ascii="Times New Roman" w:eastAsia="Times New Roman" w:hAnsi="Times New Roman" w:cs="Times New Roman"/>
          <w:sz w:val="24"/>
          <w:szCs w:val="24"/>
        </w:rPr>
        <w:t xml:space="preserve"> The MSE is 913.81, indicating the model’s predictions deviate from the actual number of likes by about 30.23 on average. This error may or may not be significant depending on the typical range of likes in your dataset.</w:t>
      </w:r>
    </w:p>
    <w:p w14:paraId="57C808D7" w14:textId="77777777" w:rsidR="00C56A5F" w:rsidRPr="00C56A5F" w:rsidRDefault="00C56A5F" w:rsidP="00C510F0">
      <w:pPr>
        <w:spacing w:line="360" w:lineRule="auto"/>
        <w:jc w:val="both"/>
        <w:rPr>
          <w:rFonts w:ascii="Times New Roman" w:eastAsia="Times New Roman" w:hAnsi="Times New Roman" w:cs="Times New Roman"/>
          <w:sz w:val="24"/>
          <w:szCs w:val="24"/>
        </w:rPr>
      </w:pPr>
      <w:r w:rsidRPr="00C56A5F">
        <w:rPr>
          <w:rFonts w:ascii="Times New Roman" w:eastAsia="Times New Roman" w:hAnsi="Times New Roman" w:cs="Times New Roman"/>
          <w:b/>
          <w:bCs/>
          <w:sz w:val="24"/>
          <w:szCs w:val="24"/>
        </w:rPr>
        <w:lastRenderedPageBreak/>
        <w:t>R-squared (R²):</w:t>
      </w:r>
      <w:r w:rsidRPr="00C56A5F">
        <w:rPr>
          <w:rFonts w:ascii="Times New Roman" w:eastAsia="Times New Roman" w:hAnsi="Times New Roman" w:cs="Times New Roman"/>
          <w:sz w:val="24"/>
          <w:szCs w:val="24"/>
        </w:rPr>
        <w:t xml:space="preserve"> An R² of 0.9178 suggests the model explains about 91.78% of the variance in likes, demonstrating a strong fit and high predictive power.</w:t>
      </w:r>
    </w:p>
    <w:p w14:paraId="3E629B32" w14:textId="398EACF7" w:rsidR="00C56A5F" w:rsidRPr="00284DE0" w:rsidRDefault="00C56A5F" w:rsidP="00C510F0">
      <w:pPr>
        <w:spacing w:line="360" w:lineRule="auto"/>
        <w:jc w:val="both"/>
        <w:rPr>
          <w:rFonts w:ascii="Times New Roman" w:eastAsia="Times New Roman" w:hAnsi="Times New Roman" w:cs="Times New Roman"/>
          <w:sz w:val="24"/>
          <w:szCs w:val="24"/>
        </w:rPr>
      </w:pPr>
      <w:r w:rsidRPr="00C56A5F">
        <w:rPr>
          <w:rFonts w:ascii="Times New Roman" w:eastAsia="Times New Roman" w:hAnsi="Times New Roman" w:cs="Times New Roman"/>
          <w:b/>
          <w:bCs/>
          <w:sz w:val="24"/>
          <w:szCs w:val="24"/>
        </w:rPr>
        <w:t>Predicted Likes:</w:t>
      </w:r>
      <w:r w:rsidRPr="00C56A5F">
        <w:rPr>
          <w:rFonts w:ascii="Times New Roman" w:eastAsia="Times New Roman" w:hAnsi="Times New Roman" w:cs="Times New Roman"/>
          <w:sz w:val="24"/>
          <w:szCs w:val="24"/>
        </w:rPr>
        <w:t xml:space="preserve"> The model predicts approximately 69 likes for a given Instagram post, based on the input features.</w:t>
      </w:r>
    </w:p>
    <w:p w14:paraId="5D0AEB3C" w14:textId="67E8AEDE" w:rsidR="002F7AE6" w:rsidRDefault="00C56A5F" w:rsidP="00C510F0">
      <w:pPr>
        <w:spacing w:line="360" w:lineRule="auto"/>
        <w:jc w:val="both"/>
        <w:rPr>
          <w:rFonts w:ascii="Times New Roman" w:eastAsia="Times New Roman" w:hAnsi="Times New Roman" w:cs="Times New Roman"/>
          <w:sz w:val="24"/>
          <w:szCs w:val="24"/>
        </w:rPr>
      </w:pPr>
      <w:r w:rsidRPr="00C56A5F">
        <w:rPr>
          <w:rFonts w:ascii="Times New Roman" w:eastAsia="Times New Roman" w:hAnsi="Times New Roman" w:cs="Times New Roman"/>
          <w:sz w:val="24"/>
          <w:szCs w:val="24"/>
        </w:rPr>
        <w:t>The model is highly effective in capturing the variability in the number of likes and generally fits the data well. However, the level of prediction error (MSE) should be considered in the context of specific application needs. The model can be useful for guiding content strategies by predicting engagement levels based on post characteristics. Further refinements may improve accuracy and reduce prediction errors.</w:t>
      </w:r>
    </w:p>
    <w:p w14:paraId="2E6D789A" w14:textId="470171C0" w:rsidR="004F6A94" w:rsidRPr="004F6A94" w:rsidRDefault="004F6A94" w:rsidP="004F6A94">
      <w:pPr>
        <w:spacing w:line="360" w:lineRule="auto"/>
        <w:rPr>
          <w:rFonts w:ascii="Times New Roman" w:eastAsia="Times New Roman" w:hAnsi="Times New Roman" w:cs="Times New Roman"/>
          <w:b/>
          <w:bCs/>
          <w:sz w:val="24"/>
          <w:szCs w:val="24"/>
        </w:rPr>
      </w:pPr>
      <w:r w:rsidRPr="004F6A94">
        <w:rPr>
          <w:rFonts w:ascii="Times New Roman" w:eastAsia="Times New Roman" w:hAnsi="Times New Roman" w:cs="Times New Roman"/>
          <w:b/>
          <w:bCs/>
          <w:sz w:val="24"/>
          <w:szCs w:val="24"/>
        </w:rPr>
        <w:t>Model Performance Summary:</w:t>
      </w:r>
    </w:p>
    <w:p w14:paraId="38B87048" w14:textId="1B88A9B4" w:rsidR="004F6A94" w:rsidRPr="004F6A94" w:rsidRDefault="004F6A94" w:rsidP="00C510F0">
      <w:pPr>
        <w:spacing w:line="360" w:lineRule="auto"/>
        <w:jc w:val="both"/>
        <w:rPr>
          <w:rFonts w:ascii="Times New Roman" w:eastAsia="Times New Roman" w:hAnsi="Times New Roman" w:cs="Times New Roman"/>
          <w:sz w:val="24"/>
          <w:szCs w:val="24"/>
        </w:rPr>
      </w:pPr>
      <w:r w:rsidRPr="004F6A94">
        <w:rPr>
          <w:rFonts w:ascii="Times New Roman" w:eastAsia="Times New Roman" w:hAnsi="Times New Roman" w:cs="Times New Roman"/>
          <w:sz w:val="24"/>
          <w:szCs w:val="24"/>
        </w:rPr>
        <w:t>Comments Model</w:t>
      </w:r>
      <w:r>
        <w:rPr>
          <w:rFonts w:ascii="Times New Roman" w:eastAsia="Times New Roman" w:hAnsi="Times New Roman" w:cs="Times New Roman"/>
          <w:sz w:val="24"/>
          <w:szCs w:val="24"/>
        </w:rPr>
        <w:t xml:space="preserve"> s</w:t>
      </w:r>
      <w:r w:rsidRPr="004F6A94">
        <w:rPr>
          <w:rFonts w:ascii="Times New Roman" w:eastAsia="Times New Roman" w:hAnsi="Times New Roman" w:cs="Times New Roman"/>
          <w:sz w:val="24"/>
          <w:szCs w:val="24"/>
        </w:rPr>
        <w:t>hows limited effectiveness with an R-squared value of 0.2537, indicating it only explains about 25.37% of the variance in comments. The mean squared error (MSE) of 19.17 suggests a moderate error in prediction.</w:t>
      </w:r>
    </w:p>
    <w:p w14:paraId="16B846D0" w14:textId="08DC3489" w:rsidR="004F6A94" w:rsidRPr="004F6A94" w:rsidRDefault="004F6A94" w:rsidP="00C510F0">
      <w:pPr>
        <w:spacing w:line="360" w:lineRule="auto"/>
        <w:jc w:val="both"/>
        <w:rPr>
          <w:rFonts w:ascii="Times New Roman" w:eastAsia="Times New Roman" w:hAnsi="Times New Roman" w:cs="Times New Roman"/>
          <w:sz w:val="24"/>
          <w:szCs w:val="24"/>
        </w:rPr>
      </w:pPr>
      <w:r w:rsidRPr="004F6A94">
        <w:rPr>
          <w:rFonts w:ascii="Times New Roman" w:eastAsia="Times New Roman" w:hAnsi="Times New Roman" w:cs="Times New Roman"/>
          <w:sz w:val="24"/>
          <w:szCs w:val="24"/>
        </w:rPr>
        <w:t>The Shares Model</w:t>
      </w:r>
      <w:r>
        <w:rPr>
          <w:rFonts w:ascii="Times New Roman" w:eastAsia="Times New Roman" w:hAnsi="Times New Roman" w:cs="Times New Roman"/>
          <w:sz w:val="24"/>
          <w:szCs w:val="24"/>
        </w:rPr>
        <w:t xml:space="preserve"> d</w:t>
      </w:r>
      <w:r w:rsidRPr="004F6A94">
        <w:rPr>
          <w:rFonts w:ascii="Times New Roman" w:eastAsia="Times New Roman" w:hAnsi="Times New Roman" w:cs="Times New Roman"/>
          <w:sz w:val="24"/>
          <w:szCs w:val="24"/>
        </w:rPr>
        <w:t>emonstrates strong predictive power with an R-squared of 0.8478, explaining approximately 84.78% of the variance in shares. The MSE of 36.68 points to reasonable prediction errors.</w:t>
      </w:r>
    </w:p>
    <w:p w14:paraId="36814612" w14:textId="1EC004C5" w:rsidR="004F6A94" w:rsidRPr="004F6A94" w:rsidRDefault="004F6A94" w:rsidP="00C510F0">
      <w:pPr>
        <w:spacing w:line="360" w:lineRule="auto"/>
        <w:jc w:val="both"/>
        <w:rPr>
          <w:rFonts w:ascii="Times New Roman" w:eastAsia="Times New Roman" w:hAnsi="Times New Roman" w:cs="Times New Roman"/>
          <w:sz w:val="24"/>
          <w:szCs w:val="24"/>
        </w:rPr>
      </w:pPr>
      <w:r w:rsidRPr="004F6A94">
        <w:rPr>
          <w:rFonts w:ascii="Times New Roman" w:eastAsia="Times New Roman" w:hAnsi="Times New Roman" w:cs="Times New Roman"/>
          <w:sz w:val="24"/>
          <w:szCs w:val="24"/>
        </w:rPr>
        <w:t>Likes Model</w:t>
      </w:r>
      <w:r>
        <w:rPr>
          <w:rFonts w:ascii="Times New Roman" w:eastAsia="Times New Roman" w:hAnsi="Times New Roman" w:cs="Times New Roman"/>
          <w:sz w:val="24"/>
          <w:szCs w:val="24"/>
        </w:rPr>
        <w:t xml:space="preserve"> e</w:t>
      </w:r>
      <w:r w:rsidRPr="004F6A94">
        <w:rPr>
          <w:rFonts w:ascii="Times New Roman" w:eastAsia="Times New Roman" w:hAnsi="Times New Roman" w:cs="Times New Roman"/>
          <w:sz w:val="24"/>
          <w:szCs w:val="24"/>
        </w:rPr>
        <w:t>xhibits high effectiveness with an R-squared of 0.9178, explaining about 91.78% of the variance in likes, though the MSE of 913.81 indicates significant prediction errors.</w:t>
      </w:r>
    </w:p>
    <w:p w14:paraId="0A7B5C8E" w14:textId="5884DD1B" w:rsidR="004F6A94" w:rsidRPr="00C56A5F" w:rsidRDefault="004E63E0" w:rsidP="00C510F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models p</w:t>
      </w:r>
      <w:r w:rsidR="004F6A94" w:rsidRPr="004F6A94">
        <w:rPr>
          <w:rFonts w:ascii="Times New Roman" w:eastAsia="Times New Roman" w:hAnsi="Times New Roman" w:cs="Times New Roman"/>
          <w:sz w:val="24"/>
          <w:szCs w:val="24"/>
        </w:rPr>
        <w:t>redict about 5.39 comments, 5.25 shares, and 69 likes per post</w:t>
      </w:r>
      <w:r>
        <w:rPr>
          <w:rFonts w:ascii="Times New Roman" w:eastAsia="Times New Roman" w:hAnsi="Times New Roman" w:cs="Times New Roman"/>
          <w:sz w:val="24"/>
          <w:szCs w:val="24"/>
        </w:rPr>
        <w:t>.</w:t>
      </w:r>
    </w:p>
    <w:p w14:paraId="21972252" w14:textId="77777777" w:rsidR="002F7AE6" w:rsidRDefault="002F7AE6"/>
    <w:p w14:paraId="7D0653A9" w14:textId="422EC19D" w:rsidR="00A46AE8" w:rsidRPr="00E01E32" w:rsidRDefault="0011737A">
      <w:pPr>
        <w:rPr>
          <w:rFonts w:ascii="Times New Roman" w:hAnsi="Times New Roman" w:cs="Times New Roman"/>
          <w:b/>
          <w:bCs/>
          <w:sz w:val="30"/>
          <w:szCs w:val="30"/>
        </w:rPr>
      </w:pPr>
      <w:r w:rsidRPr="0011737A">
        <w:rPr>
          <w:rFonts w:ascii="Times New Roman" w:hAnsi="Times New Roman" w:cs="Times New Roman"/>
          <w:b/>
          <w:bCs/>
          <w:sz w:val="30"/>
          <w:szCs w:val="30"/>
        </w:rPr>
        <w:t>7. Recommendations:</w:t>
      </w:r>
    </w:p>
    <w:p w14:paraId="5D1485CC" w14:textId="30B67ECE" w:rsidR="00E01E32" w:rsidRDefault="00E01E32" w:rsidP="00C510F0">
      <w:pPr>
        <w:pStyle w:val="NormalWeb"/>
        <w:spacing w:line="360" w:lineRule="auto"/>
        <w:jc w:val="both"/>
      </w:pPr>
      <w:r>
        <w:t>Based on the comprehensive analysis of Instagram reach and engagement metrics, several recommendations can be made to enhance content strategy and optimize audience engagement:</w:t>
      </w:r>
    </w:p>
    <w:p w14:paraId="63DB744A" w14:textId="5A044B68" w:rsidR="00E01E32" w:rsidRDefault="00E01E32" w:rsidP="00C510F0">
      <w:pPr>
        <w:pStyle w:val="NormalWeb"/>
        <w:spacing w:line="360" w:lineRule="auto"/>
        <w:jc w:val="both"/>
      </w:pPr>
      <w:r>
        <w:t xml:space="preserve">1. </w:t>
      </w:r>
      <w:r w:rsidRPr="00E01E32">
        <w:rPr>
          <w:b/>
          <w:bCs/>
        </w:rPr>
        <w:t>Harness the Power of Hashtags:</w:t>
      </w:r>
      <w:r>
        <w:t xml:space="preserve"> Given the significant impact of hashtags on reach and engagement, content creators should strategically leverage relevant hashtags to broaden their content's visibility beyond their existing follower base. Conducting hashtag research to identify </w:t>
      </w:r>
      <w:r>
        <w:lastRenderedPageBreak/>
        <w:t>trending and popular hashtags in their niche can help increase discoverability and attract new audiences.</w:t>
      </w:r>
    </w:p>
    <w:p w14:paraId="7C3E22E8" w14:textId="5C316E31" w:rsidR="00E01E32" w:rsidRDefault="00E01E32" w:rsidP="00C510F0">
      <w:pPr>
        <w:pStyle w:val="NormalWeb"/>
        <w:spacing w:line="360" w:lineRule="auto"/>
        <w:jc w:val="both"/>
      </w:pPr>
      <w:r>
        <w:t xml:space="preserve">2. </w:t>
      </w:r>
      <w:r w:rsidRPr="00E01E32">
        <w:rPr>
          <w:b/>
          <w:bCs/>
        </w:rPr>
        <w:t xml:space="preserve">Optimize Content for Home Feed Visibility: </w:t>
      </w:r>
      <w:r>
        <w:t>Since most of the engagement originates from users' home feeds, creators should focus on creating compelling and eye-catching content that resonates with their target audience. This includes crafting engaging captions, using high-quality visuals, and posting consistently to maintain visibility on followers' feeds.</w:t>
      </w:r>
    </w:p>
    <w:p w14:paraId="59666FF8" w14:textId="0DB153B5" w:rsidR="00E01E32" w:rsidRDefault="00E01E32" w:rsidP="00C510F0">
      <w:pPr>
        <w:pStyle w:val="NormalWeb"/>
        <w:spacing w:line="360" w:lineRule="auto"/>
        <w:jc w:val="both"/>
      </w:pPr>
      <w:r>
        <w:t xml:space="preserve">3. </w:t>
      </w:r>
      <w:r w:rsidRPr="00E01E32">
        <w:rPr>
          <w:b/>
          <w:bCs/>
        </w:rPr>
        <w:t xml:space="preserve">Diversify Content Strategy: </w:t>
      </w:r>
      <w:r>
        <w:t>To cater to different audience preferences and maximize engagement, creators should experiment with various content formats, such as videos, carousels, and stories. Monitoring the performance of different content types and analyzing their impact on reach and engagement can inform future content creation strategies.</w:t>
      </w:r>
    </w:p>
    <w:p w14:paraId="0D6CC6A2" w14:textId="4697B4D1" w:rsidR="00E01E32" w:rsidRDefault="00E01E32" w:rsidP="00C510F0">
      <w:pPr>
        <w:pStyle w:val="NormalWeb"/>
        <w:spacing w:line="360" w:lineRule="auto"/>
        <w:jc w:val="both"/>
      </w:pPr>
      <w:r>
        <w:t xml:space="preserve">4. </w:t>
      </w:r>
      <w:r w:rsidRPr="00E01E32">
        <w:rPr>
          <w:b/>
          <w:bCs/>
        </w:rPr>
        <w:t>Encourage Interaction and Engagement:</w:t>
      </w:r>
      <w:r>
        <w:t xml:space="preserve"> Actively engaging with followers through comments, likes, and direct messages can foster a sense of community and loyalty among the audience. Encouraging users to share their thoughts, opinions, and experiences can drive higher levels of engagement and increase the likelihood of content being shared with others.</w:t>
      </w:r>
    </w:p>
    <w:p w14:paraId="0A1F4ED3" w14:textId="7C2B60A4" w:rsidR="00E01E32" w:rsidRDefault="00E01E32" w:rsidP="00C510F0">
      <w:pPr>
        <w:pStyle w:val="NormalWeb"/>
        <w:spacing w:line="360" w:lineRule="auto"/>
        <w:jc w:val="both"/>
      </w:pPr>
      <w:r>
        <w:t xml:space="preserve">5. </w:t>
      </w:r>
      <w:r w:rsidRPr="00E01E32">
        <w:rPr>
          <w:b/>
          <w:bCs/>
        </w:rPr>
        <w:t>Monitor and Analyze Performance Metrics:</w:t>
      </w:r>
      <w:r>
        <w:t xml:space="preserve"> Regularly monitoring key performance metrics such as impressions, likes, comments, shares, and profile visits is essential for evaluating the effectiveness of content strategies. Analyzing trends over time and identifying patterns in audience behavior can help identify areas for improvement and guide strategic decision-making.</w:t>
      </w:r>
    </w:p>
    <w:p w14:paraId="5114398E" w14:textId="14521887" w:rsidR="00E01E32" w:rsidRDefault="00E01E32" w:rsidP="00C510F0">
      <w:pPr>
        <w:pStyle w:val="NormalWeb"/>
        <w:spacing w:line="360" w:lineRule="auto"/>
        <w:jc w:val="both"/>
      </w:pPr>
      <w:r>
        <w:t xml:space="preserve">6. </w:t>
      </w:r>
      <w:r w:rsidRPr="00E01E32">
        <w:rPr>
          <w:b/>
          <w:bCs/>
        </w:rPr>
        <w:t>Invest in Audience Growth:</w:t>
      </w:r>
      <w:r>
        <w:t xml:space="preserve"> While likes and comments are important indicators of engagement, focusing on metrics such as profile visits, saves, and follows can help drive long-term audience growth and loyalty. Creating compelling calls-to-action and incentives for users to follow the account can increase the likelihood of converting profile visits into followers.</w:t>
      </w:r>
    </w:p>
    <w:p w14:paraId="2519E860" w14:textId="4D1D163C" w:rsidR="00E01E32" w:rsidRDefault="00E01E32" w:rsidP="00C510F0">
      <w:pPr>
        <w:pStyle w:val="NormalWeb"/>
        <w:spacing w:line="360" w:lineRule="auto"/>
        <w:jc w:val="both"/>
      </w:pPr>
      <w:r>
        <w:t xml:space="preserve">7. </w:t>
      </w:r>
      <w:r w:rsidRPr="00E01E32">
        <w:rPr>
          <w:b/>
          <w:bCs/>
        </w:rPr>
        <w:t>Continuous Learning and Adaptation:</w:t>
      </w:r>
      <w:r>
        <w:t xml:space="preserve"> The landscape of social media is constantly evolving, and what works today may not necessarily work tomorrow. Content creators should stay informed about platform updates, algorithm changes, and emerging trends in their industry to adapt their strategies accordingly and stay ahead of the curve.</w:t>
      </w:r>
    </w:p>
    <w:p w14:paraId="2145D5EE" w14:textId="24A1C1F6" w:rsidR="001A787B" w:rsidRDefault="00E01E32" w:rsidP="00C510F0">
      <w:pPr>
        <w:pStyle w:val="NormalWeb"/>
        <w:spacing w:line="360" w:lineRule="auto"/>
        <w:jc w:val="both"/>
      </w:pPr>
      <w:r>
        <w:lastRenderedPageBreak/>
        <w:t>By implementing these recommendations and continuously refining content strategies based on data-driven insights, content creators can optimize their Instagram reach and engagement, ultimately fostering stronger connections with their audience and driving sustainable growth on the platform.</w:t>
      </w:r>
    </w:p>
    <w:p w14:paraId="33F563F8" w14:textId="598BE6DE" w:rsidR="00A669EC" w:rsidRDefault="00A669EC" w:rsidP="004E63E0">
      <w:pPr>
        <w:pStyle w:val="NormalWeb"/>
        <w:spacing w:line="360" w:lineRule="auto"/>
        <w:rPr>
          <w:b/>
          <w:bCs/>
          <w:sz w:val="30"/>
          <w:szCs w:val="30"/>
        </w:rPr>
      </w:pPr>
      <w:r w:rsidRPr="00A669EC">
        <w:rPr>
          <w:b/>
          <w:bCs/>
          <w:sz w:val="30"/>
          <w:szCs w:val="30"/>
        </w:rPr>
        <w:t>8. Conclusion:</w:t>
      </w:r>
    </w:p>
    <w:p w14:paraId="030ED097" w14:textId="43322894" w:rsidR="00236C0E" w:rsidRPr="001A7F88" w:rsidRDefault="00236C0E" w:rsidP="001A7F88">
      <w:pPr>
        <w:pStyle w:val="NormalWeb"/>
        <w:spacing w:line="360" w:lineRule="auto"/>
        <w:jc w:val="both"/>
      </w:pPr>
      <w:r w:rsidRPr="001A7F88">
        <w:t xml:space="preserve">Instagram's algorithm continuously evolves, which affects how content is displayed and </w:t>
      </w:r>
      <w:r w:rsidR="00C510F0" w:rsidRPr="001A7F88">
        <w:t>engaged</w:t>
      </w:r>
      <w:r w:rsidRPr="001A7F88">
        <w:t xml:space="preserve"> on the platform. Our report has highlighted the crucial need for content creators to stay adaptive and responsive to these changes. By understanding the underlying mechanics—such as the importance of engagement metrics like likes, comments, and shares in determining content visibility—creators can more effectively tailor their strategies. For instance, the algorithm may favor content that garners rapid engagement shortly after posting, influencing not only visibility but also the potential viral spread of posts.</w:t>
      </w:r>
    </w:p>
    <w:p w14:paraId="65D7948C" w14:textId="213B6FBB" w:rsidR="009238A1" w:rsidRPr="001A7F88" w:rsidRDefault="009238A1" w:rsidP="001A7F88">
      <w:pPr>
        <w:pStyle w:val="NormalWeb"/>
        <w:spacing w:line="360" w:lineRule="auto"/>
        <w:jc w:val="both"/>
      </w:pPr>
      <w:r w:rsidRPr="001A7F88">
        <w:t>Through detailed data analysis, the project has provided insights into specific factors that significantly impact reach and engagement. These factors include optimal posting times, effective hashtag use, and engagement-driven content formats such as videos and interactive posts. Predictive modeling, particularly, serves as a powerful tool that goes beyond mere historical understanding and allows content creators to anticipate future engagement outcomes. By employing regression models and clustering techniques, creators can identify patterns and trends that inform more strategic decisions about content creation and scheduling.</w:t>
      </w:r>
    </w:p>
    <w:p w14:paraId="45BE12E7" w14:textId="5A19E61B" w:rsidR="009238A1" w:rsidRPr="001A7F88" w:rsidRDefault="009238A1" w:rsidP="001A7F88">
      <w:pPr>
        <w:pStyle w:val="NormalWeb"/>
        <w:spacing w:line="360" w:lineRule="auto"/>
        <w:jc w:val="both"/>
      </w:pPr>
      <w:r w:rsidRPr="001A7F88">
        <w:t>The findings of our analysis advocate for a proactive rather than reactive approach to content strategy. This involves not only adapting to current trends and algorithmic preferences but also anticipating future changes and preparing accordingly. For example, if predictive models indicate a rising engagement for video content, creators should consider investing more in video production and perhaps even adapt their skills to include video editing and storytelling through this medium.</w:t>
      </w:r>
    </w:p>
    <w:p w14:paraId="3E0C3674" w14:textId="6EFC15F9" w:rsidR="0006160E" w:rsidRPr="001A7F88" w:rsidRDefault="0006160E" w:rsidP="001A7F88">
      <w:pPr>
        <w:pStyle w:val="NormalWeb"/>
        <w:spacing w:line="360" w:lineRule="auto"/>
        <w:jc w:val="both"/>
      </w:pPr>
      <w:r w:rsidRPr="001A7F88">
        <w:t xml:space="preserve">The dynamic nature of social media demands that content creators commit to continuous learning and adaptation. This includes regularly updating their understanding of changes in user behavior, platform updates, and new features introduced by Instagram. Engaging with analytics tools and </w:t>
      </w:r>
      <w:r w:rsidRPr="001A7F88">
        <w:lastRenderedPageBreak/>
        <w:t>staying informed through industry reports and competitor analysis can provide creators with the necessary insights to refine their strategies continuously.</w:t>
      </w:r>
    </w:p>
    <w:p w14:paraId="6819F2A7" w14:textId="57BC1F70" w:rsidR="0006160E" w:rsidRPr="001A7F88" w:rsidRDefault="0006160E" w:rsidP="001A7F88">
      <w:pPr>
        <w:pStyle w:val="NormalWeb"/>
        <w:spacing w:line="360" w:lineRule="auto"/>
        <w:jc w:val="both"/>
      </w:pPr>
      <w:r w:rsidRPr="001A7F88">
        <w:t>Implementing strategic recommendations such as optimizing hashtag usage, scheduling posts during peak engagement times, and focusing on high-quality, engaging content can significantly improve reach and engagement.</w:t>
      </w:r>
    </w:p>
    <w:p w14:paraId="1F6265BB" w14:textId="19660287" w:rsidR="001A7F88" w:rsidRPr="001A7F88" w:rsidRDefault="001A7F88" w:rsidP="001A7F88">
      <w:pPr>
        <w:pStyle w:val="NormalWeb"/>
        <w:spacing w:line="360" w:lineRule="auto"/>
        <w:jc w:val="both"/>
      </w:pPr>
      <w:r w:rsidRPr="001A7F88">
        <w:t>By integrating these strategies, content creators can not only align better with Instagram's algorithms but also enhance their engagement rates, expand their reach, and ultimately strengthen their presence on the platform. The report concludes that through strategic adaptations, informed by robust data analysis and predictive modeling, content creators can significantly improve their performance on Instagram, leading to more successful content strategies and stronger audience connections.</w:t>
      </w:r>
    </w:p>
    <w:sectPr w:rsidR="001A7F88" w:rsidRPr="001A7F88" w:rsidSect="00ED249A">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1302"/>
    <w:multiLevelType w:val="hybridMultilevel"/>
    <w:tmpl w:val="C7848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23DC5"/>
    <w:multiLevelType w:val="hybridMultilevel"/>
    <w:tmpl w:val="BF5A7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E18EE"/>
    <w:multiLevelType w:val="hybridMultilevel"/>
    <w:tmpl w:val="4E14C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8935F2"/>
    <w:multiLevelType w:val="multilevel"/>
    <w:tmpl w:val="38E86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341EE"/>
    <w:multiLevelType w:val="hybridMultilevel"/>
    <w:tmpl w:val="10B67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22301B"/>
    <w:multiLevelType w:val="hybridMultilevel"/>
    <w:tmpl w:val="91CA8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7F6E26"/>
    <w:multiLevelType w:val="multilevel"/>
    <w:tmpl w:val="EDA8C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B3566"/>
    <w:multiLevelType w:val="hybridMultilevel"/>
    <w:tmpl w:val="40020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5E739E"/>
    <w:multiLevelType w:val="hybridMultilevel"/>
    <w:tmpl w:val="AD947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EA2806"/>
    <w:multiLevelType w:val="hybridMultilevel"/>
    <w:tmpl w:val="59348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1F10F8"/>
    <w:multiLevelType w:val="multilevel"/>
    <w:tmpl w:val="51AA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6E7992"/>
    <w:multiLevelType w:val="hybridMultilevel"/>
    <w:tmpl w:val="91F60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3F1D03"/>
    <w:multiLevelType w:val="hybridMultilevel"/>
    <w:tmpl w:val="59BA9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6F0951"/>
    <w:multiLevelType w:val="multilevel"/>
    <w:tmpl w:val="5202A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5C4D44"/>
    <w:multiLevelType w:val="multilevel"/>
    <w:tmpl w:val="03D0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B51509"/>
    <w:multiLevelType w:val="multilevel"/>
    <w:tmpl w:val="38E86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2C730F"/>
    <w:multiLevelType w:val="hybridMultilevel"/>
    <w:tmpl w:val="F4DA0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A17D83"/>
    <w:multiLevelType w:val="multilevel"/>
    <w:tmpl w:val="38E86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CC3B99"/>
    <w:multiLevelType w:val="hybridMultilevel"/>
    <w:tmpl w:val="EA9E6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1F02D4"/>
    <w:multiLevelType w:val="multilevel"/>
    <w:tmpl w:val="38E86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394CB5"/>
    <w:multiLevelType w:val="multilevel"/>
    <w:tmpl w:val="38E86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647BE8"/>
    <w:multiLevelType w:val="hybridMultilevel"/>
    <w:tmpl w:val="772EB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3E4FC6"/>
    <w:multiLevelType w:val="multilevel"/>
    <w:tmpl w:val="6874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3585991">
    <w:abstractNumId w:val="11"/>
  </w:num>
  <w:num w:numId="2" w16cid:durableId="1149707917">
    <w:abstractNumId w:val="9"/>
  </w:num>
  <w:num w:numId="3" w16cid:durableId="540704706">
    <w:abstractNumId w:val="5"/>
  </w:num>
  <w:num w:numId="4" w16cid:durableId="1209293012">
    <w:abstractNumId w:val="18"/>
  </w:num>
  <w:num w:numId="5" w16cid:durableId="200702750">
    <w:abstractNumId w:val="2"/>
  </w:num>
  <w:num w:numId="6" w16cid:durableId="434834976">
    <w:abstractNumId w:val="4"/>
  </w:num>
  <w:num w:numId="7" w16cid:durableId="691079387">
    <w:abstractNumId w:val="21"/>
  </w:num>
  <w:num w:numId="8" w16cid:durableId="1159349283">
    <w:abstractNumId w:val="12"/>
  </w:num>
  <w:num w:numId="9" w16cid:durableId="1403142928">
    <w:abstractNumId w:val="1"/>
  </w:num>
  <w:num w:numId="10" w16cid:durableId="1690644597">
    <w:abstractNumId w:val="16"/>
  </w:num>
  <w:num w:numId="11" w16cid:durableId="1075586417">
    <w:abstractNumId w:val="8"/>
  </w:num>
  <w:num w:numId="12" w16cid:durableId="2104716272">
    <w:abstractNumId w:val="7"/>
  </w:num>
  <w:num w:numId="13" w16cid:durableId="1053235574">
    <w:abstractNumId w:val="0"/>
  </w:num>
  <w:num w:numId="14" w16cid:durableId="33695932">
    <w:abstractNumId w:val="6"/>
  </w:num>
  <w:num w:numId="15" w16cid:durableId="186991638">
    <w:abstractNumId w:val="22"/>
  </w:num>
  <w:num w:numId="16" w16cid:durableId="577599710">
    <w:abstractNumId w:val="14"/>
  </w:num>
  <w:num w:numId="17" w16cid:durableId="1021202557">
    <w:abstractNumId w:val="10"/>
  </w:num>
  <w:num w:numId="18" w16cid:durableId="1458256467">
    <w:abstractNumId w:val="15"/>
  </w:num>
  <w:num w:numId="19" w16cid:durableId="908005458">
    <w:abstractNumId w:val="13"/>
  </w:num>
  <w:num w:numId="20" w16cid:durableId="2004966915">
    <w:abstractNumId w:val="20"/>
  </w:num>
  <w:num w:numId="21" w16cid:durableId="1117990513">
    <w:abstractNumId w:val="17"/>
  </w:num>
  <w:num w:numId="22" w16cid:durableId="865872126">
    <w:abstractNumId w:val="19"/>
  </w:num>
  <w:num w:numId="23" w16cid:durableId="16498246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8C3"/>
    <w:rsid w:val="0000695D"/>
    <w:rsid w:val="00007BA8"/>
    <w:rsid w:val="000532B3"/>
    <w:rsid w:val="0006160E"/>
    <w:rsid w:val="000A696B"/>
    <w:rsid w:val="0011737A"/>
    <w:rsid w:val="001607BB"/>
    <w:rsid w:val="001663D3"/>
    <w:rsid w:val="001A7485"/>
    <w:rsid w:val="001A787B"/>
    <w:rsid w:val="001A7F88"/>
    <w:rsid w:val="001B6A25"/>
    <w:rsid w:val="001E4155"/>
    <w:rsid w:val="00223545"/>
    <w:rsid w:val="00236C0E"/>
    <w:rsid w:val="00260C4A"/>
    <w:rsid w:val="00283D82"/>
    <w:rsid w:val="00284DE0"/>
    <w:rsid w:val="002C35AF"/>
    <w:rsid w:val="002F7AE6"/>
    <w:rsid w:val="0031155E"/>
    <w:rsid w:val="003524C5"/>
    <w:rsid w:val="003B7CDC"/>
    <w:rsid w:val="003C258C"/>
    <w:rsid w:val="0042170F"/>
    <w:rsid w:val="004428C3"/>
    <w:rsid w:val="004C1927"/>
    <w:rsid w:val="004C317B"/>
    <w:rsid w:val="004D206C"/>
    <w:rsid w:val="004E63E0"/>
    <w:rsid w:val="004F6A94"/>
    <w:rsid w:val="00501D4B"/>
    <w:rsid w:val="0055593A"/>
    <w:rsid w:val="00570B70"/>
    <w:rsid w:val="005A5CCA"/>
    <w:rsid w:val="006747FC"/>
    <w:rsid w:val="00685CB2"/>
    <w:rsid w:val="006F7E24"/>
    <w:rsid w:val="00743B8C"/>
    <w:rsid w:val="00756752"/>
    <w:rsid w:val="00763FCF"/>
    <w:rsid w:val="007E70B4"/>
    <w:rsid w:val="00814A5E"/>
    <w:rsid w:val="008E6B3F"/>
    <w:rsid w:val="009238A1"/>
    <w:rsid w:val="009512CB"/>
    <w:rsid w:val="00973920"/>
    <w:rsid w:val="00981F94"/>
    <w:rsid w:val="009D773E"/>
    <w:rsid w:val="00A24428"/>
    <w:rsid w:val="00A3472F"/>
    <w:rsid w:val="00A453C1"/>
    <w:rsid w:val="00A46AE8"/>
    <w:rsid w:val="00A5670A"/>
    <w:rsid w:val="00A669EC"/>
    <w:rsid w:val="00AA4E86"/>
    <w:rsid w:val="00AE206E"/>
    <w:rsid w:val="00B504F8"/>
    <w:rsid w:val="00B62F13"/>
    <w:rsid w:val="00B902B0"/>
    <w:rsid w:val="00BA2E59"/>
    <w:rsid w:val="00BB605E"/>
    <w:rsid w:val="00C0081E"/>
    <w:rsid w:val="00C0207A"/>
    <w:rsid w:val="00C03A88"/>
    <w:rsid w:val="00C510F0"/>
    <w:rsid w:val="00C56A5F"/>
    <w:rsid w:val="00CA009F"/>
    <w:rsid w:val="00CF7981"/>
    <w:rsid w:val="00D0279F"/>
    <w:rsid w:val="00D02E3E"/>
    <w:rsid w:val="00D539D8"/>
    <w:rsid w:val="00DA0E92"/>
    <w:rsid w:val="00E01E32"/>
    <w:rsid w:val="00E548DB"/>
    <w:rsid w:val="00EB1410"/>
    <w:rsid w:val="00ED249A"/>
    <w:rsid w:val="00EE6933"/>
    <w:rsid w:val="00EF51D0"/>
    <w:rsid w:val="00F4316D"/>
    <w:rsid w:val="00F7386C"/>
    <w:rsid w:val="00FE77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8D7CC"/>
  <w15:chartTrackingRefBased/>
  <w15:docId w15:val="{FD28B9A5-8454-4A9F-A62B-B4DF03F6D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8C3"/>
  </w:style>
  <w:style w:type="paragraph" w:styleId="Heading1">
    <w:name w:val="heading 1"/>
    <w:basedOn w:val="Normal"/>
    <w:next w:val="Normal"/>
    <w:link w:val="Heading1Char"/>
    <w:uiPriority w:val="9"/>
    <w:qFormat/>
    <w:rsid w:val="004428C3"/>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semiHidden/>
    <w:unhideWhenUsed/>
    <w:qFormat/>
    <w:rsid w:val="004428C3"/>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28C3"/>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28C3"/>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4428C3"/>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4428C3"/>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4428C3"/>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4428C3"/>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4428C3"/>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8C3"/>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semiHidden/>
    <w:rsid w:val="004428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28C3"/>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28C3"/>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4428C3"/>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4428C3"/>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4428C3"/>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4428C3"/>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4428C3"/>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4428C3"/>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4428C3"/>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4428C3"/>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4428C3"/>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4428C3"/>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4428C3"/>
    <w:rPr>
      <w:color w:val="0E2841" w:themeColor="text2"/>
      <w:sz w:val="24"/>
      <w:szCs w:val="24"/>
    </w:rPr>
  </w:style>
  <w:style w:type="paragraph" w:styleId="ListParagraph">
    <w:name w:val="List Paragraph"/>
    <w:basedOn w:val="Normal"/>
    <w:uiPriority w:val="34"/>
    <w:qFormat/>
    <w:rsid w:val="004428C3"/>
    <w:pPr>
      <w:ind w:left="720"/>
      <w:contextualSpacing/>
    </w:pPr>
  </w:style>
  <w:style w:type="character" w:styleId="IntenseEmphasis">
    <w:name w:val="Intense Emphasis"/>
    <w:basedOn w:val="DefaultParagraphFont"/>
    <w:uiPriority w:val="21"/>
    <w:qFormat/>
    <w:rsid w:val="004428C3"/>
    <w:rPr>
      <w:b/>
      <w:bCs/>
      <w:i/>
      <w:iCs/>
    </w:rPr>
  </w:style>
  <w:style w:type="paragraph" w:styleId="IntenseQuote">
    <w:name w:val="Intense Quote"/>
    <w:basedOn w:val="Normal"/>
    <w:next w:val="Normal"/>
    <w:link w:val="IntenseQuoteChar"/>
    <w:uiPriority w:val="30"/>
    <w:qFormat/>
    <w:rsid w:val="004428C3"/>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4428C3"/>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4428C3"/>
    <w:rPr>
      <w:b/>
      <w:bCs/>
      <w:smallCaps/>
      <w:color w:val="0E2841" w:themeColor="text2"/>
      <w:u w:val="single"/>
    </w:rPr>
  </w:style>
  <w:style w:type="character" w:customStyle="1" w:styleId="textlayer--absolute">
    <w:name w:val="textlayer--absolute"/>
    <w:basedOn w:val="DefaultParagraphFont"/>
    <w:rsid w:val="004428C3"/>
  </w:style>
  <w:style w:type="paragraph" w:styleId="Caption">
    <w:name w:val="caption"/>
    <w:basedOn w:val="Normal"/>
    <w:next w:val="Normal"/>
    <w:uiPriority w:val="35"/>
    <w:semiHidden/>
    <w:unhideWhenUsed/>
    <w:qFormat/>
    <w:rsid w:val="004428C3"/>
    <w:pPr>
      <w:spacing w:line="240" w:lineRule="auto"/>
    </w:pPr>
    <w:rPr>
      <w:b/>
      <w:bCs/>
      <w:smallCaps/>
      <w:color w:val="0E2841" w:themeColor="text2"/>
    </w:rPr>
  </w:style>
  <w:style w:type="character" w:styleId="Strong">
    <w:name w:val="Strong"/>
    <w:basedOn w:val="DefaultParagraphFont"/>
    <w:uiPriority w:val="22"/>
    <w:qFormat/>
    <w:rsid w:val="004428C3"/>
    <w:rPr>
      <w:b/>
      <w:bCs/>
    </w:rPr>
  </w:style>
  <w:style w:type="character" w:styleId="Emphasis">
    <w:name w:val="Emphasis"/>
    <w:basedOn w:val="DefaultParagraphFont"/>
    <w:uiPriority w:val="20"/>
    <w:qFormat/>
    <w:rsid w:val="004428C3"/>
    <w:rPr>
      <w:i/>
      <w:iCs/>
    </w:rPr>
  </w:style>
  <w:style w:type="paragraph" w:styleId="NoSpacing">
    <w:name w:val="No Spacing"/>
    <w:link w:val="NoSpacingChar"/>
    <w:uiPriority w:val="1"/>
    <w:qFormat/>
    <w:rsid w:val="004428C3"/>
    <w:pPr>
      <w:spacing w:after="0" w:line="240" w:lineRule="auto"/>
    </w:pPr>
  </w:style>
  <w:style w:type="character" w:styleId="SubtleEmphasis">
    <w:name w:val="Subtle Emphasis"/>
    <w:basedOn w:val="DefaultParagraphFont"/>
    <w:uiPriority w:val="19"/>
    <w:qFormat/>
    <w:rsid w:val="004428C3"/>
    <w:rPr>
      <w:i/>
      <w:iCs/>
      <w:color w:val="595959" w:themeColor="text1" w:themeTint="A6"/>
    </w:rPr>
  </w:style>
  <w:style w:type="character" w:styleId="SubtleReference">
    <w:name w:val="Subtle Reference"/>
    <w:basedOn w:val="DefaultParagraphFont"/>
    <w:uiPriority w:val="31"/>
    <w:qFormat/>
    <w:rsid w:val="004428C3"/>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4428C3"/>
    <w:rPr>
      <w:b/>
      <w:bCs/>
      <w:smallCaps/>
      <w:spacing w:val="10"/>
    </w:rPr>
  </w:style>
  <w:style w:type="paragraph" w:styleId="TOCHeading">
    <w:name w:val="TOC Heading"/>
    <w:basedOn w:val="Heading1"/>
    <w:next w:val="Normal"/>
    <w:uiPriority w:val="39"/>
    <w:semiHidden/>
    <w:unhideWhenUsed/>
    <w:qFormat/>
    <w:rsid w:val="004428C3"/>
    <w:pPr>
      <w:outlineLvl w:val="9"/>
    </w:pPr>
  </w:style>
  <w:style w:type="character" w:customStyle="1" w:styleId="NoSpacingChar">
    <w:name w:val="No Spacing Char"/>
    <w:basedOn w:val="DefaultParagraphFont"/>
    <w:link w:val="NoSpacing"/>
    <w:uiPriority w:val="1"/>
    <w:rsid w:val="004428C3"/>
  </w:style>
  <w:style w:type="character" w:styleId="Hyperlink">
    <w:name w:val="Hyperlink"/>
    <w:basedOn w:val="DefaultParagraphFont"/>
    <w:uiPriority w:val="99"/>
    <w:unhideWhenUsed/>
    <w:rsid w:val="00B504F8"/>
    <w:rPr>
      <w:color w:val="467886" w:themeColor="hyperlink"/>
      <w:u w:val="single"/>
    </w:rPr>
  </w:style>
  <w:style w:type="character" w:styleId="UnresolvedMention">
    <w:name w:val="Unresolved Mention"/>
    <w:basedOn w:val="DefaultParagraphFont"/>
    <w:uiPriority w:val="99"/>
    <w:semiHidden/>
    <w:unhideWhenUsed/>
    <w:rsid w:val="00B504F8"/>
    <w:rPr>
      <w:color w:val="605E5C"/>
      <w:shd w:val="clear" w:color="auto" w:fill="E1DFDD"/>
    </w:rPr>
  </w:style>
  <w:style w:type="paragraph" w:styleId="NormalWeb">
    <w:name w:val="Normal (Web)"/>
    <w:basedOn w:val="Normal"/>
    <w:uiPriority w:val="99"/>
    <w:unhideWhenUsed/>
    <w:rsid w:val="00260C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i-provider">
    <w:name w:val="ui-provider"/>
    <w:basedOn w:val="DefaultParagraphFont"/>
    <w:rsid w:val="00F4316D"/>
  </w:style>
  <w:style w:type="character" w:styleId="HTMLCode">
    <w:name w:val="HTML Code"/>
    <w:basedOn w:val="DefaultParagraphFont"/>
    <w:uiPriority w:val="99"/>
    <w:semiHidden/>
    <w:unhideWhenUsed/>
    <w:rsid w:val="00D539D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11287">
      <w:bodyDiv w:val="1"/>
      <w:marLeft w:val="0"/>
      <w:marRight w:val="0"/>
      <w:marTop w:val="0"/>
      <w:marBottom w:val="0"/>
      <w:divBdr>
        <w:top w:val="none" w:sz="0" w:space="0" w:color="auto"/>
        <w:left w:val="none" w:sz="0" w:space="0" w:color="auto"/>
        <w:bottom w:val="none" w:sz="0" w:space="0" w:color="auto"/>
        <w:right w:val="none" w:sz="0" w:space="0" w:color="auto"/>
      </w:divBdr>
    </w:div>
    <w:div w:id="472715489">
      <w:bodyDiv w:val="1"/>
      <w:marLeft w:val="0"/>
      <w:marRight w:val="0"/>
      <w:marTop w:val="0"/>
      <w:marBottom w:val="0"/>
      <w:divBdr>
        <w:top w:val="none" w:sz="0" w:space="0" w:color="auto"/>
        <w:left w:val="none" w:sz="0" w:space="0" w:color="auto"/>
        <w:bottom w:val="none" w:sz="0" w:space="0" w:color="auto"/>
        <w:right w:val="none" w:sz="0" w:space="0" w:color="auto"/>
      </w:divBdr>
    </w:div>
    <w:div w:id="505245588">
      <w:bodyDiv w:val="1"/>
      <w:marLeft w:val="0"/>
      <w:marRight w:val="0"/>
      <w:marTop w:val="0"/>
      <w:marBottom w:val="0"/>
      <w:divBdr>
        <w:top w:val="none" w:sz="0" w:space="0" w:color="auto"/>
        <w:left w:val="none" w:sz="0" w:space="0" w:color="auto"/>
        <w:bottom w:val="none" w:sz="0" w:space="0" w:color="auto"/>
        <w:right w:val="none" w:sz="0" w:space="0" w:color="auto"/>
      </w:divBdr>
    </w:div>
    <w:div w:id="552665342">
      <w:bodyDiv w:val="1"/>
      <w:marLeft w:val="0"/>
      <w:marRight w:val="0"/>
      <w:marTop w:val="0"/>
      <w:marBottom w:val="0"/>
      <w:divBdr>
        <w:top w:val="none" w:sz="0" w:space="0" w:color="auto"/>
        <w:left w:val="none" w:sz="0" w:space="0" w:color="auto"/>
        <w:bottom w:val="none" w:sz="0" w:space="0" w:color="auto"/>
        <w:right w:val="none" w:sz="0" w:space="0" w:color="auto"/>
      </w:divBdr>
    </w:div>
    <w:div w:id="586234729">
      <w:bodyDiv w:val="1"/>
      <w:marLeft w:val="0"/>
      <w:marRight w:val="0"/>
      <w:marTop w:val="0"/>
      <w:marBottom w:val="0"/>
      <w:divBdr>
        <w:top w:val="none" w:sz="0" w:space="0" w:color="auto"/>
        <w:left w:val="none" w:sz="0" w:space="0" w:color="auto"/>
        <w:bottom w:val="none" w:sz="0" w:space="0" w:color="auto"/>
        <w:right w:val="none" w:sz="0" w:space="0" w:color="auto"/>
      </w:divBdr>
    </w:div>
    <w:div w:id="590703832">
      <w:bodyDiv w:val="1"/>
      <w:marLeft w:val="0"/>
      <w:marRight w:val="0"/>
      <w:marTop w:val="0"/>
      <w:marBottom w:val="0"/>
      <w:divBdr>
        <w:top w:val="none" w:sz="0" w:space="0" w:color="auto"/>
        <w:left w:val="none" w:sz="0" w:space="0" w:color="auto"/>
        <w:bottom w:val="none" w:sz="0" w:space="0" w:color="auto"/>
        <w:right w:val="none" w:sz="0" w:space="0" w:color="auto"/>
      </w:divBdr>
    </w:div>
    <w:div w:id="598678603">
      <w:bodyDiv w:val="1"/>
      <w:marLeft w:val="0"/>
      <w:marRight w:val="0"/>
      <w:marTop w:val="0"/>
      <w:marBottom w:val="0"/>
      <w:divBdr>
        <w:top w:val="none" w:sz="0" w:space="0" w:color="auto"/>
        <w:left w:val="none" w:sz="0" w:space="0" w:color="auto"/>
        <w:bottom w:val="none" w:sz="0" w:space="0" w:color="auto"/>
        <w:right w:val="none" w:sz="0" w:space="0" w:color="auto"/>
      </w:divBdr>
    </w:div>
    <w:div w:id="612368551">
      <w:bodyDiv w:val="1"/>
      <w:marLeft w:val="0"/>
      <w:marRight w:val="0"/>
      <w:marTop w:val="0"/>
      <w:marBottom w:val="0"/>
      <w:divBdr>
        <w:top w:val="none" w:sz="0" w:space="0" w:color="auto"/>
        <w:left w:val="none" w:sz="0" w:space="0" w:color="auto"/>
        <w:bottom w:val="none" w:sz="0" w:space="0" w:color="auto"/>
        <w:right w:val="none" w:sz="0" w:space="0" w:color="auto"/>
      </w:divBdr>
    </w:div>
    <w:div w:id="668870791">
      <w:bodyDiv w:val="1"/>
      <w:marLeft w:val="0"/>
      <w:marRight w:val="0"/>
      <w:marTop w:val="0"/>
      <w:marBottom w:val="0"/>
      <w:divBdr>
        <w:top w:val="none" w:sz="0" w:space="0" w:color="auto"/>
        <w:left w:val="none" w:sz="0" w:space="0" w:color="auto"/>
        <w:bottom w:val="none" w:sz="0" w:space="0" w:color="auto"/>
        <w:right w:val="none" w:sz="0" w:space="0" w:color="auto"/>
      </w:divBdr>
    </w:div>
    <w:div w:id="703677057">
      <w:bodyDiv w:val="1"/>
      <w:marLeft w:val="0"/>
      <w:marRight w:val="0"/>
      <w:marTop w:val="0"/>
      <w:marBottom w:val="0"/>
      <w:divBdr>
        <w:top w:val="none" w:sz="0" w:space="0" w:color="auto"/>
        <w:left w:val="none" w:sz="0" w:space="0" w:color="auto"/>
        <w:bottom w:val="none" w:sz="0" w:space="0" w:color="auto"/>
        <w:right w:val="none" w:sz="0" w:space="0" w:color="auto"/>
      </w:divBdr>
    </w:div>
    <w:div w:id="704216837">
      <w:bodyDiv w:val="1"/>
      <w:marLeft w:val="0"/>
      <w:marRight w:val="0"/>
      <w:marTop w:val="0"/>
      <w:marBottom w:val="0"/>
      <w:divBdr>
        <w:top w:val="none" w:sz="0" w:space="0" w:color="auto"/>
        <w:left w:val="none" w:sz="0" w:space="0" w:color="auto"/>
        <w:bottom w:val="none" w:sz="0" w:space="0" w:color="auto"/>
        <w:right w:val="none" w:sz="0" w:space="0" w:color="auto"/>
      </w:divBdr>
    </w:div>
    <w:div w:id="737479431">
      <w:bodyDiv w:val="1"/>
      <w:marLeft w:val="0"/>
      <w:marRight w:val="0"/>
      <w:marTop w:val="0"/>
      <w:marBottom w:val="0"/>
      <w:divBdr>
        <w:top w:val="none" w:sz="0" w:space="0" w:color="auto"/>
        <w:left w:val="none" w:sz="0" w:space="0" w:color="auto"/>
        <w:bottom w:val="none" w:sz="0" w:space="0" w:color="auto"/>
        <w:right w:val="none" w:sz="0" w:space="0" w:color="auto"/>
      </w:divBdr>
    </w:div>
    <w:div w:id="781923205">
      <w:bodyDiv w:val="1"/>
      <w:marLeft w:val="0"/>
      <w:marRight w:val="0"/>
      <w:marTop w:val="0"/>
      <w:marBottom w:val="0"/>
      <w:divBdr>
        <w:top w:val="none" w:sz="0" w:space="0" w:color="auto"/>
        <w:left w:val="none" w:sz="0" w:space="0" w:color="auto"/>
        <w:bottom w:val="none" w:sz="0" w:space="0" w:color="auto"/>
        <w:right w:val="none" w:sz="0" w:space="0" w:color="auto"/>
      </w:divBdr>
    </w:div>
    <w:div w:id="795372660">
      <w:bodyDiv w:val="1"/>
      <w:marLeft w:val="0"/>
      <w:marRight w:val="0"/>
      <w:marTop w:val="0"/>
      <w:marBottom w:val="0"/>
      <w:divBdr>
        <w:top w:val="none" w:sz="0" w:space="0" w:color="auto"/>
        <w:left w:val="none" w:sz="0" w:space="0" w:color="auto"/>
        <w:bottom w:val="none" w:sz="0" w:space="0" w:color="auto"/>
        <w:right w:val="none" w:sz="0" w:space="0" w:color="auto"/>
      </w:divBdr>
    </w:div>
    <w:div w:id="896819645">
      <w:bodyDiv w:val="1"/>
      <w:marLeft w:val="0"/>
      <w:marRight w:val="0"/>
      <w:marTop w:val="0"/>
      <w:marBottom w:val="0"/>
      <w:divBdr>
        <w:top w:val="none" w:sz="0" w:space="0" w:color="auto"/>
        <w:left w:val="none" w:sz="0" w:space="0" w:color="auto"/>
        <w:bottom w:val="none" w:sz="0" w:space="0" w:color="auto"/>
        <w:right w:val="none" w:sz="0" w:space="0" w:color="auto"/>
      </w:divBdr>
    </w:div>
    <w:div w:id="1082488769">
      <w:bodyDiv w:val="1"/>
      <w:marLeft w:val="0"/>
      <w:marRight w:val="0"/>
      <w:marTop w:val="0"/>
      <w:marBottom w:val="0"/>
      <w:divBdr>
        <w:top w:val="none" w:sz="0" w:space="0" w:color="auto"/>
        <w:left w:val="none" w:sz="0" w:space="0" w:color="auto"/>
        <w:bottom w:val="none" w:sz="0" w:space="0" w:color="auto"/>
        <w:right w:val="none" w:sz="0" w:space="0" w:color="auto"/>
      </w:divBdr>
    </w:div>
    <w:div w:id="1311250217">
      <w:bodyDiv w:val="1"/>
      <w:marLeft w:val="0"/>
      <w:marRight w:val="0"/>
      <w:marTop w:val="0"/>
      <w:marBottom w:val="0"/>
      <w:divBdr>
        <w:top w:val="none" w:sz="0" w:space="0" w:color="auto"/>
        <w:left w:val="none" w:sz="0" w:space="0" w:color="auto"/>
        <w:bottom w:val="none" w:sz="0" w:space="0" w:color="auto"/>
        <w:right w:val="none" w:sz="0" w:space="0" w:color="auto"/>
      </w:divBdr>
    </w:div>
    <w:div w:id="1347441072">
      <w:bodyDiv w:val="1"/>
      <w:marLeft w:val="0"/>
      <w:marRight w:val="0"/>
      <w:marTop w:val="0"/>
      <w:marBottom w:val="0"/>
      <w:divBdr>
        <w:top w:val="none" w:sz="0" w:space="0" w:color="auto"/>
        <w:left w:val="none" w:sz="0" w:space="0" w:color="auto"/>
        <w:bottom w:val="none" w:sz="0" w:space="0" w:color="auto"/>
        <w:right w:val="none" w:sz="0" w:space="0" w:color="auto"/>
      </w:divBdr>
    </w:div>
    <w:div w:id="1429350001">
      <w:bodyDiv w:val="1"/>
      <w:marLeft w:val="0"/>
      <w:marRight w:val="0"/>
      <w:marTop w:val="0"/>
      <w:marBottom w:val="0"/>
      <w:divBdr>
        <w:top w:val="none" w:sz="0" w:space="0" w:color="auto"/>
        <w:left w:val="none" w:sz="0" w:space="0" w:color="auto"/>
        <w:bottom w:val="none" w:sz="0" w:space="0" w:color="auto"/>
        <w:right w:val="none" w:sz="0" w:space="0" w:color="auto"/>
      </w:divBdr>
      <w:divsChild>
        <w:div w:id="1892497748">
          <w:marLeft w:val="0"/>
          <w:marRight w:val="0"/>
          <w:marTop w:val="0"/>
          <w:marBottom w:val="0"/>
          <w:divBdr>
            <w:top w:val="single" w:sz="2" w:space="0" w:color="E3E3E3"/>
            <w:left w:val="single" w:sz="2" w:space="0" w:color="E3E3E3"/>
            <w:bottom w:val="single" w:sz="2" w:space="0" w:color="E3E3E3"/>
            <w:right w:val="single" w:sz="2" w:space="0" w:color="E3E3E3"/>
          </w:divBdr>
          <w:divsChild>
            <w:div w:id="1816291832">
              <w:marLeft w:val="0"/>
              <w:marRight w:val="0"/>
              <w:marTop w:val="0"/>
              <w:marBottom w:val="0"/>
              <w:divBdr>
                <w:top w:val="single" w:sz="2" w:space="0" w:color="E3E3E3"/>
                <w:left w:val="single" w:sz="2" w:space="0" w:color="E3E3E3"/>
                <w:bottom w:val="single" w:sz="2" w:space="0" w:color="E3E3E3"/>
                <w:right w:val="single" w:sz="2" w:space="0" w:color="E3E3E3"/>
              </w:divBdr>
              <w:divsChild>
                <w:div w:id="2099328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74579444">
      <w:bodyDiv w:val="1"/>
      <w:marLeft w:val="0"/>
      <w:marRight w:val="0"/>
      <w:marTop w:val="0"/>
      <w:marBottom w:val="0"/>
      <w:divBdr>
        <w:top w:val="none" w:sz="0" w:space="0" w:color="auto"/>
        <w:left w:val="none" w:sz="0" w:space="0" w:color="auto"/>
        <w:bottom w:val="none" w:sz="0" w:space="0" w:color="auto"/>
        <w:right w:val="none" w:sz="0" w:space="0" w:color="auto"/>
      </w:divBdr>
    </w:div>
    <w:div w:id="1604649133">
      <w:bodyDiv w:val="1"/>
      <w:marLeft w:val="0"/>
      <w:marRight w:val="0"/>
      <w:marTop w:val="0"/>
      <w:marBottom w:val="0"/>
      <w:divBdr>
        <w:top w:val="none" w:sz="0" w:space="0" w:color="auto"/>
        <w:left w:val="none" w:sz="0" w:space="0" w:color="auto"/>
        <w:bottom w:val="none" w:sz="0" w:space="0" w:color="auto"/>
        <w:right w:val="none" w:sz="0" w:space="0" w:color="auto"/>
      </w:divBdr>
    </w:div>
    <w:div w:id="1696270125">
      <w:bodyDiv w:val="1"/>
      <w:marLeft w:val="0"/>
      <w:marRight w:val="0"/>
      <w:marTop w:val="0"/>
      <w:marBottom w:val="0"/>
      <w:divBdr>
        <w:top w:val="none" w:sz="0" w:space="0" w:color="auto"/>
        <w:left w:val="none" w:sz="0" w:space="0" w:color="auto"/>
        <w:bottom w:val="none" w:sz="0" w:space="0" w:color="auto"/>
        <w:right w:val="none" w:sz="0" w:space="0" w:color="auto"/>
      </w:divBdr>
    </w:div>
    <w:div w:id="1848404043">
      <w:bodyDiv w:val="1"/>
      <w:marLeft w:val="0"/>
      <w:marRight w:val="0"/>
      <w:marTop w:val="0"/>
      <w:marBottom w:val="0"/>
      <w:divBdr>
        <w:top w:val="none" w:sz="0" w:space="0" w:color="auto"/>
        <w:left w:val="none" w:sz="0" w:space="0" w:color="auto"/>
        <w:bottom w:val="none" w:sz="0" w:space="0" w:color="auto"/>
        <w:right w:val="none" w:sz="0" w:space="0" w:color="auto"/>
      </w:divBdr>
    </w:div>
    <w:div w:id="1986741157">
      <w:bodyDiv w:val="1"/>
      <w:marLeft w:val="0"/>
      <w:marRight w:val="0"/>
      <w:marTop w:val="0"/>
      <w:marBottom w:val="0"/>
      <w:divBdr>
        <w:top w:val="none" w:sz="0" w:space="0" w:color="auto"/>
        <w:left w:val="none" w:sz="0" w:space="0" w:color="auto"/>
        <w:bottom w:val="none" w:sz="0" w:space="0" w:color="auto"/>
        <w:right w:val="none" w:sz="0" w:space="0" w:color="auto"/>
      </w:divBdr>
    </w:div>
    <w:div w:id="2030523440">
      <w:bodyDiv w:val="1"/>
      <w:marLeft w:val="0"/>
      <w:marRight w:val="0"/>
      <w:marTop w:val="0"/>
      <w:marBottom w:val="0"/>
      <w:divBdr>
        <w:top w:val="none" w:sz="0" w:space="0" w:color="auto"/>
        <w:left w:val="none" w:sz="0" w:space="0" w:color="auto"/>
        <w:bottom w:val="none" w:sz="0" w:space="0" w:color="auto"/>
        <w:right w:val="none" w:sz="0" w:space="0" w:color="auto"/>
      </w:divBdr>
    </w:div>
    <w:div w:id="2047677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tso.io/wp-content/uploads/2022/10/archive.zip" TargetMode="External"/><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PublishDate>
  <Abstract/>
  <CompanyAddress/>
  <CompanyPhone/>
  <CompanyFax/>
  <CompanyEmail>Group - 7</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26</Pages>
  <Words>4877</Words>
  <Characters>27799</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Instagram Reach Analysis</vt:lpstr>
    </vt:vector>
  </TitlesOfParts>
  <Company/>
  <LinksUpToDate>false</LinksUpToDate>
  <CharactersWithSpaces>32611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Instagram Reach Analysis</dc:title>
  <dc:subject>INSY 5337 - WEB AND SOCIAL ANALYTICS PROJECT REPORT</dc:subject>
  <dc:creator>Sushma Ayenampudi</dc:creator>
  <cp:keywords/>
  <dc:description/>
  <cp:lastModifiedBy>Sushma Ayenampudi</cp:lastModifiedBy>
  <cp:revision>45</cp:revision>
  <dcterms:created xsi:type="dcterms:W3CDTF">2024-05-06T03:35:00Z</dcterms:created>
  <dcterms:modified xsi:type="dcterms:W3CDTF">2024-05-07T00:35:00Z</dcterms:modified>
</cp:coreProperties>
</file>