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contextualSpacing w:val="off"/>
        <w:jc w:val="center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CS5590 BigData Programming - Project Fall 2018</w:t>
      </w:r>
    </w:p>
    <w:p>
      <w:pPr>
        <w:contextualSpacing w:val="off"/>
        <w:jc w:val="center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contextualSpacing w:val="off"/>
        <w:jc w:val="center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contextualSpacing w:val="off"/>
        <w:jc w:val="center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contextualSpacing w:val="off"/>
        <w:spacing w:line="240" w:lineRule="auto"/>
        <w:rPr>
          <w:b/>
        </w:rPr>
      </w:pPr>
      <w:r>
        <w:rPr>
          <w:b/>
        </w:rPr>
        <w:t xml:space="preserve">Project Title: </w:t>
      </w:r>
    </w:p>
    <w:p>
      <w:pPr>
        <w:contextualSpacing w:val="off"/>
        <w:spacing w:line="240" w:lineRule="auto"/>
        <w:rPr>
          <w:b/>
        </w:rPr>
      </w:pPr>
      <w:r>
        <w:rPr>
          <w:b/>
        </w:rPr>
        <w:t xml:space="preserve"> </w:t>
      </w:r>
    </w:p>
    <w:p>
      <w:pPr>
        <w:contextualSpacing w:val="off"/>
        <w:spacing w:line="240" w:lineRule="auto"/>
      </w:pPr>
      <w:r>
        <w:t xml:space="preserve">1. Web Traffic anomalies and Web Traffic Prediction </w:t>
      </w:r>
    </w:p>
    <w:p>
      <w:pPr>
        <w:contextualSpacing w:val="off"/>
        <w:spacing w:line="240" w:lineRule="auto"/>
      </w:pPr>
      <w:r>
        <w:t>2.  Credit Loan risk analysis using Spark Machine learning.</w:t>
      </w:r>
    </w:p>
    <w:p>
      <w:pPr>
        <w:contextualSpacing w:val="off"/>
      </w:pPr>
    </w:p>
    <w:p>
      <w:pPr>
        <w:contextualSpacing w:val="off"/>
        <w:rPr>
          <w:b/>
        </w:rPr>
      </w:pPr>
      <w:r>
        <w:rPr>
          <w:b/>
        </w:rPr>
        <w:t>Objective</w:t>
      </w:r>
    </w:p>
    <w:p>
      <w:pPr>
        <w:contextualSpacing w:val="off"/>
      </w:pPr>
    </w:p>
    <w:p>
      <w:pPr>
        <w:contextualSpacing w:val="off"/>
      </w:pPr>
      <w:r>
        <w:t>The project has two part. In first part we will be using the server logs from renowned website defect and report web traffic anomalies r using Spark, Graph and Cassandra.</w:t>
      </w:r>
    </w:p>
    <w:p>
      <w:pPr>
        <w:contextualSpacing w:val="off"/>
      </w:pPr>
    </w:p>
    <w:p>
      <w:pPr>
        <w:contextualSpacing w:val="off"/>
      </w:pPr>
      <w:r>
        <w:t>For second part we will be using the dataset from UCI data library and perform Classification. Using Spark and Machine learning library.</w:t>
      </w:r>
    </w:p>
    <w:p>
      <w:pPr>
        <w:contextualSpacing w:val="off"/>
      </w:pPr>
    </w:p>
    <w:p>
      <w:pPr>
        <w:contextualSpacing w:val="off"/>
        <w:rPr>
          <w:b/>
        </w:rPr>
      </w:pPr>
      <w:r>
        <w:rPr>
          <w:b/>
        </w:rPr>
        <w:t xml:space="preserve">Motivation: </w:t>
      </w:r>
    </w:p>
    <w:p>
      <w:pPr>
        <w:contextualSpacing w:val="off"/>
      </w:pPr>
    </w:p>
    <w:p>
      <w:pPr>
        <w:contextualSpacing w:val="off"/>
      </w:pPr>
      <w:r>
        <w:t xml:space="preserve">Edmund.com Forecast Model </w:t>
      </w:r>
    </w:p>
    <w:p>
      <w:pPr>
        <w:contextualSpacing w:val="off"/>
      </w:pPr>
    </w:p>
    <w:p>
      <w:pPr>
        <w:contextualSpacing w:val="off"/>
        <w:rPr>
          <w:b/>
        </w:rPr>
      </w:pPr>
      <w:r>
        <w:rPr>
          <w:b/>
        </w:rPr>
        <w:t>Significance:</w:t>
      </w:r>
    </w:p>
    <w:p>
      <w:pPr>
        <w:contextualSpacing w:val="off"/>
      </w:pPr>
      <w:r>
        <w:t xml:space="preserve"> It helps in managing the 24/7 availability of website and serve customer better and faster way.</w:t>
      </w:r>
    </w:p>
    <w:p>
      <w:pPr>
        <w:contextualSpacing w:val="off"/>
      </w:pPr>
    </w:p>
    <w:p>
      <w:pPr>
        <w:contextualSpacing w:val="off"/>
        <w:rPr>
          <w:b/>
        </w:rPr>
      </w:pPr>
      <w:r>
        <w:rPr>
          <w:b/>
        </w:rPr>
        <w:t xml:space="preserve">Feature: </w:t>
      </w:r>
    </w:p>
    <w:p>
      <w:pPr>
        <w:contextualSpacing w:val="off"/>
      </w:pPr>
      <w:r>
        <w:t>Spark, graph analysis and real time dashboard for good and bad http request.</w:t>
      </w:r>
    </w:p>
    <w:p>
      <w:pPr>
        <w:contextualSpacing w:val="off"/>
      </w:pPr>
    </w:p>
    <w:p>
      <w:pPr>
        <w:contextualSpacing w:val="off"/>
        <w:rPr>
          <w:b/>
        </w:rPr>
      </w:pPr>
      <w:r>
        <w:rPr>
          <w:b/>
        </w:rPr>
        <w:t>Reference:</w:t>
      </w:r>
    </w:p>
    <w:p>
      <w:pPr>
        <w:contextualSpacing w:val="off"/>
      </w:pPr>
      <w:r>
        <w:t xml:space="preserve"> http://blog.cloudera.com/blog/2015/03/how-edmunds-com-used-spark-streaming-to-build-a-near-real-time-dashboard/</w:t>
      </w:r>
    </w:p>
    <w:p>
      <w:pPr>
        <w:contextualSpacing w:val="off"/>
      </w:pPr>
    </w:p>
    <w:p>
      <w:pPr>
        <w:contextualSpacing w:val="off"/>
        <w:rPr>
          <w:b/>
        </w:rPr>
      </w:pPr>
      <w:r>
        <w:rPr>
          <w:b/>
        </w:rPr>
        <w:t xml:space="preserve">Datasets: </w:t>
      </w:r>
    </w:p>
    <w:p>
      <w:pPr>
        <w:contextualSpacing w:val="off"/>
      </w:pPr>
    </w:p>
    <w:p>
      <w:pPr>
        <w:contextualSpacing w:val="off"/>
      </w:pPr>
      <w:r>
        <w:rPr>
          <w:b/>
        </w:rPr>
        <w:t>Web Logs:</w:t>
      </w:r>
    </w:p>
    <w:p>
      <w:pPr>
        <w:contextualSpacing w:val="off"/>
      </w:pPr>
      <w:r>
        <w:t>http://ita.ee.lbl.gov/html/contrib/NASA-HTTP.html</w:t>
      </w:r>
    </w:p>
    <w:p>
      <w:pPr>
        <w:contextualSpacing w:val="off"/>
      </w:pPr>
    </w:p>
    <w:p>
      <w:pPr>
        <w:contextualSpacing w:val="off"/>
      </w:pPr>
      <w:r>
        <w:rPr>
          <w:b/>
        </w:rPr>
        <w:t>Credit Loan:</w:t>
      </w:r>
      <w:r>
        <w:t xml:space="preserve"> </w:t>
      </w:r>
    </w:p>
    <w:p>
      <w:pPr>
        <w:contextualSpacing w:val="off"/>
      </w:pPr>
      <w:r>
        <w:fldChar w:fldCharType="begin"/>
      </w:r>
      <w:r>
        <w:instrText xml:space="preserve"> HYPERLINK "https://archive.ics.uci.edu/ml/datasets/statlog (german credit data)" </w:instrText>
      </w:r>
      <w:r>
        <w:fldChar w:fldCharType="separate"/>
      </w:r>
      <w:r>
        <w:rPr>
          <w:color w:val="1155CC"/>
          <w:u w:val="single" w:color="auto"/>
        </w:rPr>
        <w:t>https://archive.ics.uci.edu/ml/datasets/statlog+(german+credit+data)</w:t>
      </w:r>
      <w:r>
        <w:rPr>
          <w:color w:val="1155CC"/>
          <w:u w:val="single" w:color="auto"/>
        </w:rPr>
        <w:fldChar w:fldCharType="end"/>
      </w:r>
    </w:p>
    <w:p>
      <w:pPr>
        <w:contextualSpacing w:val="off"/>
      </w:pPr>
    </w:p>
    <w:p>
      <w:pPr>
        <w:contextualSpacing w:val="off"/>
      </w:pPr>
    </w:p>
    <w:p>
      <w:pPr>
        <w:contextualSpacing w:val="off"/>
      </w:pPr>
    </w:p>
    <w:p>
      <w:pPr>
        <w:contextualSpacing w:val="o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contextualSpacing w:val="o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Increment 1: Part 1 (Web Traffic Anomalies)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Dataset: 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Web Log Analysis: </w:t>
      </w:r>
    </w:p>
    <w:p>
      <w:pPr>
        <w:contextualSpacing w:val="off"/>
        <w:spacing w:line="240" w:lineRule="auto"/>
        <w:rPr>
          <w:b/>
          <w:color w:val="222222"/>
        </w:rPr>
      </w:pPr>
      <w:r>
        <w:t>http://ita.ee.lbl.gov/html/contrib/NASA-HTTP.html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Detail design of Features: 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>In the First we have downloaded the dataset from NASA web server for using in our project.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Analysis: 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>We have done the analysis of dataset and found out that the dataset is in below format.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>The logs are an ASCII file with one line per request, with the following columns:</w:t>
      </w:r>
    </w:p>
    <w:p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 xml:space="preserve">host </w:t>
      </w:r>
      <w:r>
        <w:rPr>
          <w:color w:val="222222"/>
        </w:rPr>
        <w:t>making the request. A hostname when possible, otherwise the Internet address if the name could not be looked up.</w:t>
      </w:r>
    </w:p>
    <w:p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>timestamp</w:t>
      </w:r>
      <w:r>
        <w:rPr>
          <w:color w:val="222222"/>
        </w:rPr>
        <w:t xml:space="preserve"> in the format "DAY MON DD HH:MM:SS YYYY", where DAY is the day of the week, MON is the name of the month, DD is the day of the month, HH:MM:SS is the time of day using a 24-hour clock, and YYYY is the year. The time zone is -0400.</w:t>
      </w:r>
    </w:p>
    <w:p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>request</w:t>
      </w:r>
      <w:r>
        <w:rPr>
          <w:color w:val="222222"/>
        </w:rPr>
        <w:t xml:space="preserve"> given in quotes.</w:t>
      </w:r>
    </w:p>
    <w:p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>HTTP</w:t>
      </w:r>
      <w:r>
        <w:rPr>
          <w:color w:val="222222"/>
        </w:rPr>
        <w:t xml:space="preserve"> reply code.</w:t>
      </w:r>
    </w:p>
    <w:p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>bytes</w:t>
      </w:r>
      <w:r>
        <w:rPr>
          <w:color w:val="222222"/>
        </w:rPr>
        <w:t xml:space="preserve"> in the reply.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Implementation: 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color w:val="222222"/>
        </w:rPr>
        <w:t>At this stage no implementation was performed for Web Log Analsysis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Preliminary Results: 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>Dataset need to be cleaned up properly for further analysis.</w:t>
      </w: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>Project Management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>Implementation status report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Work completed: 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  Description:</w:t>
      </w:r>
    </w:p>
    <w:p>
      <w:pPr>
        <w:contextualSpacing w:val="off"/>
        <w:spacing w:line="240" w:lineRule="auto"/>
        <w:rPr>
          <w:color w:val="222222"/>
        </w:rPr>
      </w:pPr>
      <w:r>
        <w:rPr>
          <w:b/>
          <w:color w:val="222222"/>
        </w:rPr>
        <w:t xml:space="preserve">         </w:t>
      </w:r>
      <w:r>
        <w:rPr>
          <w:color w:val="222222"/>
        </w:rPr>
        <w:t>Web log Dataset has been loaded and format and feature has been identified/extraction.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 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 Responsibility (Task, Person)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>Downloading and analyzing Dataset: Raju Nekad</w:t>
      </w:r>
      <w:r>
        <w:rPr>
          <w:b/>
          <w:color w:val="222222"/>
        </w:rPr>
        <w:t>i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 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Contributions (members/percentage):</w:t>
      </w:r>
    </w:p>
    <w:p>
      <w:pPr>
        <w:contextualSpacing w:val="off"/>
        <w:spacing w:line="240" w:lineRule="auto"/>
        <w:rPr>
          <w:color w:val="222222"/>
        </w:rPr>
      </w:pPr>
      <w:r>
        <w:rPr>
          <w:b/>
          <w:color w:val="222222"/>
        </w:rPr>
        <w:t xml:space="preserve">  </w:t>
      </w:r>
      <w:r>
        <w:rPr>
          <w:color w:val="222222"/>
        </w:rPr>
        <w:t xml:space="preserve"> Raju Nekadi  50%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Sushma Manne 50%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Work to be completed: 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Description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Flume Setup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Reading Dataset from Flume and loading to Spark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Spark Analysis generating result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Loading dataset in Cassandra/Hive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Graph Generation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Responsibility (Task, Person)</w:t>
      </w:r>
    </w:p>
    <w:p>
      <w:pPr>
        <w:contextualSpacing w:val="off"/>
        <w:spacing w:line="240" w:lineRule="auto"/>
        <w:rPr>
          <w:color w:val="222222"/>
        </w:rPr>
      </w:pPr>
      <w:r>
        <w:rPr>
          <w:b/>
          <w:color w:val="222222"/>
        </w:rPr>
        <w:t xml:space="preserve">     </w:t>
      </w:r>
      <w:r>
        <w:rPr>
          <w:color w:val="222222"/>
        </w:rPr>
        <w:t xml:space="preserve"> Flume Setup/Raju Nekadi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Reading Dataset from Flume and loading to Spark/Raju Nekadi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Spark Analysis generating result /Raju Nekadi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Loading dataset in Cassandra/Hive Sushma Mane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Graph Generation/Sushma Mane</w:t>
      </w: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Issues/Concerns: </w:t>
      </w:r>
    </w:p>
    <w:p>
      <w:pPr>
        <w:contextualSpacing w:val="off"/>
        <w:spacing w:line="240" w:lineRule="auto"/>
        <w:rPr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>None</w:t>
      </w: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References/Bibliography: </w:t>
      </w:r>
    </w:p>
    <w:p>
      <w:pPr>
        <w:contextualSpacing w:val="off"/>
        <w:spacing w:line="240" w:lineRule="auto"/>
        <w:rPr>
          <w:color w:val="222222"/>
        </w:rPr>
      </w:pPr>
      <w:r>
        <w:rPr>
          <w:b/>
          <w:color w:val="222222"/>
        </w:rPr>
        <w:t xml:space="preserve">  </w:t>
      </w:r>
      <w:r>
        <w:rPr>
          <w:color w:val="222222"/>
        </w:rPr>
        <w:t>https://blog.cloudera.com/blog/2016/06/how-to-detect-and-report-web-traffic-anomalies-in-near-real-time/</w:t>
      </w:r>
    </w:p>
    <w:p>
      <w:pPr>
        <w:contextualSpacing w:val="off"/>
      </w:pPr>
    </w:p>
    <w:p>
      <w:pPr>
        <w:contextualSpacing w:val="off"/>
      </w:pPr>
    </w:p>
    <w:p>
      <w:pPr>
        <w:contextualSpacing w:val="o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2: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rect id="1025" style="position:absolute;margin-left:-96.1pt;margin-top:21.2811pt;width:0.0283465pt;height:0.0283465pt;mso-wrap-style:infront;mso-position-horizontal-relative:column;mso-position-vertical-relative:line;z-index:251663872" o:allowincell="t" filled="f" stroked="f"/>
        </w:pic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(Predicting loan credit risk using Apache Machine Learning)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1026" style="position:absolute;margin-left:-111.719pt;margin-top:11.2764pt;width:0.0283465pt;height:0.0283465pt;mso-wrap-style:infront;mso-position-horizontal-relative:column;mso-position-vertical-relative:line;z-index:251665920" o:allowincell="t" filled="f" stroked="f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1027" style="position:absolute;margin-left:-141.114pt;margin-top:20.8858pt;width:0.0283465pt;height:0.0283465pt;mso-wrap-style:infront;mso-position-horizontal-relative:column;mso-position-vertical-relative:line;z-index:251656704" o:allowincell="t" filled="f" stroked="f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1028" style="position:absolute;margin-left:-171.105pt;margin-top:10.0858pt;width:0.0283465pt;height:0.0283465pt;mso-wrap-style:infront;mso-position-horizontal-relative:column;mso-position-vertical-relative:line;z-index:251655680" o:allowincell="t" filled="f" stroked="f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1029" style="position:absolute;margin-left:-101.514pt;margin-top:20.8858pt;width:0.0283465pt;height:0.0283465pt;mso-wrap-style:infront;mso-position-horizontal-relative:column;mso-position-vertical-relative:line;z-index:251652608" o:allowincell="t" filled="f" stroked="f"/>
        </w:pic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lang w:val="en" w:eastAsia="en-IN"/>
          <w:rFonts w:ascii="Arial" w:eastAsia="Arial" w:hAnsi="Arial" w:cs="Arial"/>
          <w:b/>
          <w:color w:val="222222"/>
          <w:sz w:val="22"/>
          <w:szCs w:val="22"/>
        </w:rPr>
        <w:t>Data Set: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lang w:val="en" w:eastAsia="en-IN"/>
          <w:rFonts w:ascii="Arial" w:eastAsia="Arial" w:hAnsi="Arial" w:cs="Arial"/>
          <w:color w:val="222222"/>
          <w:sz w:val="22"/>
          <w:szCs w:val="22"/>
        </w:rPr>
        <w:t>data set has alphanumeric values in it, which has to be converted to numeric values.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1030" style="position:absolute;margin-left:-86.5189pt;margin-top:7.99055pt;width:0.0283465pt;height:0.0283465pt;mso-wrap-style:infront;mso-position-horizontal-relative:column;mso-position-vertical-relative:line;z-index:251661824" o:allowincell="t" filled="f" stroked="f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1031" style="position:absolute;margin-left:-111.124pt;margin-top:0.790551pt;width:0.0283465pt;height:0.0283465pt;mso-wrap-style:infront;mso-position-horizontal-relative:column;mso-position-vertical-relative:line;z-index:251657728" o:allowincell="t" filled="f" stroked="f"/>
        </w:pic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>
          <v:shapetype coordsize="21600, 21600" path="m0,0l21600,0,21600,21600,0,21600xe"/>
          <v:shape id="1032" o:spt="75" style="margin-left:0pt;margin-top:0pt;width:76.2pt;height:40.8pt;mso-wrap-style:none;mso-position-horizontal-relative:column;mso-position-vertical-relative:line;z-index:0" coordsize="21600, 21600" o:allowincell="t" filled="f" stroked="f" o:ole="">
            <v:imagedata r:id="rId1" o:title=""/>
          </v:shape>
          <o:OLEObject Type="Embed" ProgID="Package" ShapeID="1032" DrawAspect="Content" ObjectID="_1032" r:id="rId2"/>
        </w:objec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rPr>
          <w:lang w:val="en" w:eastAsia="en-IN"/>
          <w:rFonts w:ascii="Arial" w:eastAsia="Arial" w:hAnsi="Arial" w:cs="Arial"/>
          <w:b/>
          <w:color w:val="222222"/>
          <w:sz w:val="22"/>
          <w:szCs w:val="22"/>
        </w:rPr>
      </w:pPr>
      <w:r>
        <w:rPr>
          <w:lang w:val="en" w:eastAsia="en-IN"/>
          <w:rFonts w:ascii="Arial" w:eastAsia="Arial" w:hAnsi="Arial" w:cs="Arial"/>
          <w:b/>
          <w:color w:val="222222"/>
          <w:sz w:val="22"/>
          <w:szCs w:val="22"/>
        </w:rPr>
        <w:pict>
          <v:rect id="1033" style="position:absolute;margin-left:-117.7pt;margin-top:21.4406pt;width:0.0283465pt;height:0.0283465pt;mso-wrap-style:infront;mso-position-horizontal-relative:column;mso-position-vertical-relative:line;z-index:251659776" o:allowincell="t" filled="f" stroked="f"/>
        </w:pict>
      </w:r>
      <w:r>
        <w:rPr>
          <w:lang w:val="en" w:eastAsia="en-IN"/>
          <w:rFonts w:ascii="Arial" w:eastAsia="Arial" w:hAnsi="Arial" w:cs="Arial"/>
          <w:b/>
          <w:color w:val="222222"/>
          <w:sz w:val="22"/>
          <w:szCs w:val="22"/>
        </w:rPr>
        <w:t xml:space="preserve">Design: </w:t>
      </w:r>
    </w:p>
    <w:p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1034" style="position:absolute;margin-left:590.281pt;margin-top:15.5453pt;width:0.0283465pt;height:0.0283465pt;mso-wrap-style:infront;mso-position-horizontal-relative:column;mso-position-vertical-relative:line;z-index:251649536" o:allowincell="t" filled="f" stroked="f"/>
        </w:pict>
      </w:r>
    </w:p>
    <w:p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1035" style="position:absolute;margin-left:242.3pt;margin-top:36.75pt;width:61.8pt;height:0pt;mso-wrap-style:infront;mso-position-horizontal-relative:column;mso-position-vertical-relative:line;v-text-anchor:top;z-index:251667968" o:allowincell="t" filled="f" strokecolor="#0">
            <v:stroke joinstyle="round" endarrow="block"/>
          </v:rect>
        </w:pict>
      </w:r>
      <w:r>
        <w:rPr>
          <w:rFonts w:ascii="Courier New" w:hAnsi="Courier New" w:cs="Courier New"/>
          <w:noProof/>
        </w:rPr>
        <w:pict>
          <v:rect id="1036" style="position:absolute;margin-left:85.7pt;margin-top:36.75pt;width:60.6pt;height:0pt;mso-wrap-style:infront;mso-position-horizontal-relative:column;mso-position-vertical-relative:line;v-text-anchor:top;z-index:251666944" o:allowincell="t" filled="f" strokecolor="#0">
            <v:stroke joinstyle="round" endarrow="block"/>
          </v:rect>
        </w:pict>
      </w:r>
      <w:r>
        <w:rPr>
          <w:rFonts w:ascii="Courier New" w:hAnsi="Courier New" w:cs="Courier New"/>
          <w:noProof/>
        </w:rPr>
        <w:pict>
          <v:rect id="1037" style="position:absolute;margin-left:304.1pt;margin-top:1.35pt;width:97.2pt;height:75pt;mso-wrap-style:infront;mso-position-horizontal-relative:column;mso-position-vertical-relative:line;v-text-anchor:middle;z-index:251658752" o:allowincell="t" fillcolor="#ffffff" strokecolor="#f79646" strokeweight="2pt">
            <v:textbox inset="2.5mm,1.3mm,2.5mm,1.3mm">
              <w:txbxContent>
                <w:p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  <w:p>
                  <w:pPr>
                    <w:jc w:val="center"/>
                  </w:pPr>
                  <w:r>
                    <w:t>Apply model</w:t>
                  </w:r>
                </w:p>
                <w:p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rect id="1038" style="position:absolute;margin-left:-175.924pt;margin-top:25.95pt;width:0.0283465pt;height:0.0283465pt;mso-wrap-style:infront;mso-position-horizontal-relative:column;mso-position-vertical-relative:line;z-index:251654656" o:allowincell="t" filled="f" stroked="f"/>
        </w:pict>
      </w:r>
      <w:r>
        <w:rPr>
          <w:rFonts w:ascii="Courier New" w:hAnsi="Courier New" w:cs="Courier New"/>
          <w:noProof/>
        </w:rPr>
        <w:pict>
          <v:rect id="1039" style="position:absolute;margin-left:43.6764pt;margin-top:46.9264pt;width:0.0283465pt;height:0.0283465pt;mso-wrap-style:infront;mso-position-horizontal-relative:column;mso-position-vertical-relative:line;z-index:251653632" o:allowincell="t" filled="f" stroked="f"/>
        </w:pict>
      </w:r>
      <w:r>
        <w:rPr>
          <w:rFonts w:ascii="Courier New" w:hAnsi="Courier New" w:cs="Courier New"/>
          <w:noProof/>
        </w:rPr>
        <w:pict>
          <v:rect id="1040" style="position:absolute;margin-left:28.7pt;margin-top:61.35pt;width:0.0283465pt;height:0.0283465pt;mso-wrap-style:infront;mso-position-horizontal-relative:column;mso-position-vertical-relative:line;z-index:251651584" o:allowincell="t" filled="f" stroked="f"/>
        </w:pict>
      </w:r>
      <w:r>
        <w:rPr>
          <w:rFonts w:ascii="Courier New" w:hAnsi="Courier New" w:cs="Courier New"/>
          <w:noProof/>
        </w:rPr>
        <w:pict>
          <v:rect id="1041" style="position:absolute;margin-left:46.7pt;margin-top:33.15pt;width:0.0283465pt;height:0.0283465pt;mso-wrap-style:infront;mso-position-horizontal-relative:column;mso-position-vertical-relative:line;z-index:251650560" o:allowincell="t" filled="f" stroked="f"/>
        </w:pict>
      </w:r>
      <w:r>
        <w:rPr>
          <w:rFonts w:ascii="Courier New" w:hAnsi="Courier New" w:cs="Courier New"/>
          <w:noProof/>
        </w:rPr>
        <w:pict>
          <v:rect id="1042" style="position:absolute;margin-left:146.3pt;margin-top:1.35pt;width:96pt;height:76.8pt;mso-wrap-style:infront;mso-position-horizontal-relative:column;mso-position-vertical-relative:line;v-text-anchor:middle;z-index:251648512" o:allowincell="t" fillcolor="#ffffff" strokecolor="#f79646" strokeweight="2pt">
            <v:textbox inset="2.5mm,1.3mm,2.5mm,1.3mm">
              <w:txbxContent>
                <w:p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t>Extract Features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rect id="1043" style="position:absolute;margin-left:-0.1pt;margin-top:1.35pt;width:85.8pt;height:73.2pt;mso-wrap-style:infront;mso-position-horizontal-relative:column;mso-position-vertical-relative:line;v-text-anchor:middle;z-index:251647488" o:allowincell="t" fillcolor="#ffffff" strokecolor="#f79646" strokeweight="2pt">
            <v:textbox inset="2.5mm,1.3mm,2.5mm,1.3mm">
              <w:txbxContent>
                <w:p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t>Load data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</w:rPr>
        <w:t xml:space="preserve">                     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lang w:val="en" w:eastAsia="en-IN"/>
          <w:rFonts w:ascii="Arial" w:eastAsia="Arial" w:hAnsi="Arial" w:cs="Arial"/>
          <w:b/>
          <w:color w:val="222222"/>
          <w:sz w:val="22"/>
          <w:szCs w:val="22"/>
        </w:rPr>
      </w:pPr>
      <w:r>
        <w:rPr>
          <w:lang w:val="en" w:eastAsia="en-IN"/>
          <w:rFonts w:ascii="Arial" w:eastAsia="Arial" w:hAnsi="Arial" w:cs="Arial"/>
          <w:b/>
          <w:color w:val="222222"/>
          <w:sz w:val="22"/>
          <w:szCs w:val="22"/>
        </w:rPr>
        <w:t xml:space="preserve">Analysis:  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rPr>
          <w:lang w:val="en" w:eastAsia="en-IN"/>
          <w:rFonts w:ascii="Arial" w:eastAsia="Arial" w:hAnsi="Arial" w:cs="Arial"/>
          <w:color w:val="222222"/>
          <w:sz w:val="22"/>
          <w:szCs w:val="22"/>
        </w:rPr>
      </w:pPr>
      <w:r>
        <w:rPr>
          <w:lang w:val="en" w:eastAsia="en-IN"/>
          <w:rFonts w:ascii="Arial" w:eastAsia="Arial" w:hAnsi="Arial" w:cs="Arial"/>
          <w:color w:val="222222"/>
          <w:sz w:val="22"/>
          <w:szCs w:val="22"/>
        </w:rPr>
        <w:t>Below are the features of the data.</w:t>
      </w:r>
    </w:p>
    <w:p>
      <w:pPr>
        <w:pStyle w:val="PlainText"/>
        <w:rPr>
          <w:lang w:val="en" w:eastAsia="en-IN"/>
          <w:rFonts w:ascii="Arial" w:eastAsia="Arial" w:hAnsi="Arial" w:cs="Arial"/>
          <w:color w:val="222222"/>
          <w:sz w:val="22"/>
          <w:szCs w:val="22"/>
        </w:rPr>
      </w:pPr>
    </w:p>
    <w:p>
      <w:pPr>
        <w:pStyle w:val="PlainText"/>
        <w:rPr>
          <w:lang w:val="en" w:eastAsia="en-IN"/>
          <w:rFonts w:ascii="Arial" w:eastAsia="Arial" w:hAnsi="Arial" w:cs="Arial"/>
          <w:color w:val="222222"/>
          <w:sz w:val="22"/>
          <w:szCs w:val="22"/>
        </w:rPr>
      </w:pPr>
      <w:r>
        <w:rPr>
          <w:lang w:val="en" w:eastAsia="en-IN"/>
          <w:rFonts w:ascii="Arial" w:eastAsia="Arial" w:hAnsi="Arial" w:cs="Arial"/>
          <w:color w:val="222222"/>
          <w:sz w:val="22"/>
          <w:szCs w:val="22"/>
        </w:rPr>
        <w:t>Features → {"balance", "duration", "history", "purpose", "amount", "savings", "employment", "instPercent", "sexMarried", "guarantors", "residenceDuration", "assets", "age", "concCredit", "apartment", "credits", "occupation", "dependents", "hasPhone", "foreign"}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rPr>
          <w:lang w:val="en" w:eastAsia="en-IN"/>
          <w:rFonts w:ascii="Arial" w:eastAsia="Arial" w:hAnsi="Arial" w:cs="Arial"/>
          <w:b/>
          <w:color w:val="222222"/>
          <w:sz w:val="22"/>
          <w:szCs w:val="22"/>
        </w:rPr>
      </w:pPr>
      <w:r>
        <w:rPr>
          <w:lang w:val="en" w:eastAsia="en-IN"/>
          <w:rFonts w:ascii="Arial" w:eastAsia="Arial" w:hAnsi="Arial" w:cs="Arial"/>
          <w:b/>
          <w:color w:val="222222"/>
          <w:sz w:val="22"/>
          <w:szCs w:val="22"/>
        </w:rPr>
        <w:t xml:space="preserve">Implementation: </w:t>
      </w:r>
    </w:p>
    <w:p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PlainText"/>
        <w:rPr>
          <w:lang w:val="en" w:eastAsia="en-IN"/>
          <w:rFonts w:ascii="Arial" w:eastAsia="Arial" w:hAnsi="Arial" w:cs="Arial"/>
          <w:color w:val="222222"/>
          <w:sz w:val="22"/>
          <w:szCs w:val="22"/>
        </w:rPr>
      </w:pPr>
      <w:r>
        <w:rPr>
          <w:lang w:val="en" w:eastAsia="en-IN"/>
          <w:rFonts w:ascii="Arial" w:eastAsia="Arial" w:hAnsi="Arial" w:cs="Arial"/>
          <w:color w:val="222222"/>
          <w:sz w:val="22"/>
          <w:szCs w:val="22"/>
        </w:rPr>
        <w:t>This Project is implemented using Apache Spark Machine Learning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</w:p>
    <w:p>
      <w:pPr>
        <w:contextualSpacing w:val="off"/>
        <w:rPr>
          <w:b/>
          <w:color w:val="222222"/>
        </w:rPr>
      </w:pPr>
      <w:r>
        <w:rPr>
          <w:b/>
          <w:color w:val="222222"/>
        </w:rPr>
        <w:t>Preliminary Results:</w:t>
      </w:r>
    </w:p>
    <w:p>
      <w:pPr>
        <w:contextualSpacing w:val="off"/>
        <w:rPr>
          <w:b/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>Dataset need to be cleaned up properly for further analysis.</w:t>
      </w: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>Project Management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>Implementation status report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Work completed: 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  Description:</w:t>
      </w:r>
    </w:p>
    <w:p>
      <w:pPr>
        <w:contextualSpacing w:val="off"/>
        <w:spacing w:line="240" w:lineRule="auto"/>
        <w:rPr>
          <w:color w:val="222222"/>
        </w:rPr>
      </w:pPr>
      <w:r>
        <w:rPr>
          <w:b/>
          <w:color w:val="222222"/>
        </w:rPr>
        <w:t xml:space="preserve">         </w:t>
      </w:r>
      <w:r>
        <w:rPr>
          <w:color w:val="222222"/>
        </w:rPr>
        <w:t>Web log Dataset has been loaded and format and feature has been identified/extraction.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 Responsibility (Task, Person)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>Downloading and analyzing Dataset: Chandra sekhar Pentakota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 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Contributions (members/percentage):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</w:t>
      </w:r>
      <w:r>
        <w:rPr>
          <w:color w:val="222222"/>
        </w:rPr>
        <w:t xml:space="preserve"> Chandra sekhar Pentakota</w:t>
      </w:r>
      <w:r>
        <w:rPr>
          <w:b/>
          <w:color w:val="222222"/>
        </w:rPr>
        <w:t xml:space="preserve"> </w:t>
      </w:r>
      <w:r>
        <w:rPr>
          <w:color w:val="222222"/>
        </w:rPr>
        <w:t>50%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Bilal Mustafa 50%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Work to be completed: </w:t>
      </w: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Description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Apache Spark Setup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Reading Dataset and converting to Data Frame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Extract Features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Spark Analysis generating result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Training and Testing Model</w:t>
      </w: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Responsibility (Task, Person)</w:t>
      </w:r>
    </w:p>
    <w:p>
      <w:pPr>
        <w:contextualSpacing w:val="off"/>
        <w:spacing w:line="240" w:lineRule="auto"/>
        <w:rPr>
          <w:color w:val="222222"/>
        </w:rPr>
      </w:pPr>
      <w:r>
        <w:rPr>
          <w:b/>
          <w:color w:val="222222"/>
        </w:rPr>
        <w:t xml:space="preserve">     </w:t>
      </w:r>
      <w:r>
        <w:rPr>
          <w:color w:val="222222"/>
        </w:rPr>
        <w:t>Apache Spark Setup / Chandra sekhar Pentakota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Reading Dataset and converting to Data Frame / Bilal Mustafa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Extract Features / Bilal Mustafa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Spark Analysis generating result / Chandra sekhar Pentakota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 xml:space="preserve">     Training and Testing Model / Chandra sekhar Pentakota</w:t>
      </w: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   Issues/Concerns: </w:t>
      </w:r>
    </w:p>
    <w:p>
      <w:pPr>
        <w:contextualSpacing w:val="off"/>
        <w:spacing w:line="240" w:lineRule="auto"/>
        <w:rPr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>None</w:t>
      </w: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References/Bibliography: </w:t>
      </w:r>
    </w:p>
    <w:p>
      <w:pPr>
        <w:contextualSpacing w:val="off"/>
        <w:spacing w:line="240" w:lineRule="auto"/>
        <w:rPr>
          <w:color w:val="222222"/>
        </w:rPr>
      </w:pPr>
      <w:r>
        <w:rPr>
          <w:color w:val="222222"/>
        </w:rPr>
        <w:t>https://mapr.com/blog/predicting-loan-credit-risk-using-apache-spark-machine-learning-random-forests/</w:t>
      </w: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spacing w:line="240" w:lineRule="auto"/>
        <w:rPr>
          <w:color w:val="222222"/>
        </w:rPr>
      </w:pPr>
    </w:p>
    <w:p>
      <w:pPr>
        <w:contextualSpacing w:val="off"/>
        <w:rPr>
          <w:b/>
          <w:color w:val="222222"/>
        </w:rPr>
      </w:pPr>
    </w:p>
    <w:p>
      <w:pPr>
        <w:contextualSpacing w:val="off"/>
      </w:pPr>
    </w:p>
    <w:p>
      <w:pPr>
        <w:contextualSpacing w:val="off"/>
      </w:pPr>
    </w:p>
    <w:p>
      <w:pPr>
        <w:contextualSpacing w:val="off"/>
      </w:pPr>
    </w:p>
    <w:p>
      <w:pPr>
        <w:contextualSpacing w:val="off"/>
      </w:pPr>
    </w:p>
    <w:p>
      <w:pPr>
        <w:contextualSpacing w:val="off"/>
      </w:pPr>
    </w:p>
    <w:p>
      <w:pPr>
        <w:contextualSpacing w:val="off"/>
      </w:pPr>
    </w:p>
    <w:p>
      <w:pPr>
        <w:contextualSpacing w:val="off"/>
      </w:pPr>
      <w:r>
        <w:t xml:space="preserve">          </w:t>
      </w:r>
    </w:p>
    <w:p>
      <w:pPr>
        <w:contextualSpacing w:val="off"/>
      </w:pPr>
    </w:p>
    <w:p>
      <w:pPr>
        <w:contextualSpacing w:val="off"/>
      </w:pPr>
    </w:p>
    <w:sectPr>
      <w:pgSz w:w="12240" w:h="15840"/>
      <w:pgMar w:top="1440" w:right="1440" w:bottom="1440" w:left="1440" w:header="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Consolas">
    <w:panose1 w:val="020B0609020204030204"/>
    <w:family w:val="modern"/>
    <w:charset w:val="00"/>
    <w:notTrueType w:val="false"/>
    <w:sig w:usb0="E10002FF" w:usb1="4000FCFF" w:usb2="00000009" w:usb3="00000001" w:csb0="600001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b704bd1"/>
    <w:multiLevelType w:val="multilevel"/>
    <w:tmpl w:val="85965572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IN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" w:eastAsia="en-IN" w:bidi="ar-SA"/>
        <w:rFonts w:ascii="Arial" w:eastAsia="Arial" w:hAnsi="Arial" w:cs="Arial"/>
        <w:sz w:val="22"/>
        <w:szCs w:val="22"/>
      </w:rPr>
    </w:rPrDefault>
    <w:pPrDefault>
      <w:pPr>
        <w:contextualSpacing/>
        <w:spacing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PlainTextChar">
    <w:name w:val="Plain Text Char"/>
    <w:basedOn w:val="defaultParagraphFont"/>
    <w:link w:val="Plain Text"/>
    <w:rPr>
      <w:lang w:val="en-IN" w:eastAsia="en-US"/>
      <w:rFonts w:ascii="Consolas" w:eastAsiaTheme="minorHAnsi" w:hAnsi="Consolas" w:cstheme="minorBidi"/>
      <w:sz w:val="21"/>
      <w:szCs w:val="21"/>
    </w:rPr>
  </w:style>
  <w:style w:type="paragraph" w:styleId="PlainText">
    <w:name w:val="Plain Text"/>
    <w:basedOn w:val="normal"/>
    <w:link w:val="Plain Text Char"/>
    <w:unhideWhenUsed/>
    <w:pPr>
      <w:contextualSpacing w:val="off"/>
      <w:spacing w:line="240" w:lineRule="auto"/>
    </w:pPr>
    <w:rPr>
      <w:lang w:val="en-IN" w:eastAsia="en-US"/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oleObject" Target="embeddings/oleObject1.bin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SM-N960U</cp:lastModifiedBy>
  <cp:revision>1</cp:revision>
  <dcterms:created xsi:type="dcterms:W3CDTF">2018-11-10T01:22:00Z</dcterms:created>
  <dcterms:modified xsi:type="dcterms:W3CDTF">2018-11-10T15:37:13Z</dcterms:modified>
  <cp:version>04.2000</cp:version>
</cp:coreProperties>
</file>