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7353" w14:textId="26F6D631" w:rsidR="007F3D0A" w:rsidRDefault="00D62F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2FB5">
        <w:rPr>
          <w:rFonts w:ascii="Times New Roman" w:hAnsi="Times New Roman" w:cs="Times New Roman"/>
          <w:b/>
          <w:bCs/>
          <w:sz w:val="32"/>
          <w:szCs w:val="32"/>
        </w:rPr>
        <w:t>Exp.No-17</w:t>
      </w:r>
    </w:p>
    <w:p w14:paraId="130E8450" w14:textId="0511804F" w:rsidR="00D62FB5" w:rsidRDefault="00D62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FB5">
        <w:rPr>
          <w:rFonts w:ascii="Times New Roman" w:hAnsi="Times New Roman" w:cs="Times New Roman"/>
          <w:b/>
          <w:bCs/>
          <w:sz w:val="28"/>
          <w:szCs w:val="28"/>
        </w:rPr>
        <w:t>17.Perform Edge Detection using Sobel Matrix along X-axis</w:t>
      </w:r>
    </w:p>
    <w:p w14:paraId="59910021" w14:textId="77777777" w:rsidR="00460AA4" w:rsidRDefault="00460AA4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CB253" w14:textId="6CAA3A71" w:rsidR="00D62FB5" w:rsidRP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9B20872" w14:textId="77777777" w:rsidR="00D62FB5" w:rsidRPr="00D62FB5" w:rsidRDefault="00D62FB5" w:rsidP="00D62FB5">
      <w:p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>To detect the edges of an image along the X-axis using the Sobel operator.</w:t>
      </w:r>
    </w:p>
    <w:p w14:paraId="46B0859E" w14:textId="305649B6" w:rsidR="00D62FB5" w:rsidRP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D02D40A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08D7512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7DD1340A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5DC65140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Convert the image into grayscale. </w:t>
      </w:r>
    </w:p>
    <w:p w14:paraId="1C27FA90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Apply the Sobel operator along the X-axis. </w:t>
      </w:r>
    </w:p>
    <w:p w14:paraId="44C438E2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Display the original and edge-detected images. </w:t>
      </w:r>
    </w:p>
    <w:p w14:paraId="36C71663" w14:textId="77777777" w:rsidR="00D62FB5" w:rsidRP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0EB2971B" w14:textId="77777777" w:rsidR="00D62FB5" w:rsidRDefault="00D62FB5" w:rsidP="00D62F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2FB5">
        <w:rPr>
          <w:rFonts w:ascii="Times New Roman" w:hAnsi="Times New Roman" w:cs="Times New Roman"/>
          <w:sz w:val="24"/>
          <w:szCs w:val="24"/>
        </w:rPr>
        <w:t>Stop the program.</w:t>
      </w:r>
    </w:p>
    <w:p w14:paraId="365D0E71" w14:textId="7EA05C8F" w:rsidR="00D62FB5" w:rsidRDefault="00D62FB5" w:rsidP="00D62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FB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1E310F8" w14:textId="77777777" w:rsidR="000D3808" w:rsidRDefault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58433C" wp14:editId="785E40A7">
            <wp:extent cx="5730875" cy="3649980"/>
            <wp:effectExtent l="0" t="0" r="3175" b="7620"/>
            <wp:docPr id="9551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674" cy="36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B4F" w14:textId="77777777" w:rsidR="00460AA4" w:rsidRDefault="00460A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F3043" w14:textId="77777777" w:rsidR="00460AA4" w:rsidRDefault="00460A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EC96" w14:textId="4E907C59" w:rsidR="00D62FB5" w:rsidRDefault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33C33A9" w14:textId="22B40BE0" w:rsidR="000D3808" w:rsidRDefault="009819DE">
      <w:pPr>
        <w:rPr>
          <w:noProof/>
        </w:rPr>
      </w:pPr>
      <w:r w:rsidRPr="009819DE">
        <w:rPr>
          <w:noProof/>
        </w:rPr>
        <w:drawing>
          <wp:inline distT="0" distB="0" distL="0" distR="0" wp14:anchorId="70384772" wp14:editId="253809BE">
            <wp:extent cx="5731510" cy="3221355"/>
            <wp:effectExtent l="0" t="0" r="2540" b="0"/>
            <wp:docPr id="5602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DDF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</w:p>
    <w:p w14:paraId="7DD13E09" w14:textId="77777777" w:rsidR="000D3808" w:rsidRDefault="000D3808" w:rsidP="000D3808">
      <w:pPr>
        <w:rPr>
          <w:noProof/>
        </w:rPr>
      </w:pPr>
    </w:p>
    <w:p w14:paraId="136A9B6F" w14:textId="71DA7EAF" w:rsidR="000D3808" w:rsidRDefault="000D3808" w:rsidP="000D38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80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84FAF7" w14:textId="7F0BF747" w:rsidR="000D3808" w:rsidRPr="009819DE" w:rsidRDefault="009819DE" w:rsidP="000D3808">
      <w:pPr>
        <w:rPr>
          <w:noProof/>
        </w:rPr>
      </w:pPr>
      <w:r w:rsidRPr="009819DE">
        <w:rPr>
          <w:noProof/>
        </w:rPr>
        <w:drawing>
          <wp:inline distT="0" distB="0" distL="0" distR="0" wp14:anchorId="06535091" wp14:editId="33C809C1">
            <wp:extent cx="5731510" cy="3228340"/>
            <wp:effectExtent l="0" t="0" r="2540" b="0"/>
            <wp:docPr id="210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808" w:rsidRPr="000D3808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0D38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9CBE42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  <w:r w:rsidRPr="000D3808">
        <w:rPr>
          <w:rFonts w:ascii="Times New Roman" w:hAnsi="Times New Roman" w:cs="Times New Roman"/>
          <w:sz w:val="24"/>
          <w:szCs w:val="24"/>
        </w:rPr>
        <w:t>The edges along the X-axis were successfully detected using the Sobel operator.</w:t>
      </w:r>
    </w:p>
    <w:p w14:paraId="03C6CAFE" w14:textId="77777777" w:rsidR="000D3808" w:rsidRPr="000D3808" w:rsidRDefault="000D3808" w:rsidP="000D3808">
      <w:pPr>
        <w:rPr>
          <w:rFonts w:ascii="Times New Roman" w:hAnsi="Times New Roman" w:cs="Times New Roman"/>
          <w:sz w:val="24"/>
          <w:szCs w:val="24"/>
        </w:rPr>
      </w:pPr>
    </w:p>
    <w:sectPr w:rsidR="000D3808" w:rsidRPr="000D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0FE30" w14:textId="77777777" w:rsidR="0015174E" w:rsidRDefault="0015174E" w:rsidP="000D3808">
      <w:pPr>
        <w:spacing w:after="0" w:line="240" w:lineRule="auto"/>
      </w:pPr>
      <w:r>
        <w:separator/>
      </w:r>
    </w:p>
  </w:endnote>
  <w:endnote w:type="continuationSeparator" w:id="0">
    <w:p w14:paraId="06E3BE55" w14:textId="77777777" w:rsidR="0015174E" w:rsidRDefault="0015174E" w:rsidP="000D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A72A" w14:textId="77777777" w:rsidR="0015174E" w:rsidRDefault="0015174E" w:rsidP="000D3808">
      <w:pPr>
        <w:spacing w:after="0" w:line="240" w:lineRule="auto"/>
      </w:pPr>
      <w:r>
        <w:separator/>
      </w:r>
    </w:p>
  </w:footnote>
  <w:footnote w:type="continuationSeparator" w:id="0">
    <w:p w14:paraId="4A30AEB9" w14:textId="77777777" w:rsidR="0015174E" w:rsidRDefault="0015174E" w:rsidP="000D3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2875"/>
    <w:multiLevelType w:val="multilevel"/>
    <w:tmpl w:val="A1E8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6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B5"/>
    <w:rsid w:val="000D3808"/>
    <w:rsid w:val="0010680E"/>
    <w:rsid w:val="0015174E"/>
    <w:rsid w:val="003904FC"/>
    <w:rsid w:val="00460AA4"/>
    <w:rsid w:val="005F5CB6"/>
    <w:rsid w:val="007853E5"/>
    <w:rsid w:val="007F3D0A"/>
    <w:rsid w:val="009819DE"/>
    <w:rsid w:val="00D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09C8"/>
  <w15:chartTrackingRefBased/>
  <w15:docId w15:val="{8B6D7AAD-2BA5-4A44-9915-431474AE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08"/>
  </w:style>
  <w:style w:type="paragraph" w:styleId="Footer">
    <w:name w:val="footer"/>
    <w:basedOn w:val="Normal"/>
    <w:link w:val="FooterChar"/>
    <w:uiPriority w:val="99"/>
    <w:unhideWhenUsed/>
    <w:rsid w:val="000D3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2026-08-06T06:23:00Z</dcterms:created>
  <dcterms:modified xsi:type="dcterms:W3CDTF">2026-08-06T06:23:00Z</dcterms:modified>
</cp:coreProperties>
</file>