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450" w:val="left" w:leader="none"/>
        </w:tabs>
        <w:spacing w:line="240" w:lineRule="auto" w:before="60" w:after="0"/>
        <w:ind w:left="450" w:right="0" w:hanging="450"/>
        <w:jc w:val="left"/>
      </w:pPr>
      <w:r>
        <w:rPr/>
        <w:t>Alternative</w:t>
      </w:r>
      <w:r>
        <w:rPr>
          <w:spacing w:val="-6"/>
        </w:rPr>
        <w:t> </w:t>
      </w:r>
      <w:r>
        <w:rPr/>
        <w:t>Approaches</w:t>
      </w:r>
      <w:r>
        <w:rPr>
          <w:spacing w:val="-6"/>
        </w:rPr>
        <w:t> </w:t>
      </w:r>
      <w:r>
        <w:rPr>
          <w:spacing w:val="-2"/>
        </w:rPr>
        <w:t>Considered</w:t>
      </w:r>
    </w:p>
    <w:p>
      <w:pPr>
        <w:pStyle w:val="BodyText"/>
        <w:spacing w:line="276" w:lineRule="auto" w:before="211"/>
        <w:ind w:left="0" w:right="953" w:firstLine="0"/>
      </w:pPr>
      <w:r>
        <w:rPr/>
        <w:t>Each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evaluated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rejected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favor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recommendation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section</w:t>
      </w:r>
      <w:r>
        <w:rPr>
          <w:spacing w:val="-3"/>
        </w:rPr>
        <w:t> </w:t>
      </w:r>
      <w:r>
        <w:rPr/>
        <w:t>12. Deployment steps are included for completeness and reference only.</w:t>
      </w:r>
    </w:p>
    <w:p>
      <w:pPr>
        <w:pStyle w:val="BodyText"/>
        <w:spacing w:before="7"/>
        <w:ind w:left="0" w:firstLine="0"/>
      </w:pPr>
    </w:p>
    <w:p>
      <w:pPr>
        <w:pStyle w:val="Heading2"/>
        <w:numPr>
          <w:ilvl w:val="1"/>
          <w:numId w:val="1"/>
        </w:numPr>
        <w:tabs>
          <w:tab w:pos="520" w:val="left" w:leader="none"/>
        </w:tabs>
        <w:spacing w:line="240" w:lineRule="auto" w:before="0" w:after="0"/>
        <w:ind w:left="520" w:right="0" w:hanging="520"/>
        <w:jc w:val="left"/>
      </w:pPr>
      <w:r>
        <w:rPr/>
        <w:t>Zabbix</w:t>
      </w:r>
      <w:r>
        <w:rPr>
          <w:spacing w:val="-3"/>
        </w:rPr>
        <w:t> </w:t>
      </w:r>
      <w:r>
        <w:rPr>
          <w:spacing w:val="-2"/>
        </w:rPr>
        <w:t>Route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164" w:after="0"/>
        <w:ind w:left="720" w:right="278" w:hanging="360"/>
        <w:jc w:val="left"/>
        <w:rPr>
          <w:sz w:val="22"/>
        </w:rPr>
      </w:pPr>
      <w:r>
        <w:rPr>
          <w:sz w:val="22"/>
        </w:rPr>
        <w:t>Install</w:t>
      </w:r>
      <w:r>
        <w:rPr>
          <w:spacing w:val="-4"/>
          <w:sz w:val="22"/>
        </w:rPr>
        <w:t> </w:t>
      </w:r>
      <w:r>
        <w:rPr>
          <w:sz w:val="22"/>
        </w:rPr>
        <w:t>Zabbix</w:t>
      </w:r>
      <w:r>
        <w:rPr>
          <w:spacing w:val="-4"/>
          <w:sz w:val="22"/>
        </w:rPr>
        <w:t> </w:t>
      </w:r>
      <w:r>
        <w:rPr>
          <w:sz w:val="22"/>
        </w:rPr>
        <w:t>server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z w:val="22"/>
        </w:rPr>
        <w:t>Zabbix</w:t>
      </w:r>
      <w:r>
        <w:rPr>
          <w:spacing w:val="-4"/>
          <w:sz w:val="22"/>
        </w:rPr>
        <w:t> </w:t>
      </w:r>
      <w:r>
        <w:rPr>
          <w:sz w:val="22"/>
        </w:rPr>
        <w:t>web</w:t>
      </w:r>
      <w:r>
        <w:rPr>
          <w:spacing w:val="-4"/>
          <w:sz w:val="22"/>
        </w:rPr>
        <w:t> </w:t>
      </w:r>
      <w:r>
        <w:rPr>
          <w:sz w:val="22"/>
        </w:rPr>
        <w:t>frontend</w:t>
      </w:r>
      <w:r>
        <w:rPr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separate</w:t>
      </w:r>
      <w:r>
        <w:rPr>
          <w:spacing w:val="-4"/>
          <w:sz w:val="22"/>
        </w:rPr>
        <w:t> </w:t>
      </w:r>
      <w:r>
        <w:rPr>
          <w:sz w:val="22"/>
        </w:rPr>
        <w:t>installation,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part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Kolla-Ansible</w:t>
      </w:r>
      <w:r>
        <w:rPr>
          <w:spacing w:val="-4"/>
          <w:sz w:val="22"/>
        </w:rPr>
        <w:t> </w:t>
      </w:r>
      <w:r>
        <w:rPr>
          <w:sz w:val="22"/>
        </w:rPr>
        <w:t>at </w:t>
      </w:r>
      <w:r>
        <w:rPr>
          <w:spacing w:val="-4"/>
          <w:sz w:val="22"/>
        </w:rPr>
        <w:t>all.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53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Install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Zabbix</w:t>
      </w:r>
      <w:r>
        <w:rPr>
          <w:spacing w:val="-2"/>
          <w:sz w:val="22"/>
        </w:rPr>
        <w:t> </w:t>
      </w:r>
      <w:r>
        <w:rPr>
          <w:sz w:val="22"/>
        </w:rPr>
        <w:t>agent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every</w:t>
      </w:r>
      <w:r>
        <w:rPr>
          <w:spacing w:val="-2"/>
          <w:sz w:val="22"/>
        </w:rPr>
        <w:t> </w:t>
      </w:r>
      <w:r>
        <w:rPr>
          <w:sz w:val="22"/>
        </w:rPr>
        <w:t>node</w:t>
      </w:r>
      <w:r>
        <w:rPr>
          <w:spacing w:val="-2"/>
          <w:sz w:val="22"/>
        </w:rPr>
        <w:t> </w:t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sz w:val="22"/>
        </w:rPr>
        <w:t>Nova</w:t>
      </w:r>
      <w:r>
        <w:rPr>
          <w:spacing w:val="-2"/>
          <w:sz w:val="22"/>
        </w:rPr>
        <w:t> </w:t>
      </w:r>
      <w:r>
        <w:rPr>
          <w:sz w:val="22"/>
        </w:rPr>
        <w:t>compute</w:t>
      </w:r>
      <w:r>
        <w:rPr>
          <w:spacing w:val="-2"/>
          <w:sz w:val="22"/>
        </w:rPr>
        <w:t> </w:t>
      </w:r>
      <w:r>
        <w:rPr>
          <w:sz w:val="22"/>
        </w:rPr>
        <w:t>nodes,</w:t>
      </w:r>
      <w:r>
        <w:rPr>
          <w:spacing w:val="-2"/>
          <w:sz w:val="22"/>
        </w:rPr>
        <w:t> </w:t>
      </w:r>
      <w:r>
        <w:rPr>
          <w:sz w:val="22"/>
        </w:rPr>
        <w:t>controller,</w:t>
      </w:r>
      <w:r>
        <w:rPr>
          <w:spacing w:val="-2"/>
          <w:sz w:val="22"/>
        </w:rPr>
        <w:t> </w:t>
      </w:r>
      <w:r>
        <w:rPr>
          <w:sz w:val="22"/>
        </w:rPr>
        <w:t>storage</w:t>
      </w:r>
      <w:r>
        <w:rPr>
          <w:spacing w:val="-2"/>
          <w:sz w:val="22"/>
        </w:rPr>
        <w:t> </w:t>
      </w:r>
      <w:r>
        <w:rPr>
          <w:sz w:val="22"/>
        </w:rPr>
        <w:t>nodes,</w:t>
      </w:r>
      <w:r>
        <w:rPr>
          <w:spacing w:val="-2"/>
          <w:sz w:val="22"/>
        </w:rPr>
        <w:t> </w:t>
      </w: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them.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37" w:after="0"/>
        <w:ind w:left="720" w:right="898" w:hanging="360"/>
        <w:jc w:val="left"/>
        <w:rPr>
          <w:sz w:val="22"/>
        </w:rPr>
      </w:pPr>
      <w:r>
        <w:rPr>
          <w:sz w:val="22"/>
        </w:rPr>
        <w:t>Manually</w:t>
      </w:r>
      <w:r>
        <w:rPr>
          <w:spacing w:val="-4"/>
          <w:sz w:val="22"/>
        </w:rPr>
        <w:t> </w:t>
      </w:r>
      <w:r>
        <w:rPr>
          <w:sz w:val="22"/>
        </w:rPr>
        <w:t>write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find</w:t>
      </w:r>
      <w:r>
        <w:rPr>
          <w:spacing w:val="-4"/>
          <w:sz w:val="22"/>
        </w:rPr>
        <w:t> </w:t>
      </w:r>
      <w:r>
        <w:rPr>
          <w:sz w:val="22"/>
        </w:rPr>
        <w:t>community</w:t>
      </w:r>
      <w:r>
        <w:rPr>
          <w:spacing w:val="-4"/>
          <w:sz w:val="22"/>
        </w:rPr>
        <w:t> </w:t>
      </w:r>
      <w:r>
        <w:rPr>
          <w:sz w:val="22"/>
        </w:rPr>
        <w:t>templates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query</w:t>
      </w:r>
      <w:r>
        <w:rPr>
          <w:spacing w:val="-4"/>
          <w:sz w:val="22"/>
        </w:rPr>
        <w:t> </w:t>
      </w:r>
      <w:r>
        <w:rPr>
          <w:sz w:val="22"/>
        </w:rPr>
        <w:t>OpenStack</w:t>
      </w:r>
      <w:r>
        <w:rPr>
          <w:spacing w:val="-4"/>
          <w:sz w:val="22"/>
        </w:rPr>
        <w:t> </w:t>
      </w:r>
      <w:r>
        <w:rPr>
          <w:sz w:val="22"/>
        </w:rPr>
        <w:t>APIs</w:t>
      </w:r>
      <w:r>
        <w:rPr>
          <w:spacing w:val="-4"/>
          <w:sz w:val="22"/>
        </w:rPr>
        <w:t> </w:t>
      </w:r>
      <w:r>
        <w:rPr>
          <w:sz w:val="22"/>
        </w:rPr>
        <w:t>(Nova,</w:t>
      </w:r>
      <w:r>
        <w:rPr>
          <w:spacing w:val="-4"/>
          <w:sz w:val="22"/>
        </w:rPr>
        <w:t> </w:t>
      </w:r>
      <w:r>
        <w:rPr>
          <w:sz w:val="22"/>
        </w:rPr>
        <w:t>Neutron, Keystone, Cinder) : Zabbix does not understand OpenStack natively.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477" w:hanging="360"/>
        <w:jc w:val="left"/>
        <w:rPr>
          <w:sz w:val="22"/>
        </w:rPr>
      </w:pPr>
      <w:r>
        <w:rPr>
          <w:sz w:val="22"/>
        </w:rPr>
        <w:t>Manually</w:t>
      </w:r>
      <w:r>
        <w:rPr>
          <w:spacing w:val="-4"/>
          <w:sz w:val="22"/>
        </w:rPr>
        <w:t> </w:t>
      </w:r>
      <w:r>
        <w:rPr>
          <w:sz w:val="22"/>
        </w:rPr>
        <w:t>write</w:t>
      </w:r>
      <w:r>
        <w:rPr>
          <w:spacing w:val="-4"/>
          <w:sz w:val="22"/>
        </w:rPr>
        <w:t> </w:t>
      </w:r>
      <w:r>
        <w:rPr>
          <w:sz w:val="22"/>
        </w:rPr>
        <w:t>checks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Ceph</w:t>
      </w:r>
      <w:r>
        <w:rPr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first-party</w:t>
      </w:r>
      <w:r>
        <w:rPr>
          <w:spacing w:val="-4"/>
          <w:sz w:val="22"/>
        </w:rPr>
        <w:t> </w:t>
      </w:r>
      <w:r>
        <w:rPr>
          <w:sz w:val="22"/>
        </w:rPr>
        <w:t>Ceph</w:t>
      </w:r>
      <w:r>
        <w:rPr>
          <w:spacing w:val="-4"/>
          <w:sz w:val="22"/>
        </w:rPr>
        <w:t> </w:t>
      </w:r>
      <w:r>
        <w:rPr>
          <w:sz w:val="22"/>
        </w:rPr>
        <w:t>integration,</w:t>
      </w:r>
      <w:r>
        <w:rPr>
          <w:spacing w:val="-4"/>
          <w:sz w:val="22"/>
        </w:rPr>
        <w:t> </w:t>
      </w:r>
      <w:r>
        <w:rPr>
          <w:sz w:val="22"/>
        </w:rPr>
        <w:t>either</w:t>
      </w:r>
      <w:r>
        <w:rPr>
          <w:spacing w:val="-4"/>
          <w:sz w:val="22"/>
        </w:rPr>
        <w:t> </w:t>
      </w:r>
      <w:r>
        <w:rPr>
          <w:sz w:val="22"/>
        </w:rPr>
        <w:t>scripts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third-party templates of varying quality.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53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Build</w:t>
      </w:r>
      <w:r>
        <w:rPr>
          <w:spacing w:val="-6"/>
          <w:sz w:val="22"/>
        </w:rPr>
        <w:t> </w:t>
      </w:r>
      <w:r>
        <w:rPr>
          <w:sz w:val="22"/>
        </w:rPr>
        <w:t>custom</w:t>
      </w:r>
      <w:r>
        <w:rPr>
          <w:spacing w:val="-4"/>
          <w:sz w:val="22"/>
        </w:rPr>
        <w:t> </w:t>
      </w:r>
      <w:r>
        <w:rPr>
          <w:sz w:val="22"/>
        </w:rPr>
        <w:t>dashboards</w:t>
      </w:r>
      <w:r>
        <w:rPr>
          <w:spacing w:val="-3"/>
          <w:sz w:val="22"/>
        </w:rPr>
        <w:t> </w:t>
      </w:r>
      <w:r>
        <w:rPr>
          <w:sz w:val="22"/>
        </w:rPr>
        <w:t>inside</w:t>
      </w:r>
      <w:r>
        <w:rPr>
          <w:spacing w:val="-4"/>
          <w:sz w:val="22"/>
        </w:rPr>
        <w:t> </w:t>
      </w:r>
      <w:r>
        <w:rPr>
          <w:sz w:val="22"/>
        </w:rPr>
        <w:t>Zabbix's</w:t>
      </w:r>
      <w:r>
        <w:rPr>
          <w:spacing w:val="-3"/>
          <w:sz w:val="22"/>
        </w:rPr>
        <w:t> </w:t>
      </w:r>
      <w:r>
        <w:rPr>
          <w:sz w:val="22"/>
        </w:rPr>
        <w:t>UI</w:t>
      </w:r>
      <w:r>
        <w:rPr>
          <w:spacing w:val="-4"/>
          <w:sz w:val="22"/>
        </w:rPr>
        <w:t> </w:t>
      </w:r>
      <w:r>
        <w:rPr>
          <w:sz w:val="22"/>
        </w:rPr>
        <w:t>(older,</w:t>
      </w:r>
      <w:r>
        <w:rPr>
          <w:spacing w:val="-4"/>
          <w:sz w:val="22"/>
        </w:rPr>
        <w:t> </w:t>
      </w:r>
      <w:r>
        <w:rPr>
          <w:sz w:val="22"/>
        </w:rPr>
        <w:t>less</w:t>
      </w:r>
      <w:r>
        <w:rPr>
          <w:spacing w:val="-3"/>
          <w:sz w:val="22"/>
        </w:rPr>
        <w:t> </w:t>
      </w:r>
      <w:r>
        <w:rPr>
          <w:sz w:val="22"/>
        </w:rPr>
        <w:t>flexible</w:t>
      </w:r>
      <w:r>
        <w:rPr>
          <w:spacing w:val="-4"/>
          <w:sz w:val="22"/>
        </w:rPr>
        <w:t> </w:t>
      </w:r>
      <w:r>
        <w:rPr>
          <w:sz w:val="22"/>
        </w:rPr>
        <w:t>than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Grafana).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6" w:after="0"/>
        <w:ind w:left="719" w:right="0" w:hanging="359"/>
        <w:jc w:val="left"/>
        <w:rPr>
          <w:sz w:val="22"/>
        </w:rPr>
      </w:pPr>
      <w:r>
        <w:rPr>
          <w:sz w:val="22"/>
        </w:rPr>
        <w:t>Configure</w:t>
      </w:r>
      <w:r>
        <w:rPr>
          <w:spacing w:val="-5"/>
          <w:sz w:val="22"/>
        </w:rPr>
        <w:t> </w:t>
      </w:r>
      <w:r>
        <w:rPr>
          <w:sz w:val="22"/>
        </w:rPr>
        <w:t>Zabbix's</w:t>
      </w:r>
      <w:r>
        <w:rPr>
          <w:spacing w:val="-5"/>
          <w:sz w:val="22"/>
        </w:rPr>
        <w:t> </w:t>
      </w:r>
      <w:r>
        <w:rPr>
          <w:sz w:val="22"/>
        </w:rPr>
        <w:t>built-in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alerting/triggers.</w:t>
      </w:r>
    </w:p>
    <w:p>
      <w:pPr>
        <w:pStyle w:val="BodyText"/>
        <w:spacing w:before="45"/>
        <w:ind w:left="0" w:firstLine="0"/>
      </w:pPr>
    </w:p>
    <w:p>
      <w:pPr>
        <w:pStyle w:val="Heading2"/>
        <w:numPr>
          <w:ilvl w:val="1"/>
          <w:numId w:val="1"/>
        </w:numPr>
        <w:tabs>
          <w:tab w:pos="520" w:val="left" w:leader="none"/>
        </w:tabs>
        <w:spacing w:line="240" w:lineRule="auto" w:before="0" w:after="0"/>
        <w:ind w:left="520" w:right="0" w:hanging="520"/>
        <w:jc w:val="left"/>
      </w:pPr>
      <w:r>
        <w:rPr/>
        <w:t>Ceph</w:t>
      </w:r>
      <w:r>
        <w:rPr>
          <w:spacing w:val="-5"/>
        </w:rPr>
        <w:t> </w:t>
      </w:r>
      <w:r>
        <w:rPr/>
        <w:t>Dashboard</w:t>
      </w:r>
      <w:r>
        <w:rPr>
          <w:spacing w:val="-4"/>
        </w:rPr>
        <w:t> </w:t>
      </w:r>
      <w:r>
        <w:rPr/>
        <w:t>(Alone)</w:t>
      </w:r>
      <w:r>
        <w:rPr>
          <w:spacing w:val="-4"/>
        </w:rPr>
        <w:t> </w:t>
      </w:r>
      <w:r>
        <w:rPr>
          <w:spacing w:val="-2"/>
        </w:rPr>
        <w:t>Route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164" w:after="0"/>
        <w:ind w:left="720" w:right="212" w:hanging="360"/>
        <w:jc w:val="left"/>
        <w:rPr>
          <w:sz w:val="22"/>
        </w:rPr>
      </w:pPr>
      <w:r>
        <w:rPr>
          <w:sz w:val="22"/>
        </w:rPr>
        <w:t>Turn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'ceph</w:t>
      </w:r>
      <w:r>
        <w:rPr>
          <w:spacing w:val="-3"/>
          <w:sz w:val="22"/>
        </w:rPr>
        <w:t> </w:t>
      </w:r>
      <w:r>
        <w:rPr>
          <w:sz w:val="22"/>
        </w:rPr>
        <w:t>mgr</w:t>
      </w:r>
      <w:r>
        <w:rPr>
          <w:spacing w:val="-3"/>
          <w:sz w:val="22"/>
        </w:rPr>
        <w:t> </w:t>
      </w:r>
      <w:r>
        <w:rPr>
          <w:sz w:val="22"/>
        </w:rPr>
        <w:t>module</w:t>
      </w:r>
      <w:r>
        <w:rPr>
          <w:spacing w:val="-3"/>
          <w:sz w:val="22"/>
        </w:rPr>
        <w:t> </w:t>
      </w:r>
      <w:r>
        <w:rPr>
          <w:sz w:val="22"/>
        </w:rPr>
        <w:t>enable</w:t>
      </w:r>
      <w:r>
        <w:rPr>
          <w:spacing w:val="-3"/>
          <w:sz w:val="22"/>
        </w:rPr>
        <w:t> </w:t>
      </w:r>
      <w:r>
        <w:rPr>
          <w:sz w:val="22"/>
        </w:rPr>
        <w:t>dashboard';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already</w:t>
      </w:r>
      <w:r>
        <w:rPr>
          <w:spacing w:val="-3"/>
          <w:sz w:val="22"/>
        </w:rPr>
        <w:t> </w:t>
      </w:r>
      <w:r>
        <w:rPr>
          <w:sz w:val="22"/>
        </w:rPr>
        <w:t>built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ceph-mgr,</w:t>
      </w:r>
      <w:r>
        <w:rPr>
          <w:spacing w:val="-3"/>
          <w:sz w:val="22"/>
        </w:rPr>
        <w:t> </w:t>
      </w:r>
      <w:r>
        <w:rPr>
          <w:sz w:val="22"/>
        </w:rPr>
        <w:t>nothing</w:t>
      </w:r>
      <w:r>
        <w:rPr>
          <w:spacing w:val="-3"/>
          <w:sz w:val="22"/>
        </w:rPr>
        <w:t> </w:t>
      </w:r>
      <w:r>
        <w:rPr>
          <w:sz w:val="22"/>
        </w:rPr>
        <w:t>extra to install.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53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login</w:t>
      </w:r>
      <w:r>
        <w:rPr>
          <w:spacing w:val="-1"/>
          <w:sz w:val="22"/>
        </w:rPr>
        <w:t> </w:t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sz w:val="22"/>
        </w:rPr>
        <w:t>set</w:t>
      </w:r>
      <w:r>
        <w:rPr>
          <w:spacing w:val="-1"/>
          <w:sz w:val="22"/>
        </w:rPr>
        <w:t> </w:t>
      </w:r>
      <w:r>
        <w:rPr>
          <w:sz w:val="22"/>
        </w:rPr>
        <w:t>up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1"/>
          <w:sz w:val="22"/>
        </w:rPr>
        <w:t> </w:t>
      </w:r>
      <w:r>
        <w:rPr>
          <w:sz w:val="22"/>
        </w:rPr>
        <w:t>admin</w:t>
      </w:r>
      <w:r>
        <w:rPr>
          <w:spacing w:val="-1"/>
          <w:sz w:val="22"/>
        </w:rPr>
        <w:t> </w:t>
      </w:r>
      <w:r>
        <w:rPr>
          <w:sz w:val="22"/>
        </w:rPr>
        <w:t>username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password</w:t>
      </w:r>
      <w:r>
        <w:rPr>
          <w:spacing w:val="-1"/>
          <w:sz w:val="22"/>
        </w:rPr>
        <w:t> </w:t>
      </w:r>
      <w:r>
        <w:rPr>
          <w:sz w:val="22"/>
        </w:rPr>
        <w:t>so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1"/>
          <w:sz w:val="22"/>
        </w:rPr>
        <w:t> </w:t>
      </w:r>
      <w:r>
        <w:rPr>
          <w:sz w:val="22"/>
        </w:rPr>
        <w:t>can</w:t>
      </w:r>
      <w:r>
        <w:rPr>
          <w:spacing w:val="-1"/>
          <w:sz w:val="22"/>
        </w:rPr>
        <w:t> </w:t>
      </w:r>
      <w:r>
        <w:rPr>
          <w:sz w:val="22"/>
        </w:rPr>
        <w:t>access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web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UI.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Secure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enable</w:t>
      </w:r>
      <w:r>
        <w:rPr>
          <w:spacing w:val="-1"/>
          <w:sz w:val="22"/>
        </w:rPr>
        <w:t> </w:t>
      </w:r>
      <w:r>
        <w:rPr>
          <w:sz w:val="22"/>
        </w:rPr>
        <w:t>SSL/TLS</w:t>
      </w:r>
      <w:r>
        <w:rPr>
          <w:spacing w:val="-2"/>
          <w:sz w:val="22"/>
        </w:rPr>
        <w:t> </w:t>
      </w:r>
      <w:r>
        <w:rPr>
          <w:sz w:val="22"/>
        </w:rPr>
        <w:t>(self-signed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real</w:t>
      </w:r>
      <w:r>
        <w:rPr>
          <w:spacing w:val="-2"/>
          <w:sz w:val="22"/>
        </w:rPr>
        <w:t> </w:t>
      </w:r>
      <w:r>
        <w:rPr>
          <w:sz w:val="22"/>
        </w:rPr>
        <w:t>certificate)</w:t>
      </w:r>
      <w:r>
        <w:rPr>
          <w:spacing w:val="-2"/>
          <w:sz w:val="22"/>
        </w:rPr>
        <w:t> </w:t>
      </w:r>
      <w:r>
        <w:rPr>
          <w:sz w:val="22"/>
        </w:rPr>
        <w:t>since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web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frontend.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37" w:after="0"/>
        <w:ind w:left="720" w:right="94" w:hanging="360"/>
        <w:jc w:val="left"/>
        <w:rPr>
          <w:sz w:val="22"/>
        </w:rPr>
      </w:pPr>
      <w:r>
        <w:rPr>
          <w:sz w:val="22"/>
        </w:rPr>
        <w:t>Open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find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URL</w:t>
      </w:r>
      <w:r>
        <w:rPr>
          <w:spacing w:val="-3"/>
          <w:sz w:val="22"/>
        </w:rPr>
        <w:t> </w:t>
      </w:r>
      <w:r>
        <w:rPr>
          <w:sz w:val="22"/>
        </w:rPr>
        <w:t>via</w:t>
      </w:r>
      <w:r>
        <w:rPr>
          <w:spacing w:val="-3"/>
          <w:sz w:val="22"/>
        </w:rPr>
        <w:t> </w:t>
      </w:r>
      <w:r>
        <w:rPr>
          <w:sz w:val="22"/>
        </w:rPr>
        <w:t>'ceph</w:t>
      </w:r>
      <w:r>
        <w:rPr>
          <w:spacing w:val="-3"/>
          <w:sz w:val="22"/>
        </w:rPr>
        <w:t> </w:t>
      </w:r>
      <w:r>
        <w:rPr>
          <w:sz w:val="22"/>
        </w:rPr>
        <w:t>mgr</w:t>
      </w:r>
      <w:r>
        <w:rPr>
          <w:spacing w:val="-3"/>
          <w:sz w:val="22"/>
        </w:rPr>
        <w:t> </w:t>
      </w:r>
      <w:r>
        <w:rPr>
          <w:sz w:val="22"/>
        </w:rPr>
        <w:t>services'</w:t>
      </w:r>
      <w:r>
        <w:rPr>
          <w:spacing w:val="-3"/>
          <w:sz w:val="22"/>
        </w:rPr>
        <w:t> </w:t>
      </w:r>
      <w:r>
        <w:rPr>
          <w:sz w:val="22"/>
        </w:rPr>
        <w:t>(default</w:t>
      </w:r>
      <w:r>
        <w:rPr>
          <w:spacing w:val="-3"/>
          <w:sz w:val="22"/>
        </w:rPr>
        <w:t> </w:t>
      </w:r>
      <w:r>
        <w:rPr>
          <w:sz w:val="22"/>
        </w:rPr>
        <w:t>port</w:t>
      </w:r>
      <w:r>
        <w:rPr>
          <w:spacing w:val="-3"/>
          <w:sz w:val="22"/>
        </w:rPr>
        <w:t> </w:t>
      </w:r>
      <w:r>
        <w:rPr>
          <w:sz w:val="22"/>
        </w:rPr>
        <w:t>8443)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log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see</w:t>
      </w:r>
      <w:r>
        <w:rPr>
          <w:spacing w:val="-3"/>
          <w:sz w:val="22"/>
        </w:rPr>
        <w:t> </w:t>
      </w:r>
      <w:r>
        <w:rPr>
          <w:sz w:val="22"/>
        </w:rPr>
        <w:t>cluster</w:t>
      </w:r>
      <w:r>
        <w:rPr>
          <w:spacing w:val="-3"/>
          <w:sz w:val="22"/>
        </w:rPr>
        <w:t> </w:t>
      </w:r>
      <w:r>
        <w:rPr>
          <w:sz w:val="22"/>
        </w:rPr>
        <w:t>health, OSD status, and pool usage live.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464" w:hanging="360"/>
        <w:jc w:val="left"/>
        <w:rPr>
          <w:sz w:val="22"/>
        </w:rPr>
      </w:pPr>
      <w:r>
        <w:rPr>
          <w:sz w:val="22"/>
        </w:rPr>
        <w:t>Know</w:t>
      </w:r>
      <w:r>
        <w:rPr>
          <w:spacing w:val="-3"/>
          <w:sz w:val="22"/>
        </w:rPr>
        <w:t> </w:t>
      </w:r>
      <w:r>
        <w:rPr>
          <w:sz w:val="22"/>
        </w:rPr>
        <w:t>its</w:t>
      </w:r>
      <w:r>
        <w:rPr>
          <w:spacing w:val="-3"/>
          <w:sz w:val="22"/>
        </w:rPr>
        <w:t> </w:t>
      </w:r>
      <w:r>
        <w:rPr>
          <w:sz w:val="22"/>
        </w:rPr>
        <w:t>limit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only</w:t>
      </w:r>
      <w:r>
        <w:rPr>
          <w:spacing w:val="-3"/>
          <w:sz w:val="22"/>
        </w:rPr>
        <w:t> </w:t>
      </w:r>
      <w:r>
        <w:rPr>
          <w:sz w:val="22"/>
        </w:rPr>
        <w:t>sees</w:t>
      </w:r>
      <w:r>
        <w:rPr>
          <w:spacing w:val="-3"/>
          <w:sz w:val="22"/>
        </w:rPr>
        <w:t> </w:t>
      </w:r>
      <w:r>
        <w:rPr>
          <w:sz w:val="22"/>
        </w:rPr>
        <w:t>Ceph;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has</w:t>
      </w:r>
      <w:r>
        <w:rPr>
          <w:spacing w:val="-3"/>
          <w:sz w:val="22"/>
        </w:rPr>
        <w:t> </w:t>
      </w:r>
      <w:r>
        <w:rPr>
          <w:sz w:val="22"/>
        </w:rPr>
        <w:t>zero</w:t>
      </w:r>
      <w:r>
        <w:rPr>
          <w:spacing w:val="-3"/>
          <w:sz w:val="22"/>
        </w:rPr>
        <w:t> </w:t>
      </w:r>
      <w:r>
        <w:rPr>
          <w:sz w:val="22"/>
        </w:rPr>
        <w:t>visibility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Nova,</w:t>
      </w:r>
      <w:r>
        <w:rPr>
          <w:spacing w:val="-3"/>
          <w:sz w:val="22"/>
        </w:rPr>
        <w:t> </w:t>
      </w:r>
      <w:r>
        <w:rPr>
          <w:sz w:val="22"/>
        </w:rPr>
        <w:t>Neutron,</w:t>
      </w:r>
      <w:r>
        <w:rPr>
          <w:spacing w:val="-3"/>
          <w:sz w:val="22"/>
        </w:rPr>
        <w:t> </w:t>
      </w:r>
      <w:r>
        <w:rPr>
          <w:sz w:val="22"/>
        </w:rPr>
        <w:t>Keystone,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any other OpenStack service.</w:t>
      </w:r>
    </w:p>
    <w:p>
      <w:pPr>
        <w:pStyle w:val="BodyText"/>
        <w:spacing w:before="6"/>
        <w:ind w:left="0" w:firstLine="0"/>
      </w:pPr>
    </w:p>
    <w:p>
      <w:pPr>
        <w:pStyle w:val="ListParagraph"/>
        <w:numPr>
          <w:ilvl w:val="1"/>
          <w:numId w:val="1"/>
        </w:numPr>
        <w:tabs>
          <w:tab w:pos="520" w:val="left" w:leader="none"/>
        </w:tabs>
        <w:spacing w:line="240" w:lineRule="auto" w:before="0" w:after="0"/>
        <w:ind w:left="520" w:right="0" w:hanging="520"/>
        <w:jc w:val="left"/>
        <w:rPr>
          <w:b/>
          <w:sz w:val="26"/>
        </w:rPr>
      </w:pPr>
      <w:r>
        <w:rPr>
          <w:b/>
          <w:sz w:val="26"/>
        </w:rPr>
        <w:t>Telegraf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+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InfluxDB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+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Grafana</w:t>
      </w:r>
      <w:r>
        <w:rPr>
          <w:b/>
          <w:spacing w:val="-1"/>
          <w:sz w:val="26"/>
        </w:rPr>
        <w:t> </w:t>
      </w:r>
      <w:r>
        <w:rPr>
          <w:b/>
          <w:spacing w:val="-2"/>
          <w:sz w:val="26"/>
        </w:rPr>
        <w:t>Route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164" w:after="0"/>
        <w:ind w:left="719" w:right="0" w:hanging="359"/>
        <w:jc w:val="left"/>
        <w:rPr>
          <w:sz w:val="22"/>
        </w:rPr>
      </w:pPr>
      <w:r>
        <w:rPr>
          <w:sz w:val="22"/>
        </w:rPr>
        <w:t>Install</w:t>
      </w:r>
      <w:r>
        <w:rPr>
          <w:spacing w:val="-3"/>
          <w:sz w:val="22"/>
        </w:rPr>
        <w:t> </w:t>
      </w:r>
      <w:r>
        <w:rPr>
          <w:sz w:val="22"/>
        </w:rPr>
        <w:t>InfluxDB</w:t>
      </w:r>
      <w:r>
        <w:rPr>
          <w:spacing w:val="-2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separate</w:t>
      </w:r>
      <w:r>
        <w:rPr>
          <w:spacing w:val="-2"/>
          <w:sz w:val="22"/>
        </w:rPr>
        <w:t> </w:t>
      </w:r>
      <w:r>
        <w:rPr>
          <w:sz w:val="22"/>
        </w:rPr>
        <w:t>database,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2"/>
          <w:sz w:val="22"/>
        </w:rPr>
        <w:t> </w:t>
      </w:r>
      <w:r>
        <w:rPr>
          <w:sz w:val="22"/>
        </w:rPr>
        <w:t>part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Kolla-Ansible,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store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metrics.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Install</w:t>
      </w:r>
      <w:r>
        <w:rPr>
          <w:spacing w:val="-5"/>
          <w:sz w:val="22"/>
        </w:rPr>
        <w:t> </w:t>
      </w:r>
      <w:r>
        <w:rPr>
          <w:sz w:val="22"/>
        </w:rPr>
        <w:t>Telegraf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every</w:t>
      </w:r>
      <w:r>
        <w:rPr>
          <w:spacing w:val="-2"/>
          <w:sz w:val="22"/>
        </w:rPr>
        <w:t> </w:t>
      </w:r>
      <w:r>
        <w:rPr>
          <w:sz w:val="22"/>
        </w:rPr>
        <w:t>node</w:t>
      </w:r>
      <w:r>
        <w:rPr>
          <w:spacing w:val="-2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agent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actually</w:t>
      </w:r>
      <w:r>
        <w:rPr>
          <w:spacing w:val="-3"/>
          <w:sz w:val="22"/>
        </w:rPr>
        <w:t> </w:t>
      </w:r>
      <w:r>
        <w:rPr>
          <w:sz w:val="22"/>
        </w:rPr>
        <w:t>collects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metrics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each</w:t>
      </w:r>
      <w:r>
        <w:rPr>
          <w:spacing w:val="-2"/>
          <w:sz w:val="22"/>
        </w:rPr>
        <w:t> node.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37" w:after="0"/>
        <w:ind w:left="720" w:right="345" w:hanging="360"/>
        <w:jc w:val="left"/>
        <w:rPr>
          <w:sz w:val="22"/>
        </w:rPr>
      </w:pPr>
      <w:r>
        <w:rPr>
          <w:sz w:val="22"/>
        </w:rPr>
        <w:t>Set</w:t>
      </w:r>
      <w:r>
        <w:rPr>
          <w:spacing w:val="-3"/>
          <w:sz w:val="22"/>
        </w:rPr>
        <w:t> </w:t>
      </w:r>
      <w:r>
        <w:rPr>
          <w:sz w:val="22"/>
        </w:rPr>
        <w:t>up</w:t>
      </w:r>
      <w:r>
        <w:rPr>
          <w:spacing w:val="-3"/>
          <w:sz w:val="22"/>
        </w:rPr>
        <w:t> </w:t>
      </w:r>
      <w:r>
        <w:rPr>
          <w:sz w:val="22"/>
        </w:rPr>
        <w:t>plugins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host</w:t>
      </w:r>
      <w:r>
        <w:rPr>
          <w:spacing w:val="-3"/>
          <w:sz w:val="22"/>
        </w:rPr>
        <w:t> </w:t>
      </w:r>
      <w:r>
        <w:rPr>
          <w:sz w:val="22"/>
        </w:rPr>
        <w:t>metrics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easy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enable,</w:t>
      </w:r>
      <w:r>
        <w:rPr>
          <w:spacing w:val="-3"/>
          <w:sz w:val="22"/>
        </w:rPr>
        <w:t> </w:t>
      </w:r>
      <w:r>
        <w:rPr>
          <w:sz w:val="22"/>
        </w:rPr>
        <w:t>but</w:t>
      </w:r>
      <w:r>
        <w:rPr>
          <w:spacing w:val="-3"/>
          <w:sz w:val="22"/>
        </w:rPr>
        <w:t> </w:t>
      </w:r>
      <w:r>
        <w:rPr>
          <w:sz w:val="22"/>
        </w:rPr>
        <w:t>OpenStack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Ceph</w:t>
      </w:r>
      <w:r>
        <w:rPr>
          <w:spacing w:val="-3"/>
          <w:sz w:val="22"/>
        </w:rPr>
        <w:t> </w:t>
      </w:r>
      <w:r>
        <w:rPr>
          <w:sz w:val="22"/>
        </w:rPr>
        <w:t>need</w:t>
      </w:r>
      <w:r>
        <w:rPr>
          <w:spacing w:val="-3"/>
          <w:sz w:val="22"/>
        </w:rPr>
        <w:t> </w:t>
      </w:r>
      <w:r>
        <w:rPr>
          <w:sz w:val="22"/>
        </w:rPr>
        <w:t>manual/custom plugin work since Telegraf does not understand them natively.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551" w:hanging="360"/>
        <w:jc w:val="left"/>
        <w:rPr>
          <w:sz w:val="22"/>
        </w:rPr>
      </w:pPr>
      <w:r>
        <w:rPr>
          <w:sz w:val="22"/>
        </w:rPr>
        <w:t>Connect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pieces</w:t>
      </w:r>
      <w:r>
        <w:rPr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Telegraf</w:t>
      </w:r>
      <w:r>
        <w:rPr>
          <w:spacing w:val="-4"/>
          <w:sz w:val="22"/>
        </w:rPr>
        <w:t> </w:t>
      </w:r>
      <w:r>
        <w:rPr>
          <w:sz w:val="22"/>
        </w:rPr>
        <w:t>sends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InfluxDB,</w:t>
      </w:r>
      <w:r>
        <w:rPr>
          <w:spacing w:val="-4"/>
          <w:sz w:val="22"/>
        </w:rPr>
        <w:t> </w:t>
      </w:r>
      <w:r>
        <w:rPr>
          <w:sz w:val="22"/>
        </w:rPr>
        <w:t>then</w:t>
      </w:r>
      <w:r>
        <w:rPr>
          <w:spacing w:val="-4"/>
          <w:sz w:val="22"/>
        </w:rPr>
        <w:t> </w:t>
      </w:r>
      <w:r>
        <w:rPr>
          <w:sz w:val="22"/>
        </w:rPr>
        <w:t>Grafana</w:t>
      </w:r>
      <w:r>
        <w:rPr>
          <w:spacing w:val="-4"/>
          <w:sz w:val="22"/>
        </w:rPr>
        <w:t> </w:t>
      </w:r>
      <w:r>
        <w:rPr>
          <w:sz w:val="22"/>
        </w:rPr>
        <w:t>connects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InfluxDB</w:t>
      </w:r>
      <w:r>
        <w:rPr>
          <w:spacing w:val="-4"/>
          <w:sz w:val="22"/>
        </w:rPr>
        <w:t> </w:t>
      </w:r>
      <w:r>
        <w:rPr>
          <w:sz w:val="22"/>
        </w:rPr>
        <w:t>to display it.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271" w:hanging="360"/>
        <w:jc w:val="left"/>
        <w:rPr>
          <w:sz w:val="22"/>
        </w:rPr>
      </w:pPr>
      <w:r>
        <w:rPr>
          <w:sz w:val="22"/>
        </w:rPr>
        <w:t>Build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yourself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fewer</w:t>
      </w:r>
      <w:r>
        <w:rPr>
          <w:spacing w:val="-3"/>
          <w:sz w:val="22"/>
        </w:rPr>
        <w:t> </w:t>
      </w:r>
      <w:r>
        <w:rPr>
          <w:sz w:val="22"/>
        </w:rPr>
        <w:t>ready-made</w:t>
      </w:r>
      <w:r>
        <w:rPr>
          <w:spacing w:val="-3"/>
          <w:sz w:val="22"/>
        </w:rPr>
        <w:t> </w:t>
      </w:r>
      <w:r>
        <w:rPr>
          <w:sz w:val="22"/>
        </w:rPr>
        <w:t>dashboards</w:t>
      </w:r>
      <w:r>
        <w:rPr>
          <w:spacing w:val="-3"/>
          <w:sz w:val="22"/>
        </w:rPr>
        <w:t> </w:t>
      </w:r>
      <w:r>
        <w:rPr>
          <w:sz w:val="22"/>
        </w:rPr>
        <w:t>exist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combo,</w:t>
      </w:r>
      <w:r>
        <w:rPr>
          <w:spacing w:val="-3"/>
          <w:sz w:val="22"/>
        </w:rPr>
        <w:t> </w:t>
      </w:r>
      <w:r>
        <w:rPr>
          <w:sz w:val="22"/>
        </w:rPr>
        <w:t>so</w:t>
      </w:r>
      <w:r>
        <w:rPr>
          <w:spacing w:val="-3"/>
          <w:sz w:val="22"/>
        </w:rPr>
        <w:t> </w:t>
      </w:r>
      <w:r>
        <w:rPr>
          <w:sz w:val="22"/>
        </w:rPr>
        <w:t>most</w:t>
      </w:r>
      <w:r>
        <w:rPr>
          <w:spacing w:val="-3"/>
          <w:sz w:val="22"/>
        </w:rPr>
        <w:t> </w:t>
      </w:r>
      <w:r>
        <w:rPr>
          <w:sz w:val="22"/>
        </w:rPr>
        <w:t>panels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alerts have to be built manually.</w:t>
      </w:r>
    </w:p>
    <w:p>
      <w:pPr>
        <w:pStyle w:val="BodyText"/>
        <w:spacing w:before="5"/>
        <w:ind w:left="0" w:firstLine="0"/>
      </w:pPr>
    </w:p>
    <w:p>
      <w:pPr>
        <w:pStyle w:val="Heading2"/>
        <w:numPr>
          <w:ilvl w:val="1"/>
          <w:numId w:val="1"/>
        </w:numPr>
        <w:tabs>
          <w:tab w:pos="520" w:val="left" w:leader="none"/>
        </w:tabs>
        <w:spacing w:line="240" w:lineRule="auto" w:before="0" w:after="0"/>
        <w:ind w:left="520" w:right="0" w:hanging="520"/>
        <w:jc w:val="left"/>
      </w:pPr>
      <w:r>
        <w:rPr/>
        <w:t>ELK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</w:t>
      </w:r>
      <w:r>
        <w:rPr/>
        <w:t>OpenSearch</w:t>
      </w:r>
      <w:r>
        <w:rPr>
          <w:spacing w:val="-2"/>
        </w:rPr>
        <w:t> </w:t>
      </w:r>
      <w:r>
        <w:rPr/>
        <w:t>(Alone)</w:t>
      </w:r>
      <w:r>
        <w:rPr>
          <w:spacing w:val="-2"/>
        </w:rPr>
        <w:t> Route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164" w:after="0"/>
        <w:ind w:left="720" w:right="390" w:hanging="360"/>
        <w:jc w:val="left"/>
        <w:rPr>
          <w:sz w:val="22"/>
        </w:rPr>
      </w:pPr>
      <w:r>
        <w:rPr>
          <w:sz w:val="22"/>
        </w:rPr>
        <w:t>Install the stack : Elasticsearch/OpenSearch (storage + search engine), plus Logstash or Fluentd/Fluent</w:t>
      </w:r>
      <w:r>
        <w:rPr>
          <w:spacing w:val="-4"/>
          <w:sz w:val="22"/>
        </w:rPr>
        <w:t> </w:t>
      </w:r>
      <w:r>
        <w:rPr>
          <w:sz w:val="22"/>
        </w:rPr>
        <w:t>Bit</w:t>
      </w:r>
      <w:r>
        <w:rPr>
          <w:spacing w:val="-4"/>
          <w:sz w:val="22"/>
        </w:rPr>
        <w:t> </w:t>
      </w:r>
      <w:r>
        <w:rPr>
          <w:sz w:val="22"/>
        </w:rPr>
        <w:t>(log</w:t>
      </w:r>
      <w:r>
        <w:rPr>
          <w:spacing w:val="-4"/>
          <w:sz w:val="22"/>
        </w:rPr>
        <w:t> </w:t>
      </w:r>
      <w:r>
        <w:rPr>
          <w:sz w:val="22"/>
        </w:rPr>
        <w:t>shipper),</w:t>
      </w:r>
      <w:r>
        <w:rPr>
          <w:spacing w:val="-4"/>
          <w:sz w:val="22"/>
        </w:rPr>
        <w:t> </w:t>
      </w:r>
      <w:r>
        <w:rPr>
          <w:sz w:val="22"/>
        </w:rPr>
        <w:t>plus</w:t>
      </w:r>
      <w:r>
        <w:rPr>
          <w:spacing w:val="-4"/>
          <w:sz w:val="22"/>
        </w:rPr>
        <w:t> </w:t>
      </w:r>
      <w:r>
        <w:rPr>
          <w:sz w:val="22"/>
        </w:rPr>
        <w:t>Kibana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OpenSearch</w:t>
      </w:r>
      <w:r>
        <w:rPr>
          <w:spacing w:val="-4"/>
          <w:sz w:val="22"/>
        </w:rPr>
        <w:t> </w:t>
      </w:r>
      <w:r>
        <w:rPr>
          <w:sz w:val="22"/>
        </w:rPr>
        <w:t>Dashboards</w:t>
      </w:r>
      <w:r>
        <w:rPr>
          <w:spacing w:val="-4"/>
          <w:sz w:val="22"/>
        </w:rPr>
        <w:t> </w:t>
      </w:r>
      <w:r>
        <w:rPr>
          <w:sz w:val="22"/>
        </w:rPr>
        <w:t>(UI)</w:t>
      </w:r>
      <w:r>
        <w:rPr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three</w:t>
      </w:r>
      <w:r>
        <w:rPr>
          <w:spacing w:val="-4"/>
          <w:sz w:val="22"/>
        </w:rPr>
        <w:t> </w:t>
      </w:r>
      <w:r>
        <w:rPr>
          <w:sz w:val="22"/>
        </w:rPr>
        <w:t>separate components to set up.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302" w:hanging="360"/>
        <w:jc w:val="left"/>
        <w:rPr>
          <w:sz w:val="22"/>
        </w:rPr>
      </w:pPr>
      <w:r>
        <w:rPr>
          <w:sz w:val="22"/>
        </w:rPr>
        <w:t>Ship</w:t>
      </w:r>
      <w:r>
        <w:rPr>
          <w:spacing w:val="-4"/>
          <w:sz w:val="22"/>
        </w:rPr>
        <w:t> </w:t>
      </w:r>
      <w:r>
        <w:rPr>
          <w:sz w:val="22"/>
        </w:rPr>
        <w:t>logs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every</w:t>
      </w:r>
      <w:r>
        <w:rPr>
          <w:spacing w:val="-4"/>
          <w:sz w:val="22"/>
        </w:rPr>
        <w:t> </w:t>
      </w:r>
      <w:r>
        <w:rPr>
          <w:sz w:val="22"/>
        </w:rPr>
        <w:t>node</w:t>
      </w:r>
      <w:r>
        <w:rPr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agent</w:t>
      </w:r>
      <w:r>
        <w:rPr>
          <w:spacing w:val="-4"/>
          <w:sz w:val="22"/>
        </w:rPr>
        <w:t> </w:t>
      </w:r>
      <w:r>
        <w:rPr>
          <w:sz w:val="22"/>
        </w:rPr>
        <w:t>(Fluentd/Fluent</w:t>
      </w:r>
      <w:r>
        <w:rPr>
          <w:spacing w:val="-4"/>
          <w:sz w:val="22"/>
        </w:rPr>
        <w:t> </w:t>
      </w:r>
      <w:r>
        <w:rPr>
          <w:sz w:val="22"/>
        </w:rPr>
        <w:t>Bit/Logstash)</w:t>
      </w:r>
      <w:r>
        <w:rPr>
          <w:spacing w:val="-4"/>
          <w:sz w:val="22"/>
        </w:rPr>
        <w:t> </w:t>
      </w:r>
      <w:r>
        <w:rPr>
          <w:sz w:val="22"/>
        </w:rPr>
        <w:t>runs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node,</w:t>
      </w:r>
      <w:r>
        <w:rPr>
          <w:spacing w:val="-4"/>
          <w:sz w:val="22"/>
        </w:rPr>
        <w:t> </w:t>
      </w:r>
      <w:r>
        <w:rPr>
          <w:sz w:val="22"/>
        </w:rPr>
        <w:t>reading container and service logs and forwarding them in.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79" w:after="0"/>
        <w:ind w:left="720" w:right="110" w:hanging="360"/>
        <w:jc w:val="left"/>
        <w:rPr>
          <w:sz w:val="22"/>
        </w:rPr>
      </w:pPr>
      <w:r>
        <w:rPr>
          <w:sz w:val="22"/>
        </w:rPr>
        <w:t>Index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search</w:t>
      </w:r>
      <w:r>
        <w:rPr>
          <w:spacing w:val="-3"/>
          <w:sz w:val="22"/>
        </w:rPr>
        <w:t> </w:t>
      </w:r>
      <w:r>
        <w:rPr>
          <w:sz w:val="22"/>
        </w:rPr>
        <w:t>logs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Elasticsearch/OpenSearch</w:t>
      </w:r>
      <w:r>
        <w:rPr>
          <w:spacing w:val="-3"/>
          <w:sz w:val="22"/>
        </w:rPr>
        <w:t> </w:t>
      </w:r>
      <w:r>
        <w:rPr>
          <w:sz w:val="22"/>
        </w:rPr>
        <w:t>stores</w:t>
      </w:r>
      <w:r>
        <w:rPr>
          <w:spacing w:val="-3"/>
          <w:sz w:val="22"/>
        </w:rPr>
        <w:t> </w:t>
      </w:r>
      <w:r>
        <w:rPr>
          <w:sz w:val="22"/>
        </w:rPr>
        <w:t>logs</w:t>
      </w:r>
      <w:r>
        <w:rPr>
          <w:spacing w:val="-3"/>
          <w:sz w:val="22"/>
        </w:rPr>
        <w:t> </w:t>
      </w:r>
      <w:r>
        <w:rPr>
          <w:sz w:val="22"/>
        </w:rPr>
        <w:t>so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search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service,</w:t>
      </w:r>
      <w:r>
        <w:rPr>
          <w:spacing w:val="-3"/>
          <w:sz w:val="22"/>
        </w:rPr>
        <w:t> </w:t>
      </w:r>
      <w:r>
        <w:rPr>
          <w:sz w:val="22"/>
        </w:rPr>
        <w:t>error, timestamp, or keyword.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132" w:hanging="360"/>
        <w:jc w:val="left"/>
        <w:rPr>
          <w:sz w:val="22"/>
        </w:rPr>
      </w:pPr>
      <w:r>
        <w:rPr>
          <w:sz w:val="22"/>
        </w:rPr>
        <w:t>Know</w:t>
      </w:r>
      <w:r>
        <w:rPr>
          <w:spacing w:val="-3"/>
          <w:sz w:val="22"/>
        </w:rPr>
        <w:t> </w:t>
      </w:r>
      <w:r>
        <w:rPr>
          <w:sz w:val="22"/>
        </w:rPr>
        <w:t>its</w:t>
      </w:r>
      <w:r>
        <w:rPr>
          <w:spacing w:val="-3"/>
          <w:sz w:val="22"/>
        </w:rPr>
        <w:t> </w:t>
      </w:r>
      <w:r>
        <w:rPr>
          <w:sz w:val="22"/>
        </w:rPr>
        <w:t>limit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built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logs,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metrics;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cannot</w:t>
      </w:r>
      <w:r>
        <w:rPr>
          <w:spacing w:val="-3"/>
          <w:sz w:val="22"/>
        </w:rPr>
        <w:t> </w:t>
      </w:r>
      <w:r>
        <w:rPr>
          <w:sz w:val="22"/>
        </w:rPr>
        <w:t>show</w:t>
      </w:r>
      <w:r>
        <w:rPr>
          <w:spacing w:val="-3"/>
          <w:sz w:val="22"/>
        </w:rPr>
        <w:t> </w:t>
      </w:r>
      <w:r>
        <w:rPr>
          <w:sz w:val="22"/>
        </w:rPr>
        <w:t>OSD</w:t>
      </w:r>
      <w:r>
        <w:rPr>
          <w:spacing w:val="-3"/>
          <w:sz w:val="22"/>
        </w:rPr>
        <w:t> </w:t>
      </w:r>
      <w:r>
        <w:rPr>
          <w:sz w:val="22"/>
        </w:rPr>
        <w:t>latency,</w:t>
      </w:r>
      <w:r>
        <w:rPr>
          <w:spacing w:val="-3"/>
          <w:sz w:val="22"/>
        </w:rPr>
        <w:t> </w:t>
      </w:r>
      <w:r>
        <w:rPr>
          <w:sz w:val="22"/>
        </w:rPr>
        <w:t>API</w:t>
      </w:r>
      <w:r>
        <w:rPr>
          <w:spacing w:val="-3"/>
          <w:sz w:val="22"/>
        </w:rPr>
        <w:t> </w:t>
      </w:r>
      <w:r>
        <w:rPr>
          <w:sz w:val="22"/>
        </w:rPr>
        <w:t>response</w:t>
      </w:r>
      <w:r>
        <w:rPr>
          <w:spacing w:val="-3"/>
          <w:sz w:val="22"/>
        </w:rPr>
        <w:t> </w:t>
      </w:r>
      <w:r>
        <w:rPr>
          <w:sz w:val="22"/>
        </w:rPr>
        <w:t>times, CPU/disk trends, or trigger threshold-based alerts the way Prometheus + Grafana can.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1056" w:hanging="360"/>
        <w:jc w:val="left"/>
        <w:rPr>
          <w:sz w:val="22"/>
        </w:rPr>
      </w:pPr>
      <w:r>
        <w:rPr>
          <w:sz w:val="22"/>
        </w:rPr>
        <w:t>Best</w:t>
      </w:r>
      <w:r>
        <w:rPr>
          <w:spacing w:val="-3"/>
          <w:sz w:val="22"/>
        </w:rPr>
        <w:t> </w:t>
      </w: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alongside,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instead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route</w:t>
      </w:r>
      <w:r>
        <w:rPr>
          <w:spacing w:val="-3"/>
          <w:sz w:val="22"/>
        </w:rPr>
        <w:t> </w:t>
      </w:r>
      <w:r>
        <w:rPr>
          <w:sz w:val="22"/>
        </w:rPr>
        <w:t>answers</w:t>
      </w:r>
      <w:r>
        <w:rPr>
          <w:spacing w:val="-3"/>
          <w:sz w:val="22"/>
        </w:rPr>
        <w:t> </w:t>
      </w:r>
      <w:r>
        <w:rPr>
          <w:sz w:val="22"/>
        </w:rPr>
        <w:t>"why</w:t>
      </w:r>
      <w:r>
        <w:rPr>
          <w:spacing w:val="-3"/>
          <w:sz w:val="22"/>
        </w:rPr>
        <w:t> </w:t>
      </w:r>
      <w:r>
        <w:rPr>
          <w:sz w:val="22"/>
        </w:rPr>
        <w:t>did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fail"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logs,</w:t>
      </w:r>
      <w:r>
        <w:rPr>
          <w:spacing w:val="-3"/>
          <w:sz w:val="22"/>
        </w:rPr>
        <w:t> </w:t>
      </w:r>
      <w:r>
        <w:rPr>
          <w:sz w:val="22"/>
        </w:rPr>
        <w:t>but Prometheus + Grafana is still needed to know "something is wrong" in the first place.</w:t>
      </w:r>
    </w:p>
    <w:p>
      <w:pPr>
        <w:pStyle w:val="BodyText"/>
        <w:spacing w:before="5"/>
        <w:ind w:left="0" w:firstLine="0"/>
      </w:pPr>
    </w:p>
    <w:p>
      <w:pPr>
        <w:pStyle w:val="Heading2"/>
        <w:numPr>
          <w:ilvl w:val="1"/>
          <w:numId w:val="1"/>
        </w:numPr>
        <w:tabs>
          <w:tab w:pos="520" w:val="left" w:leader="none"/>
        </w:tabs>
        <w:spacing w:line="240" w:lineRule="auto" w:before="0" w:after="0"/>
        <w:ind w:left="520" w:right="0" w:hanging="520"/>
        <w:jc w:val="left"/>
      </w:pPr>
      <w:r>
        <w:rPr/>
        <w:t>Nagios/Icinga</w:t>
      </w:r>
      <w:r>
        <w:rPr>
          <w:spacing w:val="-6"/>
        </w:rPr>
        <w:t> </w:t>
      </w:r>
      <w:r>
        <w:rPr>
          <w:spacing w:val="-2"/>
        </w:rPr>
        <w:t>Route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164" w:after="0"/>
        <w:ind w:left="719" w:right="0" w:hanging="359"/>
        <w:jc w:val="left"/>
        <w:rPr>
          <w:sz w:val="22"/>
        </w:rPr>
      </w:pPr>
      <w:r>
        <w:rPr>
          <w:sz w:val="22"/>
        </w:rPr>
        <w:t>Install</w:t>
      </w:r>
      <w:r>
        <w:rPr>
          <w:spacing w:val="-3"/>
          <w:sz w:val="22"/>
        </w:rPr>
        <w:t> </w:t>
      </w:r>
      <w:r>
        <w:rPr>
          <w:sz w:val="22"/>
        </w:rPr>
        <w:t>Nagios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Icinga</w:t>
      </w:r>
      <w:r>
        <w:rPr>
          <w:spacing w:val="-3"/>
          <w:sz w:val="22"/>
        </w:rPr>
        <w:t> </w:t>
      </w:r>
      <w:r>
        <w:rPr>
          <w:sz w:val="22"/>
        </w:rPr>
        <w:t>server</w:t>
      </w:r>
      <w:r>
        <w:rPr>
          <w:spacing w:val="-2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separate</w:t>
      </w:r>
      <w:r>
        <w:rPr>
          <w:spacing w:val="-2"/>
          <w:sz w:val="22"/>
        </w:rPr>
        <w:t> </w:t>
      </w:r>
      <w:r>
        <w:rPr>
          <w:sz w:val="22"/>
        </w:rPr>
        <w:t>installation,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2"/>
          <w:sz w:val="22"/>
        </w:rPr>
        <w:t> </w:t>
      </w:r>
      <w:r>
        <w:rPr>
          <w:sz w:val="22"/>
        </w:rPr>
        <w:t>part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Kolla-</w:t>
      </w:r>
      <w:r>
        <w:rPr>
          <w:spacing w:val="-2"/>
          <w:sz w:val="22"/>
        </w:rPr>
        <w:t>Ansible.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37" w:after="0"/>
        <w:ind w:left="720" w:right="517" w:hanging="360"/>
        <w:jc w:val="left"/>
        <w:rPr>
          <w:sz w:val="22"/>
        </w:rPr>
      </w:pPr>
      <w:r>
        <w:rPr>
          <w:sz w:val="22"/>
        </w:rPr>
        <w:t>Install</w:t>
      </w:r>
      <w:r>
        <w:rPr>
          <w:spacing w:val="-4"/>
          <w:sz w:val="22"/>
        </w:rPr>
        <w:t> </w:t>
      </w:r>
      <w:r>
        <w:rPr>
          <w:sz w:val="22"/>
        </w:rPr>
        <w:t>NRPE/agent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every</w:t>
      </w:r>
      <w:r>
        <w:rPr>
          <w:spacing w:val="-4"/>
          <w:sz w:val="22"/>
        </w:rPr>
        <w:t> </w:t>
      </w:r>
      <w:r>
        <w:rPr>
          <w:sz w:val="22"/>
        </w:rPr>
        <w:t>node</w:t>
      </w:r>
      <w:r>
        <w:rPr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controller,</w:t>
      </w:r>
      <w:r>
        <w:rPr>
          <w:spacing w:val="-4"/>
          <w:sz w:val="22"/>
        </w:rPr>
        <w:t> </w:t>
      </w:r>
      <w:r>
        <w:rPr>
          <w:sz w:val="22"/>
        </w:rPr>
        <w:t>network,</w:t>
      </w:r>
      <w:r>
        <w:rPr>
          <w:spacing w:val="-4"/>
          <w:sz w:val="22"/>
        </w:rPr>
        <w:t> </w:t>
      </w:r>
      <w:r>
        <w:rPr>
          <w:sz w:val="22"/>
        </w:rPr>
        <w:t>compute,</w:t>
      </w:r>
      <w:r>
        <w:rPr>
          <w:spacing w:val="-4"/>
          <w:sz w:val="22"/>
        </w:rPr>
        <w:t> </w:t>
      </w:r>
      <w:r>
        <w:rPr>
          <w:sz w:val="22"/>
        </w:rPr>
        <w:t>storage</w:t>
      </w:r>
      <w:r>
        <w:rPr>
          <w:spacing w:val="-4"/>
          <w:sz w:val="22"/>
        </w:rPr>
        <w:t> </w:t>
      </w:r>
      <w:r>
        <w:rPr>
          <w:sz w:val="22"/>
        </w:rPr>
        <w:t>nodes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need</w:t>
      </w:r>
      <w:r>
        <w:rPr>
          <w:spacing w:val="-4"/>
          <w:sz w:val="22"/>
        </w:rPr>
        <w:t> </w:t>
      </w:r>
      <w:r>
        <w:rPr>
          <w:sz w:val="22"/>
        </w:rPr>
        <w:t>a check agent.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362" w:hanging="360"/>
        <w:jc w:val="left"/>
        <w:rPr>
          <w:sz w:val="22"/>
        </w:rPr>
      </w:pPr>
      <w:r>
        <w:rPr>
          <w:sz w:val="22"/>
        </w:rPr>
        <w:t>Write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find</w:t>
      </w:r>
      <w:r>
        <w:rPr>
          <w:spacing w:val="-3"/>
          <w:sz w:val="22"/>
        </w:rPr>
        <w:t> </w:t>
      </w:r>
      <w:r>
        <w:rPr>
          <w:sz w:val="22"/>
        </w:rPr>
        <w:t>plugins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check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OpenStack,</w:t>
      </w:r>
      <w:r>
        <w:rPr>
          <w:spacing w:val="-3"/>
          <w:sz w:val="22"/>
        </w:rPr>
        <w:t> </w:t>
      </w:r>
      <w:r>
        <w:rPr>
          <w:sz w:val="22"/>
        </w:rPr>
        <w:t>Ceph,</w:t>
      </w:r>
      <w:r>
        <w:rPr>
          <w:spacing w:val="-3"/>
          <w:sz w:val="22"/>
        </w:rPr>
        <w:t> </w:t>
      </w:r>
      <w:r>
        <w:rPr>
          <w:sz w:val="22"/>
        </w:rPr>
        <w:t>MariaDB,</w:t>
      </w:r>
      <w:r>
        <w:rPr>
          <w:spacing w:val="-3"/>
          <w:sz w:val="22"/>
        </w:rPr>
        <w:t> </w:t>
      </w:r>
      <w:r>
        <w:rPr>
          <w:sz w:val="22"/>
        </w:rPr>
        <w:t>RabbitMQ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need</w:t>
      </w:r>
      <w:r>
        <w:rPr>
          <w:spacing w:val="-3"/>
          <w:sz w:val="22"/>
        </w:rPr>
        <w:t> </w:t>
      </w:r>
      <w:r>
        <w:rPr>
          <w:sz w:val="22"/>
        </w:rPr>
        <w:t>their own custom check script.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496" w:hanging="360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3"/>
          <w:sz w:val="22"/>
        </w:rPr>
        <w:t> </w:t>
      </w:r>
      <w:r>
        <w:rPr>
          <w:sz w:val="22"/>
        </w:rPr>
        <w:t>hosts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services</w:t>
      </w:r>
      <w:r>
        <w:rPr>
          <w:spacing w:val="-3"/>
          <w:sz w:val="22"/>
        </w:rPr>
        <w:t> </w:t>
      </w:r>
      <w:r>
        <w:rPr>
          <w:sz w:val="22"/>
        </w:rPr>
        <w:t>manually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every</w:t>
      </w:r>
      <w:r>
        <w:rPr>
          <w:spacing w:val="-3"/>
          <w:sz w:val="22"/>
        </w:rPr>
        <w:t> </w:t>
      </w:r>
      <w:r>
        <w:rPr>
          <w:sz w:val="22"/>
        </w:rPr>
        <w:t>node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every</w:t>
      </w:r>
      <w:r>
        <w:rPr>
          <w:spacing w:val="-3"/>
          <w:sz w:val="22"/>
        </w:rPr>
        <w:t> </w:t>
      </w:r>
      <w:r>
        <w:rPr>
          <w:sz w:val="22"/>
        </w:rPr>
        <w:t>check</w:t>
      </w:r>
      <w:r>
        <w:rPr>
          <w:spacing w:val="-3"/>
          <w:sz w:val="22"/>
        </w:rPr>
        <w:t> </w:t>
      </w:r>
      <w:r>
        <w:rPr>
          <w:sz w:val="22"/>
        </w:rPr>
        <w:t>gets</w:t>
      </w:r>
      <w:r>
        <w:rPr>
          <w:spacing w:val="-3"/>
          <w:sz w:val="22"/>
        </w:rPr>
        <w:t> </w:t>
      </w:r>
      <w:r>
        <w:rPr>
          <w:sz w:val="22"/>
        </w:rPr>
        <w:t>configured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hand</w:t>
      </w:r>
      <w:r>
        <w:rPr>
          <w:spacing w:val="-3"/>
          <w:sz w:val="22"/>
        </w:rPr>
        <w:t> </w:t>
      </w:r>
      <w:r>
        <w:rPr>
          <w:sz w:val="22"/>
        </w:rPr>
        <w:t>in config files.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69" w:hanging="360"/>
        <w:jc w:val="left"/>
        <w:rPr>
          <w:sz w:val="22"/>
        </w:rPr>
      </w:pPr>
      <w:r>
        <w:rPr>
          <w:sz w:val="22"/>
        </w:rPr>
        <w:t>Know</w:t>
      </w:r>
      <w:r>
        <w:rPr>
          <w:spacing w:val="-4"/>
          <w:sz w:val="22"/>
        </w:rPr>
        <w:t> </w:t>
      </w:r>
      <w:r>
        <w:rPr>
          <w:sz w:val="22"/>
        </w:rPr>
        <w:t>its</w:t>
      </w:r>
      <w:r>
        <w:rPr>
          <w:spacing w:val="-4"/>
          <w:sz w:val="22"/>
        </w:rPr>
        <w:t> </w:t>
      </w:r>
      <w:r>
        <w:rPr>
          <w:sz w:val="22"/>
        </w:rPr>
        <w:t>limit</w:t>
      </w:r>
      <w:r>
        <w:rPr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check-based</w:t>
      </w:r>
      <w:r>
        <w:rPr>
          <w:spacing w:val="-4"/>
          <w:sz w:val="22"/>
        </w:rPr>
        <w:t> </w:t>
      </w:r>
      <w:r>
        <w:rPr>
          <w:sz w:val="22"/>
        </w:rPr>
        <w:t>(up/down,</w:t>
      </w:r>
      <w:r>
        <w:rPr>
          <w:spacing w:val="-4"/>
          <w:sz w:val="22"/>
        </w:rPr>
        <w:t> </w:t>
      </w:r>
      <w:r>
        <w:rPr>
          <w:sz w:val="22"/>
        </w:rPr>
        <w:t>OK/WARNING/CRITICAL</w:t>
      </w:r>
      <w:r>
        <w:rPr>
          <w:spacing w:val="-4"/>
          <w:sz w:val="22"/>
        </w:rPr>
        <w:t> </w:t>
      </w:r>
      <w:r>
        <w:rPr>
          <w:sz w:val="22"/>
        </w:rPr>
        <w:t>only),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metrics/time-series based, so it cannot show capacity trends or latency graphs.</w:t>
      </w:r>
    </w:p>
    <w:p>
      <w:pPr>
        <w:pStyle w:val="BodyText"/>
        <w:spacing w:before="4"/>
        <w:ind w:left="0" w:firstLine="0"/>
      </w:pPr>
    </w:p>
    <w:p>
      <w:pPr>
        <w:pStyle w:val="Heading2"/>
        <w:numPr>
          <w:ilvl w:val="1"/>
          <w:numId w:val="1"/>
        </w:numPr>
        <w:tabs>
          <w:tab w:pos="520" w:val="left" w:leader="none"/>
        </w:tabs>
        <w:spacing w:line="240" w:lineRule="auto" w:before="0" w:after="0"/>
        <w:ind w:left="520" w:right="0" w:hanging="520"/>
        <w:jc w:val="left"/>
      </w:pPr>
      <w:r>
        <w:rPr/>
        <w:t>Two</w:t>
      </w:r>
      <w:r>
        <w:rPr>
          <w:spacing w:val="-3"/>
        </w:rPr>
        <w:t> </w:t>
      </w:r>
      <w:r>
        <w:rPr/>
        <w:t>Separate</w:t>
      </w:r>
      <w:r>
        <w:rPr>
          <w:spacing w:val="-3"/>
        </w:rPr>
        <w:t> </w:t>
      </w:r>
      <w:r>
        <w:rPr/>
        <w:t>Grafana</w:t>
      </w:r>
      <w:r>
        <w:rPr>
          <w:spacing w:val="-2"/>
        </w:rPr>
        <w:t> </w:t>
      </w:r>
      <w:r>
        <w:rPr/>
        <w:t>Instances</w:t>
      </w:r>
      <w:r>
        <w:rPr>
          <w:spacing w:val="-3"/>
        </w:rPr>
        <w:t> </w:t>
      </w:r>
      <w:r>
        <w:rPr/>
        <w:t>(One</w:t>
      </w:r>
      <w:r>
        <w:rPr>
          <w:spacing w:val="-2"/>
        </w:rPr>
        <w:t> </w:t>
      </w:r>
      <w:r>
        <w:rPr/>
        <w:t>per</w:t>
      </w:r>
      <w:r>
        <w:rPr>
          <w:spacing w:val="-3"/>
        </w:rPr>
        <w:t> </w:t>
      </w:r>
      <w:r>
        <w:rPr/>
        <w:t>System)</w:t>
      </w:r>
      <w:r>
        <w:rPr>
          <w:spacing w:val="-2"/>
        </w:rPr>
        <w:t> Route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164" w:after="0"/>
        <w:ind w:left="720" w:right="125" w:hanging="360"/>
        <w:jc w:val="left"/>
        <w:rPr>
          <w:sz w:val="22"/>
        </w:rPr>
      </w:pPr>
      <w:r>
        <w:rPr>
          <w:sz w:val="22"/>
        </w:rPr>
        <w:t>Set</w:t>
      </w:r>
      <w:r>
        <w:rPr>
          <w:spacing w:val="-3"/>
          <w:sz w:val="22"/>
        </w:rPr>
        <w:t> </w:t>
      </w:r>
      <w:r>
        <w:rPr>
          <w:sz w:val="22"/>
        </w:rPr>
        <w:t>up</w:t>
      </w:r>
      <w:r>
        <w:rPr>
          <w:spacing w:val="-3"/>
          <w:sz w:val="22"/>
        </w:rPr>
        <w:t> </w:t>
      </w:r>
      <w:r>
        <w:rPr>
          <w:sz w:val="22"/>
        </w:rPr>
        <w:t>Grafana</w:t>
      </w:r>
      <w:r>
        <w:rPr>
          <w:spacing w:val="-3"/>
          <w:sz w:val="22"/>
        </w:rPr>
        <w:t> </w:t>
      </w: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OpenStack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connected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Prometheus</w:t>
      </w:r>
      <w:r>
        <w:rPr>
          <w:spacing w:val="-3"/>
          <w:sz w:val="22"/>
        </w:rPr>
        <w:t> </w:t>
      </w:r>
      <w:r>
        <w:rPr>
          <w:sz w:val="22"/>
        </w:rPr>
        <w:t>instance</w:t>
      </w:r>
      <w:r>
        <w:rPr>
          <w:spacing w:val="-3"/>
          <w:sz w:val="22"/>
        </w:rPr>
        <w:t> </w:t>
      </w:r>
      <w:r>
        <w:rPr>
          <w:sz w:val="22"/>
        </w:rPr>
        <w:t>scraping</w:t>
      </w:r>
      <w:r>
        <w:rPr>
          <w:spacing w:val="-3"/>
          <w:sz w:val="22"/>
        </w:rPr>
        <w:t> </w:t>
      </w:r>
      <w:r>
        <w:rPr>
          <w:sz w:val="22"/>
        </w:rPr>
        <w:t>Nova,</w:t>
      </w:r>
      <w:r>
        <w:rPr>
          <w:spacing w:val="-3"/>
          <w:sz w:val="22"/>
        </w:rPr>
        <w:t> </w:t>
      </w:r>
      <w:r>
        <w:rPr>
          <w:sz w:val="22"/>
        </w:rPr>
        <w:t>Neutron, Keystone, HAProxy, MariaDB, RabbitMQ, and hosts.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547" w:hanging="360"/>
        <w:jc w:val="left"/>
        <w:rPr>
          <w:sz w:val="22"/>
        </w:rPr>
      </w:pPr>
      <w:r>
        <w:rPr>
          <w:sz w:val="22"/>
        </w:rPr>
        <w:t>Set</w:t>
      </w:r>
      <w:r>
        <w:rPr>
          <w:spacing w:val="-3"/>
          <w:sz w:val="22"/>
        </w:rPr>
        <w:t> </w:t>
      </w:r>
      <w:r>
        <w:rPr>
          <w:sz w:val="22"/>
        </w:rPr>
        <w:t>up</w:t>
      </w:r>
      <w:r>
        <w:rPr>
          <w:spacing w:val="-3"/>
          <w:sz w:val="22"/>
        </w:rPr>
        <w:t> </w:t>
      </w:r>
      <w:r>
        <w:rPr>
          <w:sz w:val="22"/>
        </w:rPr>
        <w:t>Grafana</w:t>
      </w:r>
      <w:r>
        <w:rPr>
          <w:spacing w:val="-3"/>
          <w:sz w:val="22"/>
        </w:rPr>
        <w:t> </w:t>
      </w:r>
      <w:r>
        <w:rPr>
          <w:sz w:val="22"/>
        </w:rPr>
        <w:t>2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Ceph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connected</w:t>
      </w:r>
      <w:r>
        <w:rPr>
          <w:spacing w:val="-3"/>
          <w:sz w:val="22"/>
        </w:rPr>
        <w:t> </w:t>
      </w:r>
      <w:r>
        <w:rPr>
          <w:sz w:val="22"/>
        </w:rPr>
        <w:t>separately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Ceph</w:t>
      </w:r>
      <w:r>
        <w:rPr>
          <w:spacing w:val="-3"/>
          <w:sz w:val="22"/>
        </w:rPr>
        <w:t> </w:t>
      </w:r>
      <w:r>
        <w:rPr>
          <w:sz w:val="22"/>
        </w:rPr>
        <w:t>Prometheus</w:t>
      </w:r>
      <w:r>
        <w:rPr>
          <w:spacing w:val="-3"/>
          <w:sz w:val="22"/>
        </w:rPr>
        <w:t> </w:t>
      </w:r>
      <w:r>
        <w:rPr>
          <w:sz w:val="22"/>
        </w:rPr>
        <w:t>mgr</w:t>
      </w:r>
      <w:r>
        <w:rPr>
          <w:spacing w:val="-3"/>
          <w:sz w:val="22"/>
        </w:rPr>
        <w:t> </w:t>
      </w:r>
      <w:r>
        <w:rPr>
          <w:sz w:val="22"/>
        </w:rPr>
        <w:t>module</w:t>
      </w:r>
      <w:r>
        <w:rPr>
          <w:spacing w:val="-3"/>
          <w:sz w:val="22"/>
        </w:rPr>
        <w:t> </w:t>
      </w:r>
      <w:r>
        <w:rPr>
          <w:sz w:val="22"/>
        </w:rPr>
        <w:t>(port 9283), with Ceph's own dashboards imported.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41" w:hanging="360"/>
        <w:jc w:val="left"/>
        <w:rPr>
          <w:sz w:val="22"/>
        </w:rPr>
      </w:pPr>
      <w:r>
        <w:rPr>
          <w:sz w:val="22"/>
        </w:rPr>
        <w:t>Keep</w:t>
      </w:r>
      <w:r>
        <w:rPr>
          <w:spacing w:val="-3"/>
          <w:sz w:val="22"/>
        </w:rPr>
        <w:t> </w:t>
      </w:r>
      <w:r>
        <w:rPr>
          <w:sz w:val="22"/>
        </w:rPr>
        <w:t>both</w:t>
      </w:r>
      <w:r>
        <w:rPr>
          <w:spacing w:val="-3"/>
          <w:sz w:val="22"/>
        </w:rPr>
        <w:t> </w:t>
      </w:r>
      <w:r>
        <w:rPr>
          <w:sz w:val="22"/>
        </w:rPr>
        <w:t>running</w:t>
      </w:r>
      <w:r>
        <w:rPr>
          <w:spacing w:val="-3"/>
          <w:sz w:val="22"/>
        </w:rPr>
        <w:t> </w:t>
      </w:r>
      <w:r>
        <w:rPr>
          <w:sz w:val="22"/>
        </w:rPr>
        <w:t>independently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two</w:t>
      </w:r>
      <w:r>
        <w:rPr>
          <w:spacing w:val="-3"/>
          <w:sz w:val="22"/>
        </w:rPr>
        <w:t> </w:t>
      </w:r>
      <w:r>
        <w:rPr>
          <w:sz w:val="22"/>
        </w:rPr>
        <w:t>logins,</w:t>
      </w:r>
      <w:r>
        <w:rPr>
          <w:spacing w:val="-3"/>
          <w:sz w:val="22"/>
        </w:rPr>
        <w:t> </w:t>
      </w:r>
      <w:r>
        <w:rPr>
          <w:sz w:val="22"/>
        </w:rPr>
        <w:t>two</w:t>
      </w:r>
      <w:r>
        <w:rPr>
          <w:spacing w:val="-3"/>
          <w:sz w:val="22"/>
        </w:rPr>
        <w:t> </w:t>
      </w:r>
      <w:r>
        <w:rPr>
          <w:sz w:val="22"/>
        </w:rPr>
        <w:t>URLs,</w:t>
      </w:r>
      <w:r>
        <w:rPr>
          <w:spacing w:val="-3"/>
          <w:sz w:val="22"/>
        </w:rPr>
        <w:t> </w:t>
      </w:r>
      <w:r>
        <w:rPr>
          <w:sz w:val="22"/>
        </w:rPr>
        <w:t>two</w:t>
      </w:r>
      <w:r>
        <w:rPr>
          <w:spacing w:val="-3"/>
          <w:sz w:val="22"/>
        </w:rPr>
        <w:t> </w:t>
      </w:r>
      <w:r>
        <w:rPr>
          <w:sz w:val="22"/>
        </w:rPr>
        <w:t>sets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dashboards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maintain</w:t>
      </w:r>
      <w:r>
        <w:rPr>
          <w:spacing w:val="-3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upgrade.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428" w:hanging="360"/>
        <w:jc w:val="left"/>
        <w:rPr>
          <w:sz w:val="22"/>
        </w:rPr>
      </w:pPr>
      <w:r>
        <w:rPr>
          <w:sz w:val="22"/>
        </w:rPr>
        <w:t>Check</w:t>
      </w:r>
      <w:r>
        <w:rPr>
          <w:spacing w:val="-3"/>
          <w:sz w:val="22"/>
        </w:rPr>
        <w:t> </w:t>
      </w:r>
      <w:r>
        <w:rPr>
          <w:sz w:val="22"/>
        </w:rPr>
        <w:t>both</w:t>
      </w:r>
      <w:r>
        <w:rPr>
          <w:spacing w:val="-3"/>
          <w:sz w:val="22"/>
        </w:rPr>
        <w:t> </w:t>
      </w:r>
      <w:r>
        <w:rPr>
          <w:sz w:val="22"/>
        </w:rPr>
        <w:t>during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incident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during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slowdown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failure,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operator</w:t>
      </w:r>
      <w:r>
        <w:rPr>
          <w:spacing w:val="-3"/>
          <w:sz w:val="22"/>
        </w:rPr>
        <w:t> </w:t>
      </w:r>
      <w:r>
        <w:rPr>
          <w:sz w:val="22"/>
        </w:rPr>
        <w:t>must</w:t>
      </w:r>
      <w:r>
        <w:rPr>
          <w:spacing w:val="-3"/>
          <w:sz w:val="22"/>
        </w:rPr>
        <w:t> </w:t>
      </w:r>
      <w:r>
        <w:rPr>
          <w:sz w:val="22"/>
        </w:rPr>
        <w:t>manually</w:t>
      </w:r>
      <w:r>
        <w:rPr>
          <w:spacing w:val="-3"/>
          <w:sz w:val="22"/>
        </w:rPr>
        <w:t> </w:t>
      </w:r>
      <w:r>
        <w:rPr>
          <w:sz w:val="22"/>
        </w:rPr>
        <w:t>flip between two screens and mentally line up timestamps.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355" w:hanging="360"/>
        <w:jc w:val="left"/>
        <w:rPr>
          <w:sz w:val="22"/>
        </w:rPr>
      </w:pPr>
      <w:r>
        <w:rPr>
          <w:sz w:val="22"/>
        </w:rPr>
        <w:t>Know its limit : it technically works and needs no new tooling, but it defeats the purpose of unified</w:t>
      </w:r>
      <w:r>
        <w:rPr>
          <w:spacing w:val="-4"/>
          <w:sz w:val="22"/>
        </w:rPr>
        <w:t> </w:t>
      </w:r>
      <w:r>
        <w:rPr>
          <w:sz w:val="22"/>
        </w:rPr>
        <w:t>monitoring</w:t>
      </w:r>
      <w:r>
        <w:rPr>
          <w:spacing w:val="-4"/>
          <w:sz w:val="22"/>
        </w:rPr>
        <w:t> </w:t>
      </w:r>
      <w:r>
        <w:rPr>
          <w:sz w:val="22"/>
        </w:rPr>
        <w:t>since</w:t>
      </w:r>
      <w:r>
        <w:rPr>
          <w:spacing w:val="-4"/>
          <w:sz w:val="22"/>
        </w:rPr>
        <w:t> </w:t>
      </w:r>
      <w:r>
        <w:rPr>
          <w:sz w:val="22"/>
        </w:rPr>
        <w:t>nothing</w:t>
      </w:r>
      <w:r>
        <w:rPr>
          <w:spacing w:val="-4"/>
          <w:sz w:val="22"/>
        </w:rPr>
        <w:t> </w:t>
      </w:r>
      <w:r>
        <w:rPr>
          <w:sz w:val="22"/>
        </w:rPr>
        <w:t>correlates</w:t>
      </w:r>
      <w:r>
        <w:rPr>
          <w:spacing w:val="-4"/>
          <w:sz w:val="22"/>
        </w:rPr>
        <w:t> </w:t>
      </w:r>
      <w:r>
        <w:rPr>
          <w:sz w:val="22"/>
        </w:rPr>
        <w:t>OpenStack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Ceph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one</w:t>
      </w:r>
      <w:r>
        <w:rPr>
          <w:spacing w:val="-4"/>
          <w:sz w:val="22"/>
        </w:rPr>
        <w:t> </w:t>
      </w:r>
      <w:r>
        <w:rPr>
          <w:sz w:val="22"/>
        </w:rPr>
        <w:t>screen</w:t>
      </w:r>
      <w:r>
        <w:rPr>
          <w:spacing w:val="-4"/>
          <w:sz w:val="22"/>
        </w:rPr>
        <w:t> </w:t>
      </w:r>
      <w:r>
        <w:rPr>
          <w:sz w:val="22"/>
        </w:rPr>
        <w:t>automatically.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3"/>
      <w:numFmt w:val="decimal"/>
      <w:lvlText w:val="%1."/>
      <w:lvlJc w:val="left"/>
      <w:pPr>
        <w:ind w:left="450" w:hanging="45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0" w:hanging="5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450" w:hanging="450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20" w:hanging="520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2026-07-06T06:35:43Z</dcterms:created>
  <dcterms:modified xsi:type="dcterms:W3CDTF">2026-07-06T06:35:43Z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Pdftools SDK</vt:lpwstr>
  </property>
</Properties>
</file>