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73" w:after="0"/>
        <w:ind w:left="780" w:right="0" w:hanging="420"/>
        <w:jc w:val="left"/>
      </w:pPr>
      <w:bookmarkStart w:name="14. Security Runbook " w:id="1"/>
      <w:bookmarkEnd w:id="1"/>
      <w:r>
        <w:rPr>
          <w:b w:val="0"/>
        </w:rPr>
      </w:r>
      <w:r>
        <w:rPr/>
        <w:t>Security</w:t>
      </w:r>
      <w:r>
        <w:rPr>
          <w:spacing w:val="-2"/>
        </w:rPr>
        <w:t> Runbook</w:t>
      </w:r>
    </w:p>
    <w:p>
      <w:pPr>
        <w:pStyle w:val="BodyText"/>
        <w:spacing w:before="127"/>
        <w:ind w:left="360" w:firstLine="0"/>
      </w:pPr>
      <w:r>
        <w:rPr/>
        <w:t>First-response</w:t>
      </w:r>
      <w:r>
        <w:rPr>
          <w:spacing w:val="-4"/>
        </w:rPr>
        <w:t> </w:t>
      </w:r>
      <w:r>
        <w:rPr/>
        <w:t>steps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likely</w:t>
      </w:r>
      <w:r>
        <w:rPr>
          <w:spacing w:val="-4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incident</w:t>
      </w:r>
      <w:r>
        <w:rPr>
          <w:spacing w:val="-3"/>
        </w:rPr>
        <w:t> </w:t>
      </w:r>
      <w:r>
        <w:rPr/>
        <w:t>categories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deployment.</w:t>
      </w:r>
    </w:p>
    <w:p>
      <w:pPr>
        <w:pStyle w:val="Heading2"/>
        <w:numPr>
          <w:ilvl w:val="1"/>
          <w:numId w:val="1"/>
        </w:numPr>
        <w:tabs>
          <w:tab w:pos="840" w:val="left" w:leader="none"/>
        </w:tabs>
        <w:spacing w:line="240" w:lineRule="auto" w:before="200" w:after="0"/>
        <w:ind w:left="840" w:right="0" w:hanging="480"/>
        <w:jc w:val="left"/>
      </w:pPr>
      <w:bookmarkStart w:name="14.1 Suspected Credential Compromise " w:id="2"/>
      <w:bookmarkEnd w:id="2"/>
      <w:r>
        <w:rPr>
          <w:b w:val="0"/>
        </w:rPr>
      </w:r>
      <w:r>
        <w:rPr/>
        <w:t>Suspected</w:t>
      </w:r>
      <w:r>
        <w:rPr>
          <w:spacing w:val="-6"/>
        </w:rPr>
        <w:t> </w:t>
      </w:r>
      <w:r>
        <w:rPr/>
        <w:t>Credential</w:t>
      </w:r>
      <w:r>
        <w:rPr>
          <w:spacing w:val="-5"/>
        </w:rPr>
        <w:t> </w:t>
      </w:r>
      <w:r>
        <w:rPr>
          <w:spacing w:val="-2"/>
        </w:rPr>
        <w:t>Compromise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94" w:lineRule="exact" w:before="104" w:after="0"/>
        <w:ind w:left="1068" w:right="0" w:hanging="360"/>
        <w:jc w:val="left"/>
        <w:rPr>
          <w:sz w:val="24"/>
        </w:rPr>
      </w:pPr>
      <w:r>
        <w:rPr>
          <w:sz w:val="24"/>
        </w:rPr>
        <w:t>Immediately</w:t>
      </w:r>
      <w:r>
        <w:rPr>
          <w:spacing w:val="-6"/>
          <w:sz w:val="24"/>
        </w:rPr>
        <w:t> </w:t>
      </w:r>
      <w:r>
        <w:rPr>
          <w:sz w:val="24"/>
        </w:rPr>
        <w:t>revoke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affected</w:t>
      </w:r>
      <w:r>
        <w:rPr>
          <w:spacing w:val="-3"/>
          <w:sz w:val="24"/>
        </w:rPr>
        <w:t> </w:t>
      </w:r>
      <w:r>
        <w:rPr>
          <w:sz w:val="24"/>
        </w:rPr>
        <w:t>token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credential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Keystone.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93" w:lineRule="exact" w:before="0" w:after="0"/>
        <w:ind w:left="1068" w:right="0" w:hanging="360"/>
        <w:jc w:val="left"/>
        <w:rPr>
          <w:sz w:val="24"/>
        </w:rPr>
      </w:pPr>
      <w:r>
        <w:rPr>
          <w:sz w:val="24"/>
        </w:rPr>
        <w:t>Rotate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associated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re-issue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credentials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scopes.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40" w:lineRule="auto" w:before="0" w:after="0"/>
        <w:ind w:left="1068" w:right="356" w:hanging="36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CADF</w:t>
      </w:r>
      <w:r>
        <w:rPr>
          <w:spacing w:val="-4"/>
          <w:sz w:val="24"/>
        </w:rPr>
        <w:t> </w:t>
      </w:r>
      <w:r>
        <w:rPr>
          <w:sz w:val="24"/>
        </w:rPr>
        <w:t>audit</w:t>
      </w:r>
      <w:r>
        <w:rPr>
          <w:spacing w:val="-4"/>
          <w:sz w:val="24"/>
        </w:rPr>
        <w:t> </w:t>
      </w:r>
      <w:r>
        <w:rPr>
          <w:sz w:val="24"/>
        </w:rPr>
        <w:t>logs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OpenSearch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actions</w:t>
      </w:r>
      <w:r>
        <w:rPr>
          <w:spacing w:val="-4"/>
          <w:sz w:val="24"/>
        </w:rPr>
        <w:t> </w:t>
      </w:r>
      <w:r>
        <w:rPr>
          <w:sz w:val="24"/>
        </w:rPr>
        <w:t>taken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identity</w:t>
      </w:r>
      <w:r>
        <w:rPr>
          <w:spacing w:val="-4"/>
          <w:sz w:val="24"/>
        </w:rPr>
        <w:t> </w:t>
      </w:r>
      <w:r>
        <w:rPr>
          <w:sz w:val="24"/>
        </w:rPr>
        <w:t>since</w:t>
      </w:r>
      <w:r>
        <w:rPr>
          <w:spacing w:val="-4"/>
          <w:sz w:val="24"/>
        </w:rPr>
        <w:t> </w:t>
      </w:r>
      <w:r>
        <w:rPr>
          <w:sz w:val="24"/>
        </w:rPr>
        <w:t>the suspected compromise window.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93" w:lineRule="exact" w:before="0" w:after="0"/>
        <w:ind w:left="1068" w:right="0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2"/>
          <w:sz w:val="24"/>
        </w:rPr>
        <w:t> </w:t>
      </w:r>
      <w:r>
        <w:rPr>
          <w:sz w:val="24"/>
        </w:rPr>
        <w:t>MFA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enforced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account</w:t>
      </w:r>
      <w:r>
        <w:rPr>
          <w:spacing w:val="-2"/>
          <w:sz w:val="24"/>
        </w:rPr>
        <w:t> </w:t>
      </w:r>
      <w:r>
        <w:rPr>
          <w:sz w:val="24"/>
        </w:rPr>
        <w:t>going</w:t>
      </w:r>
      <w:r>
        <w:rPr>
          <w:spacing w:val="-2"/>
          <w:sz w:val="24"/>
        </w:rPr>
        <w:t> </w:t>
      </w:r>
      <w:r>
        <w:rPr>
          <w:sz w:val="24"/>
        </w:rPr>
        <w:t>forward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already.</w:t>
      </w:r>
    </w:p>
    <w:p>
      <w:pPr>
        <w:pStyle w:val="Heading2"/>
        <w:numPr>
          <w:ilvl w:val="1"/>
          <w:numId w:val="1"/>
        </w:numPr>
        <w:tabs>
          <w:tab w:pos="839" w:val="left" w:leader="none"/>
        </w:tabs>
        <w:spacing w:line="240" w:lineRule="auto" w:before="118" w:after="0"/>
        <w:ind w:left="839" w:right="0" w:hanging="480"/>
        <w:jc w:val="left"/>
      </w:pPr>
      <w:bookmarkStart w:name="14.2 Unauthorized Network Access Detecte" w:id="3"/>
      <w:bookmarkEnd w:id="3"/>
      <w:r>
        <w:rPr>
          <w:b w:val="0"/>
        </w:rPr>
      </w:r>
      <w:r>
        <w:rPr/>
        <w:t>Unauthorized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Access</w:t>
      </w:r>
      <w:r>
        <w:rPr>
          <w:spacing w:val="-4"/>
        </w:rPr>
        <w:t> </w:t>
      </w:r>
      <w:r>
        <w:rPr>
          <w:spacing w:val="-2"/>
        </w:rPr>
        <w:t>Detected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40" w:lineRule="auto" w:before="104" w:after="0"/>
        <w:ind w:left="1068" w:right="699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subnet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confirm</w:t>
      </w:r>
      <w:r>
        <w:rPr>
          <w:spacing w:val="-4"/>
          <w:sz w:val="24"/>
        </w:rPr>
        <w:t> </w:t>
      </w:r>
      <w:r>
        <w:rPr>
          <w:sz w:val="24"/>
        </w:rPr>
        <w:t>whether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originated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tenant</w:t>
      </w:r>
      <w:r>
        <w:rPr>
          <w:spacing w:val="-4"/>
          <w:sz w:val="24"/>
        </w:rPr>
        <w:t> </w:t>
      </w:r>
      <w:r>
        <w:rPr>
          <w:sz w:val="24"/>
        </w:rPr>
        <w:t>network reaching the management plane.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40" w:lineRule="auto" w:before="0" w:after="0"/>
        <w:ind w:left="1068" w:right="132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immediate</w:t>
      </w:r>
      <w:r>
        <w:rPr>
          <w:spacing w:val="-4"/>
          <w:sz w:val="24"/>
        </w:rPr>
        <w:t> </w:t>
      </w:r>
      <w:r>
        <w:rPr>
          <w:sz w:val="24"/>
        </w:rPr>
        <w:t>firewall</w:t>
      </w:r>
      <w:r>
        <w:rPr>
          <w:spacing w:val="-4"/>
          <w:sz w:val="24"/>
        </w:rPr>
        <w:t> </w:t>
      </w:r>
      <w:r>
        <w:rPr>
          <w:sz w:val="24"/>
        </w:rPr>
        <w:t>rule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block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source,</w:t>
      </w:r>
      <w:r>
        <w:rPr>
          <w:spacing w:val="-4"/>
          <w:sz w:val="24"/>
        </w:rPr>
        <w:t> </w:t>
      </w:r>
      <w:r>
        <w:rPr>
          <w:sz w:val="24"/>
        </w:rPr>
        <w:t>then</w:t>
      </w:r>
      <w:r>
        <w:rPr>
          <w:spacing w:val="-4"/>
          <w:sz w:val="24"/>
        </w:rPr>
        <w:t> </w:t>
      </w:r>
      <w:r>
        <w:rPr>
          <w:sz w:val="24"/>
        </w:rPr>
        <w:t>investigate</w:t>
      </w:r>
      <w:r>
        <w:rPr>
          <w:spacing w:val="-4"/>
          <w:sz w:val="24"/>
        </w:rPr>
        <w:t> </w:t>
      </w:r>
      <w:r>
        <w:rPr>
          <w:sz w:val="24"/>
        </w:rPr>
        <w:t>why</w:t>
      </w:r>
      <w:r>
        <w:rPr>
          <w:spacing w:val="-4"/>
          <w:sz w:val="24"/>
        </w:rPr>
        <w:t> </w:t>
      </w:r>
      <w:r>
        <w:rPr>
          <w:sz w:val="24"/>
        </w:rPr>
        <w:t>segmentation did not already prevent it.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93" w:lineRule="exact" w:before="0" w:after="0"/>
        <w:ind w:left="1068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auditd</w:t>
      </w:r>
      <w:r>
        <w:rPr>
          <w:spacing w:val="-1"/>
          <w:sz w:val="24"/>
        </w:rPr>
        <w:t> </w:t>
      </w:r>
      <w:r>
        <w:rPr>
          <w:sz w:val="24"/>
        </w:rPr>
        <w:t>logs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affected</w:t>
      </w:r>
      <w:r>
        <w:rPr>
          <w:spacing w:val="-1"/>
          <w:sz w:val="24"/>
        </w:rPr>
        <w:t> </w:t>
      </w:r>
      <w:r>
        <w:rPr>
          <w:sz w:val="24"/>
        </w:rPr>
        <w:t>hosts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follow-on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activity.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40" w:lineRule="auto" w:before="0" w:after="0"/>
        <w:ind w:left="1068" w:right="166" w:hanging="360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segmentation</w:t>
      </w:r>
      <w:r>
        <w:rPr>
          <w:spacing w:val="-5"/>
          <w:sz w:val="24"/>
        </w:rPr>
        <w:t> </w:t>
      </w:r>
      <w:r>
        <w:rPr>
          <w:sz w:val="24"/>
        </w:rPr>
        <w:t>gap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correct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underlying</w:t>
      </w:r>
      <w:r>
        <w:rPr>
          <w:spacing w:val="-5"/>
          <w:sz w:val="24"/>
        </w:rPr>
        <w:t> </w:t>
      </w:r>
      <w:r>
        <w:rPr>
          <w:sz w:val="24"/>
        </w:rPr>
        <w:t>VLAN/firewall</w:t>
      </w:r>
      <w:r>
        <w:rPr>
          <w:spacing w:val="-5"/>
          <w:sz w:val="24"/>
        </w:rPr>
        <w:t> </w:t>
      </w:r>
      <w:r>
        <w:rPr>
          <w:sz w:val="24"/>
        </w:rPr>
        <w:t>rule,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just the symptom.</w:t>
      </w:r>
    </w:p>
    <w:p>
      <w:pPr>
        <w:pStyle w:val="Heading2"/>
        <w:numPr>
          <w:ilvl w:val="1"/>
          <w:numId w:val="1"/>
        </w:numPr>
        <w:tabs>
          <w:tab w:pos="839" w:val="left" w:leader="none"/>
        </w:tabs>
        <w:spacing w:line="240" w:lineRule="auto" w:before="117" w:after="0"/>
        <w:ind w:left="839" w:right="0" w:hanging="480"/>
        <w:jc w:val="left"/>
      </w:pPr>
      <w:bookmarkStart w:name="14.3 Ceph Admin Keyring Exposure " w:id="4"/>
      <w:bookmarkEnd w:id="4"/>
      <w:r>
        <w:rPr>
          <w:b w:val="0"/>
        </w:rPr>
      </w:r>
      <w:r>
        <w:rPr/>
        <w:t>Ceph</w:t>
      </w:r>
      <w:r>
        <w:rPr>
          <w:spacing w:val="-3"/>
        </w:rPr>
        <w:t> </w:t>
      </w:r>
      <w:r>
        <w:rPr/>
        <w:t>Admin</w:t>
      </w:r>
      <w:r>
        <w:rPr>
          <w:spacing w:val="-3"/>
        </w:rPr>
        <w:t> </w:t>
      </w:r>
      <w:r>
        <w:rPr/>
        <w:t>Keyring</w:t>
      </w:r>
      <w:r>
        <w:rPr>
          <w:spacing w:val="-2"/>
        </w:rPr>
        <w:t> Exposure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94" w:lineRule="exact" w:before="103" w:after="0"/>
        <w:ind w:left="1068" w:right="0" w:hanging="360"/>
        <w:jc w:val="left"/>
        <w:rPr>
          <w:sz w:val="24"/>
        </w:rPr>
      </w:pPr>
      <w:r>
        <w:rPr>
          <w:sz w:val="24"/>
        </w:rPr>
        <w:t>Rotate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exposed</w:t>
      </w:r>
      <w:r>
        <w:rPr>
          <w:spacing w:val="-3"/>
          <w:sz w:val="24"/>
        </w:rPr>
        <w:t> </w:t>
      </w:r>
      <w:r>
        <w:rPr>
          <w:sz w:val="24"/>
        </w:rPr>
        <w:t>keyring</w:t>
      </w:r>
      <w:r>
        <w:rPr>
          <w:spacing w:val="-2"/>
          <w:sz w:val="24"/>
        </w:rPr>
        <w:t> </w:t>
      </w:r>
      <w:r>
        <w:rPr>
          <w:sz w:val="24"/>
        </w:rPr>
        <w:t>immediately</w:t>
      </w:r>
      <w:r>
        <w:rPr>
          <w:spacing w:val="-2"/>
          <w:sz w:val="24"/>
        </w:rPr>
        <w:t> </w:t>
      </w:r>
      <w:r>
        <w:rPr>
          <w:sz w:val="24"/>
        </w:rPr>
        <w:t>(ceph</w:t>
      </w:r>
      <w:r>
        <w:rPr>
          <w:spacing w:val="-3"/>
          <w:sz w:val="24"/>
        </w:rPr>
        <w:t> </w:t>
      </w:r>
      <w:r>
        <w:rPr>
          <w:sz w:val="24"/>
        </w:rPr>
        <w:t>auth</w:t>
      </w:r>
      <w:r>
        <w:rPr>
          <w:spacing w:val="-2"/>
          <w:sz w:val="24"/>
        </w:rPr>
        <w:t> </w:t>
      </w:r>
      <w:r>
        <w:rPr>
          <w:sz w:val="24"/>
        </w:rPr>
        <w:t>caps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re-issue</w:t>
      </w:r>
      <w:r>
        <w:rPr>
          <w:spacing w:val="-2"/>
          <w:sz w:val="24"/>
        </w:rPr>
        <w:t> key).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93" w:lineRule="exact" w:before="0" w:after="0"/>
        <w:ind w:left="1068" w:right="0" w:hanging="360"/>
        <w:jc w:val="left"/>
        <w:rPr>
          <w:sz w:val="24"/>
        </w:rPr>
      </w:pPr>
      <w:r>
        <w:rPr>
          <w:sz w:val="24"/>
        </w:rPr>
        <w:t>Audit</w:t>
      </w:r>
      <w:r>
        <w:rPr>
          <w:spacing w:val="-3"/>
          <w:sz w:val="24"/>
        </w:rPr>
        <w:t> </w:t>
      </w:r>
      <w:r>
        <w:rPr>
          <w:sz w:val="24"/>
        </w:rPr>
        <w:t>ceph</w:t>
      </w:r>
      <w:r>
        <w:rPr>
          <w:spacing w:val="-2"/>
          <w:sz w:val="24"/>
        </w:rPr>
        <w:t> </w:t>
      </w:r>
      <w:r>
        <w:rPr>
          <w:sz w:val="24"/>
        </w:rPr>
        <w:t>auth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unauthorized</w:t>
      </w:r>
      <w:r>
        <w:rPr>
          <w:spacing w:val="-2"/>
          <w:sz w:val="24"/>
        </w:rPr>
        <w:t> </w:t>
      </w:r>
      <w:r>
        <w:rPr>
          <w:sz w:val="24"/>
        </w:rPr>
        <w:t>capability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  <w:r>
        <w:rPr>
          <w:spacing w:val="-2"/>
          <w:sz w:val="24"/>
        </w:rPr>
        <w:t> </w:t>
      </w:r>
      <w:r>
        <w:rPr>
          <w:sz w:val="24"/>
        </w:rPr>
        <w:t>made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exposed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key.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93" w:lineRule="exact" w:before="0" w:after="0"/>
        <w:ind w:left="1068" w:right="0" w:hanging="360"/>
        <w:jc w:val="left"/>
        <w:rPr>
          <w:sz w:val="24"/>
        </w:rPr>
      </w:pPr>
      <w:r>
        <w:rPr>
          <w:sz w:val="24"/>
        </w:rPr>
        <w:t>Restrict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keyring's</w:t>
      </w:r>
      <w:r>
        <w:rPr>
          <w:spacing w:val="-3"/>
          <w:sz w:val="24"/>
        </w:rPr>
        <w:t> </w:t>
      </w:r>
      <w:r>
        <w:rPr>
          <w:sz w:val="24"/>
        </w:rPr>
        <w:t>host/user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tightly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incident.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94" w:lineRule="exact" w:before="0" w:after="0"/>
        <w:ind w:left="1068" w:right="0" w:hanging="36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cluster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(ceph</w:t>
      </w:r>
      <w:r>
        <w:rPr>
          <w:spacing w:val="-3"/>
          <w:sz w:val="24"/>
        </w:rPr>
        <w:t> </w:t>
      </w:r>
      <w:r>
        <w:rPr>
          <w:sz w:val="24"/>
        </w:rPr>
        <w:t>-s)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confirm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unauthorized</w:t>
      </w:r>
      <w:r>
        <w:rPr>
          <w:spacing w:val="-2"/>
          <w:sz w:val="24"/>
        </w:rPr>
        <w:t> </w:t>
      </w:r>
      <w:r>
        <w:rPr>
          <w:sz w:val="24"/>
        </w:rPr>
        <w:t>destructive</w:t>
      </w:r>
      <w:r>
        <w:rPr>
          <w:spacing w:val="-3"/>
          <w:sz w:val="24"/>
        </w:rPr>
        <w:t> </w:t>
      </w:r>
      <w:r>
        <w:rPr>
          <w:sz w:val="24"/>
        </w:rPr>
        <w:t>action</w:t>
      </w:r>
      <w:r>
        <w:rPr>
          <w:spacing w:val="-2"/>
          <w:sz w:val="24"/>
        </w:rPr>
        <w:t> occurred.</w:t>
      </w:r>
    </w:p>
    <w:p>
      <w:pPr>
        <w:pStyle w:val="Heading2"/>
        <w:numPr>
          <w:ilvl w:val="1"/>
          <w:numId w:val="1"/>
        </w:numPr>
        <w:tabs>
          <w:tab w:pos="839" w:val="left" w:leader="none"/>
        </w:tabs>
        <w:spacing w:line="240" w:lineRule="auto" w:before="119" w:after="0"/>
        <w:ind w:left="839" w:right="0" w:hanging="480"/>
        <w:jc w:val="left"/>
      </w:pPr>
      <w:bookmarkStart w:name="14.4 Container Image Vulnerability Found" w:id="5"/>
      <w:bookmarkEnd w:id="5"/>
      <w:r>
        <w:rPr>
          <w:b w:val="0"/>
        </w:rPr>
      </w:r>
      <w:r>
        <w:rPr/>
        <w:t>Container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Vulnerability</w:t>
      </w:r>
      <w:r>
        <w:rPr>
          <w:spacing w:val="-5"/>
        </w:rPr>
        <w:t> </w:t>
      </w:r>
      <w:r>
        <w:rPr>
          <w:spacing w:val="-2"/>
        </w:rPr>
        <w:t>Found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40" w:lineRule="auto" w:before="103" w:after="0"/>
        <w:ind w:left="1068" w:right="318" w:hanging="36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CVE's</w:t>
      </w:r>
      <w:r>
        <w:rPr>
          <w:spacing w:val="-4"/>
          <w:sz w:val="24"/>
        </w:rPr>
        <w:t> </w:t>
      </w:r>
      <w:r>
        <w:rPr>
          <w:sz w:val="24"/>
        </w:rPr>
        <w:t>severity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whether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remotely</w:t>
      </w:r>
      <w:r>
        <w:rPr>
          <w:spacing w:val="-4"/>
          <w:sz w:val="24"/>
        </w:rPr>
        <w:t> </w:t>
      </w:r>
      <w:r>
        <w:rPr>
          <w:sz w:val="24"/>
        </w:rPr>
        <w:t>exploitable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deployment's </w:t>
      </w:r>
      <w:r>
        <w:rPr>
          <w:spacing w:val="-2"/>
          <w:sz w:val="24"/>
        </w:rPr>
        <w:t>configuration.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40" w:lineRule="auto" w:before="0" w:after="0"/>
        <w:ind w:left="1068" w:right="625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whether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updated</w:t>
      </w:r>
      <w:r>
        <w:rPr>
          <w:spacing w:val="-4"/>
          <w:sz w:val="24"/>
        </w:rPr>
        <w:t> </w:t>
      </w: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upstream;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so,</w:t>
      </w:r>
      <w:r>
        <w:rPr>
          <w:spacing w:val="-4"/>
          <w:sz w:val="24"/>
        </w:rPr>
        <w:t> </w:t>
      </w:r>
      <w:r>
        <w:rPr>
          <w:sz w:val="24"/>
        </w:rPr>
        <w:t>kolla-ansible</w:t>
      </w:r>
      <w:r>
        <w:rPr>
          <w:spacing w:val="-4"/>
          <w:sz w:val="24"/>
        </w:rPr>
        <w:t> </w:t>
      </w:r>
      <w:r>
        <w:rPr>
          <w:sz w:val="24"/>
        </w:rPr>
        <w:t>pull</w:t>
      </w:r>
      <w:r>
        <w:rPr>
          <w:spacing w:val="-4"/>
          <w:sz w:val="24"/>
        </w:rPr>
        <w:t> </w:t>
      </w:r>
      <w:r>
        <w:rPr>
          <w:sz w:val="24"/>
        </w:rPr>
        <w:t>and reconfigure that service.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40" w:lineRule="auto" w:before="0" w:after="0"/>
        <w:ind w:left="1068" w:right="33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patch</w:t>
      </w:r>
      <w:r>
        <w:rPr>
          <w:spacing w:val="-4"/>
          <w:sz w:val="24"/>
        </w:rPr>
        <w:t> </w:t>
      </w:r>
      <w:r>
        <w:rPr>
          <w:sz w:val="24"/>
        </w:rPr>
        <w:t>exists</w:t>
      </w:r>
      <w:r>
        <w:rPr>
          <w:spacing w:val="-4"/>
          <w:sz w:val="24"/>
        </w:rPr>
        <w:t> </w:t>
      </w:r>
      <w:r>
        <w:rPr>
          <w:sz w:val="24"/>
        </w:rPr>
        <w:t>yet,</w:t>
      </w:r>
      <w:r>
        <w:rPr>
          <w:spacing w:val="-4"/>
          <w:sz w:val="24"/>
        </w:rPr>
        <w:t> </w:t>
      </w: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compensating</w:t>
      </w:r>
      <w:r>
        <w:rPr>
          <w:spacing w:val="-4"/>
          <w:sz w:val="24"/>
        </w:rPr>
        <w:t> </w:t>
      </w:r>
      <w:r>
        <w:rPr>
          <w:sz w:val="24"/>
        </w:rPr>
        <w:t>controls</w:t>
      </w:r>
      <w:r>
        <w:rPr>
          <w:spacing w:val="-4"/>
          <w:sz w:val="24"/>
        </w:rPr>
        <w:t> </w:t>
      </w:r>
      <w:r>
        <w:rPr>
          <w:sz w:val="24"/>
        </w:rPr>
        <w:t>(network</w:t>
      </w:r>
      <w:r>
        <w:rPr>
          <w:spacing w:val="-4"/>
          <w:sz w:val="24"/>
        </w:rPr>
        <w:t> </w:t>
      </w:r>
      <w:r>
        <w:rPr>
          <w:sz w:val="24"/>
        </w:rPr>
        <w:t>restriction,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pause) until one is released.</w:t>
      </w:r>
    </w:p>
    <w:p>
      <w:pPr>
        <w:pStyle w:val="ListParagraph"/>
        <w:numPr>
          <w:ilvl w:val="2"/>
          <w:numId w:val="1"/>
        </w:numPr>
        <w:tabs>
          <w:tab w:pos="1068" w:val="left" w:leader="none"/>
        </w:tabs>
        <w:spacing w:line="293" w:lineRule="exact" w:before="0" w:after="0"/>
        <w:ind w:left="1068" w:right="0" w:hanging="360"/>
        <w:jc w:val="left"/>
        <w:rPr>
          <w:sz w:val="24"/>
        </w:rPr>
      </w:pPr>
      <w:r>
        <w:rPr>
          <w:sz w:val="24"/>
        </w:rPr>
        <w:t>Re-scan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Trivy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remediation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confirm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finding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resolved.</w:t>
      </w:r>
    </w:p>
    <w:sectPr>
      <w:type w:val="continuous"/>
      <w:pgSz w:w="12240" w:h="15840"/>
      <w:pgMar w:top="9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4"/>
      <w:numFmt w:val="decimal"/>
      <w:lvlText w:val="%1."/>
      <w:lvlJc w:val="left"/>
      <w:pPr>
        <w:ind w:left="780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0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780" w:hanging="4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7"/>
      <w:ind w:left="839" w:hanging="48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2026-07-06T05:50:41Z</dcterms:created>
  <dcterms:modified xsi:type="dcterms:W3CDTF">2026-07-06T05:50:41Z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