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EE5" w:rsidRDefault="001D4EE5" w:rsidP="00842A82">
      <w:pPr>
        <w:pStyle w:val="Heading2"/>
        <w:jc w:val="center"/>
        <w:rPr>
          <w:sz w:val="32"/>
          <w:szCs w:val="32"/>
          <w:u w:val="thick"/>
        </w:rPr>
      </w:pPr>
    </w:p>
    <w:p w:rsidR="001D4EE5" w:rsidRDefault="001D4EE5" w:rsidP="00842A82">
      <w:pPr>
        <w:pStyle w:val="Heading2"/>
        <w:jc w:val="center"/>
        <w:rPr>
          <w:sz w:val="32"/>
          <w:szCs w:val="32"/>
          <w:u w:val="thick"/>
        </w:rPr>
      </w:pPr>
    </w:p>
    <w:p w:rsidR="00B35A8F" w:rsidRPr="00CE422A" w:rsidRDefault="00842A82" w:rsidP="00842A82">
      <w:pPr>
        <w:pStyle w:val="Heading2"/>
        <w:jc w:val="center"/>
        <w:rPr>
          <w:sz w:val="32"/>
          <w:szCs w:val="32"/>
          <w:u w:val="thick"/>
        </w:rPr>
      </w:pPr>
      <w:r w:rsidRPr="00CE422A">
        <w:rPr>
          <w:sz w:val="32"/>
          <w:szCs w:val="32"/>
          <w:u w:val="thick"/>
        </w:rPr>
        <w:t>SQL SCRIPT</w:t>
      </w:r>
    </w:p>
    <w:p w:rsidR="00EE6D13" w:rsidRDefault="00EE6D13" w:rsidP="00842A82"/>
    <w:p w:rsidR="00CE422A" w:rsidRPr="00CE422A" w:rsidRDefault="00CE422A" w:rsidP="00842A82">
      <w:pPr>
        <w:pStyle w:val="ListParagraph"/>
        <w:numPr>
          <w:ilvl w:val="0"/>
          <w:numId w:val="1"/>
        </w:numPr>
        <w:ind w:right="-850"/>
        <w:rPr>
          <w:sz w:val="24"/>
          <w:szCs w:val="24"/>
        </w:rPr>
      </w:pPr>
      <w:r w:rsidRPr="00CE422A">
        <w:rPr>
          <w:sz w:val="24"/>
          <w:szCs w:val="24"/>
        </w:rPr>
        <w:t>Problem</w:t>
      </w:r>
      <w:proofErr w:type="gramStart"/>
      <w:r w:rsidRPr="00CE422A">
        <w:rPr>
          <w:sz w:val="24"/>
          <w:szCs w:val="24"/>
        </w:rPr>
        <w:t>:-</w:t>
      </w:r>
      <w:proofErr w:type="gramEnd"/>
      <w:r w:rsidRPr="00CE422A">
        <w:rPr>
          <w:sz w:val="24"/>
          <w:szCs w:val="24"/>
        </w:rPr>
        <w:t xml:space="preserve">  A list of products with a base price greater than 500 and that are featured in promo type of ‘BOGOF’ (Buy One Get One Free). </w:t>
      </w:r>
    </w:p>
    <w:p w:rsidR="00CE422A" w:rsidRPr="00CE422A" w:rsidRDefault="00CE422A" w:rsidP="00CE422A">
      <w:pPr>
        <w:pStyle w:val="ListParagraph"/>
        <w:ind w:left="-490" w:right="-850"/>
        <w:rPr>
          <w:sz w:val="24"/>
          <w:szCs w:val="24"/>
        </w:rPr>
      </w:pPr>
    </w:p>
    <w:p w:rsidR="00CE422A" w:rsidRPr="001D4EE5" w:rsidRDefault="00CE422A" w:rsidP="001D4EE5">
      <w:pPr>
        <w:pStyle w:val="ListParagraph"/>
        <w:ind w:left="-490" w:right="-850"/>
        <w:rPr>
          <w:sz w:val="24"/>
          <w:szCs w:val="24"/>
        </w:rPr>
      </w:pPr>
      <w:r w:rsidRPr="00CE422A">
        <w:rPr>
          <w:sz w:val="24"/>
          <w:szCs w:val="24"/>
        </w:rPr>
        <w:t xml:space="preserve">Solution:-  </w:t>
      </w:r>
    </w:p>
    <w:p w:rsidR="00CE422A" w:rsidRDefault="00842A82" w:rsidP="001D4EE5">
      <w:pPr>
        <w:pStyle w:val="ListParagraph"/>
        <w:ind w:left="-490" w:right="-85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165.5pt">
            <v:imagedata r:id="rId5" o:title="Screenshot (198)"/>
          </v:shape>
        </w:pict>
      </w:r>
    </w:p>
    <w:p w:rsidR="00CE422A" w:rsidRDefault="00CE422A" w:rsidP="00CE422A">
      <w:pPr>
        <w:pStyle w:val="ListParagraph"/>
        <w:ind w:left="-490" w:right="-850"/>
      </w:pPr>
    </w:p>
    <w:p w:rsidR="00CE422A" w:rsidRDefault="00CE422A" w:rsidP="00CE422A">
      <w:pPr>
        <w:pStyle w:val="ListParagraph"/>
        <w:ind w:left="-490" w:right="-850"/>
      </w:pPr>
    </w:p>
    <w:p w:rsidR="00CE422A" w:rsidRPr="00CE422A" w:rsidRDefault="00CE422A" w:rsidP="00EE6D13">
      <w:pPr>
        <w:pStyle w:val="ListParagraph"/>
        <w:numPr>
          <w:ilvl w:val="0"/>
          <w:numId w:val="1"/>
        </w:numPr>
        <w:ind w:right="-850"/>
        <w:rPr>
          <w:sz w:val="24"/>
          <w:szCs w:val="24"/>
        </w:rPr>
      </w:pPr>
      <w:r w:rsidRPr="00CE422A">
        <w:rPr>
          <w:sz w:val="24"/>
          <w:szCs w:val="24"/>
        </w:rPr>
        <w:t>Problem</w:t>
      </w:r>
      <w:proofErr w:type="gramStart"/>
      <w:r w:rsidRPr="00CE422A">
        <w:rPr>
          <w:sz w:val="24"/>
          <w:szCs w:val="24"/>
        </w:rPr>
        <w:t>:-</w:t>
      </w:r>
      <w:proofErr w:type="gramEnd"/>
      <w:r w:rsidRPr="00CE422A">
        <w:rPr>
          <w:sz w:val="24"/>
          <w:szCs w:val="24"/>
        </w:rPr>
        <w:t xml:space="preserve">  A report that provides an overview of the number of store in each city. The result will be sorted in descending order of store counts, allowing the identification of cities with highest store presence.</w:t>
      </w:r>
    </w:p>
    <w:p w:rsidR="00CE422A" w:rsidRPr="00CE422A" w:rsidRDefault="00CE422A" w:rsidP="00CE422A">
      <w:pPr>
        <w:pStyle w:val="ListParagraph"/>
        <w:ind w:left="-490" w:right="-850"/>
        <w:rPr>
          <w:sz w:val="24"/>
          <w:szCs w:val="24"/>
        </w:rPr>
      </w:pPr>
    </w:p>
    <w:p w:rsidR="00CE422A" w:rsidRPr="001D4EE5" w:rsidRDefault="00CE422A" w:rsidP="001D4EE5">
      <w:pPr>
        <w:pStyle w:val="ListParagraph"/>
        <w:ind w:left="-490" w:right="-850"/>
        <w:rPr>
          <w:sz w:val="24"/>
          <w:szCs w:val="24"/>
        </w:rPr>
      </w:pPr>
      <w:r w:rsidRPr="00CE422A">
        <w:rPr>
          <w:sz w:val="24"/>
          <w:szCs w:val="24"/>
        </w:rPr>
        <w:t xml:space="preserve">Solution:-  </w:t>
      </w:r>
    </w:p>
    <w:p w:rsidR="00694B2C" w:rsidRDefault="00EE6D13" w:rsidP="00CE422A">
      <w:pPr>
        <w:pStyle w:val="ListParagraph"/>
        <w:ind w:left="-490" w:right="-850"/>
      </w:pPr>
      <w:r>
        <w:pict>
          <v:shape id="_x0000_i1026" type="#_x0000_t75" style="width:467.55pt;height:158.05pt">
            <v:imagedata r:id="rId6" o:title="Screenshot (199)"/>
          </v:shape>
        </w:pict>
      </w:r>
    </w:p>
    <w:p w:rsidR="001D4EE5" w:rsidRDefault="001D4EE5" w:rsidP="00CE422A">
      <w:pPr>
        <w:pStyle w:val="ListParagraph"/>
        <w:ind w:left="-490" w:right="-850"/>
      </w:pPr>
    </w:p>
    <w:p w:rsidR="001D4EE5" w:rsidRDefault="001D4EE5" w:rsidP="00CE422A">
      <w:pPr>
        <w:pStyle w:val="ListParagraph"/>
        <w:ind w:left="-490" w:right="-850"/>
      </w:pPr>
    </w:p>
    <w:p w:rsidR="001D4EE5" w:rsidRDefault="001D4EE5" w:rsidP="00CE422A">
      <w:pPr>
        <w:pStyle w:val="ListParagraph"/>
        <w:ind w:left="-490" w:right="-850"/>
      </w:pPr>
    </w:p>
    <w:p w:rsidR="001D4EE5" w:rsidRPr="001D4EE5" w:rsidRDefault="001D4EE5" w:rsidP="001D4EE5">
      <w:pPr>
        <w:pStyle w:val="ListParagraph"/>
        <w:numPr>
          <w:ilvl w:val="0"/>
          <w:numId w:val="1"/>
        </w:numPr>
        <w:ind w:right="-850"/>
        <w:rPr>
          <w:sz w:val="24"/>
          <w:szCs w:val="24"/>
        </w:rPr>
      </w:pPr>
      <w:r w:rsidRPr="001D4EE5">
        <w:rPr>
          <w:sz w:val="24"/>
          <w:szCs w:val="24"/>
        </w:rPr>
        <w:t>Problem</w:t>
      </w:r>
      <w:proofErr w:type="gramStart"/>
      <w:r w:rsidRPr="001D4EE5">
        <w:rPr>
          <w:sz w:val="24"/>
          <w:szCs w:val="24"/>
        </w:rPr>
        <w:t>:-</w:t>
      </w:r>
      <w:proofErr w:type="gramEnd"/>
      <w:r w:rsidRPr="001D4EE5">
        <w:rPr>
          <w:sz w:val="24"/>
          <w:szCs w:val="24"/>
        </w:rPr>
        <w:t xml:space="preserve">  A report that displays each campaigns along with the total revenue generated before and after the campaign. (Display the values in millions).</w:t>
      </w:r>
    </w:p>
    <w:p w:rsidR="001D4EE5" w:rsidRDefault="001D4EE5" w:rsidP="001D4EE5">
      <w:pPr>
        <w:pStyle w:val="ListParagraph"/>
        <w:ind w:left="-490" w:right="-850"/>
      </w:pPr>
    </w:p>
    <w:p w:rsidR="001D4EE5" w:rsidRPr="001D4EE5" w:rsidRDefault="001D4EE5" w:rsidP="001D4EE5">
      <w:pPr>
        <w:pStyle w:val="ListParagraph"/>
        <w:ind w:left="-490" w:right="-850"/>
      </w:pPr>
      <w:r>
        <w:t xml:space="preserve">Solution:-  </w:t>
      </w:r>
    </w:p>
    <w:p w:rsidR="00694B2C" w:rsidRDefault="00694B2C" w:rsidP="00694B2C">
      <w:pPr>
        <w:pStyle w:val="ListParagraph"/>
        <w:ind w:left="-490" w:right="-850"/>
      </w:pPr>
      <w:r>
        <w:pict>
          <v:shape id="_x0000_i1027" type="#_x0000_t75" style="width:467.55pt;height:161.75pt">
            <v:imagedata r:id="rId7" o:title="Screenshot (200)"/>
          </v:shape>
        </w:pict>
      </w:r>
    </w:p>
    <w:p w:rsidR="00694B2C" w:rsidRDefault="00694B2C" w:rsidP="00694B2C">
      <w:pPr>
        <w:pStyle w:val="ListParagraph"/>
        <w:ind w:left="-490" w:right="-850"/>
      </w:pPr>
    </w:p>
    <w:p w:rsidR="00CE422A" w:rsidRDefault="00CE422A" w:rsidP="00694B2C">
      <w:pPr>
        <w:pStyle w:val="ListParagraph"/>
        <w:numPr>
          <w:ilvl w:val="0"/>
          <w:numId w:val="1"/>
        </w:numPr>
        <w:ind w:right="-850"/>
      </w:pPr>
      <w:r>
        <w:t>Problem</w:t>
      </w:r>
      <w:proofErr w:type="gramStart"/>
      <w:r>
        <w:t>:-</w:t>
      </w:r>
      <w:proofErr w:type="gramEnd"/>
      <w:r>
        <w:t xml:space="preserve"> A report that calculates the Incremental Sold Quantity(ISU%) for each category during the </w:t>
      </w:r>
      <w:proofErr w:type="spellStart"/>
      <w:r>
        <w:t>Diwali</w:t>
      </w:r>
      <w:proofErr w:type="spellEnd"/>
      <w:r>
        <w:t xml:space="preserve"> campaign. Additionally, provide rankings for the categories</w:t>
      </w:r>
      <w:r w:rsidR="001D4EE5">
        <w:t xml:space="preserve"> based on their ISU%. </w:t>
      </w:r>
    </w:p>
    <w:p w:rsidR="00CE422A" w:rsidRDefault="00CE422A" w:rsidP="00CE422A">
      <w:pPr>
        <w:pStyle w:val="ListParagraph"/>
        <w:ind w:left="-490" w:right="-850"/>
      </w:pPr>
    </w:p>
    <w:p w:rsidR="001D4EE5" w:rsidRDefault="001D4EE5" w:rsidP="00CE422A">
      <w:pPr>
        <w:pStyle w:val="ListParagraph"/>
        <w:ind w:left="-490" w:right="-850"/>
      </w:pPr>
      <w:r>
        <w:t xml:space="preserve">Solution:- </w:t>
      </w:r>
    </w:p>
    <w:p w:rsidR="003F6CCB" w:rsidRDefault="00694B2C" w:rsidP="003F6CCB">
      <w:pPr>
        <w:pStyle w:val="ListParagraph"/>
        <w:ind w:left="-490" w:right="-850"/>
      </w:pPr>
      <w:r>
        <w:pict>
          <v:shape id="_x0000_i1028" type="#_x0000_t75" style="width:467.55pt;height:193.55pt">
            <v:imagedata r:id="rId8" o:title="Screenshot (201)"/>
          </v:shape>
        </w:pict>
      </w:r>
    </w:p>
    <w:p w:rsidR="003F6CCB" w:rsidRDefault="003F6CCB" w:rsidP="003F6CCB">
      <w:pPr>
        <w:pStyle w:val="ListParagraph"/>
        <w:ind w:left="-490" w:right="-850"/>
      </w:pPr>
    </w:p>
    <w:p w:rsidR="003F6CCB" w:rsidRDefault="003F6CCB" w:rsidP="003F6CCB">
      <w:pPr>
        <w:pStyle w:val="ListParagraph"/>
        <w:ind w:left="-490" w:right="-850"/>
      </w:pPr>
    </w:p>
    <w:p w:rsidR="003F6CCB" w:rsidRDefault="003F6CCB" w:rsidP="003F6CCB">
      <w:pPr>
        <w:pStyle w:val="ListParagraph"/>
        <w:ind w:left="-490" w:right="-850"/>
      </w:pPr>
    </w:p>
    <w:p w:rsidR="003F6CCB" w:rsidRDefault="003F6CCB" w:rsidP="003F6CCB">
      <w:pPr>
        <w:pStyle w:val="ListParagraph"/>
        <w:ind w:left="-490" w:right="-850"/>
      </w:pPr>
    </w:p>
    <w:p w:rsidR="003F6CCB" w:rsidRDefault="003F6CCB" w:rsidP="003F6CCB">
      <w:pPr>
        <w:pStyle w:val="ListParagraph"/>
        <w:ind w:left="-490" w:right="-850"/>
      </w:pPr>
    </w:p>
    <w:p w:rsidR="003F6CCB" w:rsidRDefault="003F6CCB" w:rsidP="003F6CCB">
      <w:pPr>
        <w:pStyle w:val="ListParagraph"/>
        <w:ind w:left="-490" w:right="-850"/>
      </w:pPr>
    </w:p>
    <w:p w:rsidR="003F6CCB" w:rsidRDefault="003F6CCB" w:rsidP="003F6CCB">
      <w:pPr>
        <w:pStyle w:val="ListParagraph"/>
        <w:ind w:left="-490" w:right="-850"/>
      </w:pPr>
    </w:p>
    <w:p w:rsidR="003F6CCB" w:rsidRDefault="003F6CCB" w:rsidP="003F6CCB">
      <w:pPr>
        <w:pStyle w:val="ListParagraph"/>
        <w:ind w:left="-490" w:right="-850"/>
      </w:pPr>
    </w:p>
    <w:p w:rsidR="003F6CCB" w:rsidRDefault="003F6CCB" w:rsidP="003F6CCB">
      <w:pPr>
        <w:pStyle w:val="ListParagraph"/>
        <w:numPr>
          <w:ilvl w:val="0"/>
          <w:numId w:val="1"/>
        </w:numPr>
        <w:ind w:right="-850"/>
      </w:pPr>
      <w:r>
        <w:lastRenderedPageBreak/>
        <w:t>Problem</w:t>
      </w:r>
      <w:proofErr w:type="gramStart"/>
      <w:r>
        <w:t>:-</w:t>
      </w:r>
      <w:proofErr w:type="gramEnd"/>
      <w:r>
        <w:t xml:space="preserve">  A report featuring the top 5 products, ranked by Incremental Revenue Percentage (IR%) across all campaigns.</w:t>
      </w:r>
    </w:p>
    <w:p w:rsidR="003F6CCB" w:rsidRDefault="003F6CCB" w:rsidP="003F6CCB">
      <w:pPr>
        <w:pStyle w:val="ListParagraph"/>
        <w:ind w:left="-490" w:right="-850"/>
      </w:pPr>
    </w:p>
    <w:p w:rsidR="003F6CCB" w:rsidRDefault="003F6CCB" w:rsidP="003F6CCB">
      <w:pPr>
        <w:pStyle w:val="ListParagraph"/>
        <w:ind w:left="-490" w:right="-850"/>
      </w:pPr>
      <w:r>
        <w:t xml:space="preserve">Solution:- </w:t>
      </w:r>
    </w:p>
    <w:p w:rsidR="003F6CCB" w:rsidRDefault="00694B2C" w:rsidP="00694B2C">
      <w:pPr>
        <w:pStyle w:val="ListParagraph"/>
        <w:ind w:left="-490" w:right="-850"/>
      </w:pPr>
      <w:r>
        <w:pict>
          <v:shape id="_x0000_i1029" type="#_x0000_t75" style="width:467.55pt;height:197.3pt">
            <v:imagedata r:id="rId9" o:title="Screenshot (202)"/>
          </v:shape>
        </w:pict>
      </w:r>
    </w:p>
    <w:p w:rsidR="00694B2C" w:rsidRDefault="00694B2C" w:rsidP="00694B2C">
      <w:pPr>
        <w:pStyle w:val="ListParagraph"/>
        <w:ind w:left="-490" w:right="-850"/>
      </w:pPr>
    </w:p>
    <w:p w:rsidR="003F6CCB" w:rsidRDefault="003F6CCB" w:rsidP="00694B2C">
      <w:pPr>
        <w:pStyle w:val="ListParagraph"/>
        <w:ind w:left="-490" w:right="-850"/>
      </w:pPr>
    </w:p>
    <w:p w:rsidR="003F6CCB" w:rsidRDefault="003F6CCB" w:rsidP="00694B2C">
      <w:pPr>
        <w:pStyle w:val="ListParagraph"/>
        <w:ind w:left="-490" w:right="-850"/>
      </w:pPr>
    </w:p>
    <w:p w:rsidR="003F6CCB" w:rsidRPr="00842A82" w:rsidRDefault="003F6CCB" w:rsidP="00694B2C">
      <w:pPr>
        <w:pStyle w:val="ListParagraph"/>
        <w:ind w:left="-490" w:right="-850"/>
      </w:pPr>
    </w:p>
    <w:sectPr w:rsidR="003F6CCB" w:rsidRPr="00842A82" w:rsidSect="00B35A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E323D"/>
    <w:multiLevelType w:val="hybridMultilevel"/>
    <w:tmpl w:val="91E6BEAE"/>
    <w:lvl w:ilvl="0" w:tplc="45203CA4">
      <w:start w:val="1"/>
      <w:numFmt w:val="decimal"/>
      <w:lvlText w:val="%1."/>
      <w:lvlJc w:val="left"/>
      <w:pPr>
        <w:ind w:left="-490" w:hanging="360"/>
      </w:pPr>
      <w:rPr>
        <w:rFonts w:hint="default"/>
      </w:rPr>
    </w:lvl>
    <w:lvl w:ilvl="1" w:tplc="04090019" w:tentative="1">
      <w:start w:val="1"/>
      <w:numFmt w:val="lowerLetter"/>
      <w:lvlText w:val="%2."/>
      <w:lvlJc w:val="left"/>
      <w:pPr>
        <w:ind w:left="230" w:hanging="360"/>
      </w:pPr>
    </w:lvl>
    <w:lvl w:ilvl="2" w:tplc="0409001B" w:tentative="1">
      <w:start w:val="1"/>
      <w:numFmt w:val="lowerRoman"/>
      <w:lvlText w:val="%3."/>
      <w:lvlJc w:val="right"/>
      <w:pPr>
        <w:ind w:left="950" w:hanging="180"/>
      </w:pPr>
    </w:lvl>
    <w:lvl w:ilvl="3" w:tplc="0409000F" w:tentative="1">
      <w:start w:val="1"/>
      <w:numFmt w:val="decimal"/>
      <w:lvlText w:val="%4."/>
      <w:lvlJc w:val="left"/>
      <w:pPr>
        <w:ind w:left="1670" w:hanging="360"/>
      </w:pPr>
    </w:lvl>
    <w:lvl w:ilvl="4" w:tplc="04090019" w:tentative="1">
      <w:start w:val="1"/>
      <w:numFmt w:val="lowerLetter"/>
      <w:lvlText w:val="%5."/>
      <w:lvlJc w:val="left"/>
      <w:pPr>
        <w:ind w:left="2390" w:hanging="360"/>
      </w:pPr>
    </w:lvl>
    <w:lvl w:ilvl="5" w:tplc="0409001B" w:tentative="1">
      <w:start w:val="1"/>
      <w:numFmt w:val="lowerRoman"/>
      <w:lvlText w:val="%6."/>
      <w:lvlJc w:val="right"/>
      <w:pPr>
        <w:ind w:left="3110" w:hanging="180"/>
      </w:pPr>
    </w:lvl>
    <w:lvl w:ilvl="6" w:tplc="0409000F" w:tentative="1">
      <w:start w:val="1"/>
      <w:numFmt w:val="decimal"/>
      <w:lvlText w:val="%7."/>
      <w:lvlJc w:val="left"/>
      <w:pPr>
        <w:ind w:left="3830" w:hanging="360"/>
      </w:pPr>
    </w:lvl>
    <w:lvl w:ilvl="7" w:tplc="04090019" w:tentative="1">
      <w:start w:val="1"/>
      <w:numFmt w:val="lowerLetter"/>
      <w:lvlText w:val="%8."/>
      <w:lvlJc w:val="left"/>
      <w:pPr>
        <w:ind w:left="4550" w:hanging="360"/>
      </w:pPr>
    </w:lvl>
    <w:lvl w:ilvl="8" w:tplc="0409001B" w:tentative="1">
      <w:start w:val="1"/>
      <w:numFmt w:val="lowerRoman"/>
      <w:lvlText w:val="%9."/>
      <w:lvlJc w:val="right"/>
      <w:pPr>
        <w:ind w:left="527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42A82"/>
    <w:rsid w:val="001D4EE5"/>
    <w:rsid w:val="003F6CCB"/>
    <w:rsid w:val="00694B2C"/>
    <w:rsid w:val="00842A82"/>
    <w:rsid w:val="00B35A8F"/>
    <w:rsid w:val="00CE422A"/>
    <w:rsid w:val="00EE6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A8F"/>
  </w:style>
  <w:style w:type="paragraph" w:styleId="Heading1">
    <w:name w:val="heading 1"/>
    <w:basedOn w:val="Normal"/>
    <w:next w:val="Normal"/>
    <w:link w:val="Heading1Char"/>
    <w:uiPriority w:val="9"/>
    <w:qFormat/>
    <w:rsid w:val="00842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2A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2A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2A82"/>
    <w:pPr>
      <w:ind w:left="720"/>
      <w:contextualSpacing/>
    </w:pPr>
  </w:style>
  <w:style w:type="paragraph" w:styleId="BalloonText">
    <w:name w:val="Balloon Text"/>
    <w:basedOn w:val="Normal"/>
    <w:link w:val="BalloonTextChar"/>
    <w:uiPriority w:val="99"/>
    <w:semiHidden/>
    <w:unhideWhenUsed/>
    <w:rsid w:val="00EE6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D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2024-03-22T14:42:00Z</dcterms:created>
  <dcterms:modified xsi:type="dcterms:W3CDTF">2024-03-22T15:42:00Z</dcterms:modified>
</cp:coreProperties>
</file>