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64CF1" w14:textId="5D8B76E3" w:rsidR="00D17477" w:rsidRPr="00D17477" w:rsidRDefault="00D17477">
      <w:pPr>
        <w:rPr>
          <w:b/>
          <w:bCs/>
        </w:rPr>
      </w:pPr>
      <w:r w:rsidRPr="00D17477">
        <w:rPr>
          <w:b/>
          <w:bCs/>
        </w:rPr>
        <w:t>Article 1:</w:t>
      </w:r>
    </w:p>
    <w:p w14:paraId="7FD545C4" w14:textId="5857E558" w:rsidR="0070677C" w:rsidRDefault="00851793">
      <w:r w:rsidRPr="00810F69">
        <w:t>As glass mentioned in “Practical Programmer” it requires more accurate , honest estimates and detail understanding of  the complexity of the scope and more experts help for a successful project. without the knowing the scope we cannot estimate the projects efforts.</w:t>
      </w:r>
      <w:r w:rsidR="00ED4CC8" w:rsidRPr="00810F69">
        <w:t xml:space="preserve"> </w:t>
      </w:r>
      <w:r w:rsidR="00741079" w:rsidRPr="00810F69">
        <w:t>understanding the estimation improves the complexity.</w:t>
      </w:r>
      <w:r w:rsidRPr="00810F69">
        <w:t xml:space="preserve"> We can only estimate once the project is finished</w:t>
      </w:r>
      <w:r>
        <w:t>.</w:t>
      </w:r>
    </w:p>
    <w:p w14:paraId="5E293CC4" w14:textId="403065D0" w:rsidR="0070677C" w:rsidRPr="00810F69" w:rsidRDefault="0070677C">
      <w:pPr>
        <w:rPr>
          <w:b/>
          <w:bCs/>
        </w:rPr>
      </w:pPr>
      <w:r w:rsidRPr="00810F69">
        <w:rPr>
          <w:b/>
          <w:bCs/>
        </w:rPr>
        <w:t>Article 2:</w:t>
      </w:r>
    </w:p>
    <w:p w14:paraId="2204BF7F" w14:textId="3836AC4D" w:rsidR="0021179B" w:rsidRDefault="0070677C" w:rsidP="0021179B">
      <w:pPr>
        <w:jc w:val="both"/>
        <w:rPr>
          <w:rFonts w:ascii="Times New Roman" w:hAnsi="Times New Roman" w:cs="Times New Roman"/>
        </w:rPr>
      </w:pPr>
      <w:r w:rsidRPr="00751AFD">
        <w:rPr>
          <w:rFonts w:ascii="Times New Roman" w:hAnsi="Times New Roman" w:cs="Times New Roman"/>
        </w:rPr>
        <w:t>The reason behind failure of  software projects are due to management factors</w:t>
      </w:r>
      <w:r w:rsidR="0056674F">
        <w:rPr>
          <w:rFonts w:ascii="Times New Roman" w:hAnsi="Times New Roman" w:cs="Times New Roman"/>
        </w:rPr>
        <w:t xml:space="preserve">, </w:t>
      </w:r>
      <w:r w:rsidRPr="00751AFD">
        <w:rPr>
          <w:rFonts w:ascii="Times New Roman" w:hAnsi="Times New Roman" w:cs="Times New Roman"/>
        </w:rPr>
        <w:t>technical factors</w:t>
      </w:r>
      <w:r w:rsidR="0056674F">
        <w:rPr>
          <w:rFonts w:ascii="Times New Roman" w:hAnsi="Times New Roman" w:cs="Times New Roman"/>
        </w:rPr>
        <w:t xml:space="preserve"> an</w:t>
      </w:r>
      <w:r w:rsidR="005C27ED">
        <w:rPr>
          <w:rFonts w:ascii="Times New Roman" w:hAnsi="Times New Roman" w:cs="Times New Roman"/>
        </w:rPr>
        <w:t>d</w:t>
      </w:r>
      <w:r w:rsidR="0056674F">
        <w:rPr>
          <w:rFonts w:ascii="Times New Roman" w:hAnsi="Times New Roman" w:cs="Times New Roman"/>
        </w:rPr>
        <w:t xml:space="preserve"> business decisions</w:t>
      </w:r>
      <w:r w:rsidRPr="00751AFD">
        <w:rPr>
          <w:rFonts w:ascii="Times New Roman" w:hAnsi="Times New Roman" w:cs="Times New Roman"/>
        </w:rPr>
        <w:t xml:space="preserve">. Management factors like </w:t>
      </w:r>
      <w:r w:rsidR="00ED4CC8" w:rsidRPr="00751AFD">
        <w:rPr>
          <w:rFonts w:ascii="Times New Roman" w:hAnsi="Times New Roman" w:cs="Times New Roman"/>
        </w:rPr>
        <w:t xml:space="preserve">bad planning, lack of understanding the requirement, </w:t>
      </w:r>
      <w:r w:rsidRPr="00751AFD">
        <w:rPr>
          <w:rFonts w:ascii="Times New Roman" w:hAnsi="Times New Roman" w:cs="Times New Roman"/>
        </w:rPr>
        <w:t>poor</w:t>
      </w:r>
      <w:r w:rsidR="00ED4CC8" w:rsidRPr="00751AFD">
        <w:rPr>
          <w:rFonts w:ascii="Times New Roman" w:hAnsi="Times New Roman" w:cs="Times New Roman"/>
        </w:rPr>
        <w:t xml:space="preserve"> cost and resource</w:t>
      </w:r>
      <w:r w:rsidRPr="00751AFD">
        <w:rPr>
          <w:rFonts w:ascii="Times New Roman" w:hAnsi="Times New Roman" w:cs="Times New Roman"/>
        </w:rPr>
        <w:t xml:space="preserve"> estimation</w:t>
      </w:r>
      <w:r w:rsidR="000F7C7B">
        <w:rPr>
          <w:rFonts w:ascii="Times New Roman" w:hAnsi="Times New Roman" w:cs="Times New Roman"/>
        </w:rPr>
        <w:t xml:space="preserve"> was high on the list of failure factors</w:t>
      </w:r>
      <w:r w:rsidR="00ED4CC8" w:rsidRPr="00751AFD">
        <w:rPr>
          <w:rFonts w:ascii="Times New Roman" w:hAnsi="Times New Roman" w:cs="Times New Roman"/>
        </w:rPr>
        <w:t>, lack of experts</w:t>
      </w:r>
      <w:r w:rsidR="00751AFD" w:rsidRPr="00751AFD">
        <w:rPr>
          <w:rFonts w:ascii="Times New Roman" w:hAnsi="Times New Roman" w:cs="Times New Roman"/>
        </w:rPr>
        <w:t xml:space="preserve"> .</w:t>
      </w:r>
      <w:r w:rsidR="00ED4CC8" w:rsidRPr="00751AFD">
        <w:rPr>
          <w:rFonts w:ascii="Times New Roman" w:hAnsi="Times New Roman" w:cs="Times New Roman"/>
        </w:rPr>
        <w:t xml:space="preserve"> </w:t>
      </w:r>
      <w:r w:rsidR="005C27ED">
        <w:rPr>
          <w:rFonts w:ascii="Times New Roman" w:hAnsi="Times New Roman" w:cs="Times New Roman"/>
        </w:rPr>
        <w:t>T</w:t>
      </w:r>
      <w:r w:rsidR="00ED4CC8" w:rsidRPr="00751AFD">
        <w:rPr>
          <w:rFonts w:ascii="Times New Roman" w:hAnsi="Times New Roman" w:cs="Times New Roman"/>
        </w:rPr>
        <w:t>echnical factors like choice of technology</w:t>
      </w:r>
      <w:r w:rsidRPr="00751AFD">
        <w:rPr>
          <w:rFonts w:ascii="Times New Roman" w:hAnsi="Times New Roman" w:cs="Times New Roman"/>
        </w:rPr>
        <w:t xml:space="preserve">. </w:t>
      </w:r>
      <w:r w:rsidR="000F7C7B">
        <w:rPr>
          <w:rFonts w:ascii="Times New Roman" w:hAnsi="Times New Roman" w:cs="Times New Roman"/>
        </w:rPr>
        <w:t>B</w:t>
      </w:r>
      <w:r w:rsidRPr="00751AFD">
        <w:rPr>
          <w:rFonts w:ascii="Times New Roman" w:hAnsi="Times New Roman" w:cs="Times New Roman"/>
        </w:rPr>
        <w:t>illion dollars are wasting each year</w:t>
      </w:r>
      <w:r w:rsidR="000F7C7B">
        <w:rPr>
          <w:rFonts w:ascii="Times New Roman" w:hAnsi="Times New Roman" w:cs="Times New Roman"/>
        </w:rPr>
        <w:t xml:space="preserve"> on failed software projects</w:t>
      </w:r>
      <w:r w:rsidRPr="00751AFD">
        <w:rPr>
          <w:rFonts w:ascii="Times New Roman" w:hAnsi="Times New Roman" w:cs="Times New Roman"/>
        </w:rPr>
        <w:t xml:space="preserve">. </w:t>
      </w:r>
      <w:r w:rsidR="004F44D7">
        <w:rPr>
          <w:rFonts w:ascii="Times New Roman" w:hAnsi="Times New Roman" w:cs="Times New Roman"/>
        </w:rPr>
        <w:t>The project managers and development team must deal with many pressures from project stakeholders during the development process .These pressures impact both cost and quality of the software produced.</w:t>
      </w:r>
      <w:r w:rsidR="0021179B" w:rsidRPr="0021179B">
        <w:rPr>
          <w:rFonts w:ascii="Times New Roman" w:hAnsi="Times New Roman" w:cs="Times New Roman"/>
        </w:rPr>
        <w:t xml:space="preserve"> </w:t>
      </w:r>
      <w:r w:rsidR="0021179B" w:rsidRPr="00751AFD">
        <w:rPr>
          <w:rFonts w:ascii="Times New Roman" w:hAnsi="Times New Roman" w:cs="Times New Roman"/>
        </w:rPr>
        <w:t xml:space="preserve">After a detailed research with developers and project managers we understood that there are many other reasons like political climate </w:t>
      </w:r>
      <w:r w:rsidR="0021179B">
        <w:rPr>
          <w:rFonts w:ascii="Times New Roman" w:hAnsi="Times New Roman" w:cs="Times New Roman"/>
        </w:rPr>
        <w:t>is one reason for a</w:t>
      </w:r>
      <w:r w:rsidR="0021179B" w:rsidRPr="00751AFD">
        <w:rPr>
          <w:rFonts w:ascii="Times New Roman" w:hAnsi="Times New Roman" w:cs="Times New Roman"/>
        </w:rPr>
        <w:t xml:space="preserve"> lack of postmortem </w:t>
      </w:r>
    </w:p>
    <w:p w14:paraId="659722C5" w14:textId="721DD786" w:rsidR="0021179B" w:rsidRDefault="0021179B" w:rsidP="0021179B">
      <w:pPr>
        <w:jc w:val="both"/>
        <w:rPr>
          <w:rFonts w:ascii="Times New Roman" w:hAnsi="Times New Roman" w:cs="Times New Roman"/>
        </w:rPr>
      </w:pPr>
    </w:p>
    <w:p w14:paraId="4392CB73" w14:textId="34526AB9" w:rsidR="00DB7E6E" w:rsidRDefault="00DB7E6E" w:rsidP="00DB7E6E">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r>
        <w:rPr>
          <w:rFonts w:ascii="Times New Roman" w:eastAsia="Times New Roman" w:hAnsi="Times New Roman" w:cs="Times New Roman"/>
          <w:b/>
          <w:bCs/>
          <w:color w:val="2D3B45"/>
          <w:sz w:val="24"/>
          <w:szCs w:val="24"/>
        </w:rPr>
        <w:t>Article 3 :</w:t>
      </w:r>
    </w:p>
    <w:p w14:paraId="434DF939" w14:textId="4C96729F" w:rsidR="00DB7E6E" w:rsidRPr="00DC6DEF" w:rsidRDefault="00DB7E6E" w:rsidP="00DB7E6E">
      <w:pPr>
        <w:shd w:val="clear" w:color="auto" w:fill="FFFFFF"/>
        <w:spacing w:before="100" w:beforeAutospacing="1" w:after="100" w:afterAutospacing="1" w:line="240" w:lineRule="auto"/>
        <w:rPr>
          <w:rFonts w:ascii="Times New Roman" w:eastAsia="Times New Roman" w:hAnsi="Times New Roman" w:cs="Times New Roman"/>
          <w:color w:val="2D3B45"/>
          <w:sz w:val="24"/>
          <w:szCs w:val="24"/>
        </w:rPr>
      </w:pPr>
      <w:r w:rsidRPr="00DC6DEF">
        <w:rPr>
          <w:rFonts w:ascii="Times New Roman" w:eastAsia="Times New Roman" w:hAnsi="Times New Roman" w:cs="Times New Roman"/>
          <w:color w:val="2D3B45"/>
          <w:sz w:val="24"/>
          <w:szCs w:val="24"/>
        </w:rPr>
        <w:t xml:space="preserve">Some of the top reasons for project failure are </w:t>
      </w:r>
      <w:r w:rsidRPr="00D17477">
        <w:rPr>
          <w:rFonts w:ascii="Times New Roman" w:eastAsia="Times New Roman" w:hAnsi="Times New Roman" w:cs="Times New Roman"/>
          <w:b/>
          <w:bCs/>
          <w:color w:val="2D3B45"/>
          <w:sz w:val="24"/>
          <w:szCs w:val="24"/>
        </w:rPr>
        <w:t>poor alignment</w:t>
      </w:r>
      <w:r w:rsidRPr="00DC6DEF">
        <w:rPr>
          <w:rFonts w:ascii="Times New Roman" w:eastAsia="Times New Roman" w:hAnsi="Times New Roman" w:cs="Times New Roman"/>
          <w:color w:val="2D3B45"/>
          <w:sz w:val="24"/>
          <w:szCs w:val="24"/>
        </w:rPr>
        <w:t xml:space="preserve">, if the project will deliver value to the customer and users, though stakeholder supports and ownership should be strong. </w:t>
      </w:r>
      <w:r w:rsidRPr="00D17477">
        <w:rPr>
          <w:rFonts w:ascii="Times New Roman" w:eastAsia="Times New Roman" w:hAnsi="Times New Roman" w:cs="Times New Roman"/>
          <w:b/>
          <w:bCs/>
          <w:color w:val="2D3B45"/>
          <w:sz w:val="24"/>
          <w:szCs w:val="24"/>
        </w:rPr>
        <w:t>Bad planning</w:t>
      </w:r>
      <w:r w:rsidRPr="00DC6DEF">
        <w:rPr>
          <w:rFonts w:ascii="Times New Roman" w:eastAsia="Times New Roman" w:hAnsi="Times New Roman" w:cs="Times New Roman"/>
          <w:color w:val="2D3B45"/>
          <w:sz w:val="24"/>
          <w:szCs w:val="24"/>
        </w:rPr>
        <w:t>,</w:t>
      </w:r>
      <w:r w:rsidR="00DC6DEF" w:rsidRPr="00DC6DEF">
        <w:rPr>
          <w:rFonts w:ascii="Times New Roman" w:eastAsia="Times New Roman" w:hAnsi="Times New Roman" w:cs="Times New Roman"/>
          <w:color w:val="2D3B45"/>
          <w:sz w:val="24"/>
          <w:szCs w:val="24"/>
        </w:rPr>
        <w:t xml:space="preserve"> project managers have to identify the risks, dependencies, stakeholders and communication and quality needs. </w:t>
      </w:r>
      <w:r w:rsidR="00D17477" w:rsidRPr="00D17477">
        <w:rPr>
          <w:rFonts w:ascii="Times New Roman" w:eastAsia="Times New Roman" w:hAnsi="Times New Roman" w:cs="Times New Roman"/>
          <w:b/>
          <w:bCs/>
          <w:color w:val="2D3B45"/>
          <w:sz w:val="24"/>
          <w:szCs w:val="24"/>
        </w:rPr>
        <w:t>Lack of executive support</w:t>
      </w:r>
      <w:r w:rsidR="00D17477">
        <w:rPr>
          <w:rFonts w:ascii="Times New Roman" w:eastAsia="Times New Roman" w:hAnsi="Times New Roman" w:cs="Times New Roman"/>
          <w:b/>
          <w:bCs/>
          <w:color w:val="2D3B45"/>
          <w:sz w:val="24"/>
          <w:szCs w:val="24"/>
        </w:rPr>
        <w:t>, incomplete requirements,scope creep</w:t>
      </w:r>
    </w:p>
    <w:p w14:paraId="2E881E3D" w14:textId="36FCD6AA" w:rsidR="00DB7E6E" w:rsidRDefault="00DB7E6E" w:rsidP="00DB7E6E">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1CC3FCB2" w14:textId="25C1F056" w:rsidR="00DB7E6E" w:rsidRDefault="00DB7E6E" w:rsidP="00DB7E6E">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1C2DEB83" w14:textId="28B0B305" w:rsidR="00DB7E6E" w:rsidRDefault="00DB7E6E" w:rsidP="00DB7E6E">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1DD083A9" w14:textId="6357B0C0" w:rsidR="00DB7E6E" w:rsidRDefault="00DB7E6E" w:rsidP="00DB7E6E">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3624A518" w14:textId="36DE6069" w:rsidR="00DB7E6E" w:rsidRDefault="00DB7E6E" w:rsidP="00DB7E6E">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0C257C0E" w14:textId="77777777" w:rsidR="00DB7E6E" w:rsidRPr="00DB7E6E" w:rsidRDefault="00DB7E6E" w:rsidP="00DB7E6E">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p>
    <w:p w14:paraId="512DAD9A" w14:textId="6069CCC7" w:rsidR="00DB7E6E" w:rsidRDefault="00DB7E6E" w:rsidP="003F147B">
      <w:pPr>
        <w:autoSpaceDE w:val="0"/>
        <w:autoSpaceDN w:val="0"/>
        <w:adjustRightInd w:val="0"/>
        <w:spacing w:after="0" w:line="240" w:lineRule="auto"/>
        <w:rPr>
          <w:rFonts w:ascii="Times New Roman" w:hAnsi="Times New Roman" w:cs="Times New Roman"/>
        </w:rPr>
      </w:pPr>
    </w:p>
    <w:p w14:paraId="55E1D458" w14:textId="539C1CF1" w:rsidR="00DB7E6E" w:rsidRDefault="00DB7E6E" w:rsidP="003F147B">
      <w:pPr>
        <w:autoSpaceDE w:val="0"/>
        <w:autoSpaceDN w:val="0"/>
        <w:adjustRightInd w:val="0"/>
        <w:spacing w:after="0" w:line="240" w:lineRule="auto"/>
        <w:rPr>
          <w:rFonts w:ascii="Times New Roman" w:hAnsi="Times New Roman" w:cs="Times New Roman"/>
        </w:rPr>
      </w:pPr>
    </w:p>
    <w:p w14:paraId="270F35C0" w14:textId="0D8DC552" w:rsidR="00DB7E6E" w:rsidRDefault="00DB7E6E" w:rsidP="003F147B">
      <w:pPr>
        <w:autoSpaceDE w:val="0"/>
        <w:autoSpaceDN w:val="0"/>
        <w:adjustRightInd w:val="0"/>
        <w:spacing w:after="0" w:line="240" w:lineRule="auto"/>
        <w:rPr>
          <w:rFonts w:ascii="Times New Roman" w:hAnsi="Times New Roman" w:cs="Times New Roman"/>
        </w:rPr>
      </w:pPr>
    </w:p>
    <w:p w14:paraId="12D7819B" w14:textId="7093CE3A" w:rsidR="00DB7E6E" w:rsidRDefault="00DB7E6E" w:rsidP="003F147B">
      <w:pPr>
        <w:autoSpaceDE w:val="0"/>
        <w:autoSpaceDN w:val="0"/>
        <w:adjustRightInd w:val="0"/>
        <w:spacing w:after="0" w:line="240" w:lineRule="auto"/>
        <w:rPr>
          <w:rFonts w:ascii="Times New Roman" w:hAnsi="Times New Roman" w:cs="Times New Roman"/>
        </w:rPr>
      </w:pPr>
    </w:p>
    <w:p w14:paraId="715B8CBD" w14:textId="603330A9" w:rsidR="00DB7E6E" w:rsidRDefault="00DB7E6E" w:rsidP="003F147B">
      <w:pPr>
        <w:autoSpaceDE w:val="0"/>
        <w:autoSpaceDN w:val="0"/>
        <w:adjustRightInd w:val="0"/>
        <w:spacing w:after="0" w:line="240" w:lineRule="auto"/>
        <w:rPr>
          <w:rFonts w:ascii="Times New Roman" w:hAnsi="Times New Roman" w:cs="Times New Roman"/>
        </w:rPr>
      </w:pPr>
    </w:p>
    <w:p w14:paraId="26DEA2EE" w14:textId="461D4EA4" w:rsidR="00DB7E6E" w:rsidRDefault="00DB7E6E" w:rsidP="003F147B">
      <w:pPr>
        <w:autoSpaceDE w:val="0"/>
        <w:autoSpaceDN w:val="0"/>
        <w:adjustRightInd w:val="0"/>
        <w:spacing w:after="0" w:line="240" w:lineRule="auto"/>
        <w:rPr>
          <w:rFonts w:ascii="Times New Roman" w:hAnsi="Times New Roman" w:cs="Times New Roman"/>
        </w:rPr>
      </w:pPr>
    </w:p>
    <w:p w14:paraId="6D5EBCAC" w14:textId="6678FD2E" w:rsidR="00DB7E6E" w:rsidRDefault="00DB7E6E" w:rsidP="003F147B">
      <w:pPr>
        <w:autoSpaceDE w:val="0"/>
        <w:autoSpaceDN w:val="0"/>
        <w:adjustRightInd w:val="0"/>
        <w:spacing w:after="0" w:line="240" w:lineRule="auto"/>
        <w:rPr>
          <w:rFonts w:ascii="Times New Roman" w:hAnsi="Times New Roman" w:cs="Times New Roman"/>
        </w:rPr>
      </w:pPr>
    </w:p>
    <w:p w14:paraId="4A95C0BA" w14:textId="6E0F7270" w:rsidR="00DB7E6E" w:rsidRDefault="00DB7E6E" w:rsidP="003F147B">
      <w:pPr>
        <w:autoSpaceDE w:val="0"/>
        <w:autoSpaceDN w:val="0"/>
        <w:adjustRightInd w:val="0"/>
        <w:spacing w:after="0" w:line="240" w:lineRule="auto"/>
        <w:rPr>
          <w:rFonts w:ascii="Times New Roman" w:hAnsi="Times New Roman" w:cs="Times New Roman"/>
        </w:rPr>
      </w:pPr>
    </w:p>
    <w:p w14:paraId="61A62ED8" w14:textId="1514EBBF" w:rsidR="00DB7E6E" w:rsidRDefault="00DB7E6E" w:rsidP="003F147B">
      <w:pPr>
        <w:autoSpaceDE w:val="0"/>
        <w:autoSpaceDN w:val="0"/>
        <w:adjustRightInd w:val="0"/>
        <w:spacing w:after="0" w:line="240" w:lineRule="auto"/>
        <w:rPr>
          <w:rFonts w:ascii="Times New Roman" w:hAnsi="Times New Roman" w:cs="Times New Roman"/>
        </w:rPr>
      </w:pPr>
    </w:p>
    <w:p w14:paraId="5EA4BCE0" w14:textId="70EEC9F2" w:rsidR="00DB7E6E" w:rsidRDefault="00DB7E6E" w:rsidP="003F147B">
      <w:pPr>
        <w:autoSpaceDE w:val="0"/>
        <w:autoSpaceDN w:val="0"/>
        <w:adjustRightInd w:val="0"/>
        <w:spacing w:after="0" w:line="240" w:lineRule="auto"/>
        <w:rPr>
          <w:rFonts w:ascii="Times New Roman" w:hAnsi="Times New Roman" w:cs="Times New Roman"/>
        </w:rPr>
      </w:pPr>
    </w:p>
    <w:p w14:paraId="13C62A53" w14:textId="77777777" w:rsidR="00DB7E6E" w:rsidRDefault="00DB7E6E" w:rsidP="003F147B">
      <w:pPr>
        <w:autoSpaceDE w:val="0"/>
        <w:autoSpaceDN w:val="0"/>
        <w:adjustRightInd w:val="0"/>
        <w:spacing w:after="0" w:line="240" w:lineRule="auto"/>
        <w:rPr>
          <w:rFonts w:ascii="Times New Roman" w:hAnsi="Times New Roman" w:cs="Times New Roman"/>
        </w:rPr>
      </w:pPr>
    </w:p>
    <w:p w14:paraId="5E295FAA" w14:textId="7447D8FE" w:rsidR="00DB7E6E" w:rsidRDefault="00DB7E6E" w:rsidP="003F147B">
      <w:pPr>
        <w:autoSpaceDE w:val="0"/>
        <w:autoSpaceDN w:val="0"/>
        <w:adjustRightInd w:val="0"/>
        <w:spacing w:after="0" w:line="240" w:lineRule="auto"/>
        <w:rPr>
          <w:rFonts w:ascii="Times New Roman" w:hAnsi="Times New Roman" w:cs="Times New Roman"/>
        </w:rPr>
      </w:pPr>
    </w:p>
    <w:p w14:paraId="035C791F" w14:textId="0D9F3CA8" w:rsidR="00DB7E6E" w:rsidRDefault="00DB7E6E" w:rsidP="003F147B">
      <w:pPr>
        <w:autoSpaceDE w:val="0"/>
        <w:autoSpaceDN w:val="0"/>
        <w:adjustRightInd w:val="0"/>
        <w:spacing w:after="0" w:line="240" w:lineRule="auto"/>
        <w:rPr>
          <w:rFonts w:ascii="Times New Roman" w:hAnsi="Times New Roman" w:cs="Times New Roman"/>
        </w:rPr>
      </w:pPr>
    </w:p>
    <w:p w14:paraId="30E6BAD2" w14:textId="1E99D033" w:rsidR="00DB7E6E" w:rsidRDefault="00DB7E6E" w:rsidP="003F147B">
      <w:pPr>
        <w:autoSpaceDE w:val="0"/>
        <w:autoSpaceDN w:val="0"/>
        <w:adjustRightInd w:val="0"/>
        <w:spacing w:after="0" w:line="240" w:lineRule="auto"/>
        <w:rPr>
          <w:rFonts w:ascii="Times New Roman" w:hAnsi="Times New Roman" w:cs="Times New Roman"/>
        </w:rPr>
      </w:pPr>
    </w:p>
    <w:p w14:paraId="6FEB621C" w14:textId="341FC602" w:rsidR="00DB7E6E" w:rsidRDefault="00DB7E6E" w:rsidP="003F147B">
      <w:pPr>
        <w:autoSpaceDE w:val="0"/>
        <w:autoSpaceDN w:val="0"/>
        <w:adjustRightInd w:val="0"/>
        <w:spacing w:after="0" w:line="240" w:lineRule="auto"/>
        <w:rPr>
          <w:rFonts w:ascii="Times New Roman" w:hAnsi="Times New Roman" w:cs="Times New Roman"/>
        </w:rPr>
      </w:pPr>
    </w:p>
    <w:p w14:paraId="7AF37B48" w14:textId="77777777" w:rsidR="00DB7E6E" w:rsidRPr="003E2122" w:rsidRDefault="00DB7E6E" w:rsidP="00DB7E6E">
      <w:pPr>
        <w:jc w:val="both"/>
        <w:rPr>
          <w:rFonts w:ascii="Times New Roman" w:hAnsi="Times New Roman" w:cs="Times New Roman"/>
          <w:b/>
          <w:bCs/>
        </w:rPr>
      </w:pPr>
      <w:r w:rsidRPr="003E2122">
        <w:rPr>
          <w:rFonts w:ascii="Times New Roman" w:hAnsi="Times New Roman" w:cs="Times New Roman"/>
          <w:b/>
          <w:bCs/>
        </w:rPr>
        <w:t>Standish group statistics :</w:t>
      </w:r>
    </w:p>
    <w:p w14:paraId="69CD6C05" w14:textId="77777777" w:rsidR="00DB7E6E" w:rsidRDefault="00DB7E6E" w:rsidP="00DB7E6E">
      <w:pPr>
        <w:jc w:val="both"/>
        <w:rPr>
          <w:rFonts w:ascii="Times New Roman" w:hAnsi="Times New Roman" w:cs="Times New Roman"/>
        </w:rPr>
      </w:pPr>
      <w:r>
        <w:rPr>
          <w:rFonts w:ascii="Times New Roman" w:hAnsi="Times New Roman" w:cs="Times New Roman"/>
        </w:rPr>
        <w:t>31% of corporate software development projects  were cancelled before completion.</w:t>
      </w:r>
    </w:p>
    <w:p w14:paraId="08B5E731" w14:textId="77777777" w:rsidR="00DB7E6E" w:rsidRDefault="00DB7E6E" w:rsidP="00DB7E6E">
      <w:pPr>
        <w:jc w:val="both"/>
        <w:rPr>
          <w:rFonts w:ascii="Times New Roman" w:hAnsi="Times New Roman" w:cs="Times New Roman"/>
        </w:rPr>
      </w:pPr>
      <w:r>
        <w:rPr>
          <w:rFonts w:ascii="Times New Roman" w:hAnsi="Times New Roman" w:cs="Times New Roman"/>
        </w:rPr>
        <w:t>53% were challenged and cost.</w:t>
      </w:r>
    </w:p>
    <w:p w14:paraId="45730171" w14:textId="77777777" w:rsidR="00DB7E6E" w:rsidRDefault="00DB7E6E" w:rsidP="00DB7E6E">
      <w:pPr>
        <w:jc w:val="both"/>
        <w:rPr>
          <w:rFonts w:ascii="Times New Roman" w:hAnsi="Times New Roman" w:cs="Times New Roman"/>
        </w:rPr>
      </w:pPr>
      <w:r>
        <w:rPr>
          <w:rFonts w:ascii="Times New Roman" w:hAnsi="Times New Roman" w:cs="Times New Roman"/>
        </w:rPr>
        <w:t>180% were above their estimation.</w:t>
      </w:r>
    </w:p>
    <w:p w14:paraId="680B2031" w14:textId="65F0610D" w:rsidR="00DB7E6E" w:rsidRPr="003A47F9" w:rsidRDefault="003A47F9" w:rsidP="003A47F9">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r w:rsidRPr="003A47F9">
        <w:rPr>
          <w:rFonts w:ascii="Times New Roman" w:eastAsia="Times New Roman" w:hAnsi="Times New Roman" w:cs="Times New Roman"/>
          <w:b/>
          <w:bCs/>
          <w:color w:val="2D3B45"/>
          <w:sz w:val="24"/>
          <w:szCs w:val="24"/>
        </w:rPr>
        <w:t>Glass reports on 16 project disasters. What are the main reasons that these projects failed?</w:t>
      </w:r>
    </w:p>
    <w:p w14:paraId="0DDEF755" w14:textId="77777777" w:rsidR="00DB7E6E" w:rsidRDefault="00DB7E6E" w:rsidP="00DB7E6E">
      <w:pPr>
        <w:jc w:val="both"/>
        <w:rPr>
          <w:rFonts w:ascii="Times New Roman" w:hAnsi="Times New Roman" w:cs="Times New Roman"/>
        </w:rPr>
      </w:pPr>
      <w:r>
        <w:rPr>
          <w:rFonts w:ascii="Times New Roman" w:hAnsi="Times New Roman" w:cs="Times New Roman"/>
        </w:rPr>
        <w:t>He found failed projects he reviewed were mostly huge and their failure factors were not just management factors but also included technical factors.</w:t>
      </w:r>
    </w:p>
    <w:p w14:paraId="3DC33133" w14:textId="77777777" w:rsidR="00DB7E6E" w:rsidRPr="00810F69" w:rsidRDefault="00DB7E6E" w:rsidP="00DB7E6E">
      <w:pPr>
        <w:jc w:val="both"/>
        <w:rPr>
          <w:rFonts w:ascii="Times New Roman" w:hAnsi="Times New Roman" w:cs="Times New Roman"/>
          <w:b/>
          <w:bCs/>
        </w:rPr>
      </w:pPr>
      <w:r w:rsidRPr="00810F69">
        <w:rPr>
          <w:rFonts w:ascii="Times New Roman" w:hAnsi="Times New Roman" w:cs="Times New Roman"/>
          <w:b/>
          <w:bCs/>
        </w:rPr>
        <w:t>90 practioners:</w:t>
      </w:r>
    </w:p>
    <w:p w14:paraId="044349A6" w14:textId="77777777" w:rsidR="00DB7E6E" w:rsidRDefault="00DB7E6E" w:rsidP="00DB7E6E">
      <w:pPr>
        <w:jc w:val="both"/>
        <w:rPr>
          <w:rFonts w:ascii="Arnhem-Blond" w:hAnsi="Arnhem-Blond" w:cs="Arnhem-Blond"/>
          <w:sz w:val="19"/>
          <w:szCs w:val="19"/>
        </w:rPr>
      </w:pPr>
      <w:r>
        <w:rPr>
          <w:rFonts w:ascii="Times New Roman" w:hAnsi="Times New Roman" w:cs="Times New Roman"/>
        </w:rPr>
        <w:t xml:space="preserve">The survey contains 88 questions. </w:t>
      </w:r>
      <w:r>
        <w:rPr>
          <w:rFonts w:ascii="Arnhem-Blond" w:hAnsi="Arnhem-Blond" w:cs="Arnhem-Blond"/>
          <w:sz w:val="19"/>
          <w:szCs w:val="19"/>
        </w:rPr>
        <w:t>We note that all projects did not suffer from just one failure factor, they all had multiple problems and many of the factors are related to each other causing an escalation of problems.</w:t>
      </w:r>
    </w:p>
    <w:p w14:paraId="246D09CC" w14:textId="79A7DC8B" w:rsidR="00DB7E6E" w:rsidRDefault="00DB7E6E" w:rsidP="00DB7E6E">
      <w:pPr>
        <w:jc w:val="both"/>
        <w:rPr>
          <w:rFonts w:ascii="Lato" w:hAnsi="Lato"/>
          <w:b/>
          <w:bCs/>
          <w:color w:val="2D3B45"/>
          <w:shd w:val="clear" w:color="auto" w:fill="FFFFFF"/>
        </w:rPr>
      </w:pPr>
      <w:r w:rsidRPr="007265E5">
        <w:rPr>
          <w:rFonts w:ascii="Lato" w:hAnsi="Lato"/>
          <w:b/>
          <w:bCs/>
          <w:color w:val="2D3B45"/>
          <w:shd w:val="clear" w:color="auto" w:fill="FFFFFF"/>
        </w:rPr>
        <w:t>differences between in-house and outsourced projects</w:t>
      </w:r>
      <w:r>
        <w:rPr>
          <w:rFonts w:ascii="Lato" w:hAnsi="Lato"/>
          <w:b/>
          <w:bCs/>
          <w:color w:val="2D3B45"/>
          <w:shd w:val="clear" w:color="auto" w:fill="FFFFFF"/>
        </w:rPr>
        <w:t>:</w:t>
      </w:r>
    </w:p>
    <w:p w14:paraId="2953965E" w14:textId="7D8FAB4B" w:rsidR="00E13779" w:rsidRDefault="00E13779" w:rsidP="00E13779">
      <w:pPr>
        <w:autoSpaceDE w:val="0"/>
        <w:autoSpaceDN w:val="0"/>
        <w:adjustRightInd w:val="0"/>
        <w:spacing w:after="0" w:line="240" w:lineRule="auto"/>
        <w:rPr>
          <w:rFonts w:ascii="Arnhem-Blond" w:hAnsi="Arnhem-Blond" w:cs="Arnhem-Blond"/>
          <w:sz w:val="19"/>
          <w:szCs w:val="19"/>
        </w:rPr>
      </w:pPr>
      <w:r>
        <w:rPr>
          <w:rFonts w:ascii="Arnhem-Blond" w:hAnsi="Arnhem-Blond" w:cs="Arnhem-Blond"/>
          <w:sz w:val="19"/>
          <w:szCs w:val="19"/>
        </w:rPr>
        <w:t>The in-house projects</w:t>
      </w:r>
      <w:r>
        <w:rPr>
          <w:rFonts w:ascii="Arnhem-Blond" w:hAnsi="Arnhem-Blond" w:cs="Arnhem-Blond"/>
          <w:sz w:val="19"/>
          <w:szCs w:val="19"/>
        </w:rPr>
        <w:t xml:space="preserve"> </w:t>
      </w:r>
      <w:r>
        <w:rPr>
          <w:rFonts w:ascii="Arnhem-Blond" w:hAnsi="Arnhem-Blond" w:cs="Arnhem-Blond"/>
          <w:sz w:val="19"/>
          <w:szCs w:val="19"/>
        </w:rPr>
        <w:t>fail because:</w:t>
      </w:r>
    </w:p>
    <w:p w14:paraId="3BD6CD74" w14:textId="6D1385EF" w:rsidR="00E13779" w:rsidRDefault="002C7AA3" w:rsidP="00E13779">
      <w:pPr>
        <w:autoSpaceDE w:val="0"/>
        <w:autoSpaceDN w:val="0"/>
        <w:adjustRightInd w:val="0"/>
        <w:spacing w:after="0" w:line="240" w:lineRule="auto"/>
        <w:rPr>
          <w:rFonts w:ascii="Arnhem-Blond" w:hAnsi="Arnhem-Blond" w:cs="Arnhem-Blond"/>
          <w:sz w:val="19"/>
          <w:szCs w:val="19"/>
        </w:rPr>
      </w:pPr>
      <w:r>
        <w:rPr>
          <w:rFonts w:ascii="Arnhem-Black" w:hAnsi="Arnhem-Black" w:cs="Arnhem-Black"/>
          <w:sz w:val="19"/>
          <w:szCs w:val="19"/>
        </w:rPr>
        <w:t>1</w:t>
      </w:r>
      <w:r w:rsidR="00E13779">
        <w:rPr>
          <w:rFonts w:ascii="Arnhem-Black" w:hAnsi="Arnhem-Black" w:cs="Arnhem-Black"/>
          <w:sz w:val="19"/>
          <w:szCs w:val="19"/>
        </w:rPr>
        <w:t xml:space="preserve">. </w:t>
      </w:r>
      <w:r w:rsidR="00E13779">
        <w:rPr>
          <w:rFonts w:ascii="Arnhem-Blond" w:hAnsi="Arnhem-Blond" w:cs="Arnhem-Blond"/>
          <w:sz w:val="19"/>
          <w:szCs w:val="19"/>
        </w:rPr>
        <w:t>project was underestimated,</w:t>
      </w:r>
    </w:p>
    <w:p w14:paraId="3A94C23E" w14:textId="77777777" w:rsidR="00E13779" w:rsidRDefault="00E13779" w:rsidP="00E13779">
      <w:pPr>
        <w:autoSpaceDE w:val="0"/>
        <w:autoSpaceDN w:val="0"/>
        <w:adjustRightInd w:val="0"/>
        <w:spacing w:after="0" w:line="240" w:lineRule="auto"/>
        <w:rPr>
          <w:rFonts w:ascii="Arnhem-Blond" w:hAnsi="Arnhem-Blond" w:cs="Arnhem-Blond"/>
          <w:sz w:val="19"/>
          <w:szCs w:val="19"/>
        </w:rPr>
      </w:pPr>
      <w:r>
        <w:rPr>
          <w:rFonts w:ascii="Arnhem-Black" w:hAnsi="Arnhem-Black" w:cs="Arnhem-Black"/>
          <w:sz w:val="19"/>
          <w:szCs w:val="19"/>
        </w:rPr>
        <w:t xml:space="preserve">3. </w:t>
      </w:r>
      <w:r>
        <w:rPr>
          <w:rFonts w:ascii="Arnhem-Blond" w:hAnsi="Arnhem-Blond" w:cs="Arnhem-Blond"/>
          <w:sz w:val="19"/>
          <w:szCs w:val="19"/>
        </w:rPr>
        <w:t>delivery date decision was made</w:t>
      </w:r>
    </w:p>
    <w:p w14:paraId="77EC9BF6" w14:textId="77777777" w:rsidR="00E13779" w:rsidRDefault="00E13779" w:rsidP="00E13779">
      <w:pPr>
        <w:autoSpaceDE w:val="0"/>
        <w:autoSpaceDN w:val="0"/>
        <w:adjustRightInd w:val="0"/>
        <w:spacing w:after="0" w:line="240" w:lineRule="auto"/>
        <w:rPr>
          <w:rFonts w:ascii="Arnhem-Blond" w:hAnsi="Arnhem-Blond" w:cs="Arnhem-Blond"/>
          <w:sz w:val="19"/>
          <w:szCs w:val="19"/>
        </w:rPr>
      </w:pPr>
      <w:r>
        <w:rPr>
          <w:rFonts w:ascii="Arnhem-Blond" w:hAnsi="Arnhem-Blond" w:cs="Arnhem-Blond"/>
          <w:sz w:val="19"/>
          <w:szCs w:val="19"/>
        </w:rPr>
        <w:t>without appropriate requirements</w:t>
      </w:r>
    </w:p>
    <w:p w14:paraId="18C73D79" w14:textId="77777777" w:rsidR="00E13779" w:rsidRDefault="00E13779" w:rsidP="00E13779">
      <w:pPr>
        <w:autoSpaceDE w:val="0"/>
        <w:autoSpaceDN w:val="0"/>
        <w:adjustRightInd w:val="0"/>
        <w:spacing w:after="0" w:line="240" w:lineRule="auto"/>
        <w:rPr>
          <w:rFonts w:ascii="Arnhem-Blond" w:hAnsi="Arnhem-Blond" w:cs="Arnhem-Blond"/>
          <w:sz w:val="19"/>
          <w:szCs w:val="19"/>
        </w:rPr>
      </w:pPr>
      <w:r>
        <w:rPr>
          <w:rFonts w:ascii="Arnhem-Blond" w:hAnsi="Arnhem-Blond" w:cs="Arnhem-Blond"/>
          <w:sz w:val="19"/>
          <w:szCs w:val="19"/>
        </w:rPr>
        <w:t>information, and</w:t>
      </w:r>
      <w:r>
        <w:rPr>
          <w:rFonts w:ascii="Arnhem-Blond" w:hAnsi="Arnhem-Blond" w:cs="Arnhem-Blond"/>
          <w:sz w:val="19"/>
          <w:szCs w:val="19"/>
        </w:rPr>
        <w:t xml:space="preserve"> </w:t>
      </w:r>
    </w:p>
    <w:p w14:paraId="75A47BC5" w14:textId="4D42DA8D" w:rsidR="00E13779" w:rsidRDefault="00E13779" w:rsidP="00E13779">
      <w:pPr>
        <w:autoSpaceDE w:val="0"/>
        <w:autoSpaceDN w:val="0"/>
        <w:adjustRightInd w:val="0"/>
        <w:spacing w:after="0" w:line="240" w:lineRule="auto"/>
        <w:rPr>
          <w:rFonts w:ascii="Arnhem-Blond" w:hAnsi="Arnhem-Blond" w:cs="Arnhem-Blond"/>
          <w:sz w:val="19"/>
          <w:szCs w:val="19"/>
        </w:rPr>
      </w:pPr>
      <w:r>
        <w:rPr>
          <w:rFonts w:ascii="Arnhem-Black" w:hAnsi="Arnhem-Black" w:cs="Arnhem-Black"/>
          <w:sz w:val="19"/>
          <w:szCs w:val="19"/>
        </w:rPr>
        <w:t xml:space="preserve">4. </w:t>
      </w:r>
      <w:r>
        <w:rPr>
          <w:rFonts w:ascii="Arnhem-Blond" w:hAnsi="Arnhem-Blond" w:cs="Arnhem-Blond"/>
          <w:sz w:val="19"/>
          <w:szCs w:val="19"/>
        </w:rPr>
        <w:t>staff had an unpleasant experience</w:t>
      </w:r>
    </w:p>
    <w:p w14:paraId="422D3658" w14:textId="77777777" w:rsidR="00E13779" w:rsidRDefault="00E13779" w:rsidP="00E13779">
      <w:pPr>
        <w:autoSpaceDE w:val="0"/>
        <w:autoSpaceDN w:val="0"/>
        <w:adjustRightInd w:val="0"/>
        <w:spacing w:after="0" w:line="240" w:lineRule="auto"/>
        <w:rPr>
          <w:rFonts w:ascii="Arnhem-Blond" w:hAnsi="Arnhem-Blond" w:cs="Arnhem-Blond"/>
          <w:sz w:val="19"/>
          <w:szCs w:val="19"/>
        </w:rPr>
      </w:pPr>
      <w:r>
        <w:rPr>
          <w:rFonts w:ascii="Arnhem-Blond" w:hAnsi="Arnhem-Blond" w:cs="Arnhem-Blond"/>
          <w:sz w:val="19"/>
          <w:szCs w:val="19"/>
        </w:rPr>
        <w:t>working on the project.</w:t>
      </w:r>
    </w:p>
    <w:p w14:paraId="5B8A9885" w14:textId="77777777" w:rsidR="00E13779" w:rsidRDefault="00E13779" w:rsidP="00E13779">
      <w:pPr>
        <w:autoSpaceDE w:val="0"/>
        <w:autoSpaceDN w:val="0"/>
        <w:adjustRightInd w:val="0"/>
        <w:spacing w:after="0" w:line="240" w:lineRule="auto"/>
        <w:rPr>
          <w:rFonts w:ascii="Arnhem-Blond" w:hAnsi="Arnhem-Blond" w:cs="Arnhem-Blond"/>
          <w:sz w:val="19"/>
          <w:szCs w:val="19"/>
        </w:rPr>
      </w:pPr>
      <w:r>
        <w:rPr>
          <w:rFonts w:ascii="Arnhem-Black" w:hAnsi="Arnhem-Black" w:cs="Arnhem-Black"/>
          <w:sz w:val="19"/>
          <w:szCs w:val="19"/>
        </w:rPr>
        <w:t xml:space="preserve">5. </w:t>
      </w:r>
      <w:r>
        <w:rPr>
          <w:rFonts w:ascii="Arnhem-Blond" w:hAnsi="Arnhem-Blond" w:cs="Arnhem-Blond"/>
          <w:sz w:val="19"/>
          <w:szCs w:val="19"/>
        </w:rPr>
        <w:t>fifty-one percent of the in-house</w:t>
      </w:r>
    </w:p>
    <w:p w14:paraId="6F0A1C40" w14:textId="77777777" w:rsidR="00E13779" w:rsidRDefault="00E13779" w:rsidP="00E13779">
      <w:pPr>
        <w:autoSpaceDE w:val="0"/>
        <w:autoSpaceDN w:val="0"/>
        <w:adjustRightInd w:val="0"/>
        <w:spacing w:after="0" w:line="240" w:lineRule="auto"/>
        <w:rPr>
          <w:rFonts w:ascii="Arnhem-Blond" w:hAnsi="Arnhem-Blond" w:cs="Arnhem-Blond"/>
          <w:sz w:val="19"/>
          <w:szCs w:val="19"/>
        </w:rPr>
      </w:pPr>
      <w:r>
        <w:rPr>
          <w:rFonts w:ascii="Arnhem-Blond" w:hAnsi="Arnhem-Blond" w:cs="Arnhem-Blond"/>
          <w:sz w:val="19"/>
          <w:szCs w:val="19"/>
        </w:rPr>
        <w:t>projects had all top 4 in-house failure</w:t>
      </w:r>
    </w:p>
    <w:p w14:paraId="37C4A773" w14:textId="2E8E142A" w:rsidR="00E13779" w:rsidRDefault="00E13779" w:rsidP="00E13779">
      <w:pPr>
        <w:jc w:val="both"/>
        <w:rPr>
          <w:rFonts w:ascii="Arnhem-Blond" w:hAnsi="Arnhem-Blond" w:cs="Arnhem-Blond"/>
          <w:sz w:val="19"/>
          <w:szCs w:val="19"/>
        </w:rPr>
      </w:pPr>
      <w:r>
        <w:rPr>
          <w:rFonts w:ascii="Arnhem-Blond" w:hAnsi="Arnhem-Blond" w:cs="Arnhem-Blond"/>
          <w:sz w:val="19"/>
          <w:szCs w:val="19"/>
        </w:rPr>
        <w:t>factors.</w:t>
      </w:r>
    </w:p>
    <w:p w14:paraId="73A029D3" w14:textId="77777777" w:rsidR="00E13779" w:rsidRDefault="00E13779" w:rsidP="00E13779">
      <w:pPr>
        <w:autoSpaceDE w:val="0"/>
        <w:autoSpaceDN w:val="0"/>
        <w:adjustRightInd w:val="0"/>
        <w:spacing w:after="0" w:line="240" w:lineRule="auto"/>
        <w:rPr>
          <w:rFonts w:ascii="Arnhem-Blond" w:hAnsi="Arnhem-Blond" w:cs="Arnhem-Blond"/>
          <w:sz w:val="19"/>
          <w:szCs w:val="19"/>
        </w:rPr>
      </w:pPr>
      <w:r>
        <w:rPr>
          <w:rFonts w:ascii="Arnhem-Blond" w:hAnsi="Arnhem-Blond" w:cs="Arnhem-Blond"/>
          <w:sz w:val="19"/>
          <w:szCs w:val="19"/>
        </w:rPr>
        <w:t>On the other hand, the top 4 failure</w:t>
      </w:r>
    </w:p>
    <w:p w14:paraId="62716668" w14:textId="77777777" w:rsidR="00E13779" w:rsidRDefault="00E13779" w:rsidP="00E13779">
      <w:pPr>
        <w:autoSpaceDE w:val="0"/>
        <w:autoSpaceDN w:val="0"/>
        <w:adjustRightInd w:val="0"/>
        <w:spacing w:after="0" w:line="240" w:lineRule="auto"/>
        <w:rPr>
          <w:rFonts w:ascii="Arnhem-Blond" w:hAnsi="Arnhem-Blond" w:cs="Arnhem-Blond"/>
          <w:sz w:val="19"/>
          <w:szCs w:val="19"/>
        </w:rPr>
      </w:pPr>
      <w:r>
        <w:rPr>
          <w:rFonts w:ascii="Arnhem-Blond" w:hAnsi="Arnhem-Blond" w:cs="Arnhem-Blond"/>
          <w:sz w:val="19"/>
          <w:szCs w:val="19"/>
        </w:rPr>
        <w:t>factors for outsourced projects are:</w:t>
      </w:r>
    </w:p>
    <w:p w14:paraId="33728D35" w14:textId="77777777" w:rsidR="00E13779" w:rsidRDefault="00E13779" w:rsidP="00E13779">
      <w:pPr>
        <w:autoSpaceDE w:val="0"/>
        <w:autoSpaceDN w:val="0"/>
        <w:adjustRightInd w:val="0"/>
        <w:spacing w:after="0" w:line="240" w:lineRule="auto"/>
        <w:rPr>
          <w:rFonts w:ascii="Arnhem-Blond" w:hAnsi="Arnhem-Blond" w:cs="Arnhem-Blond"/>
          <w:sz w:val="19"/>
          <w:szCs w:val="19"/>
        </w:rPr>
      </w:pPr>
      <w:r>
        <w:rPr>
          <w:rFonts w:ascii="Arnhem-Black" w:hAnsi="Arnhem-Black" w:cs="Arnhem-Black"/>
          <w:sz w:val="19"/>
          <w:szCs w:val="19"/>
        </w:rPr>
        <w:t xml:space="preserve">1. </w:t>
      </w:r>
      <w:r>
        <w:rPr>
          <w:rFonts w:ascii="Arnhem-Blond" w:hAnsi="Arnhem-Blond" w:cs="Arnhem-Blond"/>
          <w:sz w:val="19"/>
          <w:szCs w:val="19"/>
        </w:rPr>
        <w:t>delivery date impacted the development</w:t>
      </w:r>
    </w:p>
    <w:p w14:paraId="4C9FF389" w14:textId="77777777" w:rsidR="00E13779" w:rsidRDefault="00E13779" w:rsidP="00E13779">
      <w:pPr>
        <w:autoSpaceDE w:val="0"/>
        <w:autoSpaceDN w:val="0"/>
        <w:adjustRightInd w:val="0"/>
        <w:spacing w:after="0" w:line="240" w:lineRule="auto"/>
        <w:rPr>
          <w:rFonts w:ascii="Arnhem-Blond" w:hAnsi="Arnhem-Blond" w:cs="Arnhem-Blond"/>
          <w:sz w:val="19"/>
          <w:szCs w:val="19"/>
        </w:rPr>
      </w:pPr>
      <w:r>
        <w:rPr>
          <w:rFonts w:ascii="Arnhem-Blond" w:hAnsi="Arnhem-Blond" w:cs="Arnhem-Blond"/>
          <w:sz w:val="19"/>
          <w:szCs w:val="19"/>
        </w:rPr>
        <w:t>process,</w:t>
      </w:r>
    </w:p>
    <w:p w14:paraId="2F4E9AF9" w14:textId="77777777" w:rsidR="00E13779" w:rsidRDefault="00E13779" w:rsidP="00E13779">
      <w:pPr>
        <w:autoSpaceDE w:val="0"/>
        <w:autoSpaceDN w:val="0"/>
        <w:adjustRightInd w:val="0"/>
        <w:spacing w:after="0" w:line="240" w:lineRule="auto"/>
        <w:rPr>
          <w:rFonts w:ascii="Arnhem-Blond" w:hAnsi="Arnhem-Blond" w:cs="Arnhem-Blond"/>
          <w:sz w:val="19"/>
          <w:szCs w:val="19"/>
        </w:rPr>
      </w:pPr>
      <w:r>
        <w:rPr>
          <w:rFonts w:ascii="Arnhem-Black" w:hAnsi="Arnhem-Black" w:cs="Arnhem-Black"/>
          <w:sz w:val="19"/>
          <w:szCs w:val="19"/>
        </w:rPr>
        <w:t xml:space="preserve">2. </w:t>
      </w:r>
      <w:r>
        <w:rPr>
          <w:rFonts w:ascii="Arnhem-Blond" w:hAnsi="Arnhem-Blond" w:cs="Arnhem-Blond"/>
          <w:sz w:val="19"/>
          <w:szCs w:val="19"/>
        </w:rPr>
        <w:t>change control was neither monitored</w:t>
      </w:r>
    </w:p>
    <w:p w14:paraId="759C11E1" w14:textId="77777777" w:rsidR="00E13779" w:rsidRDefault="00E13779" w:rsidP="00E13779">
      <w:pPr>
        <w:autoSpaceDE w:val="0"/>
        <w:autoSpaceDN w:val="0"/>
        <w:adjustRightInd w:val="0"/>
        <w:spacing w:after="0" w:line="240" w:lineRule="auto"/>
        <w:rPr>
          <w:rFonts w:ascii="Arnhem-Blond" w:hAnsi="Arnhem-Blond" w:cs="Arnhem-Blond"/>
          <w:sz w:val="19"/>
          <w:szCs w:val="19"/>
        </w:rPr>
      </w:pPr>
      <w:r>
        <w:rPr>
          <w:rFonts w:ascii="Arnhem-Blond" w:hAnsi="Arnhem-Blond" w:cs="Arnhem-Blond"/>
          <w:sz w:val="19"/>
          <w:szCs w:val="19"/>
        </w:rPr>
        <w:t>nor dealt with effectively</w:t>
      </w:r>
    </w:p>
    <w:p w14:paraId="7F66D341" w14:textId="77777777" w:rsidR="00E13779" w:rsidRDefault="00E13779" w:rsidP="00E13779">
      <w:pPr>
        <w:autoSpaceDE w:val="0"/>
        <w:autoSpaceDN w:val="0"/>
        <w:adjustRightInd w:val="0"/>
        <w:spacing w:after="0" w:line="240" w:lineRule="auto"/>
        <w:rPr>
          <w:rFonts w:ascii="Arnhem-Blond" w:hAnsi="Arnhem-Blond" w:cs="Arnhem-Blond"/>
          <w:sz w:val="19"/>
          <w:szCs w:val="19"/>
        </w:rPr>
      </w:pPr>
      <w:r>
        <w:rPr>
          <w:rFonts w:ascii="Arnhem-Black" w:hAnsi="Arnhem-Black" w:cs="Arnhem-Black"/>
          <w:sz w:val="19"/>
          <w:szCs w:val="19"/>
        </w:rPr>
        <w:t xml:space="preserve">3. </w:t>
      </w:r>
      <w:r>
        <w:rPr>
          <w:rFonts w:ascii="Arnhem-Blond" w:hAnsi="Arnhem-Blond" w:cs="Arnhem-Blond"/>
          <w:sz w:val="19"/>
          <w:szCs w:val="19"/>
        </w:rPr>
        <w:t>risks were not incorporated into</w:t>
      </w:r>
    </w:p>
    <w:p w14:paraId="26C361D2" w14:textId="77777777" w:rsidR="00E13779" w:rsidRDefault="00E13779" w:rsidP="00E13779">
      <w:pPr>
        <w:autoSpaceDE w:val="0"/>
        <w:autoSpaceDN w:val="0"/>
        <w:adjustRightInd w:val="0"/>
        <w:spacing w:after="0" w:line="240" w:lineRule="auto"/>
        <w:rPr>
          <w:rFonts w:ascii="Arnhem-Blond" w:hAnsi="Arnhem-Blond" w:cs="Arnhem-Blond"/>
          <w:sz w:val="19"/>
          <w:szCs w:val="19"/>
        </w:rPr>
      </w:pPr>
      <w:r>
        <w:rPr>
          <w:rFonts w:ascii="Arnhem-Blond" w:hAnsi="Arnhem-Blond" w:cs="Arnhem-Blond"/>
          <w:sz w:val="19"/>
          <w:szCs w:val="19"/>
        </w:rPr>
        <w:t>project plan, and</w:t>
      </w:r>
    </w:p>
    <w:p w14:paraId="308C7CD9" w14:textId="77777777" w:rsidR="00E13779" w:rsidRDefault="00E13779" w:rsidP="00E13779">
      <w:pPr>
        <w:autoSpaceDE w:val="0"/>
        <w:autoSpaceDN w:val="0"/>
        <w:adjustRightInd w:val="0"/>
        <w:spacing w:after="0" w:line="240" w:lineRule="auto"/>
        <w:rPr>
          <w:rFonts w:ascii="Arnhem-Blond" w:hAnsi="Arnhem-Blond" w:cs="Arnhem-Blond"/>
          <w:sz w:val="19"/>
          <w:szCs w:val="19"/>
        </w:rPr>
      </w:pPr>
      <w:r>
        <w:rPr>
          <w:rFonts w:ascii="Arnhem-Black" w:hAnsi="Arnhem-Black" w:cs="Arnhem-Black"/>
          <w:sz w:val="19"/>
          <w:szCs w:val="19"/>
        </w:rPr>
        <w:t xml:space="preserve">4. </w:t>
      </w:r>
      <w:r>
        <w:rPr>
          <w:rFonts w:ascii="Arnhem-Blond" w:hAnsi="Arnhem-Blond" w:cs="Arnhem-Blond"/>
          <w:sz w:val="19"/>
          <w:szCs w:val="19"/>
        </w:rPr>
        <w:t>risks were not re-assessed, controlled,</w:t>
      </w:r>
    </w:p>
    <w:p w14:paraId="189E5638" w14:textId="77777777" w:rsidR="00E13779" w:rsidRDefault="00E13779" w:rsidP="00E13779">
      <w:pPr>
        <w:autoSpaceDE w:val="0"/>
        <w:autoSpaceDN w:val="0"/>
        <w:adjustRightInd w:val="0"/>
        <w:spacing w:after="0" w:line="240" w:lineRule="auto"/>
        <w:rPr>
          <w:rFonts w:ascii="Arnhem-Blond" w:hAnsi="Arnhem-Blond" w:cs="Arnhem-Blond"/>
          <w:sz w:val="19"/>
          <w:szCs w:val="19"/>
        </w:rPr>
      </w:pPr>
      <w:r>
        <w:rPr>
          <w:rFonts w:ascii="Arnhem-Blond" w:hAnsi="Arnhem-Blond" w:cs="Arnhem-Blond"/>
          <w:sz w:val="19"/>
          <w:szCs w:val="19"/>
        </w:rPr>
        <w:t>or managed through the</w:t>
      </w:r>
    </w:p>
    <w:p w14:paraId="1BA8547E" w14:textId="0D5E5D77" w:rsidR="00E13779" w:rsidRDefault="00E13779" w:rsidP="00E13779">
      <w:pPr>
        <w:jc w:val="both"/>
        <w:rPr>
          <w:rFonts w:ascii="Lato" w:hAnsi="Lato"/>
          <w:b/>
          <w:bCs/>
          <w:color w:val="2D3B45"/>
          <w:shd w:val="clear" w:color="auto" w:fill="FFFFFF"/>
        </w:rPr>
      </w:pPr>
      <w:r>
        <w:rPr>
          <w:rFonts w:ascii="Arnhem-Blond" w:hAnsi="Arnhem-Blond" w:cs="Arnhem-Blond"/>
          <w:sz w:val="19"/>
          <w:szCs w:val="19"/>
        </w:rPr>
        <w:t>project.</w:t>
      </w:r>
    </w:p>
    <w:p w14:paraId="061D9C32" w14:textId="77777777" w:rsidR="00DB7E6E" w:rsidRDefault="00DB7E6E" w:rsidP="00DB7E6E">
      <w:pPr>
        <w:jc w:val="both"/>
        <w:rPr>
          <w:rFonts w:ascii="Lato" w:hAnsi="Lato"/>
          <w:b/>
          <w:bCs/>
          <w:color w:val="2D3B45"/>
          <w:shd w:val="clear" w:color="auto" w:fill="FFFFFF"/>
        </w:rPr>
      </w:pPr>
    </w:p>
    <w:p w14:paraId="38FDEFC6" w14:textId="77777777" w:rsidR="00DB7E6E" w:rsidRDefault="00DB7E6E" w:rsidP="00DB7E6E">
      <w:pPr>
        <w:jc w:val="both"/>
        <w:rPr>
          <w:rFonts w:ascii="Lato" w:hAnsi="Lato"/>
          <w:b/>
          <w:bCs/>
          <w:color w:val="2D3B45"/>
          <w:shd w:val="clear" w:color="auto" w:fill="FFFFFF"/>
        </w:rPr>
      </w:pPr>
      <w:r w:rsidRPr="003F147B">
        <w:rPr>
          <w:rFonts w:ascii="Lato" w:hAnsi="Lato"/>
          <w:b/>
          <w:bCs/>
          <w:color w:val="2D3B45"/>
          <w:shd w:val="clear" w:color="auto" w:fill="FFFFFF"/>
        </w:rPr>
        <w:t>What were the most frequent factors for in-house and outsourced</w:t>
      </w:r>
      <w:r>
        <w:rPr>
          <w:rFonts w:ascii="Lato" w:hAnsi="Lato"/>
          <w:b/>
          <w:bCs/>
          <w:color w:val="2D3B45"/>
          <w:shd w:val="clear" w:color="auto" w:fill="FFFFFF"/>
        </w:rPr>
        <w:t xml:space="preserve"> :</w:t>
      </w:r>
    </w:p>
    <w:p w14:paraId="00E44EF5" w14:textId="77777777" w:rsidR="00DB7E6E" w:rsidRPr="003F147B" w:rsidRDefault="00DB7E6E" w:rsidP="00DB7E6E">
      <w:pPr>
        <w:autoSpaceDE w:val="0"/>
        <w:autoSpaceDN w:val="0"/>
        <w:adjustRightInd w:val="0"/>
        <w:spacing w:after="0" w:line="240" w:lineRule="auto"/>
        <w:rPr>
          <w:rFonts w:ascii="Times New Roman" w:hAnsi="Times New Roman" w:cs="Times New Roman"/>
        </w:rPr>
      </w:pPr>
      <w:r w:rsidRPr="003F147B">
        <w:rPr>
          <w:rFonts w:ascii="Times New Roman" w:hAnsi="Times New Roman" w:cs="Times New Roman"/>
        </w:rPr>
        <w:t>overall the most frequent factors are:</w:t>
      </w:r>
    </w:p>
    <w:p w14:paraId="51B5C02E" w14:textId="77777777" w:rsidR="00DB7E6E" w:rsidRPr="003F147B" w:rsidRDefault="00DB7E6E" w:rsidP="00DB7E6E">
      <w:pPr>
        <w:autoSpaceDE w:val="0"/>
        <w:autoSpaceDN w:val="0"/>
        <w:adjustRightInd w:val="0"/>
        <w:spacing w:after="0" w:line="240" w:lineRule="auto"/>
        <w:rPr>
          <w:rFonts w:ascii="Times New Roman" w:hAnsi="Times New Roman" w:cs="Times New Roman"/>
        </w:rPr>
      </w:pPr>
      <w:r w:rsidRPr="003F147B">
        <w:rPr>
          <w:rFonts w:ascii="Times New Roman" w:hAnsi="Times New Roman" w:cs="Times New Roman"/>
        </w:rPr>
        <w:t>1. delivery date impacted the development</w:t>
      </w:r>
      <w:r>
        <w:rPr>
          <w:rFonts w:ascii="Times New Roman" w:hAnsi="Times New Roman" w:cs="Times New Roman"/>
        </w:rPr>
        <w:t xml:space="preserve"> </w:t>
      </w:r>
      <w:r w:rsidRPr="003F147B">
        <w:rPr>
          <w:rFonts w:ascii="Times New Roman" w:hAnsi="Times New Roman" w:cs="Times New Roman"/>
        </w:rPr>
        <w:t>process,</w:t>
      </w:r>
    </w:p>
    <w:p w14:paraId="449A80E0" w14:textId="77777777" w:rsidR="00DB7E6E" w:rsidRPr="003F147B" w:rsidRDefault="00DB7E6E" w:rsidP="00DB7E6E">
      <w:pPr>
        <w:autoSpaceDE w:val="0"/>
        <w:autoSpaceDN w:val="0"/>
        <w:adjustRightInd w:val="0"/>
        <w:spacing w:after="0" w:line="240" w:lineRule="auto"/>
        <w:rPr>
          <w:rFonts w:ascii="Times New Roman" w:hAnsi="Times New Roman" w:cs="Times New Roman"/>
        </w:rPr>
      </w:pPr>
      <w:r w:rsidRPr="003F147B">
        <w:rPr>
          <w:rFonts w:ascii="Times New Roman" w:hAnsi="Times New Roman" w:cs="Times New Roman"/>
        </w:rPr>
        <w:t>2. project was underestimated,</w:t>
      </w:r>
    </w:p>
    <w:p w14:paraId="764EE059" w14:textId="77777777" w:rsidR="00DB7E6E" w:rsidRPr="003F147B" w:rsidRDefault="00DB7E6E" w:rsidP="00DB7E6E">
      <w:pPr>
        <w:autoSpaceDE w:val="0"/>
        <w:autoSpaceDN w:val="0"/>
        <w:adjustRightInd w:val="0"/>
        <w:spacing w:after="0" w:line="240" w:lineRule="auto"/>
        <w:rPr>
          <w:rFonts w:ascii="Times New Roman" w:hAnsi="Times New Roman" w:cs="Times New Roman"/>
        </w:rPr>
      </w:pPr>
      <w:r w:rsidRPr="003F147B">
        <w:rPr>
          <w:rFonts w:ascii="Times New Roman" w:hAnsi="Times New Roman" w:cs="Times New Roman"/>
        </w:rPr>
        <w:lastRenderedPageBreak/>
        <w:t>3. risks were not re-assessed, controlled,</w:t>
      </w:r>
      <w:r>
        <w:rPr>
          <w:rFonts w:ascii="Times New Roman" w:hAnsi="Times New Roman" w:cs="Times New Roman"/>
        </w:rPr>
        <w:t xml:space="preserve"> </w:t>
      </w:r>
      <w:r w:rsidRPr="003F147B">
        <w:rPr>
          <w:rFonts w:ascii="Times New Roman" w:hAnsi="Times New Roman" w:cs="Times New Roman"/>
        </w:rPr>
        <w:t>or managed through the</w:t>
      </w:r>
      <w:r>
        <w:rPr>
          <w:rFonts w:ascii="Times New Roman" w:hAnsi="Times New Roman" w:cs="Times New Roman"/>
        </w:rPr>
        <w:t xml:space="preserve"> </w:t>
      </w:r>
      <w:r w:rsidRPr="003F147B">
        <w:rPr>
          <w:rFonts w:ascii="Times New Roman" w:hAnsi="Times New Roman" w:cs="Times New Roman"/>
        </w:rPr>
        <w:t>project, and</w:t>
      </w:r>
    </w:p>
    <w:p w14:paraId="4B01A167" w14:textId="77777777" w:rsidR="00DB7E6E" w:rsidRDefault="00DB7E6E" w:rsidP="00DB7E6E">
      <w:pPr>
        <w:autoSpaceDE w:val="0"/>
        <w:autoSpaceDN w:val="0"/>
        <w:adjustRightInd w:val="0"/>
        <w:spacing w:after="0" w:line="240" w:lineRule="auto"/>
        <w:rPr>
          <w:rFonts w:ascii="Times New Roman" w:hAnsi="Times New Roman" w:cs="Times New Roman"/>
        </w:rPr>
      </w:pPr>
      <w:r w:rsidRPr="003F147B">
        <w:rPr>
          <w:rFonts w:ascii="Times New Roman" w:hAnsi="Times New Roman" w:cs="Times New Roman"/>
        </w:rPr>
        <w:t>4. staff were not rewarded for working</w:t>
      </w:r>
      <w:r>
        <w:rPr>
          <w:rFonts w:ascii="Times New Roman" w:hAnsi="Times New Roman" w:cs="Times New Roman"/>
        </w:rPr>
        <w:t xml:space="preserve"> </w:t>
      </w:r>
      <w:r w:rsidRPr="003F147B">
        <w:rPr>
          <w:rFonts w:ascii="Times New Roman" w:hAnsi="Times New Roman" w:cs="Times New Roman"/>
        </w:rPr>
        <w:t>long hours.</w:t>
      </w:r>
    </w:p>
    <w:p w14:paraId="1899DBFD" w14:textId="77777777" w:rsidR="00DB7E6E" w:rsidRDefault="00DB7E6E" w:rsidP="00DB7E6E">
      <w:pPr>
        <w:shd w:val="clear" w:color="auto" w:fill="FFFFFF"/>
        <w:spacing w:before="100" w:beforeAutospacing="1" w:after="100" w:afterAutospacing="1" w:line="240" w:lineRule="auto"/>
        <w:rPr>
          <w:rFonts w:ascii="Times New Roman" w:eastAsia="Times New Roman" w:hAnsi="Times New Roman" w:cs="Times New Roman"/>
          <w:b/>
          <w:bCs/>
          <w:color w:val="2D3B45"/>
        </w:rPr>
      </w:pPr>
      <w:r w:rsidRPr="003E2122">
        <w:rPr>
          <w:rFonts w:ascii="Times New Roman" w:eastAsia="Times New Roman" w:hAnsi="Times New Roman" w:cs="Times New Roman"/>
          <w:b/>
          <w:bCs/>
          <w:color w:val="2D3B45"/>
        </w:rPr>
        <w:t>What were some of the lessons learned from their survey</w:t>
      </w:r>
      <w:r>
        <w:rPr>
          <w:rFonts w:ascii="Times New Roman" w:eastAsia="Times New Roman" w:hAnsi="Times New Roman" w:cs="Times New Roman"/>
          <w:b/>
          <w:bCs/>
          <w:color w:val="2D3B45"/>
        </w:rPr>
        <w:t>?</w:t>
      </w:r>
    </w:p>
    <w:p w14:paraId="61993E24" w14:textId="77777777" w:rsidR="00DB7E6E" w:rsidRDefault="00DB7E6E" w:rsidP="00DB7E6E">
      <w:pPr>
        <w:autoSpaceDE w:val="0"/>
        <w:autoSpaceDN w:val="0"/>
        <w:adjustRightInd w:val="0"/>
        <w:spacing w:after="0" w:line="240" w:lineRule="auto"/>
        <w:rPr>
          <w:rFonts w:ascii="Arnhem-Blond" w:hAnsi="Arnhem-Blond" w:cs="Arnhem-Blond"/>
          <w:sz w:val="19"/>
          <w:szCs w:val="19"/>
        </w:rPr>
      </w:pPr>
      <w:r>
        <w:rPr>
          <w:rFonts w:ascii="Arnhem-Blond" w:hAnsi="Arnhem-Blond" w:cs="Arnhem-Blond"/>
          <w:sz w:val="19"/>
          <w:szCs w:val="19"/>
        </w:rPr>
        <w:t>Our results show that projects do not fail for one single reason alone; they fail for multiple reasons.</w:t>
      </w:r>
    </w:p>
    <w:p w14:paraId="4EF1E4FC" w14:textId="77777777" w:rsidR="00DB7E6E" w:rsidRDefault="00DB7E6E" w:rsidP="00DB7E6E">
      <w:pPr>
        <w:autoSpaceDE w:val="0"/>
        <w:autoSpaceDN w:val="0"/>
        <w:adjustRightInd w:val="0"/>
        <w:spacing w:after="0" w:line="240" w:lineRule="auto"/>
        <w:rPr>
          <w:rFonts w:ascii="Arnhem-Blond" w:hAnsi="Arnhem-Blond" w:cs="Arnhem-Blond"/>
          <w:sz w:val="19"/>
          <w:szCs w:val="19"/>
        </w:rPr>
      </w:pPr>
    </w:p>
    <w:p w14:paraId="30EA85B1" w14:textId="77777777" w:rsidR="00DB7E6E" w:rsidRDefault="00DB7E6E" w:rsidP="00DB7E6E">
      <w:pPr>
        <w:shd w:val="clear" w:color="auto" w:fill="FFFFFF"/>
        <w:spacing w:before="100" w:beforeAutospacing="1" w:after="100" w:afterAutospacing="1" w:line="240" w:lineRule="auto"/>
        <w:rPr>
          <w:rFonts w:ascii="Times New Roman" w:eastAsia="Times New Roman" w:hAnsi="Times New Roman" w:cs="Times New Roman"/>
          <w:b/>
          <w:bCs/>
          <w:color w:val="2D3B45"/>
          <w:sz w:val="24"/>
          <w:szCs w:val="24"/>
        </w:rPr>
      </w:pPr>
      <w:r w:rsidRPr="00CF0E32">
        <w:rPr>
          <w:rFonts w:ascii="Times New Roman" w:eastAsia="Times New Roman" w:hAnsi="Times New Roman" w:cs="Times New Roman"/>
          <w:b/>
          <w:bCs/>
          <w:color w:val="2D3B45"/>
          <w:sz w:val="24"/>
          <w:szCs w:val="24"/>
        </w:rPr>
        <w:t>Do many companies conduct post mortem reviews? What would be the benefit from a post mortem review?</w:t>
      </w:r>
    </w:p>
    <w:p w14:paraId="3017B197" w14:textId="77777777" w:rsidR="00DB7E6E" w:rsidRPr="00CF0E32" w:rsidRDefault="00DB7E6E" w:rsidP="00DB7E6E">
      <w:pPr>
        <w:autoSpaceDE w:val="0"/>
        <w:autoSpaceDN w:val="0"/>
        <w:adjustRightInd w:val="0"/>
        <w:spacing w:after="0" w:line="240" w:lineRule="auto"/>
        <w:rPr>
          <w:rFonts w:ascii="Arnhem-Blond" w:hAnsi="Arnhem-Blond" w:cs="Arnhem-Blond"/>
          <w:sz w:val="19"/>
          <w:szCs w:val="19"/>
        </w:rPr>
      </w:pPr>
      <w:r>
        <w:rPr>
          <w:rFonts w:ascii="Arnhem-Blond" w:hAnsi="Arnhem-Blond" w:cs="Arnhem-Blond"/>
          <w:sz w:val="19"/>
          <w:szCs w:val="19"/>
        </w:rPr>
        <w:t>We believe that political climate is one reason for a lack of post mortem reviews.  post mortem reviews helps reveals the failure factors.</w:t>
      </w:r>
    </w:p>
    <w:p w14:paraId="41FBFBB1" w14:textId="77777777" w:rsidR="00DB7E6E" w:rsidRPr="003F147B" w:rsidRDefault="00DB7E6E" w:rsidP="003F147B">
      <w:pPr>
        <w:autoSpaceDE w:val="0"/>
        <w:autoSpaceDN w:val="0"/>
        <w:adjustRightInd w:val="0"/>
        <w:spacing w:after="0" w:line="240" w:lineRule="auto"/>
        <w:rPr>
          <w:rFonts w:ascii="Times New Roman" w:hAnsi="Times New Roman" w:cs="Times New Roman"/>
        </w:rPr>
      </w:pPr>
    </w:p>
    <w:sectPr w:rsidR="00DB7E6E" w:rsidRPr="003F14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hem-Blond">
    <w:altName w:val="Cambria"/>
    <w:panose1 w:val="00000000000000000000"/>
    <w:charset w:val="00"/>
    <w:family w:val="roman"/>
    <w:notTrueType/>
    <w:pitch w:val="default"/>
    <w:sig w:usb0="00000003" w:usb1="00000000" w:usb2="00000000" w:usb3="00000000" w:csb0="00000001" w:csb1="00000000"/>
  </w:font>
  <w:font w:name="Lato">
    <w:charset w:val="00"/>
    <w:family w:val="swiss"/>
    <w:pitch w:val="variable"/>
    <w:sig w:usb0="E10002FF" w:usb1="5000ECFF" w:usb2="00000021" w:usb3="00000000" w:csb0="0000019F" w:csb1="00000000"/>
  </w:font>
  <w:font w:name="Arnhem-Black">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B221B"/>
    <w:multiLevelType w:val="multilevel"/>
    <w:tmpl w:val="1CF0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15D06"/>
    <w:multiLevelType w:val="multilevel"/>
    <w:tmpl w:val="E322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B7622"/>
    <w:multiLevelType w:val="multilevel"/>
    <w:tmpl w:val="7D6E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2735288">
    <w:abstractNumId w:val="0"/>
  </w:num>
  <w:num w:numId="2" w16cid:durableId="1036082948">
    <w:abstractNumId w:val="1"/>
  </w:num>
  <w:num w:numId="3" w16cid:durableId="2833443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793"/>
    <w:rsid w:val="000C70A2"/>
    <w:rsid w:val="000F7C7B"/>
    <w:rsid w:val="001A55C3"/>
    <w:rsid w:val="0021179B"/>
    <w:rsid w:val="002C7AA3"/>
    <w:rsid w:val="00361F7E"/>
    <w:rsid w:val="003A47F9"/>
    <w:rsid w:val="003E2122"/>
    <w:rsid w:val="003F147B"/>
    <w:rsid w:val="004F44D7"/>
    <w:rsid w:val="0056674F"/>
    <w:rsid w:val="005C27ED"/>
    <w:rsid w:val="00682519"/>
    <w:rsid w:val="00702C31"/>
    <w:rsid w:val="0070677C"/>
    <w:rsid w:val="007265E5"/>
    <w:rsid w:val="00741079"/>
    <w:rsid w:val="00751AFD"/>
    <w:rsid w:val="007520B6"/>
    <w:rsid w:val="00810F69"/>
    <w:rsid w:val="00824F52"/>
    <w:rsid w:val="00851793"/>
    <w:rsid w:val="00881C4D"/>
    <w:rsid w:val="00963A74"/>
    <w:rsid w:val="00C32EAF"/>
    <w:rsid w:val="00CF0E32"/>
    <w:rsid w:val="00D17477"/>
    <w:rsid w:val="00DB7E6E"/>
    <w:rsid w:val="00DC6DEF"/>
    <w:rsid w:val="00DF65A7"/>
    <w:rsid w:val="00E05DC0"/>
    <w:rsid w:val="00E13779"/>
    <w:rsid w:val="00EC0A1A"/>
    <w:rsid w:val="00ED4CC8"/>
    <w:rsid w:val="00EF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ACF5F"/>
  <w15:chartTrackingRefBased/>
  <w15:docId w15:val="{8D02EF63-CF03-413E-B23F-8E5411984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3155">
      <w:bodyDiv w:val="1"/>
      <w:marLeft w:val="0"/>
      <w:marRight w:val="0"/>
      <w:marTop w:val="0"/>
      <w:marBottom w:val="0"/>
      <w:divBdr>
        <w:top w:val="none" w:sz="0" w:space="0" w:color="auto"/>
        <w:left w:val="none" w:sz="0" w:space="0" w:color="auto"/>
        <w:bottom w:val="none" w:sz="0" w:space="0" w:color="auto"/>
        <w:right w:val="none" w:sz="0" w:space="0" w:color="auto"/>
      </w:divBdr>
    </w:div>
    <w:div w:id="252786813">
      <w:bodyDiv w:val="1"/>
      <w:marLeft w:val="0"/>
      <w:marRight w:val="0"/>
      <w:marTop w:val="0"/>
      <w:marBottom w:val="0"/>
      <w:divBdr>
        <w:top w:val="none" w:sz="0" w:space="0" w:color="auto"/>
        <w:left w:val="none" w:sz="0" w:space="0" w:color="auto"/>
        <w:bottom w:val="none" w:sz="0" w:space="0" w:color="auto"/>
        <w:right w:val="none" w:sz="0" w:space="0" w:color="auto"/>
      </w:divBdr>
    </w:div>
    <w:div w:id="125567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3705</TotalTime>
  <Pages>3</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Yelamakonda,Sushmitha</dc:creator>
  <cp:keywords/>
  <dc:description/>
  <cp:lastModifiedBy>Yelamakonda,Sushmitha</cp:lastModifiedBy>
  <cp:revision>18</cp:revision>
  <dcterms:created xsi:type="dcterms:W3CDTF">2023-01-26T02:57:00Z</dcterms:created>
  <dcterms:modified xsi:type="dcterms:W3CDTF">2023-01-28T16:42:00Z</dcterms:modified>
</cp:coreProperties>
</file>