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F9F99" w14:textId="77777777" w:rsidR="002F4AD8" w:rsidRDefault="00414D06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680A8E51" w14:textId="77777777" w:rsidR="002F4AD8" w:rsidRDefault="00414D06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78029C2E" w14:textId="77777777" w:rsidR="002F4AD8" w:rsidRDefault="002F4AD8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2F4AD8" w14:paraId="4ACF63EE" w14:textId="77777777">
        <w:tc>
          <w:tcPr>
            <w:tcW w:w="4508" w:type="dxa"/>
          </w:tcPr>
          <w:p w14:paraId="172E79FD" w14:textId="77777777" w:rsidR="002F4AD8" w:rsidRDefault="00414D06">
            <w:r>
              <w:t>Date</w:t>
            </w:r>
          </w:p>
        </w:tc>
        <w:tc>
          <w:tcPr>
            <w:tcW w:w="4843" w:type="dxa"/>
          </w:tcPr>
          <w:p w14:paraId="6D0A9A53" w14:textId="7B6D9F4F" w:rsidR="002F4AD8" w:rsidRDefault="00977BE1">
            <w:r>
              <w:t>15</w:t>
            </w:r>
            <w:r w:rsidR="00414D06">
              <w:t xml:space="preserve"> </w:t>
            </w:r>
            <w:r>
              <w:t>February</w:t>
            </w:r>
            <w:r w:rsidR="00414D06">
              <w:t xml:space="preserve"> 202</w:t>
            </w:r>
            <w:r>
              <w:t>6</w:t>
            </w:r>
          </w:p>
        </w:tc>
      </w:tr>
      <w:tr w:rsidR="002F4AD8" w14:paraId="6B54D3A2" w14:textId="77777777">
        <w:tc>
          <w:tcPr>
            <w:tcW w:w="4508" w:type="dxa"/>
          </w:tcPr>
          <w:p w14:paraId="11396C05" w14:textId="77777777" w:rsidR="002F4AD8" w:rsidRDefault="00414D06">
            <w:r>
              <w:t>Team ID</w:t>
            </w:r>
          </w:p>
        </w:tc>
        <w:tc>
          <w:tcPr>
            <w:tcW w:w="4843" w:type="dxa"/>
          </w:tcPr>
          <w:p w14:paraId="62F1A506" w14:textId="72751524" w:rsidR="002F4AD8" w:rsidRDefault="00977BE1">
            <w:r w:rsidRPr="00DF2303">
              <w:rPr>
                <w:rFonts w:eastAsia="Times New Roman"/>
                <w:bCs/>
              </w:rPr>
              <w:t>LTVIP2026TMIDS</w:t>
            </w:r>
            <w:r w:rsidR="003730EC">
              <w:rPr>
                <w:rFonts w:eastAsia="Times New Roman"/>
                <w:bCs/>
              </w:rPr>
              <w:t>80365</w:t>
            </w:r>
          </w:p>
        </w:tc>
      </w:tr>
      <w:tr w:rsidR="002F4AD8" w14:paraId="2FF85661" w14:textId="77777777">
        <w:tc>
          <w:tcPr>
            <w:tcW w:w="4508" w:type="dxa"/>
          </w:tcPr>
          <w:p w14:paraId="3047E2BE" w14:textId="77777777" w:rsidR="002F4AD8" w:rsidRDefault="00414D06">
            <w:r>
              <w:t>Project Name</w:t>
            </w:r>
          </w:p>
        </w:tc>
        <w:tc>
          <w:tcPr>
            <w:tcW w:w="4843" w:type="dxa"/>
          </w:tcPr>
          <w:p w14:paraId="50D25449" w14:textId="218024CD" w:rsidR="002F4AD8" w:rsidRDefault="003730EC">
            <w:r>
              <w:t>Cafeteria Menu Display</w:t>
            </w:r>
          </w:p>
        </w:tc>
      </w:tr>
      <w:tr w:rsidR="002F4AD8" w14:paraId="09F82919" w14:textId="77777777">
        <w:tc>
          <w:tcPr>
            <w:tcW w:w="4508" w:type="dxa"/>
          </w:tcPr>
          <w:p w14:paraId="65168341" w14:textId="77777777" w:rsidR="002F4AD8" w:rsidRDefault="00414D06">
            <w:r>
              <w:t>Maximum Marks</w:t>
            </w:r>
          </w:p>
        </w:tc>
        <w:tc>
          <w:tcPr>
            <w:tcW w:w="4843" w:type="dxa"/>
          </w:tcPr>
          <w:p w14:paraId="2BB64169" w14:textId="77777777" w:rsidR="002F4AD8" w:rsidRDefault="00414D06">
            <w:r>
              <w:t>4 Marks</w:t>
            </w:r>
          </w:p>
        </w:tc>
      </w:tr>
    </w:tbl>
    <w:p w14:paraId="104D504B" w14:textId="77777777" w:rsidR="002F4AD8" w:rsidRDefault="002F4AD8">
      <w:pPr>
        <w:rPr>
          <w:b/>
        </w:rPr>
      </w:pPr>
    </w:p>
    <w:p w14:paraId="010E072B" w14:textId="77777777" w:rsidR="002F4AD8" w:rsidRDefault="00414D06">
      <w:pPr>
        <w:rPr>
          <w:b/>
        </w:rPr>
      </w:pPr>
      <w:r>
        <w:rPr>
          <w:b/>
        </w:rPr>
        <w:t>Functional Requirements:</w:t>
      </w:r>
    </w:p>
    <w:p w14:paraId="0BF4759E" w14:textId="32E45DA6" w:rsidR="00977BE1" w:rsidRDefault="00414D06">
      <w:r>
        <w:t>Following are the functional requirements of the proposed solution.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8"/>
        <w:gridCol w:w="2501"/>
        <w:gridCol w:w="5797"/>
      </w:tblGrid>
      <w:tr w:rsidR="00977BE1" w:rsidRPr="00977BE1" w14:paraId="5A87F182" w14:textId="77777777" w:rsidTr="00977BE1">
        <w:tc>
          <w:tcPr>
            <w:tcW w:w="0" w:type="auto"/>
            <w:vAlign w:val="center"/>
            <w:hideMark/>
          </w:tcPr>
          <w:p w14:paraId="0CFE3FEB" w14:textId="77777777" w:rsidR="00977BE1" w:rsidRPr="00977BE1" w:rsidRDefault="00977BE1" w:rsidP="00977BE1">
            <w:pPr>
              <w:spacing w:after="160" w:line="259" w:lineRule="auto"/>
              <w:jc w:val="center"/>
            </w:pPr>
            <w:r w:rsidRPr="00977BE1">
              <w:rPr>
                <w:b/>
                <w:bCs/>
              </w:rPr>
              <w:t>FR No.</w:t>
            </w:r>
          </w:p>
        </w:tc>
        <w:tc>
          <w:tcPr>
            <w:tcW w:w="0" w:type="auto"/>
            <w:vAlign w:val="center"/>
            <w:hideMark/>
          </w:tcPr>
          <w:p w14:paraId="10E6D8A4" w14:textId="77777777" w:rsidR="00977BE1" w:rsidRPr="00977BE1" w:rsidRDefault="00977BE1" w:rsidP="00977BE1">
            <w:pPr>
              <w:spacing w:after="160" w:line="259" w:lineRule="auto"/>
              <w:jc w:val="center"/>
            </w:pPr>
            <w:r w:rsidRPr="00977BE1">
              <w:rPr>
                <w:b/>
                <w:bCs/>
              </w:rPr>
              <w:t>Functional Requirement (Epic)</w:t>
            </w:r>
          </w:p>
        </w:tc>
        <w:tc>
          <w:tcPr>
            <w:tcW w:w="0" w:type="auto"/>
            <w:vAlign w:val="center"/>
            <w:hideMark/>
          </w:tcPr>
          <w:p w14:paraId="0311BCE3" w14:textId="77777777" w:rsidR="00977BE1" w:rsidRPr="00977BE1" w:rsidRDefault="00977BE1" w:rsidP="00977BE1">
            <w:pPr>
              <w:spacing w:after="160" w:line="259" w:lineRule="auto"/>
              <w:jc w:val="center"/>
            </w:pPr>
            <w:r w:rsidRPr="00977BE1">
              <w:rPr>
                <w:b/>
                <w:bCs/>
              </w:rPr>
              <w:t>Sub Requirement (Story / Sub-Task)</w:t>
            </w:r>
          </w:p>
        </w:tc>
      </w:tr>
      <w:tr w:rsidR="00977BE1" w:rsidRPr="00977BE1" w14:paraId="3177851D" w14:textId="77777777" w:rsidTr="00977BE1">
        <w:tc>
          <w:tcPr>
            <w:tcW w:w="0" w:type="auto"/>
            <w:vAlign w:val="center"/>
            <w:hideMark/>
          </w:tcPr>
          <w:p w14:paraId="2C48E60A" w14:textId="77777777" w:rsidR="00977BE1" w:rsidRPr="00977BE1" w:rsidRDefault="00977BE1" w:rsidP="00977BE1">
            <w:pPr>
              <w:spacing w:after="160" w:line="259" w:lineRule="auto"/>
              <w:jc w:val="center"/>
            </w:pPr>
            <w:r w:rsidRPr="00977BE1">
              <w:rPr>
                <w:b/>
                <w:bCs/>
              </w:rPr>
              <w:t>FR-1</w:t>
            </w:r>
          </w:p>
        </w:tc>
        <w:tc>
          <w:tcPr>
            <w:tcW w:w="0" w:type="auto"/>
            <w:vAlign w:val="center"/>
            <w:hideMark/>
          </w:tcPr>
          <w:p w14:paraId="03ADE800" w14:textId="3D208886" w:rsidR="00977BE1" w:rsidRPr="00977BE1" w:rsidRDefault="003730EC" w:rsidP="00977BE1">
            <w:pPr>
              <w:spacing w:after="160" w:line="259" w:lineRule="auto"/>
              <w:jc w:val="center"/>
            </w:pPr>
            <w:r w:rsidRPr="003730EC">
              <w:rPr>
                <w:b/>
                <w:bCs/>
              </w:rPr>
              <w:t>Admin Authentication</w:t>
            </w:r>
          </w:p>
        </w:tc>
        <w:tc>
          <w:tcPr>
            <w:tcW w:w="0" w:type="auto"/>
            <w:vAlign w:val="center"/>
            <w:hideMark/>
          </w:tcPr>
          <w:p w14:paraId="41A9FDB9" w14:textId="06A42888" w:rsidR="00977BE1" w:rsidRPr="00977BE1" w:rsidRDefault="003730EC" w:rsidP="00977BE1">
            <w:pPr>
              <w:spacing w:after="160" w:line="259" w:lineRule="auto"/>
              <w:jc w:val="center"/>
            </w:pPr>
            <w:r w:rsidRPr="003730EC">
              <w:t>Implement secure login system with session management for cafeteria staff</w:t>
            </w:r>
          </w:p>
        </w:tc>
      </w:tr>
      <w:tr w:rsidR="00977BE1" w:rsidRPr="00977BE1" w14:paraId="5F4F3424" w14:textId="77777777" w:rsidTr="00977BE1">
        <w:tc>
          <w:tcPr>
            <w:tcW w:w="0" w:type="auto"/>
            <w:vAlign w:val="center"/>
            <w:hideMark/>
          </w:tcPr>
          <w:p w14:paraId="513A7A62" w14:textId="77777777" w:rsidR="00977BE1" w:rsidRPr="00977BE1" w:rsidRDefault="00977BE1" w:rsidP="00977BE1">
            <w:pPr>
              <w:spacing w:after="160" w:line="259" w:lineRule="auto"/>
              <w:jc w:val="center"/>
            </w:pPr>
            <w:r w:rsidRPr="00977BE1">
              <w:rPr>
                <w:b/>
                <w:bCs/>
              </w:rPr>
              <w:t>FR-2</w:t>
            </w:r>
          </w:p>
        </w:tc>
        <w:tc>
          <w:tcPr>
            <w:tcW w:w="0" w:type="auto"/>
            <w:vAlign w:val="center"/>
            <w:hideMark/>
          </w:tcPr>
          <w:p w14:paraId="4B75DB11" w14:textId="095EAD41" w:rsidR="00977BE1" w:rsidRPr="00977BE1" w:rsidRDefault="003730EC" w:rsidP="00977BE1">
            <w:pPr>
              <w:spacing w:after="160" w:line="259" w:lineRule="auto"/>
              <w:jc w:val="center"/>
            </w:pPr>
            <w:r w:rsidRPr="003730EC">
              <w:rPr>
                <w:b/>
                <w:bCs/>
              </w:rPr>
              <w:t>Menu Management</w:t>
            </w:r>
          </w:p>
        </w:tc>
        <w:tc>
          <w:tcPr>
            <w:tcW w:w="0" w:type="auto"/>
            <w:vAlign w:val="center"/>
            <w:hideMark/>
          </w:tcPr>
          <w:p w14:paraId="0361F060" w14:textId="49B9AD5B" w:rsidR="00977BE1" w:rsidRPr="00977BE1" w:rsidRDefault="003730EC" w:rsidP="00977BE1">
            <w:pPr>
              <w:spacing w:after="160" w:line="259" w:lineRule="auto"/>
              <w:jc w:val="center"/>
            </w:pPr>
            <w:r w:rsidRPr="003730EC">
              <w:t>Admin can add, edit, and delete menu items with name, price, description, and category</w:t>
            </w:r>
          </w:p>
        </w:tc>
      </w:tr>
      <w:tr w:rsidR="00977BE1" w:rsidRPr="00977BE1" w14:paraId="72F4453F" w14:textId="77777777" w:rsidTr="00977BE1">
        <w:tc>
          <w:tcPr>
            <w:tcW w:w="0" w:type="auto"/>
            <w:vAlign w:val="center"/>
            <w:hideMark/>
          </w:tcPr>
          <w:p w14:paraId="7C903BCA" w14:textId="77777777" w:rsidR="00977BE1" w:rsidRPr="00977BE1" w:rsidRDefault="00977BE1" w:rsidP="00977BE1">
            <w:pPr>
              <w:spacing w:after="160" w:line="259" w:lineRule="auto"/>
              <w:jc w:val="center"/>
            </w:pPr>
            <w:r w:rsidRPr="00977BE1">
              <w:rPr>
                <w:b/>
                <w:bCs/>
              </w:rPr>
              <w:t>FR-3</w:t>
            </w:r>
          </w:p>
        </w:tc>
        <w:tc>
          <w:tcPr>
            <w:tcW w:w="0" w:type="auto"/>
            <w:vAlign w:val="center"/>
            <w:hideMark/>
          </w:tcPr>
          <w:p w14:paraId="4452B81B" w14:textId="674EAAEA" w:rsidR="00977BE1" w:rsidRPr="00977BE1" w:rsidRDefault="003730EC" w:rsidP="00977BE1">
            <w:pPr>
              <w:spacing w:after="160" w:line="259" w:lineRule="auto"/>
              <w:jc w:val="center"/>
            </w:pPr>
            <w:r w:rsidRPr="003730EC">
              <w:rPr>
                <w:b/>
                <w:bCs/>
              </w:rPr>
              <w:t>Category Organization</w:t>
            </w:r>
          </w:p>
        </w:tc>
        <w:tc>
          <w:tcPr>
            <w:tcW w:w="0" w:type="auto"/>
            <w:vAlign w:val="center"/>
            <w:hideMark/>
          </w:tcPr>
          <w:p w14:paraId="346DCA3D" w14:textId="77E1EA63" w:rsidR="00977BE1" w:rsidRPr="00977BE1" w:rsidRDefault="003730EC" w:rsidP="00977BE1">
            <w:pPr>
              <w:spacing w:after="160" w:line="259" w:lineRule="auto"/>
              <w:jc w:val="center"/>
            </w:pPr>
            <w:r w:rsidRPr="003730EC">
              <w:t xml:space="preserve">Organize menu items into Breakfast, Lunch, Beverages, and </w:t>
            </w:r>
            <w:proofErr w:type="gramStart"/>
            <w:r w:rsidRPr="003730EC">
              <w:t>Desserts</w:t>
            </w:r>
            <w:proofErr w:type="gramEnd"/>
            <w:r w:rsidRPr="003730EC">
              <w:t xml:space="preserve"> categories</w:t>
            </w:r>
          </w:p>
        </w:tc>
      </w:tr>
      <w:tr w:rsidR="00977BE1" w:rsidRPr="00977BE1" w14:paraId="7C70C1DB" w14:textId="77777777" w:rsidTr="00977BE1">
        <w:tc>
          <w:tcPr>
            <w:tcW w:w="0" w:type="auto"/>
            <w:vAlign w:val="center"/>
            <w:hideMark/>
          </w:tcPr>
          <w:p w14:paraId="20117FD8" w14:textId="77777777" w:rsidR="00977BE1" w:rsidRPr="00977BE1" w:rsidRDefault="00977BE1" w:rsidP="00977BE1">
            <w:pPr>
              <w:spacing w:after="160" w:line="259" w:lineRule="auto"/>
              <w:jc w:val="center"/>
            </w:pPr>
            <w:r w:rsidRPr="00977BE1">
              <w:rPr>
                <w:b/>
                <w:bCs/>
              </w:rPr>
              <w:t>FR-4</w:t>
            </w:r>
          </w:p>
        </w:tc>
        <w:tc>
          <w:tcPr>
            <w:tcW w:w="0" w:type="auto"/>
            <w:vAlign w:val="center"/>
            <w:hideMark/>
          </w:tcPr>
          <w:p w14:paraId="5A6241FB" w14:textId="094262CB" w:rsidR="00977BE1" w:rsidRPr="00977BE1" w:rsidRDefault="003730EC" w:rsidP="00977BE1">
            <w:pPr>
              <w:spacing w:after="160" w:line="259" w:lineRule="auto"/>
              <w:jc w:val="center"/>
            </w:pPr>
            <w:r w:rsidRPr="003730EC">
              <w:rPr>
                <w:b/>
                <w:bCs/>
              </w:rPr>
              <w:t>Real-Time Display</w:t>
            </w:r>
          </w:p>
        </w:tc>
        <w:tc>
          <w:tcPr>
            <w:tcW w:w="0" w:type="auto"/>
            <w:vAlign w:val="center"/>
            <w:hideMark/>
          </w:tcPr>
          <w:p w14:paraId="068A2316" w14:textId="65D1BEFC" w:rsidR="00977BE1" w:rsidRPr="00977BE1" w:rsidRDefault="003730EC" w:rsidP="00977BE1">
            <w:pPr>
              <w:spacing w:after="160" w:line="259" w:lineRule="auto"/>
              <w:jc w:val="center"/>
            </w:pPr>
            <w:r w:rsidRPr="003730EC">
              <w:t>Customer display auto-refreshes every 5 minutes to show latest menu updates</w:t>
            </w:r>
          </w:p>
        </w:tc>
      </w:tr>
      <w:tr w:rsidR="00977BE1" w:rsidRPr="00977BE1" w14:paraId="28D04289" w14:textId="77777777" w:rsidTr="00977BE1">
        <w:tc>
          <w:tcPr>
            <w:tcW w:w="0" w:type="auto"/>
            <w:vAlign w:val="center"/>
            <w:hideMark/>
          </w:tcPr>
          <w:p w14:paraId="0CC9D79D" w14:textId="77777777" w:rsidR="00977BE1" w:rsidRPr="00977BE1" w:rsidRDefault="00977BE1" w:rsidP="00977BE1">
            <w:pPr>
              <w:spacing w:after="160" w:line="259" w:lineRule="auto"/>
              <w:jc w:val="center"/>
            </w:pPr>
            <w:r w:rsidRPr="00977BE1">
              <w:rPr>
                <w:b/>
                <w:bCs/>
              </w:rPr>
              <w:t>FR-5</w:t>
            </w:r>
          </w:p>
        </w:tc>
        <w:tc>
          <w:tcPr>
            <w:tcW w:w="0" w:type="auto"/>
            <w:vAlign w:val="center"/>
            <w:hideMark/>
          </w:tcPr>
          <w:p w14:paraId="366148A0" w14:textId="10C694F5" w:rsidR="00977BE1" w:rsidRPr="00977BE1" w:rsidRDefault="003730EC" w:rsidP="00977BE1">
            <w:pPr>
              <w:spacing w:after="160" w:line="259" w:lineRule="auto"/>
              <w:jc w:val="center"/>
            </w:pPr>
            <w:r w:rsidRPr="003730EC">
              <w:rPr>
                <w:b/>
                <w:bCs/>
              </w:rPr>
              <w:t>Availability Tracking</w:t>
            </w:r>
          </w:p>
        </w:tc>
        <w:tc>
          <w:tcPr>
            <w:tcW w:w="0" w:type="auto"/>
            <w:vAlign w:val="center"/>
            <w:hideMark/>
          </w:tcPr>
          <w:p w14:paraId="4D2BEA81" w14:textId="261A03FA" w:rsidR="00977BE1" w:rsidRPr="00977BE1" w:rsidRDefault="003730EC" w:rsidP="00977BE1">
            <w:pPr>
              <w:spacing w:after="160" w:line="259" w:lineRule="auto"/>
              <w:jc w:val="center"/>
            </w:pPr>
            <w:r w:rsidRPr="003730EC">
              <w:t xml:space="preserve">Admin can mark items as "Out of Stock" which appears </w:t>
            </w:r>
            <w:proofErr w:type="spellStart"/>
            <w:r w:rsidRPr="003730EC">
              <w:t>grayed</w:t>
            </w:r>
            <w:proofErr w:type="spellEnd"/>
            <w:r w:rsidRPr="003730EC">
              <w:t xml:space="preserve"> out on display</w:t>
            </w:r>
          </w:p>
        </w:tc>
      </w:tr>
    </w:tbl>
    <w:p w14:paraId="6E408B28" w14:textId="77777777" w:rsidR="002F4AD8" w:rsidRPr="003730EC" w:rsidRDefault="002F4AD8">
      <w:pPr>
        <w:rPr>
          <w:bCs/>
        </w:rPr>
      </w:pPr>
    </w:p>
    <w:p w14:paraId="3D2781DB" w14:textId="77777777" w:rsidR="002F4AD8" w:rsidRDefault="00414D06">
      <w:pPr>
        <w:rPr>
          <w:b/>
        </w:rPr>
      </w:pPr>
      <w:r>
        <w:rPr>
          <w:b/>
        </w:rPr>
        <w:t>Non-functional Requirements:</w:t>
      </w:r>
    </w:p>
    <w:p w14:paraId="2FAD8002" w14:textId="77777777" w:rsidR="002F4AD8" w:rsidRDefault="00414D06">
      <w:r>
        <w:t>Following are the non-functional requirements of the proposed solution.</w:t>
      </w:r>
    </w:p>
    <w:tbl>
      <w:tblPr>
        <w:tblStyle w:val="TableGrid"/>
        <w:tblW w:w="8966" w:type="dxa"/>
        <w:tblLook w:val="04A0" w:firstRow="1" w:lastRow="0" w:firstColumn="1" w:lastColumn="0" w:noHBand="0" w:noVBand="1"/>
      </w:tblPr>
      <w:tblGrid>
        <w:gridCol w:w="836"/>
        <w:gridCol w:w="2289"/>
        <w:gridCol w:w="5841"/>
      </w:tblGrid>
      <w:tr w:rsidR="00977BE1" w:rsidRPr="00977BE1" w14:paraId="74505E47" w14:textId="77777777" w:rsidTr="003730EC">
        <w:trPr>
          <w:trHeight w:val="705"/>
        </w:trPr>
        <w:tc>
          <w:tcPr>
            <w:tcW w:w="0" w:type="auto"/>
            <w:vAlign w:val="center"/>
            <w:hideMark/>
          </w:tcPr>
          <w:p w14:paraId="465B911E" w14:textId="77777777" w:rsidR="00977BE1" w:rsidRPr="00977BE1" w:rsidRDefault="00977BE1" w:rsidP="00977BE1">
            <w:pPr>
              <w:spacing w:after="160" w:line="259" w:lineRule="auto"/>
              <w:jc w:val="center"/>
            </w:pPr>
            <w:r w:rsidRPr="00977BE1">
              <w:rPr>
                <w:b/>
                <w:bCs/>
              </w:rPr>
              <w:t>NFR No.</w:t>
            </w:r>
          </w:p>
        </w:tc>
        <w:tc>
          <w:tcPr>
            <w:tcW w:w="0" w:type="auto"/>
            <w:vAlign w:val="center"/>
            <w:hideMark/>
          </w:tcPr>
          <w:p w14:paraId="41DAFCD2" w14:textId="77777777" w:rsidR="00977BE1" w:rsidRPr="00977BE1" w:rsidRDefault="00977BE1" w:rsidP="00977BE1">
            <w:pPr>
              <w:spacing w:after="160" w:line="259" w:lineRule="auto"/>
              <w:jc w:val="center"/>
            </w:pPr>
            <w:r w:rsidRPr="00977BE1">
              <w:rPr>
                <w:b/>
                <w:bCs/>
              </w:rPr>
              <w:t>Non-Functional Requirement</w:t>
            </w:r>
          </w:p>
        </w:tc>
        <w:tc>
          <w:tcPr>
            <w:tcW w:w="0" w:type="auto"/>
            <w:vAlign w:val="center"/>
            <w:hideMark/>
          </w:tcPr>
          <w:p w14:paraId="0921E4BA" w14:textId="77777777" w:rsidR="00977BE1" w:rsidRPr="00977BE1" w:rsidRDefault="00977BE1" w:rsidP="00977BE1">
            <w:pPr>
              <w:spacing w:after="160" w:line="259" w:lineRule="auto"/>
              <w:jc w:val="center"/>
            </w:pPr>
            <w:r w:rsidRPr="00977BE1">
              <w:rPr>
                <w:b/>
                <w:bCs/>
              </w:rPr>
              <w:t>Description</w:t>
            </w:r>
          </w:p>
        </w:tc>
      </w:tr>
      <w:tr w:rsidR="00977BE1" w:rsidRPr="00977BE1" w14:paraId="5DB23F36" w14:textId="77777777" w:rsidTr="003730EC">
        <w:trPr>
          <w:trHeight w:val="716"/>
        </w:trPr>
        <w:tc>
          <w:tcPr>
            <w:tcW w:w="0" w:type="auto"/>
            <w:vAlign w:val="center"/>
            <w:hideMark/>
          </w:tcPr>
          <w:p w14:paraId="4A3DB829" w14:textId="77777777" w:rsidR="00977BE1" w:rsidRPr="00977BE1" w:rsidRDefault="00977BE1" w:rsidP="00977BE1">
            <w:pPr>
              <w:spacing w:after="160" w:line="259" w:lineRule="auto"/>
              <w:jc w:val="center"/>
            </w:pPr>
            <w:r w:rsidRPr="00977BE1">
              <w:rPr>
                <w:b/>
                <w:bCs/>
              </w:rPr>
              <w:t>NFR-1</w:t>
            </w:r>
          </w:p>
        </w:tc>
        <w:tc>
          <w:tcPr>
            <w:tcW w:w="0" w:type="auto"/>
            <w:vAlign w:val="center"/>
            <w:hideMark/>
          </w:tcPr>
          <w:p w14:paraId="3CCEEC2A" w14:textId="77777777" w:rsidR="00977BE1" w:rsidRPr="00977BE1" w:rsidRDefault="00977BE1" w:rsidP="00977BE1">
            <w:pPr>
              <w:spacing w:after="160" w:line="259" w:lineRule="auto"/>
              <w:jc w:val="center"/>
            </w:pPr>
            <w:r w:rsidRPr="00977BE1">
              <w:rPr>
                <w:b/>
                <w:bCs/>
              </w:rPr>
              <w:t>Usability</w:t>
            </w:r>
          </w:p>
        </w:tc>
        <w:tc>
          <w:tcPr>
            <w:tcW w:w="0" w:type="auto"/>
            <w:vAlign w:val="center"/>
            <w:hideMark/>
          </w:tcPr>
          <w:p w14:paraId="6946D6FB" w14:textId="6CB10CDC" w:rsidR="00977BE1" w:rsidRPr="00977BE1" w:rsidRDefault="003730EC" w:rsidP="00977BE1">
            <w:pPr>
              <w:spacing w:after="160" w:line="259" w:lineRule="auto"/>
              <w:jc w:val="center"/>
            </w:pPr>
            <w:r w:rsidRPr="003730EC">
              <w:t>Admin panel should have intuitive forms with clear labels for non-technical cafeteria sta</w:t>
            </w:r>
            <w:r>
              <w:t>ff.</w:t>
            </w:r>
          </w:p>
        </w:tc>
      </w:tr>
      <w:tr w:rsidR="00977BE1" w:rsidRPr="00977BE1" w14:paraId="0B596CC9" w14:textId="77777777" w:rsidTr="003730EC">
        <w:trPr>
          <w:trHeight w:val="705"/>
        </w:trPr>
        <w:tc>
          <w:tcPr>
            <w:tcW w:w="0" w:type="auto"/>
            <w:vAlign w:val="center"/>
            <w:hideMark/>
          </w:tcPr>
          <w:p w14:paraId="1A2FE744" w14:textId="77777777" w:rsidR="00977BE1" w:rsidRPr="00977BE1" w:rsidRDefault="00977BE1" w:rsidP="00977BE1">
            <w:pPr>
              <w:spacing w:after="160" w:line="259" w:lineRule="auto"/>
              <w:jc w:val="center"/>
            </w:pPr>
            <w:r w:rsidRPr="00977BE1">
              <w:rPr>
                <w:b/>
                <w:bCs/>
              </w:rPr>
              <w:t>NFR-2</w:t>
            </w:r>
          </w:p>
        </w:tc>
        <w:tc>
          <w:tcPr>
            <w:tcW w:w="0" w:type="auto"/>
            <w:vAlign w:val="center"/>
            <w:hideMark/>
          </w:tcPr>
          <w:p w14:paraId="3AC7DDB7" w14:textId="77777777" w:rsidR="00977BE1" w:rsidRPr="00977BE1" w:rsidRDefault="00977BE1" w:rsidP="00977BE1">
            <w:pPr>
              <w:spacing w:after="160" w:line="259" w:lineRule="auto"/>
              <w:jc w:val="center"/>
            </w:pPr>
            <w:r w:rsidRPr="00977BE1">
              <w:rPr>
                <w:b/>
                <w:bCs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2091904C" w14:textId="3994F143" w:rsidR="00977BE1" w:rsidRPr="00977BE1" w:rsidRDefault="003730EC" w:rsidP="00977BE1">
            <w:pPr>
              <w:spacing w:after="160" w:line="259" w:lineRule="auto"/>
              <w:jc w:val="center"/>
            </w:pPr>
            <w:r w:rsidRPr="003730EC">
              <w:t>Admin panel must be password protected with session timeout after inactivity</w:t>
            </w:r>
          </w:p>
        </w:tc>
      </w:tr>
      <w:tr w:rsidR="00977BE1" w:rsidRPr="00977BE1" w14:paraId="524B4D2A" w14:textId="77777777" w:rsidTr="003730EC">
        <w:trPr>
          <w:trHeight w:val="716"/>
        </w:trPr>
        <w:tc>
          <w:tcPr>
            <w:tcW w:w="0" w:type="auto"/>
            <w:vAlign w:val="center"/>
            <w:hideMark/>
          </w:tcPr>
          <w:p w14:paraId="00AEFED7" w14:textId="77777777" w:rsidR="00977BE1" w:rsidRPr="00977BE1" w:rsidRDefault="00977BE1" w:rsidP="00977BE1">
            <w:pPr>
              <w:spacing w:after="160" w:line="259" w:lineRule="auto"/>
              <w:jc w:val="center"/>
            </w:pPr>
            <w:r w:rsidRPr="00977BE1">
              <w:rPr>
                <w:b/>
                <w:bCs/>
              </w:rPr>
              <w:t>NFR-3</w:t>
            </w:r>
          </w:p>
        </w:tc>
        <w:tc>
          <w:tcPr>
            <w:tcW w:w="0" w:type="auto"/>
            <w:vAlign w:val="center"/>
            <w:hideMark/>
          </w:tcPr>
          <w:p w14:paraId="54732AD6" w14:textId="77777777" w:rsidR="00977BE1" w:rsidRPr="00977BE1" w:rsidRDefault="00977BE1" w:rsidP="00977BE1">
            <w:pPr>
              <w:spacing w:after="160" w:line="259" w:lineRule="auto"/>
              <w:jc w:val="center"/>
            </w:pPr>
            <w:r w:rsidRPr="00977BE1">
              <w:rPr>
                <w:b/>
                <w:bCs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613F3E71" w14:textId="41D9802B" w:rsidR="00977BE1" w:rsidRPr="00977BE1" w:rsidRDefault="003730EC" w:rsidP="00977BE1">
            <w:pPr>
              <w:spacing w:after="160" w:line="259" w:lineRule="auto"/>
              <w:jc w:val="center"/>
            </w:pPr>
            <w:r w:rsidRPr="003730EC">
              <w:t>Display must continue showing last loaded menu even if database connection is temporarily lost</w:t>
            </w:r>
          </w:p>
        </w:tc>
      </w:tr>
      <w:tr w:rsidR="00977BE1" w:rsidRPr="00977BE1" w14:paraId="329A196D" w14:textId="77777777" w:rsidTr="003730EC">
        <w:trPr>
          <w:trHeight w:val="705"/>
        </w:trPr>
        <w:tc>
          <w:tcPr>
            <w:tcW w:w="0" w:type="auto"/>
            <w:vAlign w:val="center"/>
            <w:hideMark/>
          </w:tcPr>
          <w:p w14:paraId="2DDC357A" w14:textId="77777777" w:rsidR="00977BE1" w:rsidRPr="00977BE1" w:rsidRDefault="00977BE1" w:rsidP="00977BE1">
            <w:pPr>
              <w:spacing w:after="160" w:line="259" w:lineRule="auto"/>
              <w:jc w:val="center"/>
            </w:pPr>
            <w:r w:rsidRPr="00977BE1">
              <w:rPr>
                <w:b/>
                <w:bCs/>
              </w:rPr>
              <w:t>NFR-4</w:t>
            </w:r>
          </w:p>
        </w:tc>
        <w:tc>
          <w:tcPr>
            <w:tcW w:w="0" w:type="auto"/>
            <w:vAlign w:val="center"/>
            <w:hideMark/>
          </w:tcPr>
          <w:p w14:paraId="73FC4E67" w14:textId="77777777" w:rsidR="00977BE1" w:rsidRPr="00977BE1" w:rsidRDefault="00977BE1" w:rsidP="00977BE1">
            <w:pPr>
              <w:spacing w:after="160" w:line="259" w:lineRule="auto"/>
              <w:jc w:val="center"/>
            </w:pPr>
            <w:r w:rsidRPr="00977BE1">
              <w:rPr>
                <w:b/>
                <w:bCs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3158B164" w14:textId="6404129F" w:rsidR="00977BE1" w:rsidRPr="00977BE1" w:rsidRDefault="003730EC" w:rsidP="00977BE1">
            <w:pPr>
              <w:spacing w:after="160" w:line="259" w:lineRule="auto"/>
              <w:jc w:val="center"/>
            </w:pPr>
            <w:r w:rsidRPr="003730EC">
              <w:t>Menu updates should reflect on display within 3 seconds of admin save operation</w:t>
            </w:r>
          </w:p>
        </w:tc>
      </w:tr>
      <w:tr w:rsidR="00977BE1" w:rsidRPr="00977BE1" w14:paraId="1983F3FD" w14:textId="77777777" w:rsidTr="003730EC">
        <w:trPr>
          <w:trHeight w:val="716"/>
        </w:trPr>
        <w:tc>
          <w:tcPr>
            <w:tcW w:w="0" w:type="auto"/>
            <w:vAlign w:val="center"/>
            <w:hideMark/>
          </w:tcPr>
          <w:p w14:paraId="5CCE4B1B" w14:textId="77777777" w:rsidR="00977BE1" w:rsidRPr="00977BE1" w:rsidRDefault="00977BE1" w:rsidP="00977BE1">
            <w:pPr>
              <w:spacing w:after="160" w:line="259" w:lineRule="auto"/>
              <w:jc w:val="center"/>
            </w:pPr>
            <w:r w:rsidRPr="00977BE1">
              <w:rPr>
                <w:b/>
                <w:bCs/>
              </w:rPr>
              <w:t>NFR-5</w:t>
            </w:r>
          </w:p>
        </w:tc>
        <w:tc>
          <w:tcPr>
            <w:tcW w:w="0" w:type="auto"/>
            <w:vAlign w:val="center"/>
            <w:hideMark/>
          </w:tcPr>
          <w:p w14:paraId="712422D9" w14:textId="77777777" w:rsidR="00977BE1" w:rsidRPr="00977BE1" w:rsidRDefault="00977BE1" w:rsidP="00977BE1">
            <w:pPr>
              <w:spacing w:after="160" w:line="259" w:lineRule="auto"/>
              <w:jc w:val="center"/>
            </w:pPr>
            <w:r w:rsidRPr="00977BE1">
              <w:rPr>
                <w:b/>
                <w:bCs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1259C915" w14:textId="321E01A2" w:rsidR="00977BE1" w:rsidRPr="00977BE1" w:rsidRDefault="003730EC" w:rsidP="00977BE1">
            <w:pPr>
              <w:spacing w:after="160" w:line="259" w:lineRule="auto"/>
              <w:jc w:val="center"/>
            </w:pPr>
            <w:r w:rsidRPr="003730EC">
              <w:t>System must run continuously during cafeteria operating hours (8 AM to 8 PM) without crashing</w:t>
            </w:r>
          </w:p>
        </w:tc>
      </w:tr>
      <w:tr w:rsidR="00977BE1" w:rsidRPr="00977BE1" w14:paraId="6BB2075B" w14:textId="77777777" w:rsidTr="003730EC">
        <w:trPr>
          <w:trHeight w:val="705"/>
        </w:trPr>
        <w:tc>
          <w:tcPr>
            <w:tcW w:w="0" w:type="auto"/>
            <w:vAlign w:val="center"/>
            <w:hideMark/>
          </w:tcPr>
          <w:p w14:paraId="7633DDB7" w14:textId="77777777" w:rsidR="00977BE1" w:rsidRPr="00977BE1" w:rsidRDefault="00977BE1" w:rsidP="00977BE1">
            <w:pPr>
              <w:spacing w:after="160" w:line="259" w:lineRule="auto"/>
              <w:jc w:val="center"/>
            </w:pPr>
            <w:r w:rsidRPr="00977BE1">
              <w:rPr>
                <w:b/>
                <w:bCs/>
              </w:rPr>
              <w:t>NFR-6</w:t>
            </w:r>
          </w:p>
        </w:tc>
        <w:tc>
          <w:tcPr>
            <w:tcW w:w="0" w:type="auto"/>
            <w:vAlign w:val="center"/>
            <w:hideMark/>
          </w:tcPr>
          <w:p w14:paraId="3ECDA726" w14:textId="77777777" w:rsidR="00977BE1" w:rsidRPr="00977BE1" w:rsidRDefault="00977BE1" w:rsidP="00977BE1">
            <w:pPr>
              <w:spacing w:after="160" w:line="259" w:lineRule="auto"/>
              <w:jc w:val="center"/>
            </w:pPr>
            <w:r w:rsidRPr="00977BE1">
              <w:rPr>
                <w:b/>
                <w:bCs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72922568" w14:textId="45A1EFC8" w:rsidR="00977BE1" w:rsidRPr="00977BE1" w:rsidRDefault="003730EC" w:rsidP="00977BE1">
            <w:pPr>
              <w:spacing w:after="160" w:line="259" w:lineRule="auto"/>
              <w:jc w:val="center"/>
            </w:pPr>
            <w:r w:rsidRPr="003730EC">
              <w:t>Display must work on various screen sizes from tablets to large T</w:t>
            </w:r>
            <w:r>
              <w:t>Vs</w:t>
            </w:r>
          </w:p>
        </w:tc>
      </w:tr>
    </w:tbl>
    <w:p w14:paraId="7DA834EF" w14:textId="349C9164" w:rsidR="002F4AD8" w:rsidRDefault="002F4AD8"/>
    <w:sectPr w:rsidR="002F4AD8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4AD8"/>
    <w:rsid w:val="002F4AD8"/>
    <w:rsid w:val="003730EC"/>
    <w:rsid w:val="00414D06"/>
    <w:rsid w:val="00977BE1"/>
    <w:rsid w:val="00A766BA"/>
    <w:rsid w:val="00BF03EB"/>
    <w:rsid w:val="00C93CF3"/>
    <w:rsid w:val="00DD1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6D50B1"/>
  <w15:docId w15:val="{7DE1FE6C-0EB8-4A42-A763-D31043DFFD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245</Words>
  <Characters>1398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 Sheena</dc:creator>
  <cp:lastModifiedBy>MADHURANTHAKAM HARSHITHA</cp:lastModifiedBy>
  <cp:revision>2</cp:revision>
  <dcterms:created xsi:type="dcterms:W3CDTF">2026-02-18T11:34:00Z</dcterms:created>
  <dcterms:modified xsi:type="dcterms:W3CDTF">2026-02-18T11:34:00Z</dcterms:modified>
</cp:coreProperties>
</file>