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1179789A">
      <w:bookmarkStart w:name="_GoBack" w:id="0"/>
      <w:bookmarkEnd w:id="0"/>
      <w:r w:rsidR="391A27BC">
        <w:rPr/>
        <w:t xml:space="preserve">Assignment Questions </w:t>
      </w:r>
    </w:p>
    <w:p w:rsidR="391A27BC" w:rsidP="391A27BC" w:rsidRDefault="391A27BC" w14:paraId="59EE061C" w14:textId="62411EC1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91A27BC" w:rsidR="391A27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Write a shell script that consists of a function that displays the number of files in the present working directory. Name this function “</w:t>
      </w:r>
      <w:proofErr w:type="spellStart"/>
      <w:r w:rsidRPr="391A27BC" w:rsidR="391A27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file_count</w:t>
      </w:r>
      <w:proofErr w:type="spellEnd"/>
      <w:r w:rsidRPr="391A27BC" w:rsidR="391A27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” and call it in your script. If you use variable in your function, remember to make it a local variable.</w:t>
      </w:r>
    </w:p>
    <w:p w:rsidR="391A27BC" w:rsidP="391A27BC" w:rsidRDefault="391A27BC" w14:paraId="57930C1A" w14:textId="20AC9E78">
      <w:pPr>
        <w:pStyle w:val="Normal"/>
        <w:ind w:left="0"/>
      </w:pPr>
      <w:r>
        <w:drawing>
          <wp:inline wp14:editId="0D64D467" wp14:anchorId="4BC901FE">
            <wp:extent cx="4572000" cy="1162050"/>
            <wp:effectExtent l="0" t="0" r="0" b="0"/>
            <wp:docPr id="19360565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35b9bef77646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B257B19" wp14:anchorId="3D2DA4C4">
            <wp:extent cx="4572000" cy="381000"/>
            <wp:effectExtent l="0" t="0" r="0" b="0"/>
            <wp:docPr id="811877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9738f24d844a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1A27BC" w:rsidP="391A27BC" w:rsidRDefault="391A27BC" w14:paraId="21DBB22D" w14:textId="0005C6D0">
      <w:pPr>
        <w:pStyle w:val="Normal"/>
        <w:ind w:left="0"/>
      </w:pPr>
    </w:p>
    <w:p w:rsidR="391A27BC" w:rsidP="391A27BC" w:rsidRDefault="391A27BC" w14:paraId="30DBFCCA" w14:textId="1ED07A87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91A27BC" w:rsidR="391A27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For each directory in the $PATH, display the number of </w:t>
      </w:r>
      <w:proofErr w:type="gramStart"/>
      <w:r w:rsidRPr="391A27BC" w:rsidR="391A27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executable</w:t>
      </w:r>
      <w:proofErr w:type="gramEnd"/>
      <w:r w:rsidRPr="391A27BC" w:rsidR="391A27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in that directory</w:t>
      </w:r>
    </w:p>
    <w:p w:rsidR="391A27BC" w:rsidP="391A27BC" w:rsidRDefault="391A27BC" w14:paraId="63890A12" w14:textId="7D3CE0EF">
      <w:pPr>
        <w:pStyle w:val="Normal"/>
        <w:ind w:left="0"/>
      </w:pPr>
      <w:r>
        <w:drawing>
          <wp:inline wp14:editId="40EB72BA" wp14:anchorId="0ED32029">
            <wp:extent cx="4114800" cy="2667000"/>
            <wp:effectExtent l="0" t="0" r="0" b="0"/>
            <wp:docPr id="873452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9c2c65e82e4d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1A27BC" w:rsidP="391A27BC" w:rsidRDefault="391A27BC" w14:paraId="62D7F1E2" w14:textId="4F506A21">
      <w:pPr>
        <w:pStyle w:val="Normal"/>
      </w:pPr>
      <w:r>
        <w:drawing>
          <wp:inline wp14:editId="0BE63898" wp14:anchorId="03BFAA78">
            <wp:extent cx="4572000" cy="923925"/>
            <wp:effectExtent l="0" t="0" r="0" b="0"/>
            <wp:docPr id="1882546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0d73d9bcef44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1A27BC" w:rsidP="391A27BC" w:rsidRDefault="391A27BC" w14:paraId="6263434A" w14:textId="77CD2C8A">
      <w:pPr>
        <w:pStyle w:val="Normal"/>
      </w:pPr>
    </w:p>
    <w:p w:rsidR="391A27BC" w:rsidP="391A27BC" w:rsidRDefault="391A27BC" w14:paraId="4DAF15CB" w14:textId="5853FF53">
      <w:pPr>
        <w:pStyle w:val="Normal"/>
      </w:pPr>
    </w:p>
    <w:p w:rsidR="391A27BC" w:rsidP="391A27BC" w:rsidRDefault="391A27BC" w14:paraId="02F841A9" w14:textId="360D227A">
      <w:pPr>
        <w:pStyle w:val="Normal"/>
      </w:pPr>
    </w:p>
    <w:p w:rsidR="391A27BC" w:rsidP="391A27BC" w:rsidRDefault="391A27BC" w14:paraId="7955FEAC" w14:textId="2133DA7D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91A27BC" w:rsidR="391A27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Write a script that takes any number of directories as command-line arguments and then lists the contents of each of these directories.</w:t>
      </w:r>
    </w:p>
    <w:p w:rsidR="391A27BC" w:rsidP="391A27BC" w:rsidRDefault="391A27BC" w14:paraId="0BDEEE82" w14:textId="633D9ED2">
      <w:pPr>
        <w:pStyle w:val="Normal"/>
        <w:ind w:left="0"/>
      </w:pPr>
      <w:r>
        <w:drawing>
          <wp:inline wp14:editId="31C368A7" wp14:anchorId="064A4EBC">
            <wp:extent cx="3352800" cy="2352675"/>
            <wp:effectExtent l="0" t="0" r="0" b="0"/>
            <wp:docPr id="727845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4e9630051b40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FC4ED8D" wp14:anchorId="1BC8238E">
            <wp:extent cx="4572000" cy="800100"/>
            <wp:effectExtent l="0" t="0" r="0" b="0"/>
            <wp:docPr id="795034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20794bf14040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ce1ee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2050f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c738d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5395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E50AFA"/>
    <w:rsid w:val="391A27BC"/>
    <w:rsid w:val="53E5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50AFA"/>
  <w15:chartTrackingRefBased/>
  <w15:docId w15:val="{B46E5CC7-894F-4F44-9D3B-CF26C1CD7B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635b9bef77646e9" /><Relationship Type="http://schemas.openxmlformats.org/officeDocument/2006/relationships/image" Target="/media/image2.png" Id="R2b9738f24d844a5a" /><Relationship Type="http://schemas.openxmlformats.org/officeDocument/2006/relationships/image" Target="/media/image3.png" Id="R019c2c65e82e4d73" /><Relationship Type="http://schemas.openxmlformats.org/officeDocument/2006/relationships/image" Target="/media/image4.png" Id="R850d73d9bcef4499" /><Relationship Type="http://schemas.openxmlformats.org/officeDocument/2006/relationships/image" Target="/media/image5.png" Id="Rc74e9630051b407d" /><Relationship Type="http://schemas.openxmlformats.org/officeDocument/2006/relationships/image" Target="/media/image6.png" Id="R2620794bf1404041" /><Relationship Type="http://schemas.openxmlformats.org/officeDocument/2006/relationships/numbering" Target="numbering.xml" Id="Reb3e8d98e6e441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2022-11-15T12:02:58.0230010Z</dcterms:created>
  <dcterms:modified xsi:type="dcterms:W3CDTF">2022-11-15T12:20:27.0169769Z</dcterms:modified>
  <dc:creator>Varun Chitale</dc:creator>
  <lastModifiedBy>Varun Chitale</lastModifiedBy>
</coreProperties>
</file>