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2F3F" w14:textId="77777777" w:rsidR="006565DC" w:rsidRDefault="006565DC" w:rsidP="006565DC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BA0610">
        <w:rPr>
          <w:rFonts w:ascii="Arial" w:hAnsi="Arial" w:cs="Arial"/>
          <w:b/>
          <w:bCs/>
          <w:color w:val="000000"/>
          <w:sz w:val="28"/>
          <w:szCs w:val="28"/>
        </w:rPr>
        <w:t xml:space="preserve">Infobell IT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Solutions </w:t>
      </w:r>
    </w:p>
    <w:p w14:paraId="7039788C" w14:textId="77777777" w:rsidR="006565DC" w:rsidRPr="000F7834" w:rsidRDefault="006565DC" w:rsidP="006565DC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0F7834">
        <w:rPr>
          <w:rFonts w:ascii="Arial" w:hAnsi="Arial" w:cs="Arial"/>
          <w:b/>
          <w:bCs/>
          <w:color w:val="000000"/>
          <w:sz w:val="24"/>
          <w:szCs w:val="24"/>
        </w:rPr>
        <w:t>Foundation Training</w:t>
      </w:r>
    </w:p>
    <w:p w14:paraId="67D28C04" w14:textId="3B915128" w:rsidR="006565DC" w:rsidRDefault="006565DC" w:rsidP="006565DC">
      <w:pPr>
        <w:jc w:val="center"/>
        <w:rPr>
          <w:b/>
          <w:bCs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BA0610">
        <w:rPr>
          <w:rFonts w:ascii="Arial" w:hAnsi="Arial" w:cs="Arial"/>
          <w:b/>
          <w:bCs/>
          <w:color w:val="000000"/>
          <w:sz w:val="28"/>
          <w:szCs w:val="28"/>
        </w:rPr>
        <w:t xml:space="preserve">. </w:t>
      </w:r>
      <w:r w:rsidRPr="006565DC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>Docker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BA0610">
        <w:rPr>
          <w:rFonts w:ascii="Arial" w:hAnsi="Arial" w:cs="Arial"/>
          <w:b/>
          <w:bCs/>
          <w:i/>
          <w:iCs/>
          <w:color w:val="000000"/>
          <w:u w:val="single"/>
        </w:rPr>
        <w:t>Vishal Khetmalis</w:t>
      </w:r>
    </w:p>
    <w:p w14:paraId="2D665724" w14:textId="176EE0E4" w:rsidR="006565DC" w:rsidRDefault="006565DC"/>
    <w:p w14:paraId="13B65516" w14:textId="0C7448A6" w:rsidR="00074E61" w:rsidRDefault="00074E61">
      <w:r>
        <w:rPr>
          <w:noProof/>
        </w:rPr>
        <w:drawing>
          <wp:inline distT="0" distB="0" distL="0" distR="0" wp14:anchorId="172BB8F8" wp14:editId="7C881A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CE10" w14:textId="6848D2A2" w:rsidR="00074E61" w:rsidRDefault="00D7334A">
      <w:r>
        <w:rPr>
          <w:noProof/>
        </w:rPr>
        <w:drawing>
          <wp:inline distT="0" distB="0" distL="0" distR="0" wp14:anchorId="7D064018" wp14:editId="10AEBB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904E" w14:textId="1EAE62F6" w:rsidR="007518B1" w:rsidRDefault="007518B1">
      <w:r>
        <w:rPr>
          <w:noProof/>
        </w:rPr>
        <w:lastRenderedPageBreak/>
        <w:drawing>
          <wp:inline distT="0" distB="0" distL="0" distR="0" wp14:anchorId="754C4847" wp14:editId="7317CAE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30D7" w14:textId="461CD011" w:rsidR="00477D21" w:rsidRDefault="00477D21">
      <w:r>
        <w:rPr>
          <w:noProof/>
        </w:rPr>
        <w:drawing>
          <wp:inline distT="0" distB="0" distL="0" distR="0" wp14:anchorId="5A670620" wp14:editId="0EF3A44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58D" w14:textId="6DCB6F5F" w:rsidR="007518B1" w:rsidRDefault="007518B1">
      <w:r>
        <w:rPr>
          <w:noProof/>
        </w:rPr>
        <w:lastRenderedPageBreak/>
        <w:drawing>
          <wp:inline distT="0" distB="0" distL="0" distR="0" wp14:anchorId="307C8FA4" wp14:editId="4E300D2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DC"/>
    <w:rsid w:val="00074E61"/>
    <w:rsid w:val="00477D21"/>
    <w:rsid w:val="004B7648"/>
    <w:rsid w:val="006565DC"/>
    <w:rsid w:val="007518B1"/>
    <w:rsid w:val="00D7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7B0B"/>
  <w15:chartTrackingRefBased/>
  <w15:docId w15:val="{7BEDC3CE-632A-4472-8D34-9BE67661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Khetmalis</dc:creator>
  <cp:keywords/>
  <dc:description/>
  <cp:lastModifiedBy>Vishal Khetmalis</cp:lastModifiedBy>
  <cp:revision>5</cp:revision>
  <dcterms:created xsi:type="dcterms:W3CDTF">2022-11-16T13:12:00Z</dcterms:created>
  <dcterms:modified xsi:type="dcterms:W3CDTF">2022-11-16T15:29:00Z</dcterms:modified>
</cp:coreProperties>
</file>