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18938" w14:textId="77777777" w:rsidR="00186B39" w:rsidRPr="00186B39" w:rsidRDefault="00186B39" w:rsidP="00186B39">
      <w:pPr>
        <w:rPr>
          <w:b/>
          <w:bCs/>
          <w:sz w:val="28"/>
          <w:szCs w:val="28"/>
        </w:rPr>
      </w:pPr>
    </w:p>
    <w:p w14:paraId="7E89FE29" w14:textId="77777777" w:rsidR="00186B39" w:rsidRPr="00186B39" w:rsidRDefault="00186B39" w:rsidP="00186B39">
      <w:pPr>
        <w:rPr>
          <w:b/>
          <w:bCs/>
          <w:sz w:val="28"/>
          <w:szCs w:val="28"/>
        </w:rPr>
      </w:pPr>
      <w:r w:rsidRPr="00186B39">
        <w:rPr>
          <w:b/>
          <w:bCs/>
          <w:sz w:val="28"/>
          <w:szCs w:val="28"/>
        </w:rPr>
        <w:t>Logging using SLF4J</w:t>
      </w:r>
    </w:p>
    <w:p w14:paraId="0EE85C6A" w14:textId="77777777" w:rsidR="00186B39" w:rsidRPr="00186B39" w:rsidRDefault="00186B39" w:rsidP="00186B39">
      <w:pPr>
        <w:rPr>
          <w:b/>
          <w:bCs/>
          <w:sz w:val="24"/>
          <w:szCs w:val="24"/>
        </w:rPr>
      </w:pPr>
      <w:r w:rsidRPr="00186B39">
        <w:rPr>
          <w:b/>
          <w:bCs/>
          <w:sz w:val="24"/>
          <w:szCs w:val="24"/>
        </w:rPr>
        <w:t>Exercise 1: Logging Error Messages and Warning Levels</w:t>
      </w:r>
    </w:p>
    <w:p w14:paraId="032E092E" w14:textId="77777777" w:rsidR="00186B39" w:rsidRDefault="00186B39" w:rsidP="00186B39">
      <w:r>
        <w:t>Task: Write a Java application that demonstrates logging error messages and warning level using SLF4J.</w:t>
      </w:r>
    </w:p>
    <w:p w14:paraId="1822E5CE" w14:textId="77777777" w:rsidR="00186B39" w:rsidRDefault="00186B39" w:rsidP="00186B39">
      <w:r>
        <w:t>Step-by-Step Solution:</w:t>
      </w:r>
    </w:p>
    <w:p w14:paraId="0DD6DD3E" w14:textId="77777777" w:rsidR="00186B39" w:rsidRDefault="00186B39" w:rsidP="00186B39">
      <w:r>
        <w:t xml:space="preserve">1. Add SLF4J and </w:t>
      </w:r>
      <w:proofErr w:type="spellStart"/>
      <w:r>
        <w:t>Logback</w:t>
      </w:r>
      <w:proofErr w:type="spellEnd"/>
      <w:r>
        <w:t xml:space="preserve"> dependencies to your `pom.xml' file:</w:t>
      </w:r>
    </w:p>
    <w:p w14:paraId="4A5BDFD1" w14:textId="79910984" w:rsidR="00186B39" w:rsidRDefault="00186B39" w:rsidP="00186B39">
      <w:r>
        <w:rPr>
          <w:noProof/>
        </w:rPr>
        <w:drawing>
          <wp:inline distT="0" distB="0" distL="0" distR="0" wp14:anchorId="4C27188B" wp14:editId="70C5C617">
            <wp:extent cx="3448531" cy="1762371"/>
            <wp:effectExtent l="0" t="0" r="0" b="9525"/>
            <wp:docPr id="1950322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2207" name="Picture 19503222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8FDB" w14:textId="77777777" w:rsidR="00186B39" w:rsidRDefault="00186B39" w:rsidP="00186B39"/>
    <w:p w14:paraId="37792293" w14:textId="41A63C1A" w:rsidR="00186B39" w:rsidRDefault="00186B39" w:rsidP="00186B39">
      <w:r>
        <w:t>2. Create a Java class that uses SLF4J for logging:</w:t>
      </w:r>
    </w:p>
    <w:p w14:paraId="1B74CDAF" w14:textId="0BF79685" w:rsidR="005235E2" w:rsidRDefault="005235E2" w:rsidP="00186B39"/>
    <w:p w14:paraId="69F6FEEC" w14:textId="08935E8A" w:rsidR="00186B39" w:rsidRDefault="00186B39" w:rsidP="00186B39">
      <w:r>
        <w:rPr>
          <w:noProof/>
        </w:rPr>
        <w:drawing>
          <wp:inline distT="0" distB="0" distL="0" distR="0" wp14:anchorId="189E7AB9" wp14:editId="6FC01596">
            <wp:extent cx="5731510" cy="2917190"/>
            <wp:effectExtent l="0" t="0" r="2540" b="0"/>
            <wp:docPr id="161091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10219" name="Picture 16109102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EC0F" w14:textId="77777777" w:rsidR="00186B39" w:rsidRDefault="00186B39" w:rsidP="00186B39"/>
    <w:p w14:paraId="33881C3D" w14:textId="0C50B34A" w:rsidR="00186B39" w:rsidRDefault="00186B39" w:rsidP="00186B39">
      <w:r>
        <w:rPr>
          <w:noProof/>
        </w:rPr>
        <w:lastRenderedPageBreak/>
        <w:drawing>
          <wp:inline distT="0" distB="0" distL="0" distR="0" wp14:anchorId="0EFAC48D" wp14:editId="516562B5">
            <wp:extent cx="5731510" cy="835660"/>
            <wp:effectExtent l="0" t="0" r="2540" b="2540"/>
            <wp:docPr id="432880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80704" name="Picture 4328807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1430" w14:textId="77777777" w:rsidR="00186B39" w:rsidRDefault="00186B39" w:rsidP="00186B39"/>
    <w:p w14:paraId="2E99E606" w14:textId="77777777" w:rsidR="00186B39" w:rsidRDefault="00186B39" w:rsidP="00186B39"/>
    <w:p w14:paraId="7F8445DE" w14:textId="18AB44BF" w:rsidR="00186B39" w:rsidRPr="00186B39" w:rsidRDefault="00186B39" w:rsidP="00186B39">
      <w:r w:rsidRPr="00186B39">
        <w:t xml:space="preserve">  </w:t>
      </w:r>
      <w:r w:rsidRPr="00186B39">
        <w:rPr>
          <w:b/>
          <w:bCs/>
        </w:rPr>
        <w:t>Cleaner Syntax</w:t>
      </w:r>
      <w:r w:rsidRPr="00186B39">
        <w:t>: It allows inserting variables into log messages using {} placeholders, avoiding string concatenation.</w:t>
      </w:r>
    </w:p>
    <w:p w14:paraId="10794D03" w14:textId="7D79195E" w:rsidR="00186B39" w:rsidRPr="00186B39" w:rsidRDefault="00186B39" w:rsidP="00186B39">
      <w:r w:rsidRPr="00186B39">
        <w:t xml:space="preserve">  </w:t>
      </w:r>
      <w:r w:rsidRPr="00186B39">
        <w:rPr>
          <w:b/>
          <w:bCs/>
        </w:rPr>
        <w:t>Improved Performance</w:t>
      </w:r>
      <w:r w:rsidRPr="00186B39">
        <w:t>: Parameters are only evaluated if the log level is enabled, which avoids unnecessary computation.</w:t>
      </w:r>
    </w:p>
    <w:p w14:paraId="188C2D35" w14:textId="29CF1E04" w:rsidR="00186B39" w:rsidRPr="00186B39" w:rsidRDefault="00186B39" w:rsidP="00186B39">
      <w:r w:rsidRPr="00186B39">
        <w:t xml:space="preserve">  </w:t>
      </w:r>
      <w:r w:rsidRPr="00186B39">
        <w:rPr>
          <w:b/>
          <w:bCs/>
        </w:rPr>
        <w:t>Easy to Read</w:t>
      </w:r>
      <w:r w:rsidRPr="00186B39">
        <w:t>: Logs with placeholders are easier to read and maintain, especially when there are multiple variables.</w:t>
      </w:r>
    </w:p>
    <w:p w14:paraId="54AEF7CF" w14:textId="09BF4477" w:rsidR="00186B39" w:rsidRPr="00186B39" w:rsidRDefault="00186B39" w:rsidP="00186B39">
      <w:r w:rsidRPr="00186B39">
        <w:t xml:space="preserve">  </w:t>
      </w:r>
      <w:r w:rsidRPr="00186B39">
        <w:rPr>
          <w:b/>
          <w:bCs/>
        </w:rPr>
        <w:t>Supports Multiple Parameters</w:t>
      </w:r>
      <w:r w:rsidRPr="00186B39">
        <w:t>: You can pass multiple values to a single log statement using multiple {} placeholders.</w:t>
      </w:r>
    </w:p>
    <w:p w14:paraId="5765AAD2" w14:textId="09B247E0" w:rsidR="00186B39" w:rsidRPr="00186B39" w:rsidRDefault="00186B39" w:rsidP="00186B39">
      <w:r w:rsidRPr="00186B39">
        <w:t xml:space="preserve">  </w:t>
      </w:r>
      <w:r w:rsidRPr="00186B39">
        <w:rPr>
          <w:b/>
          <w:bCs/>
        </w:rPr>
        <w:t>Error-Free Logging</w:t>
      </w:r>
      <w:r w:rsidRPr="00186B39">
        <w:t>: Helps reduce bugs from incorrect string building or formatting, especially when logging user input or system state.</w:t>
      </w:r>
    </w:p>
    <w:p w14:paraId="72572655" w14:textId="177C0A29" w:rsidR="00186B39" w:rsidRPr="00186B39" w:rsidRDefault="00186B39" w:rsidP="00186B39">
      <w:r w:rsidRPr="00186B39">
        <w:t xml:space="preserve">  </w:t>
      </w:r>
      <w:r w:rsidRPr="00186B39">
        <w:rPr>
          <w:b/>
          <w:bCs/>
        </w:rPr>
        <w:t>Best Practice in Java</w:t>
      </w:r>
      <w:r w:rsidRPr="00186B39">
        <w:t>: It is the recommended logging approach when using SLF4J or frameworks like Spring Boot.</w:t>
      </w:r>
    </w:p>
    <w:p w14:paraId="49E21F78" w14:textId="77777777" w:rsidR="00186B39" w:rsidRDefault="00186B39" w:rsidP="00186B39"/>
    <w:sectPr w:rsidR="0018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39"/>
    <w:rsid w:val="00012B84"/>
    <w:rsid w:val="00186B39"/>
    <w:rsid w:val="005235E2"/>
    <w:rsid w:val="00A73439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1803"/>
  <w15:chartTrackingRefBased/>
  <w15:docId w15:val="{7E5C8DD2-F005-4941-80E9-7C383F6F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B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2025-06-29T14:01:00Z</dcterms:created>
  <dcterms:modified xsi:type="dcterms:W3CDTF">2025-06-29T14:21:00Z</dcterms:modified>
</cp:coreProperties>
</file>