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96FBC" w14:textId="77777777" w:rsidR="00DD3154" w:rsidRDefault="00DD3154" w:rsidP="0099255D">
      <w:pPr>
        <w:pStyle w:val="ITSUnimelbLogo"/>
      </w:pPr>
    </w:p>
    <w:p w14:paraId="69406DD0" w14:textId="3DE38F76" w:rsidR="007F661D" w:rsidRPr="00CA5682" w:rsidRDefault="003B5143" w:rsidP="00072C33">
      <w:pPr>
        <w:pStyle w:val="ITSDocumentTitle"/>
        <w:jc w:val="right"/>
        <w:rPr>
          <w:sz w:val="36"/>
        </w:rPr>
      </w:pPr>
      <w:proofErr w:type="spellStart"/>
      <w:r>
        <w:rPr>
          <w:sz w:val="36"/>
        </w:rPr>
        <w:t>Oauth</w:t>
      </w:r>
      <w:proofErr w:type="spellEnd"/>
      <w:r>
        <w:rPr>
          <w:sz w:val="36"/>
        </w:rPr>
        <w:t xml:space="preserve"> Document</w:t>
      </w:r>
    </w:p>
    <w:p w14:paraId="67C1C1B1" w14:textId="791FDF3A" w:rsidR="006024D7" w:rsidRDefault="00277BCE" w:rsidP="00BE6A6F">
      <w:pPr>
        <w:pStyle w:val="ITSDocumentTitle"/>
        <w:jc w:val="right"/>
      </w:pPr>
      <w:proofErr w:type="spellStart"/>
      <w:r>
        <w:t>OmnyPay</w:t>
      </w:r>
      <w:proofErr w:type="spellEnd"/>
      <w:r>
        <w:t xml:space="preserve"> Payment Platform</w:t>
      </w:r>
    </w:p>
    <w:p w14:paraId="0F308A2E" w14:textId="247E1700" w:rsidR="00BE6A6F" w:rsidRDefault="00BE6A6F" w:rsidP="00BE6A6F">
      <w:pPr>
        <w:pStyle w:val="ITSDocumentTitle"/>
        <w:jc w:val="right"/>
      </w:pPr>
      <w:r w:rsidRPr="00CA5682">
        <w:rPr>
          <w:sz w:val="36"/>
        </w:rPr>
        <w:t>Prepared By</w:t>
      </w:r>
      <w:r>
        <w:t>:</w:t>
      </w:r>
      <w:r w:rsidR="003B5143">
        <w:t xml:space="preserve"> Susil Rayaguru</w:t>
      </w:r>
    </w:p>
    <w:p w14:paraId="15025B1E" w14:textId="77777777" w:rsidR="00BE6A6F" w:rsidRPr="00BE6A6F" w:rsidRDefault="00BE6A6F" w:rsidP="00BE6A6F">
      <w:pPr>
        <w:pStyle w:val="ITSDocumentSub-title"/>
      </w:pPr>
    </w:p>
    <w:p w14:paraId="166E5096" w14:textId="77777777" w:rsidR="00B55A8E" w:rsidRDefault="00B55A8E" w:rsidP="00B55A8E">
      <w:pPr>
        <w:pStyle w:val="ITSBodyText"/>
      </w:pPr>
    </w:p>
    <w:p w14:paraId="2116574C" w14:textId="77777777" w:rsidR="00CD128C" w:rsidRDefault="00CD128C" w:rsidP="00B55A8E">
      <w:pPr>
        <w:pStyle w:val="ITSBodyText"/>
      </w:pPr>
    </w:p>
    <w:p w14:paraId="711FB90D" w14:textId="77777777" w:rsidR="00CD128C" w:rsidRDefault="00CD128C" w:rsidP="00B55A8E">
      <w:pPr>
        <w:pStyle w:val="ITSBodyText"/>
      </w:pPr>
    </w:p>
    <w:p w14:paraId="690B1BA2" w14:textId="77777777" w:rsidR="00CD128C" w:rsidRDefault="00CD128C" w:rsidP="00B55A8E">
      <w:pPr>
        <w:pStyle w:val="ITSBodyText"/>
      </w:pPr>
    </w:p>
    <w:p w14:paraId="6A30160D" w14:textId="77777777" w:rsidR="00CD128C" w:rsidRDefault="00CD128C" w:rsidP="00B55A8E">
      <w:pPr>
        <w:pStyle w:val="ITSBodyText"/>
      </w:pPr>
    </w:p>
    <w:p w14:paraId="51CAE8C2" w14:textId="77777777" w:rsidR="00CD128C" w:rsidRDefault="00CD128C" w:rsidP="00B55A8E">
      <w:pPr>
        <w:pStyle w:val="ITSBodyText"/>
      </w:pPr>
    </w:p>
    <w:p w14:paraId="705033DD" w14:textId="77777777" w:rsidR="00CD128C" w:rsidRDefault="00CD128C" w:rsidP="00B55A8E">
      <w:pPr>
        <w:pStyle w:val="ITSBodyText"/>
      </w:pPr>
    </w:p>
    <w:p w14:paraId="4FE299DF" w14:textId="77777777" w:rsidR="00CD128C" w:rsidRDefault="00CD128C" w:rsidP="00B55A8E">
      <w:pPr>
        <w:pStyle w:val="ITSBodyText"/>
      </w:pPr>
    </w:p>
    <w:p w14:paraId="4335F221" w14:textId="77777777" w:rsidR="00CD128C" w:rsidRDefault="00CD128C" w:rsidP="00B55A8E">
      <w:pPr>
        <w:pStyle w:val="ITSBodyText"/>
      </w:pPr>
    </w:p>
    <w:p w14:paraId="0796A7F8" w14:textId="77777777" w:rsidR="00CD128C" w:rsidRDefault="00CD128C" w:rsidP="00B55A8E">
      <w:pPr>
        <w:pStyle w:val="ITSBodyText"/>
      </w:pPr>
    </w:p>
    <w:p w14:paraId="39B68F9D" w14:textId="77777777" w:rsidR="00CD128C" w:rsidRDefault="00CD128C" w:rsidP="00B55A8E">
      <w:pPr>
        <w:pStyle w:val="ITSBodyText"/>
      </w:pPr>
    </w:p>
    <w:p w14:paraId="2BB04E8E" w14:textId="77777777" w:rsidR="00CD128C" w:rsidRDefault="00CD128C" w:rsidP="00B55A8E">
      <w:pPr>
        <w:pStyle w:val="ITSBodyText"/>
      </w:pPr>
    </w:p>
    <w:p w14:paraId="25C2733B" w14:textId="77777777" w:rsidR="00CD128C" w:rsidRDefault="00CD128C" w:rsidP="00B55A8E">
      <w:pPr>
        <w:pStyle w:val="ITSBodyText"/>
      </w:pPr>
    </w:p>
    <w:p w14:paraId="2FCB6983" w14:textId="77777777" w:rsidR="00CD128C" w:rsidRDefault="00CD128C" w:rsidP="00B55A8E">
      <w:pPr>
        <w:pStyle w:val="ITSBodyText"/>
      </w:pPr>
    </w:p>
    <w:p w14:paraId="299BA095" w14:textId="77777777" w:rsidR="00CD128C" w:rsidRDefault="00CD128C" w:rsidP="00B55A8E">
      <w:pPr>
        <w:pStyle w:val="ITSBodyText"/>
      </w:pPr>
    </w:p>
    <w:p w14:paraId="526C2D60" w14:textId="77777777" w:rsidR="00CD128C" w:rsidRDefault="00CD128C" w:rsidP="00B55A8E">
      <w:pPr>
        <w:pStyle w:val="ITSBodyText"/>
      </w:pPr>
    </w:p>
    <w:p w14:paraId="1B158D06" w14:textId="77777777" w:rsidR="00CD128C" w:rsidRDefault="00CD128C" w:rsidP="00B55A8E">
      <w:pPr>
        <w:pStyle w:val="ITSBodyText"/>
      </w:pPr>
    </w:p>
    <w:p w14:paraId="24CFEE28" w14:textId="77777777" w:rsidR="00CD128C" w:rsidRDefault="00CD128C" w:rsidP="00B55A8E">
      <w:pPr>
        <w:pStyle w:val="ITSBodyText"/>
      </w:pPr>
    </w:p>
    <w:p w14:paraId="57F0393D" w14:textId="77777777" w:rsidR="00CD128C" w:rsidRDefault="00CD128C" w:rsidP="00B55A8E">
      <w:pPr>
        <w:pStyle w:val="ITSBodyText"/>
      </w:pPr>
    </w:p>
    <w:p w14:paraId="35D0C8A8" w14:textId="77777777" w:rsidR="00CD128C" w:rsidRPr="00B55A8E" w:rsidRDefault="00CD128C" w:rsidP="00B55A8E">
      <w:pPr>
        <w:pStyle w:val="ITSBodyText"/>
      </w:pPr>
    </w:p>
    <w:p w14:paraId="25AE934C" w14:textId="77777777" w:rsidR="007554A3" w:rsidRDefault="007554A3" w:rsidP="003B6D9C">
      <w:pPr>
        <w:pStyle w:val="ITSHeading1"/>
        <w:pageBreakBefore w:val="0"/>
      </w:pPr>
      <w:bookmarkStart w:id="0" w:name="_Toc279577301"/>
      <w:r>
        <w:lastRenderedPageBreak/>
        <w:t>Table of c</w:t>
      </w:r>
      <w:r w:rsidRPr="009903DB">
        <w:t>ontents</w:t>
      </w:r>
    </w:p>
    <w:p w14:paraId="3555A247" w14:textId="77777777" w:rsidR="00F10216" w:rsidRDefault="004A12E0">
      <w:pPr>
        <w:pStyle w:val="TOC1"/>
        <w:rPr>
          <w:rFonts w:asciiTheme="minorHAnsi" w:eastAsiaTheme="minorEastAsia" w:hAnsiTheme="minorHAnsi" w:cstheme="minorBidi"/>
          <w:b w:val="0"/>
          <w:noProof/>
          <w:sz w:val="22"/>
          <w:szCs w:val="22"/>
          <w:lang w:val="en-US" w:eastAsia="en-US"/>
        </w:rPr>
      </w:pPr>
      <w:r>
        <w:rPr>
          <w:bCs/>
          <w:noProof/>
        </w:rPr>
        <w:fldChar w:fldCharType="begin"/>
      </w:r>
      <w:r w:rsidR="007554A3">
        <w:rPr>
          <w:bCs/>
          <w:noProof/>
        </w:rPr>
        <w:instrText xml:space="preserve"> TOC \o "1-2" \h \z \u </w:instrText>
      </w:r>
      <w:r>
        <w:rPr>
          <w:bCs/>
          <w:noProof/>
        </w:rPr>
        <w:fldChar w:fldCharType="separate"/>
      </w:r>
      <w:hyperlink w:anchor="_Toc336423703" w:history="1">
        <w:r w:rsidR="00F10216" w:rsidRPr="00E210CD">
          <w:rPr>
            <w:rStyle w:val="Hyperlink"/>
            <w:noProof/>
          </w:rPr>
          <w:t>1</w:t>
        </w:r>
        <w:r w:rsidR="00F10216">
          <w:rPr>
            <w:rFonts w:asciiTheme="minorHAnsi" w:eastAsiaTheme="minorEastAsia" w:hAnsiTheme="minorHAnsi" w:cstheme="minorBidi"/>
            <w:b w:val="0"/>
            <w:noProof/>
            <w:sz w:val="22"/>
            <w:szCs w:val="22"/>
            <w:lang w:val="en-US" w:eastAsia="en-US"/>
          </w:rPr>
          <w:tab/>
        </w:r>
        <w:r w:rsidR="00F10216" w:rsidRPr="00E210CD">
          <w:rPr>
            <w:rStyle w:val="Hyperlink"/>
            <w:noProof/>
          </w:rPr>
          <w:t>Introduction</w:t>
        </w:r>
        <w:r w:rsidR="00F10216">
          <w:rPr>
            <w:noProof/>
            <w:webHidden/>
          </w:rPr>
          <w:tab/>
        </w:r>
        <w:r>
          <w:rPr>
            <w:noProof/>
            <w:webHidden/>
          </w:rPr>
          <w:fldChar w:fldCharType="begin"/>
        </w:r>
        <w:r w:rsidR="00F10216">
          <w:rPr>
            <w:noProof/>
            <w:webHidden/>
          </w:rPr>
          <w:instrText xml:space="preserve"> PAGEREF _Toc336423703 \h </w:instrText>
        </w:r>
        <w:r>
          <w:rPr>
            <w:noProof/>
            <w:webHidden/>
          </w:rPr>
        </w:r>
        <w:r>
          <w:rPr>
            <w:noProof/>
            <w:webHidden/>
          </w:rPr>
          <w:fldChar w:fldCharType="separate"/>
        </w:r>
        <w:r w:rsidR="00F10216">
          <w:rPr>
            <w:noProof/>
            <w:webHidden/>
          </w:rPr>
          <w:t>3</w:t>
        </w:r>
        <w:r>
          <w:rPr>
            <w:noProof/>
            <w:webHidden/>
          </w:rPr>
          <w:fldChar w:fldCharType="end"/>
        </w:r>
      </w:hyperlink>
    </w:p>
    <w:p w14:paraId="4B7270F1" w14:textId="7A3C6890" w:rsidR="00F10216" w:rsidRDefault="003F0D17">
      <w:pPr>
        <w:pStyle w:val="TOC1"/>
        <w:rPr>
          <w:rFonts w:asciiTheme="minorHAnsi" w:eastAsiaTheme="minorEastAsia" w:hAnsiTheme="minorHAnsi" w:cstheme="minorBidi"/>
          <w:b w:val="0"/>
          <w:noProof/>
          <w:sz w:val="22"/>
          <w:szCs w:val="22"/>
          <w:lang w:val="en-US" w:eastAsia="en-US"/>
        </w:rPr>
      </w:pPr>
      <w:hyperlink w:anchor="_Toc336423710" w:history="1">
        <w:r w:rsidR="00F10216" w:rsidRPr="00E210CD">
          <w:rPr>
            <w:rStyle w:val="Hyperlink"/>
            <w:noProof/>
          </w:rPr>
          <w:t>2</w:t>
        </w:r>
        <w:r w:rsidR="00F10216">
          <w:rPr>
            <w:rFonts w:asciiTheme="minorHAnsi" w:eastAsiaTheme="minorEastAsia" w:hAnsiTheme="minorHAnsi" w:cstheme="minorBidi"/>
            <w:b w:val="0"/>
            <w:noProof/>
            <w:sz w:val="22"/>
            <w:szCs w:val="22"/>
            <w:lang w:val="en-US" w:eastAsia="en-US"/>
          </w:rPr>
          <w:tab/>
        </w:r>
        <w:r w:rsidR="003B5143">
          <w:rPr>
            <w:rStyle w:val="Hyperlink"/>
            <w:noProof/>
          </w:rPr>
          <w:t>Oauth2.0 implementation</w:t>
        </w:r>
        <w:r w:rsidR="00F10216">
          <w:rPr>
            <w:noProof/>
            <w:webHidden/>
          </w:rPr>
          <w:tab/>
        </w:r>
        <w:r w:rsidR="0088522D">
          <w:rPr>
            <w:noProof/>
            <w:webHidden/>
          </w:rPr>
          <w:t>5</w:t>
        </w:r>
      </w:hyperlink>
    </w:p>
    <w:p w14:paraId="5B516EF9" w14:textId="77777777" w:rsidR="007554A3" w:rsidRDefault="004A12E0" w:rsidP="007554A3">
      <w:pPr>
        <w:pStyle w:val="ITSOutlineNumberedHeading1"/>
        <w:rPr>
          <w:noProof/>
        </w:rPr>
      </w:pPr>
      <w:r>
        <w:rPr>
          <w:noProof/>
        </w:rPr>
        <w:lastRenderedPageBreak/>
        <w:fldChar w:fldCharType="end"/>
      </w:r>
      <w:bookmarkStart w:id="1" w:name="_Toc336423703"/>
      <w:r w:rsidR="007554A3">
        <w:rPr>
          <w:noProof/>
        </w:rPr>
        <w:t>Introduction</w:t>
      </w:r>
      <w:bookmarkEnd w:id="1"/>
    </w:p>
    <w:bookmarkEnd w:id="0"/>
    <w:p w14:paraId="1B220A36" w14:textId="394F21BC" w:rsidR="008371C0" w:rsidRPr="009F4234" w:rsidRDefault="008371C0" w:rsidP="008371C0">
      <w:pPr>
        <w:rPr>
          <w:rFonts w:cs="Arial"/>
          <w:color w:val="000000"/>
          <w:szCs w:val="20"/>
          <w:shd w:val="clear" w:color="auto" w:fill="FFFFFF"/>
        </w:rPr>
      </w:pPr>
      <w:r>
        <w:rPr>
          <w:rFonts w:cs="Arial"/>
          <w:color w:val="000000"/>
          <w:szCs w:val="20"/>
          <w:shd w:val="clear" w:color="auto" w:fill="FFFFFF"/>
        </w:rPr>
        <w:t>OAuth is a well-known</w:t>
      </w:r>
      <w:r w:rsidRPr="0045242F">
        <w:rPr>
          <w:rFonts w:cs="Arial"/>
          <w:color w:val="000000"/>
          <w:szCs w:val="20"/>
          <w:shd w:val="clear" w:color="auto" w:fill="FFFFFF"/>
        </w:rPr>
        <w:t xml:space="preserve"> authorization framework that enables applications to obtain </w:t>
      </w:r>
      <w:r>
        <w:rPr>
          <w:rFonts w:cs="Arial"/>
          <w:color w:val="000000"/>
          <w:szCs w:val="20"/>
          <w:shd w:val="clear" w:color="auto" w:fill="FFFFFF"/>
        </w:rPr>
        <w:t xml:space="preserve">authorization </w:t>
      </w:r>
      <w:r w:rsidRPr="0045242F">
        <w:rPr>
          <w:rFonts w:cs="Arial"/>
          <w:color w:val="000000"/>
          <w:szCs w:val="20"/>
          <w:shd w:val="clear" w:color="auto" w:fill="FFFFFF"/>
        </w:rPr>
        <w:t>access to user accounts on an HTTP service, such as Facebook, GitHub or Yahoo. It works by delegating user authentication to the service that hosts the user account, and authorizing third-party applications to access the user account. OAuth 2 provides authorization flows for web and desktop applications, and mobile devices.</w:t>
      </w:r>
      <w:r>
        <w:rPr>
          <w:rFonts w:cs="Arial"/>
          <w:color w:val="000000"/>
          <w:szCs w:val="20"/>
          <w:shd w:val="clear" w:color="auto" w:fill="FFFFFF"/>
        </w:rPr>
        <w:t xml:space="preserve"> </w:t>
      </w:r>
      <w:r w:rsidRPr="009F4234">
        <w:rPr>
          <w:rFonts w:eastAsiaTheme="minorHAnsi" w:cs="Arial"/>
          <w:color w:val="000000"/>
          <w:szCs w:val="20"/>
          <w:shd w:val="clear" w:color="auto" w:fill="FFFFFF"/>
          <w:lang w:eastAsia="en-US"/>
        </w:rPr>
        <w:t>OAuth 2.0 covers different ways a client application can obtain authorization to access the resources stored on the resource server.</w:t>
      </w:r>
    </w:p>
    <w:p w14:paraId="03EE7A96" w14:textId="77777777" w:rsidR="008371C0" w:rsidRPr="009F4234" w:rsidRDefault="008371C0" w:rsidP="008371C0">
      <w:pPr>
        <w:pStyle w:val="NormalWeb"/>
        <w:rPr>
          <w:rFonts w:ascii="Arial" w:eastAsiaTheme="minorHAnsi" w:hAnsi="Arial" w:cs="Arial"/>
          <w:color w:val="000000"/>
          <w:sz w:val="20"/>
          <w:szCs w:val="20"/>
          <w:shd w:val="clear" w:color="auto" w:fill="FFFFFF"/>
          <w:lang w:eastAsia="en-US"/>
        </w:rPr>
      </w:pPr>
      <w:r w:rsidRPr="009F4234">
        <w:rPr>
          <w:rFonts w:ascii="Arial" w:eastAsiaTheme="minorHAnsi" w:hAnsi="Arial" w:cs="Arial"/>
          <w:color w:val="000000"/>
          <w:sz w:val="20"/>
          <w:szCs w:val="20"/>
          <w:shd w:val="clear" w:color="auto" w:fill="FFFFFF"/>
          <w:lang w:eastAsia="en-US"/>
        </w:rPr>
        <w:t>OAuth 2.0 defines the following roles of users and applications:</w:t>
      </w:r>
    </w:p>
    <w:p w14:paraId="6EE16C1C" w14:textId="77777777" w:rsidR="008371C0" w:rsidRPr="009F4234" w:rsidRDefault="008371C0" w:rsidP="008371C0">
      <w:pPr>
        <w:numPr>
          <w:ilvl w:val="0"/>
          <w:numId w:val="42"/>
        </w:numPr>
        <w:spacing w:before="100" w:beforeAutospacing="1" w:after="100" w:afterAutospacing="1" w:line="240" w:lineRule="auto"/>
        <w:rPr>
          <w:rFonts w:eastAsiaTheme="minorHAnsi" w:cs="Arial"/>
          <w:color w:val="000000"/>
          <w:szCs w:val="20"/>
          <w:shd w:val="clear" w:color="auto" w:fill="FFFFFF"/>
          <w:lang w:eastAsia="en-US"/>
        </w:rPr>
      </w:pPr>
      <w:r w:rsidRPr="009F4234">
        <w:rPr>
          <w:rFonts w:eastAsiaTheme="minorHAnsi" w:cs="Arial"/>
          <w:color w:val="000000"/>
          <w:szCs w:val="20"/>
          <w:shd w:val="clear" w:color="auto" w:fill="FFFFFF"/>
          <w:lang w:eastAsia="en-US"/>
        </w:rPr>
        <w:t>Resource Owner</w:t>
      </w:r>
    </w:p>
    <w:p w14:paraId="58FD6109" w14:textId="77777777" w:rsidR="008371C0" w:rsidRPr="009F4234" w:rsidRDefault="008371C0" w:rsidP="008371C0">
      <w:pPr>
        <w:numPr>
          <w:ilvl w:val="0"/>
          <w:numId w:val="42"/>
        </w:numPr>
        <w:spacing w:before="100" w:beforeAutospacing="1" w:after="100" w:afterAutospacing="1" w:line="240" w:lineRule="auto"/>
        <w:rPr>
          <w:rFonts w:eastAsiaTheme="minorHAnsi" w:cs="Arial"/>
          <w:color w:val="000000"/>
          <w:szCs w:val="20"/>
          <w:shd w:val="clear" w:color="auto" w:fill="FFFFFF"/>
          <w:lang w:eastAsia="en-US"/>
        </w:rPr>
      </w:pPr>
      <w:r w:rsidRPr="009F4234">
        <w:rPr>
          <w:rFonts w:eastAsiaTheme="minorHAnsi" w:cs="Arial"/>
          <w:color w:val="000000"/>
          <w:szCs w:val="20"/>
          <w:shd w:val="clear" w:color="auto" w:fill="FFFFFF"/>
          <w:lang w:eastAsia="en-US"/>
        </w:rPr>
        <w:t>Resource Server</w:t>
      </w:r>
    </w:p>
    <w:p w14:paraId="0B8081A5" w14:textId="77777777" w:rsidR="008371C0" w:rsidRPr="009F4234" w:rsidRDefault="008371C0" w:rsidP="008371C0">
      <w:pPr>
        <w:numPr>
          <w:ilvl w:val="0"/>
          <w:numId w:val="42"/>
        </w:numPr>
        <w:spacing w:before="100" w:beforeAutospacing="1" w:after="100" w:afterAutospacing="1" w:line="240" w:lineRule="auto"/>
        <w:rPr>
          <w:rFonts w:eastAsiaTheme="minorHAnsi" w:cs="Arial"/>
          <w:color w:val="000000"/>
          <w:szCs w:val="20"/>
          <w:shd w:val="clear" w:color="auto" w:fill="FFFFFF"/>
          <w:lang w:eastAsia="en-US"/>
        </w:rPr>
      </w:pPr>
      <w:r w:rsidRPr="009F4234">
        <w:rPr>
          <w:rFonts w:eastAsiaTheme="minorHAnsi" w:cs="Arial"/>
          <w:color w:val="000000"/>
          <w:szCs w:val="20"/>
          <w:shd w:val="clear" w:color="auto" w:fill="FFFFFF"/>
          <w:lang w:eastAsia="en-US"/>
        </w:rPr>
        <w:t>Client Application</w:t>
      </w:r>
    </w:p>
    <w:p w14:paraId="2DB20946" w14:textId="63FF5D80" w:rsidR="008371C0" w:rsidRPr="008371C0" w:rsidRDefault="008371C0" w:rsidP="003F24F9">
      <w:pPr>
        <w:numPr>
          <w:ilvl w:val="0"/>
          <w:numId w:val="42"/>
        </w:numPr>
        <w:spacing w:before="100" w:beforeAutospacing="1" w:after="100" w:afterAutospacing="1" w:line="240" w:lineRule="auto"/>
        <w:rPr>
          <w:rFonts w:eastAsiaTheme="minorHAnsi" w:cs="Arial"/>
          <w:color w:val="000000"/>
          <w:szCs w:val="20"/>
          <w:shd w:val="clear" w:color="auto" w:fill="FFFFFF"/>
          <w:lang w:eastAsia="en-US"/>
        </w:rPr>
      </w:pPr>
      <w:r w:rsidRPr="008371C0">
        <w:rPr>
          <w:rFonts w:eastAsiaTheme="minorHAnsi" w:cs="Arial"/>
          <w:color w:val="000000"/>
          <w:szCs w:val="20"/>
          <w:shd w:val="clear" w:color="auto" w:fill="FFFFFF"/>
          <w:lang w:eastAsia="en-US"/>
        </w:rPr>
        <w:t>Authorization Server</w:t>
      </w:r>
    </w:p>
    <w:tbl>
      <w:tblPr>
        <w:tblpPr w:leftFromText="180" w:rightFromText="180" w:vertAnchor="text" w:tblpY="1"/>
        <w:tblOverlap w:val="never"/>
        <w:tblW w:w="7914" w:type="dxa"/>
        <w:tblCellSpacing w:w="15" w:type="dxa"/>
        <w:tblCellMar>
          <w:top w:w="15" w:type="dxa"/>
          <w:left w:w="15" w:type="dxa"/>
          <w:bottom w:w="15" w:type="dxa"/>
          <w:right w:w="15" w:type="dxa"/>
        </w:tblCellMar>
        <w:tblLook w:val="04A0" w:firstRow="1" w:lastRow="0" w:firstColumn="1" w:lastColumn="0" w:noHBand="0" w:noVBand="1"/>
      </w:tblPr>
      <w:tblGrid>
        <w:gridCol w:w="7914"/>
      </w:tblGrid>
      <w:tr w:rsidR="008371C0" w:rsidRPr="00251130" w14:paraId="71CFF5E6" w14:textId="77777777" w:rsidTr="004047E2">
        <w:trPr>
          <w:trHeight w:val="2543"/>
          <w:tblCellSpacing w:w="15" w:type="dxa"/>
        </w:trPr>
        <w:tc>
          <w:tcPr>
            <w:tcW w:w="0" w:type="auto"/>
            <w:vAlign w:val="center"/>
            <w:hideMark/>
          </w:tcPr>
          <w:p w14:paraId="221A9B99" w14:textId="77777777" w:rsidR="008371C0" w:rsidRPr="00251130" w:rsidRDefault="008371C0" w:rsidP="004047E2">
            <w:pPr>
              <w:spacing w:before="300" w:after="450" w:line="240" w:lineRule="auto"/>
              <w:jc w:val="center"/>
              <w:rPr>
                <w:rFonts w:ascii="Times New Roman" w:hAnsi="Times New Roman"/>
                <w:sz w:val="24"/>
                <w:lang w:eastAsia="en-IN"/>
              </w:rPr>
            </w:pPr>
            <w:r w:rsidRPr="00251130">
              <w:rPr>
                <w:rFonts w:ascii="Times New Roman" w:hAnsi="Times New Roman"/>
                <w:noProof/>
                <w:sz w:val="24"/>
                <w:lang w:val="en-IN" w:eastAsia="en-IN"/>
              </w:rPr>
              <w:drawing>
                <wp:inline distT="0" distB="0" distL="0" distR="0" wp14:anchorId="7D4D5A64" wp14:editId="1B91AD1C">
                  <wp:extent cx="3303917" cy="2353370"/>
                  <wp:effectExtent l="0" t="0" r="0" b="8890"/>
                  <wp:docPr id="2" name="Picture 2" descr="OAuth 2.0 roles as defined in th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 2.0 roles as defined in the spec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7878" cy="2363314"/>
                          </a:xfrm>
                          <a:prstGeom prst="rect">
                            <a:avLst/>
                          </a:prstGeom>
                          <a:noFill/>
                          <a:ln>
                            <a:noFill/>
                          </a:ln>
                        </pic:spPr>
                      </pic:pic>
                    </a:graphicData>
                  </a:graphic>
                </wp:inline>
              </w:drawing>
            </w:r>
          </w:p>
        </w:tc>
      </w:tr>
      <w:tr w:rsidR="008371C0" w:rsidRPr="00251130" w14:paraId="35F85F20" w14:textId="77777777" w:rsidTr="004047E2">
        <w:trPr>
          <w:trHeight w:val="486"/>
          <w:tblCellSpacing w:w="15" w:type="dxa"/>
        </w:trPr>
        <w:tc>
          <w:tcPr>
            <w:tcW w:w="0" w:type="auto"/>
            <w:vAlign w:val="center"/>
            <w:hideMark/>
          </w:tcPr>
          <w:p w14:paraId="52197708" w14:textId="77777777" w:rsidR="008371C0" w:rsidRPr="00251130" w:rsidRDefault="008371C0" w:rsidP="004047E2">
            <w:pPr>
              <w:spacing w:before="300" w:after="450" w:line="240" w:lineRule="auto"/>
              <w:jc w:val="center"/>
              <w:rPr>
                <w:rFonts w:ascii="Times New Roman" w:hAnsi="Times New Roman"/>
                <w:sz w:val="24"/>
                <w:lang w:eastAsia="en-IN"/>
              </w:rPr>
            </w:pPr>
            <w:r w:rsidRPr="00251130">
              <w:rPr>
                <w:rFonts w:ascii="Times New Roman" w:hAnsi="Times New Roman"/>
                <w:b/>
                <w:bCs/>
                <w:sz w:val="24"/>
                <w:lang w:eastAsia="en-IN"/>
              </w:rPr>
              <w:t>OAuth 2.0 roles as defined in the specification.</w:t>
            </w:r>
          </w:p>
        </w:tc>
      </w:tr>
    </w:tbl>
    <w:p w14:paraId="146613B6" w14:textId="77777777" w:rsidR="008371C0" w:rsidRPr="00AF5301" w:rsidRDefault="008371C0" w:rsidP="008371C0">
      <w:pPr>
        <w:rPr>
          <w:rFonts w:cs="Arial"/>
          <w:szCs w:val="20"/>
        </w:rPr>
      </w:pPr>
    </w:p>
    <w:p w14:paraId="2B0EF2BA" w14:textId="77777777" w:rsidR="008371C0" w:rsidRDefault="008371C0" w:rsidP="008371C0"/>
    <w:p w14:paraId="77829997" w14:textId="77777777" w:rsidR="008371C0" w:rsidRDefault="008371C0" w:rsidP="008371C0"/>
    <w:p w14:paraId="684B35C2" w14:textId="77777777" w:rsidR="008371C0" w:rsidRDefault="008371C0" w:rsidP="008371C0"/>
    <w:p w14:paraId="285A2FB7" w14:textId="77777777" w:rsidR="008371C0" w:rsidRDefault="008371C0" w:rsidP="008371C0"/>
    <w:p w14:paraId="26E549F6" w14:textId="77777777" w:rsidR="008371C0" w:rsidRDefault="008371C0" w:rsidP="008371C0"/>
    <w:p w14:paraId="45532AF9" w14:textId="77777777" w:rsidR="008371C0" w:rsidRDefault="008371C0" w:rsidP="008371C0"/>
    <w:p w14:paraId="22A46CAC" w14:textId="77777777" w:rsidR="008371C0" w:rsidRDefault="008371C0" w:rsidP="008371C0"/>
    <w:p w14:paraId="18E9D0A3" w14:textId="77777777" w:rsidR="008371C0" w:rsidRDefault="008371C0" w:rsidP="008371C0"/>
    <w:p w14:paraId="5CF5C1FF" w14:textId="77777777" w:rsidR="008371C0" w:rsidRDefault="008371C0" w:rsidP="008371C0"/>
    <w:p w14:paraId="5B204A19" w14:textId="77777777" w:rsidR="008371C0" w:rsidRDefault="008371C0" w:rsidP="008371C0">
      <w:r>
        <w:t>I</w:t>
      </w:r>
    </w:p>
    <w:p w14:paraId="00C78198" w14:textId="77777777" w:rsidR="008371C0" w:rsidRDefault="008371C0" w:rsidP="008371C0"/>
    <w:p w14:paraId="00C355E7" w14:textId="77777777" w:rsidR="008371C0" w:rsidRDefault="008371C0" w:rsidP="008371C0"/>
    <w:p w14:paraId="60C31C70" w14:textId="77777777" w:rsidR="008371C0" w:rsidRDefault="008371C0" w:rsidP="008371C0"/>
    <w:p w14:paraId="56B2DBFA" w14:textId="77777777" w:rsidR="008371C0" w:rsidRDefault="008371C0" w:rsidP="008371C0"/>
    <w:p w14:paraId="26ADF5EA" w14:textId="77777777" w:rsidR="008371C0" w:rsidRDefault="008371C0" w:rsidP="008371C0"/>
    <w:p w14:paraId="7ABFE1A7" w14:textId="77777777" w:rsidR="008371C0" w:rsidRDefault="008371C0" w:rsidP="008371C0"/>
    <w:p w14:paraId="2E40C718" w14:textId="77777777" w:rsidR="008371C0" w:rsidRDefault="008371C0" w:rsidP="008371C0"/>
    <w:p w14:paraId="0622AE47" w14:textId="77777777" w:rsidR="008371C0" w:rsidRDefault="008371C0" w:rsidP="008371C0"/>
    <w:p w14:paraId="7B848300" w14:textId="77777777" w:rsidR="008371C0" w:rsidRDefault="008371C0" w:rsidP="008371C0"/>
    <w:p w14:paraId="25A29375" w14:textId="77777777" w:rsidR="008371C0" w:rsidRDefault="008371C0" w:rsidP="008371C0"/>
    <w:p w14:paraId="68FFBE1A" w14:textId="77777777" w:rsidR="008371C0" w:rsidRDefault="008371C0" w:rsidP="008371C0"/>
    <w:p w14:paraId="3826EFC1" w14:textId="77777777" w:rsidR="008371C0" w:rsidRDefault="008371C0" w:rsidP="008371C0"/>
    <w:p w14:paraId="48C8A265" w14:textId="77777777" w:rsidR="008371C0" w:rsidRDefault="008371C0" w:rsidP="008371C0">
      <w:pPr>
        <w:spacing w:before="100" w:beforeAutospacing="1" w:after="100" w:afterAutospacing="1" w:line="240" w:lineRule="auto"/>
        <w:jc w:val="both"/>
        <w:rPr>
          <w:rFonts w:cs="Arial"/>
          <w:color w:val="000000"/>
          <w:szCs w:val="20"/>
          <w:shd w:val="clear" w:color="auto" w:fill="FFFFFF"/>
        </w:rPr>
      </w:pPr>
      <w:r w:rsidRPr="009F4234">
        <w:rPr>
          <w:rFonts w:eastAsiaTheme="minorHAnsi" w:cs="Arial"/>
          <w:color w:val="000000"/>
          <w:szCs w:val="20"/>
          <w:shd w:val="clear" w:color="auto" w:fill="FFFFFF"/>
          <w:lang w:eastAsia="en-US"/>
        </w:rPr>
        <w:t>The resource owner is the person or application that owns the data that is to be shared. For instance, a user on Facebook or Google could be a resource owner. The resource they own is their data. The resource owner is depicted in the diagram as a person, which is probably the most common situation. The resource owner could also be an application. The OAuth 2.0 specification mentions both possibilities.</w:t>
      </w:r>
    </w:p>
    <w:p w14:paraId="540ACA04" w14:textId="77777777" w:rsidR="008371C0" w:rsidRPr="00B16925" w:rsidRDefault="008371C0" w:rsidP="008371C0">
      <w:pPr>
        <w:spacing w:before="100" w:beforeAutospacing="1" w:after="100" w:afterAutospacing="1" w:line="240" w:lineRule="auto"/>
        <w:jc w:val="both"/>
        <w:rPr>
          <w:rFonts w:eastAsiaTheme="minorHAnsi" w:cs="Arial"/>
          <w:color w:val="000000"/>
          <w:szCs w:val="20"/>
          <w:shd w:val="clear" w:color="auto" w:fill="FFFFFF"/>
          <w:lang w:eastAsia="en-US"/>
        </w:rPr>
      </w:pPr>
      <w:r w:rsidRPr="00B16925">
        <w:rPr>
          <w:rFonts w:eastAsiaTheme="minorHAnsi" w:cs="Arial"/>
          <w:color w:val="000000"/>
          <w:szCs w:val="20"/>
          <w:shd w:val="clear" w:color="auto" w:fill="FFFFFF"/>
          <w:lang w:eastAsia="en-US"/>
        </w:rPr>
        <w:t>The resource server is the server hosting the resources. For instance, Facebook or Google is a resource server (or has a resource server).</w:t>
      </w:r>
      <w:r>
        <w:rPr>
          <w:rFonts w:cs="Arial"/>
          <w:color w:val="000000"/>
          <w:szCs w:val="20"/>
          <w:shd w:val="clear" w:color="auto" w:fill="FFFFFF"/>
        </w:rPr>
        <w:t xml:space="preserve"> In our case </w:t>
      </w:r>
      <w:proofErr w:type="spellStart"/>
      <w:r>
        <w:rPr>
          <w:rFonts w:cs="Arial"/>
          <w:color w:val="000000"/>
          <w:szCs w:val="20"/>
          <w:shd w:val="clear" w:color="auto" w:fill="FFFFFF"/>
        </w:rPr>
        <w:t>Omnypay</w:t>
      </w:r>
      <w:proofErr w:type="spellEnd"/>
      <w:r>
        <w:rPr>
          <w:rFonts w:cs="Arial"/>
          <w:color w:val="000000"/>
          <w:szCs w:val="20"/>
          <w:shd w:val="clear" w:color="auto" w:fill="FFFFFF"/>
        </w:rPr>
        <w:t xml:space="preserve"> Cloud Server can be thought of as a resource server.</w:t>
      </w:r>
    </w:p>
    <w:p w14:paraId="3CF4E6AD" w14:textId="77777777" w:rsidR="008371C0" w:rsidRDefault="008371C0" w:rsidP="008371C0">
      <w:pPr>
        <w:spacing w:before="100" w:beforeAutospacing="1" w:after="100" w:afterAutospacing="1" w:line="240" w:lineRule="auto"/>
        <w:rPr>
          <w:rFonts w:cs="Arial"/>
          <w:color w:val="000000"/>
          <w:szCs w:val="20"/>
          <w:shd w:val="clear" w:color="auto" w:fill="FFFFFF"/>
        </w:rPr>
      </w:pPr>
      <w:r w:rsidRPr="00B16925">
        <w:rPr>
          <w:rFonts w:eastAsiaTheme="minorHAnsi" w:cs="Arial"/>
          <w:color w:val="000000"/>
          <w:szCs w:val="20"/>
          <w:shd w:val="clear" w:color="auto" w:fill="FFFFFF"/>
          <w:lang w:eastAsia="en-US"/>
        </w:rPr>
        <w:t>The client application is the application requesting access to the resources stored on the resource server. The resources, which are owned by the resource owner. A client application could be a game requesting access to a user</w:t>
      </w:r>
      <w:r>
        <w:rPr>
          <w:rFonts w:cs="Arial"/>
          <w:color w:val="000000"/>
          <w:szCs w:val="20"/>
          <w:shd w:val="clear" w:color="auto" w:fill="FFFFFF"/>
        </w:rPr>
        <w:t>’</w:t>
      </w:r>
      <w:r w:rsidRPr="00B16925">
        <w:rPr>
          <w:rFonts w:eastAsiaTheme="minorHAnsi" w:cs="Arial"/>
          <w:color w:val="000000"/>
          <w:szCs w:val="20"/>
          <w:shd w:val="clear" w:color="auto" w:fill="FFFFFF"/>
          <w:lang w:eastAsia="en-US"/>
        </w:rPr>
        <w:t>s Facebook account.</w:t>
      </w:r>
      <w:r>
        <w:rPr>
          <w:rFonts w:cs="Arial"/>
          <w:color w:val="000000"/>
          <w:szCs w:val="20"/>
          <w:shd w:val="clear" w:color="auto" w:fill="FFFFFF"/>
        </w:rPr>
        <w:t xml:space="preserve"> In our case </w:t>
      </w:r>
      <w:proofErr w:type="spellStart"/>
      <w:r>
        <w:rPr>
          <w:rFonts w:cs="Arial"/>
          <w:color w:val="000000"/>
          <w:szCs w:val="20"/>
          <w:shd w:val="clear" w:color="auto" w:fill="FFFFFF"/>
        </w:rPr>
        <w:t>Omnypay</w:t>
      </w:r>
      <w:proofErr w:type="spellEnd"/>
      <w:r>
        <w:rPr>
          <w:rFonts w:cs="Arial"/>
          <w:color w:val="000000"/>
          <w:szCs w:val="20"/>
          <w:shd w:val="clear" w:color="auto" w:fill="FFFFFF"/>
        </w:rPr>
        <w:t xml:space="preserve"> mobile app can be thought of as a client application.</w:t>
      </w:r>
    </w:p>
    <w:p w14:paraId="6D38F508" w14:textId="77777777" w:rsidR="002F7F2C" w:rsidRDefault="008371C0" w:rsidP="002F7F2C">
      <w:pPr>
        <w:spacing w:before="100" w:beforeAutospacing="1" w:after="100" w:afterAutospacing="1" w:line="240" w:lineRule="auto"/>
        <w:rPr>
          <w:rFonts w:cs="Arial"/>
          <w:color w:val="000000"/>
          <w:szCs w:val="20"/>
          <w:shd w:val="clear" w:color="auto" w:fill="FFFFFF"/>
        </w:rPr>
      </w:pPr>
      <w:r w:rsidRPr="001225FD">
        <w:rPr>
          <w:rFonts w:eastAsiaTheme="minorHAnsi" w:cs="Arial"/>
          <w:color w:val="000000"/>
          <w:szCs w:val="20"/>
          <w:shd w:val="clear" w:color="auto" w:fill="FFFFFF"/>
          <w:lang w:eastAsia="en-US"/>
        </w:rPr>
        <w:t>The authorization server is the server authorizing the client app to access the resources of the resource owner. The authorization server and the resource server can be the same server, but it doesn't have to.</w:t>
      </w:r>
      <w:r>
        <w:rPr>
          <w:rFonts w:cs="Arial"/>
          <w:color w:val="000000"/>
          <w:szCs w:val="20"/>
          <w:shd w:val="clear" w:color="auto" w:fill="FFFFFF"/>
        </w:rPr>
        <w:t xml:space="preserve"> </w:t>
      </w:r>
      <w:r>
        <w:rPr>
          <w:rFonts w:cs="Arial"/>
          <w:color w:val="000000"/>
          <w:szCs w:val="20"/>
          <w:shd w:val="clear" w:color="auto" w:fill="FFFFFF"/>
        </w:rPr>
        <w:lastRenderedPageBreak/>
        <w:t>The authorization server generates an authorization token (</w:t>
      </w:r>
      <w:proofErr w:type="spellStart"/>
      <w:r>
        <w:rPr>
          <w:rFonts w:cs="Arial"/>
          <w:color w:val="000000"/>
          <w:szCs w:val="20"/>
          <w:shd w:val="clear" w:color="auto" w:fill="FFFFFF"/>
        </w:rPr>
        <w:t>Oauth</w:t>
      </w:r>
      <w:proofErr w:type="spellEnd"/>
      <w:r>
        <w:rPr>
          <w:rFonts w:cs="Arial"/>
          <w:color w:val="000000"/>
          <w:szCs w:val="20"/>
          <w:shd w:val="clear" w:color="auto" w:fill="FFFFFF"/>
        </w:rPr>
        <w:t xml:space="preserve"> token) for the authorizing the app for accessing the user resource. This token must be accompanied with the request URL for accessing any authorized resource. </w:t>
      </w:r>
      <w:proofErr w:type="spellStart"/>
      <w:r>
        <w:rPr>
          <w:rFonts w:cs="Arial"/>
          <w:color w:val="000000"/>
          <w:szCs w:val="20"/>
          <w:shd w:val="clear" w:color="auto" w:fill="FFFFFF"/>
        </w:rPr>
        <w:t>Oauth</w:t>
      </w:r>
      <w:proofErr w:type="spellEnd"/>
      <w:r>
        <w:rPr>
          <w:rFonts w:cs="Arial"/>
          <w:color w:val="000000"/>
          <w:szCs w:val="20"/>
          <w:shd w:val="clear" w:color="auto" w:fill="FFFFFF"/>
        </w:rPr>
        <w:t xml:space="preserve"> token has got a configurable expire time. Once the token is expired it </w:t>
      </w:r>
      <w:r w:rsidR="008551FA">
        <w:rPr>
          <w:rFonts w:cs="Arial"/>
          <w:color w:val="000000"/>
          <w:szCs w:val="20"/>
          <w:shd w:val="clear" w:color="auto" w:fill="FFFFFF"/>
        </w:rPr>
        <w:t xml:space="preserve">will no </w:t>
      </w:r>
      <w:r>
        <w:rPr>
          <w:rFonts w:cs="Arial"/>
          <w:color w:val="000000"/>
          <w:szCs w:val="20"/>
          <w:shd w:val="clear" w:color="auto" w:fill="FFFFFF"/>
        </w:rPr>
        <w:t xml:space="preserve">longer be valid. User can refresh the </w:t>
      </w:r>
      <w:proofErr w:type="spellStart"/>
      <w:r>
        <w:rPr>
          <w:rFonts w:cs="Arial"/>
          <w:color w:val="000000"/>
          <w:szCs w:val="20"/>
          <w:shd w:val="clear" w:color="auto" w:fill="FFFFFF"/>
        </w:rPr>
        <w:t>Oauth</w:t>
      </w:r>
      <w:proofErr w:type="spellEnd"/>
      <w:r>
        <w:rPr>
          <w:rFonts w:cs="Arial"/>
          <w:color w:val="000000"/>
          <w:szCs w:val="20"/>
          <w:shd w:val="clear" w:color="auto" w:fill="FFFFFF"/>
        </w:rPr>
        <w:t xml:space="preserve"> token to get a new token for continuing access. </w:t>
      </w:r>
    </w:p>
    <w:p w14:paraId="6FFE0CFD" w14:textId="3D1D2400" w:rsidR="008371C0" w:rsidRDefault="00C14E39" w:rsidP="002F7F2C">
      <w:pPr>
        <w:pStyle w:val="Heading3"/>
      </w:pPr>
      <w:r>
        <w:t>2</w:t>
      </w:r>
      <w:r>
        <w:tab/>
      </w:r>
      <w:r w:rsidR="008371C0">
        <w:t>Oauth2.0</w:t>
      </w:r>
      <w:r w:rsidR="008371C0" w:rsidRPr="00BD6660">
        <w:t xml:space="preserve"> Implementation</w:t>
      </w:r>
      <w:bookmarkStart w:id="2" w:name="_GoBack"/>
      <w:bookmarkEnd w:id="2"/>
    </w:p>
    <w:p w14:paraId="00453CFA" w14:textId="77777777" w:rsidR="008371C0" w:rsidRPr="007C0573" w:rsidRDefault="008371C0" w:rsidP="008371C0">
      <w:r>
        <w:t xml:space="preserve">In </w:t>
      </w:r>
      <w:proofErr w:type="spellStart"/>
      <w:r>
        <w:t>omnypay</w:t>
      </w:r>
      <w:proofErr w:type="spellEnd"/>
      <w:r>
        <w:t xml:space="preserve"> we are implementing Oauth2.0 for user authentication and token generation.</w:t>
      </w:r>
    </w:p>
    <w:p w14:paraId="7B40E80E" w14:textId="77777777" w:rsidR="008371C0" w:rsidRDefault="008371C0" w:rsidP="008371C0">
      <w:r>
        <w:t xml:space="preserve">In </w:t>
      </w:r>
      <w:proofErr w:type="spellStart"/>
      <w:r>
        <w:t>Omnypay</w:t>
      </w:r>
      <w:proofErr w:type="spellEnd"/>
      <w:r>
        <w:t xml:space="preserve"> oauth2.0 has been implemented as a two way process.</w:t>
      </w:r>
    </w:p>
    <w:p w14:paraId="04136BDC" w14:textId="77777777" w:rsidR="008371C0" w:rsidRDefault="008371C0" w:rsidP="008371C0">
      <w:pPr>
        <w:pStyle w:val="ListParagraph"/>
        <w:numPr>
          <w:ilvl w:val="0"/>
          <w:numId w:val="47"/>
        </w:numPr>
      </w:pPr>
      <w:r>
        <w:t xml:space="preserve">Spring Security for authentication. </w:t>
      </w:r>
    </w:p>
    <w:p w14:paraId="781D81B4" w14:textId="77777777" w:rsidR="008371C0" w:rsidRDefault="008371C0" w:rsidP="008371C0">
      <w:pPr>
        <w:pStyle w:val="ListParagraph"/>
        <w:numPr>
          <w:ilvl w:val="0"/>
          <w:numId w:val="47"/>
        </w:numPr>
      </w:pPr>
      <w:r>
        <w:t>Spring Oauth2.0 for authorization and token generation.</w:t>
      </w:r>
    </w:p>
    <w:p w14:paraId="1F05CBBB" w14:textId="77777777" w:rsidR="008371C0" w:rsidRDefault="008371C0" w:rsidP="008371C0"/>
    <w:p w14:paraId="3C6589CB" w14:textId="77777777" w:rsidR="008371C0" w:rsidRDefault="008371C0" w:rsidP="008371C0">
      <w:r>
        <w:t>Steps for accessing a resource:</w:t>
      </w:r>
    </w:p>
    <w:p w14:paraId="1E6407D1" w14:textId="77777777" w:rsidR="008371C0" w:rsidRDefault="008371C0" w:rsidP="008371C0">
      <w:pPr>
        <w:pStyle w:val="ListParagraph"/>
        <w:numPr>
          <w:ilvl w:val="0"/>
          <w:numId w:val="43"/>
        </w:numPr>
      </w:pPr>
      <w:r>
        <w:t xml:space="preserve">For accessing any resource the client application need to register with the </w:t>
      </w:r>
      <w:proofErr w:type="spellStart"/>
      <w:r>
        <w:t>Oauth</w:t>
      </w:r>
      <w:proofErr w:type="spellEnd"/>
      <w:r>
        <w:t xml:space="preserve"> Server to get Client id and Client secret key.</w:t>
      </w:r>
    </w:p>
    <w:p w14:paraId="7E8C92F2" w14:textId="77777777" w:rsidR="008371C0" w:rsidRDefault="008371C0" w:rsidP="008371C0">
      <w:pPr>
        <w:pStyle w:val="ListParagraph"/>
        <w:numPr>
          <w:ilvl w:val="0"/>
          <w:numId w:val="43"/>
        </w:numPr>
      </w:pPr>
      <w:r>
        <w:t>Client application also need have user id and password for the user whose resource we want to access.</w:t>
      </w:r>
    </w:p>
    <w:p w14:paraId="71EE4CB1" w14:textId="77777777" w:rsidR="008371C0" w:rsidRDefault="008371C0" w:rsidP="008371C0">
      <w:pPr>
        <w:pStyle w:val="ListParagraph"/>
        <w:numPr>
          <w:ilvl w:val="0"/>
          <w:numId w:val="43"/>
        </w:numPr>
      </w:pPr>
      <w:r>
        <w:t xml:space="preserve">The client application should obtain a token from the </w:t>
      </w:r>
      <w:proofErr w:type="spellStart"/>
      <w:r>
        <w:t>Oauth</w:t>
      </w:r>
      <w:proofErr w:type="spellEnd"/>
      <w:r>
        <w:t xml:space="preserve"> server </w:t>
      </w:r>
    </w:p>
    <w:p w14:paraId="5E010907" w14:textId="77777777" w:rsidR="008371C0" w:rsidRPr="00D24BDA" w:rsidRDefault="003F0D17" w:rsidP="008371C0">
      <w:pPr>
        <w:pStyle w:val="ListParagraph"/>
        <w:rPr>
          <w:color w:val="4F81BD" w:themeColor="accent1"/>
        </w:rPr>
      </w:pPr>
      <w:hyperlink r:id="rId9" w:history="1">
        <w:r w:rsidR="008371C0" w:rsidRPr="00D24BDA">
          <w:rPr>
            <w:rStyle w:val="Hyperlink"/>
            <w:color w:val="4F81BD" w:themeColor="accent1"/>
          </w:rPr>
          <w:t>http://localhost:8080/mywebservice</w:t>
        </w:r>
      </w:hyperlink>
      <w:r w:rsidR="008371C0" w:rsidRPr="00D24BDA">
        <w:rPr>
          <w:color w:val="4F81BD" w:themeColor="accent1"/>
        </w:rPr>
        <w:t xml:space="preserve">/oauth/token? </w:t>
      </w:r>
      <w:proofErr w:type="gramStart"/>
      <w:r w:rsidR="008371C0" w:rsidRPr="00D24BDA">
        <w:rPr>
          <w:color w:val="4F81BD" w:themeColor="accent1"/>
        </w:rPr>
        <w:t>username=</w:t>
      </w:r>
      <w:proofErr w:type="gramEnd"/>
      <w:r w:rsidR="008371C0" w:rsidRPr="00D24BDA">
        <w:rPr>
          <w:color w:val="4F81BD" w:themeColor="accent1"/>
        </w:rPr>
        <w:t>user1&amp;password=user1&amp;client_id=client1&amp;client_secret=client1&amp;grant_type=password</w:t>
      </w:r>
    </w:p>
    <w:p w14:paraId="68C42C94" w14:textId="77777777" w:rsidR="008371C0" w:rsidRDefault="008371C0" w:rsidP="008371C0">
      <w:pPr>
        <w:pStyle w:val="ListParagraph"/>
      </w:pPr>
    </w:p>
    <w:p w14:paraId="48EF1E34" w14:textId="77777777" w:rsidR="008371C0" w:rsidRDefault="008371C0" w:rsidP="008371C0">
      <w:pPr>
        <w:pStyle w:val="ListParagraph"/>
      </w:pPr>
      <w:r>
        <w:t xml:space="preserve">For the above steps the </w:t>
      </w:r>
      <w:proofErr w:type="spellStart"/>
      <w:r>
        <w:t>Oauth</w:t>
      </w:r>
      <w:proofErr w:type="spellEnd"/>
      <w:r>
        <w:t xml:space="preserve"> server will verify, the client id and secret for confirming a valid client application, afterwards it will go on authenticating user id and password.</w:t>
      </w:r>
    </w:p>
    <w:p w14:paraId="18669513" w14:textId="77777777" w:rsidR="008371C0" w:rsidRDefault="008371C0" w:rsidP="008371C0">
      <w:pPr>
        <w:pStyle w:val="ListParagraph"/>
      </w:pPr>
      <w:r>
        <w:t xml:space="preserve">For an authorized </w:t>
      </w:r>
      <w:proofErr w:type="gramStart"/>
      <w:r>
        <w:t>user ,it</w:t>
      </w:r>
      <w:proofErr w:type="gramEnd"/>
      <w:r>
        <w:t xml:space="preserve"> responds with </w:t>
      </w:r>
      <w:proofErr w:type="spellStart"/>
      <w:r>
        <w:t>json</w:t>
      </w:r>
      <w:proofErr w:type="spellEnd"/>
      <w:r>
        <w:t xml:space="preserve"> data </w:t>
      </w:r>
    </w:p>
    <w:p w14:paraId="3271A7C2"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r>
        <w:rPr>
          <w:rFonts w:ascii="Courier New" w:hAnsi="Courier New" w:cs="Courier New"/>
          <w:color w:val="000000"/>
          <w:szCs w:val="20"/>
          <w:lang w:eastAsia="en-IN"/>
        </w:rPr>
        <w:t>{"access_token":"aa45e9ac-83a1-4977-898b-43d1eb9933b8","token_type":"bearer","refresh_token":"e8208a2c-4b25-425e-a360-23a1b68de315","expires_in":298825}</w:t>
      </w:r>
    </w:p>
    <w:p w14:paraId="4D3D9D9C"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p>
    <w:p w14:paraId="4FD4453C"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proofErr w:type="spellStart"/>
      <w:r>
        <w:rPr>
          <w:rFonts w:ascii="Courier New" w:hAnsi="Courier New" w:cs="Courier New"/>
          <w:color w:val="000000"/>
          <w:szCs w:val="20"/>
          <w:lang w:eastAsia="en-IN"/>
        </w:rPr>
        <w:t>Access_token</w:t>
      </w:r>
      <w:proofErr w:type="spellEnd"/>
      <w:r>
        <w:rPr>
          <w:rFonts w:ascii="Courier New" w:hAnsi="Courier New" w:cs="Courier New"/>
          <w:color w:val="000000"/>
          <w:szCs w:val="20"/>
          <w:lang w:eastAsia="en-IN"/>
        </w:rPr>
        <w:t xml:space="preserve">: should be accompanied while requesting any resource. </w:t>
      </w:r>
    </w:p>
    <w:p w14:paraId="1D70E74A"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proofErr w:type="gramStart"/>
      <w:r>
        <w:rPr>
          <w:rFonts w:ascii="Courier New" w:hAnsi="Courier New" w:cs="Courier New"/>
          <w:color w:val="000000"/>
          <w:szCs w:val="20"/>
          <w:lang w:eastAsia="en-IN"/>
        </w:rPr>
        <w:t>Bearer :</w:t>
      </w:r>
      <w:proofErr w:type="gramEnd"/>
      <w:r>
        <w:rPr>
          <w:rFonts w:ascii="Courier New" w:hAnsi="Courier New" w:cs="Courier New"/>
          <w:color w:val="000000"/>
          <w:szCs w:val="20"/>
          <w:lang w:eastAsia="en-IN"/>
        </w:rPr>
        <w:t xml:space="preserve"> says anyone who got the token can access resource.</w:t>
      </w:r>
    </w:p>
    <w:p w14:paraId="0F65C938"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proofErr w:type="spellStart"/>
      <w:r>
        <w:rPr>
          <w:rFonts w:ascii="Courier New" w:hAnsi="Courier New" w:cs="Courier New"/>
          <w:color w:val="000000"/>
          <w:szCs w:val="20"/>
          <w:lang w:eastAsia="en-IN"/>
        </w:rPr>
        <w:t>Refresh_token</w:t>
      </w:r>
      <w:proofErr w:type="spellEnd"/>
      <w:r>
        <w:rPr>
          <w:rFonts w:ascii="Courier New" w:hAnsi="Courier New" w:cs="Courier New"/>
          <w:color w:val="000000"/>
          <w:szCs w:val="20"/>
          <w:lang w:eastAsia="en-IN"/>
        </w:rPr>
        <w:t xml:space="preserve">: </w:t>
      </w:r>
      <w:proofErr w:type="spellStart"/>
      <w:r>
        <w:rPr>
          <w:rFonts w:ascii="Courier New" w:hAnsi="Courier New" w:cs="Courier New"/>
          <w:color w:val="000000"/>
          <w:szCs w:val="20"/>
          <w:lang w:eastAsia="en-IN"/>
        </w:rPr>
        <w:t>refresh_token</w:t>
      </w:r>
      <w:proofErr w:type="spellEnd"/>
      <w:r>
        <w:rPr>
          <w:rFonts w:ascii="Courier New" w:hAnsi="Courier New" w:cs="Courier New"/>
          <w:color w:val="000000"/>
          <w:szCs w:val="20"/>
          <w:lang w:eastAsia="en-IN"/>
        </w:rPr>
        <w:t xml:space="preserve"> is used for getting a fresh </w:t>
      </w:r>
      <w:proofErr w:type="gramStart"/>
      <w:r>
        <w:rPr>
          <w:rFonts w:ascii="Courier New" w:hAnsi="Courier New" w:cs="Courier New"/>
          <w:color w:val="000000"/>
          <w:szCs w:val="20"/>
          <w:lang w:eastAsia="en-IN"/>
        </w:rPr>
        <w:t>token  when</w:t>
      </w:r>
      <w:proofErr w:type="gramEnd"/>
      <w:r>
        <w:rPr>
          <w:rFonts w:ascii="Courier New" w:hAnsi="Courier New" w:cs="Courier New"/>
          <w:color w:val="000000"/>
          <w:szCs w:val="20"/>
          <w:lang w:eastAsia="en-IN"/>
        </w:rPr>
        <w:t xml:space="preserve"> the token expires.</w:t>
      </w:r>
    </w:p>
    <w:p w14:paraId="4EE519D2"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proofErr w:type="spellStart"/>
      <w:r>
        <w:rPr>
          <w:rFonts w:ascii="Courier New" w:hAnsi="Courier New" w:cs="Courier New"/>
          <w:color w:val="000000"/>
          <w:szCs w:val="20"/>
          <w:lang w:eastAsia="en-IN"/>
        </w:rPr>
        <w:t>Expires_in</w:t>
      </w:r>
      <w:proofErr w:type="spellEnd"/>
      <w:r>
        <w:rPr>
          <w:rFonts w:ascii="Courier New" w:hAnsi="Courier New" w:cs="Courier New"/>
          <w:color w:val="000000"/>
          <w:szCs w:val="20"/>
          <w:lang w:eastAsia="en-IN"/>
        </w:rPr>
        <w:t>: specified time after which the token become invalid.</w:t>
      </w:r>
    </w:p>
    <w:p w14:paraId="461C7B22"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p>
    <w:p w14:paraId="4DACAC21"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r>
        <w:rPr>
          <w:rFonts w:ascii="Courier New" w:hAnsi="Courier New" w:cs="Courier New"/>
          <w:color w:val="000000"/>
          <w:szCs w:val="20"/>
          <w:lang w:eastAsia="en-IN"/>
        </w:rPr>
        <w:t>4)</w:t>
      </w:r>
    </w:p>
    <w:p w14:paraId="74545397"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r>
        <w:rPr>
          <w:rFonts w:ascii="Courier New" w:hAnsi="Courier New" w:cs="Courier New"/>
          <w:color w:val="000000"/>
          <w:szCs w:val="20"/>
          <w:lang w:eastAsia="en-IN"/>
        </w:rPr>
        <w:t>Once the client application got the token he can access resource for the user, using the given token</w:t>
      </w:r>
    </w:p>
    <w:p w14:paraId="6217AD62" w14:textId="77777777" w:rsidR="008371C0"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p>
    <w:p w14:paraId="4163673C" w14:textId="77777777" w:rsidR="008371C0" w:rsidRPr="00CD4C9E" w:rsidRDefault="008371C0" w:rsidP="0083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Cs w:val="20"/>
          <w:lang w:eastAsia="en-IN"/>
        </w:rPr>
      </w:pPr>
      <w:r>
        <w:rPr>
          <w:rFonts w:ascii="Courier New" w:hAnsi="Courier New" w:cs="Courier New"/>
          <w:color w:val="000000"/>
          <w:szCs w:val="20"/>
          <w:lang w:eastAsia="en-IN"/>
        </w:rPr>
        <w:t xml:space="preserve">As </w:t>
      </w:r>
      <w:r>
        <w:rPr>
          <w:rFonts w:ascii="Courier New" w:hAnsi="Courier New" w:cs="Courier New"/>
          <w:color w:val="000000"/>
          <w:szCs w:val="20"/>
          <w:lang w:eastAsia="en-IN"/>
        </w:rPr>
        <w:br/>
      </w:r>
      <w:hyperlink r:id="rId10" w:history="1">
        <w:r w:rsidRPr="00CD4C9E">
          <w:rPr>
            <w:rStyle w:val="Hyperlink"/>
            <w:rFonts w:ascii="Courier New" w:hAnsi="Courier New" w:cs="Courier New"/>
            <w:szCs w:val="20"/>
            <w:u w:val="none"/>
            <w:lang w:eastAsia="en-IN"/>
          </w:rPr>
          <w:t>http://localhost:8080/mywebservice/profile_page/?access_token=b6a50b54-0cd1-476f-8539-b3b5ffd8f406</w:t>
        </w:r>
      </w:hyperlink>
    </w:p>
    <w:p w14:paraId="1D7C5273" w14:textId="77777777" w:rsidR="008371C0" w:rsidRDefault="008371C0" w:rsidP="008371C0">
      <w:pPr>
        <w:pStyle w:val="ListParagraph"/>
        <w:ind w:left="2880" w:firstLine="720"/>
      </w:pPr>
    </w:p>
    <w:p w14:paraId="4573BD99" w14:textId="77777777" w:rsidR="008371C0" w:rsidRDefault="008371C0" w:rsidP="008371C0">
      <w:pPr>
        <w:pStyle w:val="ListParagraph"/>
        <w:ind w:left="2880" w:firstLine="720"/>
      </w:pPr>
    </w:p>
    <w:p w14:paraId="043D7CCA" w14:textId="77777777" w:rsidR="008371C0" w:rsidRDefault="008371C0" w:rsidP="008371C0">
      <w:pPr>
        <w:pStyle w:val="ListParagraph"/>
        <w:ind w:left="2880" w:firstLine="720"/>
      </w:pPr>
    </w:p>
    <w:p w14:paraId="45E8FB91" w14:textId="77777777" w:rsidR="008371C0" w:rsidRDefault="008371C0" w:rsidP="008371C0">
      <w:pPr>
        <w:pStyle w:val="ListParagraph"/>
        <w:ind w:left="2880" w:firstLine="720"/>
      </w:pPr>
    </w:p>
    <w:p w14:paraId="1607CDA2" w14:textId="77777777" w:rsidR="008371C0" w:rsidRDefault="008371C0" w:rsidP="008371C0">
      <w:pPr>
        <w:pStyle w:val="ListParagraph"/>
        <w:ind w:left="2880" w:firstLine="720"/>
      </w:pPr>
    </w:p>
    <w:p w14:paraId="44687F2B" w14:textId="77777777" w:rsidR="008371C0" w:rsidRDefault="008371C0" w:rsidP="008371C0">
      <w:pPr>
        <w:pStyle w:val="ListParagraph"/>
        <w:ind w:left="2880" w:firstLine="720"/>
      </w:pPr>
    </w:p>
    <w:p w14:paraId="77E35AC0" w14:textId="77777777" w:rsidR="008371C0" w:rsidRDefault="008371C0" w:rsidP="008371C0">
      <w:pPr>
        <w:pStyle w:val="ListParagraph"/>
        <w:ind w:left="2880" w:firstLine="720"/>
      </w:pPr>
    </w:p>
    <w:p w14:paraId="681D788D" w14:textId="77777777" w:rsidR="008371C0" w:rsidRDefault="008371C0" w:rsidP="008371C0">
      <w:pPr>
        <w:pStyle w:val="ListParagraph"/>
        <w:ind w:left="2880" w:firstLine="720"/>
      </w:pPr>
    </w:p>
    <w:p w14:paraId="4DA69C5A" w14:textId="77777777" w:rsidR="008371C0" w:rsidRDefault="008371C0" w:rsidP="008371C0">
      <w:pPr>
        <w:pStyle w:val="ListParagraph"/>
        <w:ind w:left="2880" w:firstLine="720"/>
      </w:pPr>
    </w:p>
    <w:p w14:paraId="0BC90E74" w14:textId="77777777" w:rsidR="008371C0" w:rsidRDefault="008371C0" w:rsidP="008371C0">
      <w:pPr>
        <w:pStyle w:val="ListParagraph"/>
        <w:ind w:left="2880" w:firstLine="720"/>
      </w:pPr>
    </w:p>
    <w:p w14:paraId="4A52F92C" w14:textId="77777777" w:rsidR="008371C0" w:rsidRDefault="008371C0" w:rsidP="008371C0">
      <w:pPr>
        <w:ind w:left="1440" w:firstLine="720"/>
        <w:rPr>
          <w:b/>
          <w:sz w:val="28"/>
          <w:szCs w:val="28"/>
        </w:rPr>
      </w:pPr>
    </w:p>
    <w:p w14:paraId="6C2DE15A" w14:textId="77777777" w:rsidR="008371C0" w:rsidRDefault="008371C0" w:rsidP="008371C0">
      <w:pPr>
        <w:ind w:left="1440" w:firstLine="720"/>
        <w:rPr>
          <w:b/>
          <w:sz w:val="28"/>
          <w:szCs w:val="28"/>
        </w:rPr>
      </w:pPr>
    </w:p>
    <w:p w14:paraId="372B27C4" w14:textId="77777777" w:rsidR="008371C0" w:rsidRDefault="008371C0" w:rsidP="008371C0">
      <w:pPr>
        <w:ind w:left="1440" w:firstLine="720"/>
        <w:rPr>
          <w:b/>
          <w:sz w:val="28"/>
          <w:szCs w:val="28"/>
        </w:rPr>
      </w:pPr>
    </w:p>
    <w:p w14:paraId="3B3C1EE1" w14:textId="77777777" w:rsidR="008371C0" w:rsidRPr="00340C7F" w:rsidRDefault="008371C0" w:rsidP="008371C0">
      <w:pPr>
        <w:ind w:left="1440" w:firstLine="720"/>
        <w:rPr>
          <w:b/>
          <w:sz w:val="28"/>
          <w:szCs w:val="28"/>
        </w:rPr>
      </w:pPr>
      <w:r w:rsidRPr="00340C7F">
        <w:rPr>
          <w:b/>
          <w:sz w:val="28"/>
          <w:szCs w:val="28"/>
        </w:rPr>
        <w:t>OAUTH FRAMEWORK [LOGIN SCENARIO]</w:t>
      </w:r>
    </w:p>
    <w:p w14:paraId="0C79740F" w14:textId="77777777" w:rsidR="008371C0" w:rsidRPr="006932D4" w:rsidRDefault="008371C0" w:rsidP="008371C0">
      <w:pP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lang w:val="en-IN" w:eastAsia="en-IN"/>
        </w:rPr>
        <mc:AlternateContent>
          <mc:Choice Requires="wpc">
            <w:drawing>
              <wp:inline distT="0" distB="0" distL="0" distR="0" wp14:anchorId="0E52A3EC" wp14:editId="13675B9F">
                <wp:extent cx="6410325" cy="4782185"/>
                <wp:effectExtent l="0" t="0" r="28575"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c:bg>
                      <wpc:whole/>
                      <wps:wsp>
                        <wps:cNvPr id="1" name="Rectangle 1"/>
                        <wps:cNvSpPr/>
                        <wps:spPr>
                          <a:xfrm>
                            <a:off x="3848100" y="2659172"/>
                            <a:ext cx="176212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485042" w14:textId="77777777" w:rsidR="008371C0" w:rsidRDefault="008371C0" w:rsidP="008371C0">
                              <w:pPr>
                                <w:jc w:val="center"/>
                              </w:pPr>
                              <w:r>
                                <w:t xml:space="preserve">Web Se </w:t>
                              </w:r>
                              <w:proofErr w:type="spellStart"/>
                              <w:r>
                                <w:t>rvices</w:t>
                              </w:r>
                              <w:proofErr w:type="spellEnd"/>
                              <w:r>
                                <w:t xml:space="preserve"> /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14575" y="1059093"/>
                            <a:ext cx="11715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BC0C7" w14:textId="77777777" w:rsidR="008371C0" w:rsidRDefault="008371C0" w:rsidP="008371C0">
                              <w:pPr>
                                <w:jc w:val="center"/>
                              </w:pPr>
                              <w:proofErr w:type="spellStart"/>
                              <w:r>
                                <w:t>Oauth</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70775" y="2478318"/>
                            <a:ext cx="819150" cy="151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5F7319" w14:textId="77777777" w:rsidR="008371C0" w:rsidRDefault="008371C0" w:rsidP="008371C0">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0051" y="2783104"/>
                            <a:ext cx="10858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CF7A00" w14:textId="77777777" w:rsidR="008371C0" w:rsidRDefault="008371C0" w:rsidP="008371C0">
                              <w:pPr>
                                <w:jc w:val="center"/>
                              </w:pPr>
                              <w:r>
                                <w:t>CLIENT/MOBLE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466851" y="3030422"/>
                            <a:ext cx="1057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1819275" y="2887893"/>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80566" w14:textId="77777777" w:rsidR="008371C0" w:rsidRDefault="008371C0" w:rsidP="008371C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700338" y="1363821"/>
                            <a:ext cx="0" cy="1104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1466851" y="3525641"/>
                            <a:ext cx="1123949" cy="9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urved Connector 10"/>
                        <wps:cNvCnPr>
                          <a:stCxn id="3" idx="3"/>
                        </wps:cNvCnPr>
                        <wps:spPr>
                          <a:xfrm>
                            <a:off x="3486150" y="1211446"/>
                            <a:ext cx="2009775" cy="142743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562225" y="1535343"/>
                            <a:ext cx="285751"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40B20" w14:textId="77777777" w:rsidR="008371C0" w:rsidRDefault="008371C0" w:rsidP="008371C0">
                              <w:pPr>
                                <w:pStyle w:val="NormalWeb"/>
                                <w:spacing w:after="160" w:line="254"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447075" y="2868451"/>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B98C7" w14:textId="77777777" w:rsidR="008371C0" w:rsidRDefault="008371C0" w:rsidP="008371C0">
                              <w:pPr>
                                <w:pStyle w:val="NormalWeb"/>
                                <w:spacing w:after="160" w:line="254"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904025" y="3297468"/>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D0CF13" w14:textId="77777777" w:rsidR="008371C0" w:rsidRDefault="008371C0" w:rsidP="008371C0">
                              <w:pPr>
                                <w:pStyle w:val="NormalWeb"/>
                                <w:spacing w:after="160" w:line="254"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237650" y="2308532"/>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5025F" w14:textId="77777777" w:rsidR="008371C0" w:rsidRDefault="008371C0" w:rsidP="008371C0">
                              <w:pPr>
                                <w:pStyle w:val="NormalWeb"/>
                                <w:spacing w:after="160" w:line="254"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4513875" y="2001093"/>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8A14C" w14:textId="77777777" w:rsidR="008371C0" w:rsidRDefault="008371C0" w:rsidP="008371C0">
                              <w:pPr>
                                <w:pStyle w:val="NormalWeb"/>
                                <w:spacing w:after="160" w:line="254"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095625" y="1382868"/>
                            <a:ext cx="9525" cy="1085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4" idx="3"/>
                          <a:endCxn id="18" idx="1"/>
                        </wps:cNvCnPr>
                        <wps:spPr>
                          <a:xfrm flipV="1">
                            <a:off x="3389925" y="2868524"/>
                            <a:ext cx="601050" cy="36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Flowchart: Multidocument 18"/>
                        <wps:cNvSpPr/>
                        <wps:spPr>
                          <a:xfrm>
                            <a:off x="3990975" y="2773593"/>
                            <a:ext cx="409575" cy="1905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951775" y="1868658"/>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0AF95" w14:textId="77777777" w:rsidR="008371C0" w:rsidRDefault="008371C0" w:rsidP="008371C0">
                              <w:pPr>
                                <w:pStyle w:val="NormalWeb"/>
                                <w:spacing w:after="160" w:line="252"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ular Callout 20"/>
                        <wps:cNvSpPr/>
                        <wps:spPr>
                          <a:xfrm>
                            <a:off x="190500" y="1981200"/>
                            <a:ext cx="1476375" cy="563639"/>
                          </a:xfrm>
                          <a:prstGeom prst="wedgeRectCallout">
                            <a:avLst>
                              <a:gd name="adj1" fmla="val 62252"/>
                              <a:gd name="adj2" fmla="val 145041"/>
                            </a:avLst>
                          </a:prstGeom>
                        </wps:spPr>
                        <wps:style>
                          <a:lnRef idx="2">
                            <a:schemeClr val="accent6"/>
                          </a:lnRef>
                          <a:fillRef idx="1">
                            <a:schemeClr val="lt1"/>
                          </a:fillRef>
                          <a:effectRef idx="0">
                            <a:schemeClr val="accent6"/>
                          </a:effectRef>
                          <a:fontRef idx="minor">
                            <a:schemeClr val="dk1"/>
                          </a:fontRef>
                        </wps:style>
                        <wps:txbx>
                          <w:txbxContent>
                            <w:p w14:paraId="47CCD234" w14:textId="77777777" w:rsidR="008371C0" w:rsidRPr="00054DD4" w:rsidRDefault="008371C0" w:rsidP="008371C0">
                              <w:pPr>
                                <w:jc w:val="center"/>
                                <w:rPr>
                                  <w:szCs w:val="20"/>
                                </w:rPr>
                              </w:pPr>
                              <w:r w:rsidRPr="00054DD4">
                                <w:rPr>
                                  <w:szCs w:val="20"/>
                                </w:rPr>
                                <w:t xml:space="preserve">Client accessing login </w:t>
                              </w:r>
                              <w:r>
                                <w:rPr>
                                  <w:szCs w:val="20"/>
                                </w:rPr>
                                <w:t xml:space="preserve">URL </w:t>
                              </w:r>
                              <w:r w:rsidRPr="00054DD4">
                                <w:rPr>
                                  <w:szCs w:val="20"/>
                                </w:rPr>
                                <w:t xml:space="preserve">with </w:t>
                              </w:r>
                              <w:r>
                                <w:rPr>
                                  <w:szCs w:val="20"/>
                                </w:rPr>
                                <w:t xml:space="preserve">user </w:t>
                              </w:r>
                              <w:r w:rsidRPr="00054DD4">
                                <w:rPr>
                                  <w:szCs w:val="20"/>
                                </w:rPr>
                                <w:t xml:space="preserve">credential.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ular Callout 21"/>
                        <wps:cNvSpPr/>
                        <wps:spPr>
                          <a:xfrm>
                            <a:off x="238125" y="533401"/>
                            <a:ext cx="1542075" cy="1201968"/>
                          </a:xfrm>
                          <a:prstGeom prst="wedgeRectCallout">
                            <a:avLst>
                              <a:gd name="adj1" fmla="val 98711"/>
                              <a:gd name="adj2" fmla="val 46623"/>
                            </a:avLst>
                          </a:prstGeom>
                        </wps:spPr>
                        <wps:style>
                          <a:lnRef idx="2">
                            <a:schemeClr val="accent6"/>
                          </a:lnRef>
                          <a:fillRef idx="1">
                            <a:schemeClr val="lt1"/>
                          </a:fillRef>
                          <a:effectRef idx="0">
                            <a:schemeClr val="accent6"/>
                          </a:effectRef>
                          <a:fontRef idx="minor">
                            <a:schemeClr val="dk1"/>
                          </a:fontRef>
                        </wps:style>
                        <wps:txbx>
                          <w:txbxContent>
                            <w:p w14:paraId="17A8DE06" w14:textId="77777777" w:rsidR="008371C0" w:rsidRDefault="008371C0" w:rsidP="008371C0">
                              <w:pPr>
                                <w:pStyle w:val="NormalWeb"/>
                                <w:spacing w:after="160" w:line="254" w:lineRule="auto"/>
                                <w:jc w:val="center"/>
                              </w:pPr>
                              <w:r>
                                <w:rPr>
                                  <w:rFonts w:eastAsia="Calibri"/>
                                  <w:sz w:val="20"/>
                                  <w:szCs w:val="20"/>
                                </w:rPr>
                                <w:t xml:space="preserve">Filter intercepts the client requests and talk to </w:t>
                              </w:r>
                              <w:proofErr w:type="spellStart"/>
                              <w:r>
                                <w:rPr>
                                  <w:rFonts w:eastAsia="Calibri"/>
                                  <w:sz w:val="20"/>
                                  <w:szCs w:val="20"/>
                                </w:rPr>
                                <w:t>auth</w:t>
                              </w:r>
                              <w:proofErr w:type="spellEnd"/>
                              <w:r>
                                <w:rPr>
                                  <w:rFonts w:eastAsia="Calibri"/>
                                  <w:sz w:val="20"/>
                                  <w:szCs w:val="20"/>
                                </w:rPr>
                                <w:t xml:space="preserve"> server for validation and token generation </w:t>
                              </w:r>
                              <w:proofErr w:type="gramStart"/>
                              <w:r>
                                <w:rPr>
                                  <w:rFonts w:eastAsia="Calibri"/>
                                  <w:sz w:val="20"/>
                                  <w:szCs w:val="20"/>
                                </w:rPr>
                                <w:t>with  client</w:t>
                              </w:r>
                              <w:proofErr w:type="gramEnd"/>
                              <w:r>
                                <w:rPr>
                                  <w:rFonts w:eastAsia="Calibri"/>
                                  <w:sz w:val="20"/>
                                  <w:szCs w:val="20"/>
                                </w:rPr>
                                <w:t xml:space="preserve"> credential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ular Callout 22"/>
                        <wps:cNvSpPr/>
                        <wps:spPr>
                          <a:xfrm>
                            <a:off x="3609975" y="190500"/>
                            <a:ext cx="2228851" cy="800089"/>
                          </a:xfrm>
                          <a:prstGeom prst="wedgeRoundRectCallout">
                            <a:avLst>
                              <a:gd name="adj1" fmla="val -69381"/>
                              <a:gd name="adj2" fmla="val 168428"/>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445A4A72" w14:textId="77777777" w:rsidR="008371C0" w:rsidRPr="000868A9" w:rsidRDefault="008371C0" w:rsidP="008371C0">
                              <w:pPr>
                                <w:jc w:val="center"/>
                                <w:rPr>
                                  <w:sz w:val="18"/>
                                  <w:szCs w:val="18"/>
                                </w:rPr>
                              </w:pPr>
                              <w:proofErr w:type="spellStart"/>
                              <w:r w:rsidRPr="000868A9">
                                <w:rPr>
                                  <w:sz w:val="18"/>
                                  <w:szCs w:val="18"/>
                                </w:rPr>
                                <w:t>Oauth</w:t>
                              </w:r>
                              <w:proofErr w:type="spellEnd"/>
                              <w:r w:rsidRPr="000868A9">
                                <w:rPr>
                                  <w:sz w:val="18"/>
                                  <w:szCs w:val="18"/>
                                </w:rPr>
                                <w:t xml:space="preserve"> Server provides response to filter </w:t>
                              </w:r>
                              <w:r>
                                <w:rPr>
                                  <w:sz w:val="18"/>
                                  <w:szCs w:val="18"/>
                                </w:rPr>
                                <w:t>with a token for valid user else with an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ular Callout 23"/>
                        <wps:cNvSpPr/>
                        <wps:spPr>
                          <a:xfrm>
                            <a:off x="4676775" y="1104890"/>
                            <a:ext cx="1609725" cy="590560"/>
                          </a:xfrm>
                          <a:prstGeom prst="wedgeRoundRectCallout">
                            <a:avLst>
                              <a:gd name="adj1" fmla="val -49460"/>
                              <a:gd name="adj2" fmla="val 105321"/>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56E6CF14" w14:textId="77777777" w:rsidR="008371C0" w:rsidRPr="00583CD5" w:rsidRDefault="008371C0" w:rsidP="008371C0">
                              <w:pPr>
                                <w:jc w:val="center"/>
                                <w:rPr>
                                  <w:sz w:val="18"/>
                                  <w:szCs w:val="18"/>
                                </w:rPr>
                              </w:pPr>
                              <w:proofErr w:type="spellStart"/>
                              <w:r w:rsidRPr="00583CD5">
                                <w:rPr>
                                  <w:sz w:val="18"/>
                                  <w:szCs w:val="18"/>
                                </w:rPr>
                                <w:t>Oauth</w:t>
                              </w:r>
                              <w:proofErr w:type="spellEnd"/>
                              <w:r w:rsidRPr="00583CD5">
                                <w:rPr>
                                  <w:sz w:val="18"/>
                                  <w:szCs w:val="18"/>
                                </w:rPr>
                                <w:t xml:space="preserve"> Server</w:t>
                              </w:r>
                              <w:r>
                                <w:rPr>
                                  <w:sz w:val="18"/>
                                  <w:szCs w:val="18"/>
                                </w:rPr>
                                <w:t xml:space="preserve"> will access cloud for validating user with client credential </w:t>
                              </w:r>
                              <w:proofErr w:type="spellStart"/>
                              <w:r>
                                <w:rPr>
                                  <w:sz w:val="18"/>
                                  <w:szCs w:val="18"/>
                                </w:rPr>
                                <w:t>credential</w:t>
                              </w:r>
                              <w:proofErr w:type="spellEnd"/>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ular Callout 24"/>
                        <wps:cNvSpPr/>
                        <wps:spPr>
                          <a:xfrm>
                            <a:off x="5010150" y="1884975"/>
                            <a:ext cx="1400175" cy="476250"/>
                          </a:xfrm>
                          <a:prstGeom prst="wedgeRoundRectCallout">
                            <a:avLst>
                              <a:gd name="adj1" fmla="val -89004"/>
                              <a:gd name="adj2" fmla="val 73901"/>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6FA32008" w14:textId="77777777" w:rsidR="008371C0" w:rsidRDefault="008371C0" w:rsidP="008371C0">
                              <w:pPr>
                                <w:pStyle w:val="NormalWeb"/>
                                <w:spacing w:after="160" w:line="254" w:lineRule="auto"/>
                                <w:jc w:val="center"/>
                              </w:pPr>
                              <w:r>
                                <w:rPr>
                                  <w:rFonts w:eastAsia="Calibri"/>
                                  <w:sz w:val="18"/>
                                  <w:szCs w:val="18"/>
                                </w:rPr>
                                <w:t xml:space="preserve">Cloud respond to </w:t>
                              </w:r>
                              <w:proofErr w:type="spellStart"/>
                              <w:r>
                                <w:rPr>
                                  <w:rFonts w:eastAsia="Calibri"/>
                                  <w:sz w:val="18"/>
                                  <w:szCs w:val="18"/>
                                </w:rPr>
                                <w:t>oauth</w:t>
                              </w:r>
                              <w:proofErr w:type="spellEnd"/>
                              <w:r>
                                <w:rPr>
                                  <w:rFonts w:eastAsia="Calibri"/>
                                  <w:sz w:val="18"/>
                                  <w:szCs w:val="18"/>
                                </w:rPr>
                                <w:t xml:space="preserve"> server for user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urved Connector 25"/>
                        <wps:cNvCnPr/>
                        <wps:spPr>
                          <a:xfrm rot="10800000">
                            <a:off x="3295700" y="1335193"/>
                            <a:ext cx="1371551" cy="1305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ounded Rectangular Callout 26"/>
                        <wps:cNvSpPr/>
                        <wps:spPr>
                          <a:xfrm>
                            <a:off x="3228000" y="4143375"/>
                            <a:ext cx="1972650" cy="590550"/>
                          </a:xfrm>
                          <a:prstGeom prst="wedgeRoundRectCallout">
                            <a:avLst>
                              <a:gd name="adj1" fmla="val -31286"/>
                              <a:gd name="adj2" fmla="val -211234"/>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6010D714" w14:textId="77777777" w:rsidR="008371C0" w:rsidRPr="00583CD5" w:rsidRDefault="008371C0" w:rsidP="008371C0">
                              <w:pPr>
                                <w:jc w:val="center"/>
                                <w:rPr>
                                  <w:sz w:val="18"/>
                                  <w:szCs w:val="18"/>
                                </w:rPr>
                              </w:pPr>
                              <w:r w:rsidRPr="00583CD5">
                                <w:rPr>
                                  <w:sz w:val="18"/>
                                  <w:szCs w:val="18"/>
                                </w:rPr>
                                <w:t xml:space="preserve">If token is generated by </w:t>
                              </w:r>
                              <w:proofErr w:type="spellStart"/>
                              <w:r w:rsidRPr="00583CD5">
                                <w:rPr>
                                  <w:sz w:val="18"/>
                                  <w:szCs w:val="18"/>
                                </w:rPr>
                                <w:t>Oauth</w:t>
                              </w:r>
                              <w:proofErr w:type="spellEnd"/>
                              <w:r w:rsidRPr="00583CD5">
                                <w:rPr>
                                  <w:sz w:val="18"/>
                                  <w:szCs w:val="18"/>
                                </w:rPr>
                                <w:t xml:space="preserve"> Server, filter will create </w:t>
                              </w:r>
                              <w:r>
                                <w:rPr>
                                  <w:sz w:val="18"/>
                                  <w:szCs w:val="18"/>
                                </w:rPr>
                                <w:t xml:space="preserve">an entry in </w:t>
                              </w:r>
                              <w:proofErr w:type="spellStart"/>
                              <w:r>
                                <w:rPr>
                                  <w:sz w:val="18"/>
                                  <w:szCs w:val="18"/>
                                </w:rPr>
                                <w:t>LoginMap</w:t>
                              </w:r>
                              <w:proofErr w:type="spellEnd"/>
                              <w:r>
                                <w:rPr>
                                  <w:sz w:val="18"/>
                                  <w:szCs w:val="18"/>
                                </w:rPr>
                                <w:t xml:space="preserve"> with the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ular Callout 27"/>
                        <wps:cNvSpPr/>
                        <wps:spPr>
                          <a:xfrm>
                            <a:off x="447674" y="3962400"/>
                            <a:ext cx="2238375" cy="790575"/>
                          </a:xfrm>
                          <a:prstGeom prst="wedgeRoundRectCallout">
                            <a:avLst>
                              <a:gd name="adj1" fmla="val 20866"/>
                              <a:gd name="adj2" fmla="val -94313"/>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011803FE" w14:textId="77777777" w:rsidR="008371C0" w:rsidRDefault="008371C0" w:rsidP="008371C0">
                              <w:pPr>
                                <w:jc w:val="center"/>
                              </w:pPr>
                              <w:r>
                                <w:rPr>
                                  <w:sz w:val="18"/>
                                  <w:szCs w:val="18"/>
                                </w:rPr>
                                <w:t>Filter respond to client with a token for valid user else respond with an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E52A3EC" id="Canvas 51" o:spid="_x0000_s1026" editas="canvas" style="width:504.75pt;height:376.55pt;mso-position-horizontal-relative:char;mso-position-vertical-relative:line" coordsize="64103,47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103;height:47821;visibility:visible;mso-wrap-style:square" filled="t" fillcolor="#f6f8fb [180]">
                  <v:fill color2="#cad9eb [980]" o:detectmouseclick="t" colors="0 #f6f9fc;48497f #b0c6e1;54395f #b0c6e1;1 #cad9eb" focus="100%" type="gradient"/>
                  <v:path o:connecttype="none"/>
                </v:shape>
                <v:rect id="Rectangle 1" o:spid="_x0000_s1028" style="position:absolute;left:38481;top:26591;width:17621;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textbox>
                    <w:txbxContent>
                      <w:p w14:paraId="16485042" w14:textId="77777777" w:rsidR="008371C0" w:rsidRDefault="008371C0" w:rsidP="008371C0">
                        <w:pPr>
                          <w:jc w:val="center"/>
                        </w:pPr>
                        <w:r>
                          <w:t>Web Se rvices / Cloud Server</w:t>
                        </w:r>
                      </w:p>
                    </w:txbxContent>
                  </v:textbox>
                </v:rect>
                <v:rect id="Rectangle 3" o:spid="_x0000_s1029" style="position:absolute;left:23145;top:10590;width:11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8COMIA&#10;AADaAAAADwAAAGRycy9kb3ducmV2LnhtbESPQWvCQBSE74X+h+UJ3urGC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wI4wgAAANoAAAAPAAAAAAAAAAAAAAAAAJgCAABkcnMvZG93&#10;bnJldi54bWxQSwUGAAAAAAQABAD1AAAAhwMAAAAA&#10;" fillcolor="white [3201]" strokecolor="#f79646 [3209]" strokeweight="2pt">
                  <v:textbox>
                    <w:txbxContent>
                      <w:p w14:paraId="6F3BC0C7" w14:textId="77777777" w:rsidR="008371C0" w:rsidRDefault="008371C0" w:rsidP="008371C0">
                        <w:pPr>
                          <w:jc w:val="center"/>
                        </w:pPr>
                        <w:r>
                          <w:t>Oauth Server</w:t>
                        </w:r>
                      </w:p>
                    </w:txbxContent>
                  </v:textbox>
                </v:rect>
                <v:rect id="Rectangle 4" o:spid="_x0000_s1030" style="position:absolute;left:25707;top:24783;width:8192;height:1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TMIA&#10;AADaAAAADwAAAGRycy9kb3ducmV2LnhtbESPQWvCQBSE74X+h+UJ3urGI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ppMwgAAANoAAAAPAAAAAAAAAAAAAAAAAJgCAABkcnMvZG93&#10;bnJldi54bWxQSwUGAAAAAAQABAD1AAAAhwMAAAAA&#10;" fillcolor="white [3201]" strokecolor="#f79646 [3209]" strokeweight="2pt">
                  <v:textbox>
                    <w:txbxContent>
                      <w:p w14:paraId="625F7319" w14:textId="77777777" w:rsidR="008371C0" w:rsidRDefault="008371C0" w:rsidP="008371C0">
                        <w:pPr>
                          <w:jc w:val="center"/>
                        </w:pPr>
                        <w:r>
                          <w:t>FILTER</w:t>
                        </w:r>
                      </w:p>
                    </w:txbxContent>
                  </v:textbox>
                </v:rect>
                <v:rect id="Rectangle 5" o:spid="_x0000_s1031" style="position:absolute;left:4000;top:27831;width:1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18IA&#10;AADaAAAADwAAAGRycy9kb3ducmV2LnhtbESPQWvCQBSE74X+h+UJ3urGg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j/XwgAAANoAAAAPAAAAAAAAAAAAAAAAAJgCAABkcnMvZG93&#10;bnJldi54bWxQSwUGAAAAAAQABAD1AAAAhwMAAAAA&#10;" fillcolor="white [3201]" strokecolor="#f79646 [3209]" strokeweight="2pt">
                  <v:textbox>
                    <w:txbxContent>
                      <w:p w14:paraId="02CF7A00" w14:textId="77777777" w:rsidR="008371C0" w:rsidRDefault="008371C0" w:rsidP="008371C0">
                        <w:pPr>
                          <w:jc w:val="center"/>
                        </w:pPr>
                        <w:r>
                          <w:t>CLIENT/MOBLE APP</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14668;top:30304;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Ep8QAAADaAAAADwAAAGRycy9kb3ducmV2LnhtbESPW2vCQBSE3wX/w3IEX0rd1Esq0VWK&#10;IPX2oq3g4yF7TILZsyG71fjvXaHg4zAz3zDTeWNKcaXaFZYVfPQiEMSp1QVnCn5/lu9jEM4jaywt&#10;k4I7OZjP2q0pJtreeE/Xg89EgLBLUEHufZVI6dKcDLqerYiDd7a1QR9knUld4y3ATSn7URRLgwWH&#10;hRwrWuSUXg5/RsFi8Lk5vq2H3zHu2G+5v1qPNielup3mawLCU+Nf4f/2SiuI4Xkl3A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OcSnxAAAANoAAAAPAAAAAAAAAAAA&#10;AAAAAKECAABkcnMvZG93bnJldi54bWxQSwUGAAAAAAQABAD5AAAAkgMAAAAA&#10;" strokecolor="#4579b8 [3044]">
                  <v:stroke endarrow="block"/>
                </v:shape>
                <v:oval id="Oval 7" o:spid="_x0000_s1033" style="position:absolute;left:18192;top:28878;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14:paraId="6C880566" w14:textId="77777777" w:rsidR="008371C0" w:rsidRDefault="008371C0" w:rsidP="008371C0">
                        <w:pPr>
                          <w:jc w:val="center"/>
                        </w:pPr>
                        <w:r>
                          <w:t>1</w:t>
                        </w:r>
                      </w:p>
                    </w:txbxContent>
                  </v:textbox>
                </v:oval>
                <v:shape id="Straight Arrow Connector 8" o:spid="_x0000_s1034" type="#_x0000_t32" style="position:absolute;left:27003;top:13638;width:0;height:110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mqLMAAAADaAAAADwAAAGRycy9kb3ducmV2LnhtbERPz2vCMBS+D/Y/hDfYbaZTrKMzLWOg&#10;DG9a2fmteWvKmpcuiVr9681B8Pjx/V5Wo+3FkXzoHCt4nWQgiBunO24V7OvVyxuIEJE19o5JwZkC&#10;VOXjwxIL7U68peMutiKFcChQgYlxKKQMjSGLYeIG4sT9Om8xJuhbqT2eUrjt5TTLcmmx49RgcKBP&#10;Q83f7mAV/NT/em7yWm/8zOX5+fK92BzWSj0/jR/vICKN8S6+ub+0grQ1XUk3QJZ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pqizAAAAA2gAAAA8AAAAAAAAAAAAAAAAA&#10;oQIAAGRycy9kb3ducmV2LnhtbFBLBQYAAAAABAAEAPkAAACOAwAAAAA=&#10;" strokecolor="#4579b8 [3044]">
                  <v:stroke endarrow="block"/>
                </v:shape>
                <v:shape id="Straight Arrow Connector 9" o:spid="_x0000_s1035" type="#_x0000_t32" style="position:absolute;left:14668;top:35256;width:11240;height: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Ub8MAAADaAAAADwAAAGRycy9kb3ducmV2LnhtbESPQWvCQBSE70L/w/IK3nRTD6Kpq0ir&#10;IoIHY3/AI/tMotm36e4ao7++WxA8DjPzDTNbdKYWLTlfWVbwMUxAEOdWV1wo+DmuBxMQPiBrrC2T&#10;gjt5WMzfejNMtb3xgdosFCJC2KeooAyhSaX0eUkG/dA2xNE7WWcwROkKqR3eItzUcpQkY2mw4rhQ&#10;YkNfJeWX7GoUtG682Ser7LvZ6Ul2safzYf/7UKr/3i0/QQTqwiv8bG+1gin8X4k3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ElG/DAAAA2gAAAA8AAAAAAAAAAAAA&#10;AAAAoQIAAGRycy9kb3ducmV2LnhtbFBLBQYAAAAABAAEAPkAAACRAw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36" type="#_x0000_t38" style="position:absolute;left:34861;top:12114;width:20098;height:1427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q/nMQAAADbAAAADwAAAGRycy9kb3ducmV2LnhtbESPQUsDMRCF70L/Q5iCN5u1SrFr09Iu&#10;FAVPth56HJJxs7iZLMm0Xf315iB4m+G9ee+b1WYMvbpQyl1kA/ezChSxja7j1sDHcX/3BCoLssM+&#10;Mhn4pgyb9eRmhbWLV36ny0FaVUI412jAiwy11tl6CphncSAu2mdMAaWsqdUu4bWEh17Pq2qhA3Zc&#10;GjwO1HiyX4dzMNDIy/nx7edkF3o7T0tpdg9H6425nY7bZ1BCo/yb/65fXcEv9OWX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r+cxAAAANsAAAAPAAAAAAAAAAAA&#10;AAAAAKECAABkcnMvZG93bnJldi54bWxQSwUGAAAAAAQABAD5AAAAkgMAAAAA&#10;" adj="10800" strokecolor="#4579b8 [3044]">
                  <v:stroke endarrow="block"/>
                </v:shape>
                <v:oval id="Oval 11" o:spid="_x0000_s1037" style="position:absolute;left:25622;top:15353;width:285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FjMMA&#10;AADbAAAADwAAAGRycy9kb3ducmV2LnhtbERPTWvCQBC9C/6HZYReRDf2ECRmlSooQj1Uq2hvQ3aa&#10;hGZnY3arsb/eFYTe5vE+J521phIXalxpWcFoGIEgzqwuOVew/1wOxiCcR9ZYWSYFN3Iwm3Y7KSba&#10;XnlLl53PRQhhl6CCwvs6kdJlBRl0Q1sTB+7bNgZ9gE0udYPXEG4q+RpFsTRYcmgosKZFQdnP7tco&#10;+IqXc44/3vu8qV02P6zw73Q8K/XSa98mIDy1/l/8dK91mD+Cxy/h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sFjMMAAADbAAAADwAAAAAAAAAAAAAAAACYAgAAZHJzL2Rv&#10;d25yZXYueG1sUEsFBgAAAAAEAAQA9QAAAIgDAAAAAA==&#10;" fillcolor="#4f81bd [3204]" strokecolor="#243f60 [1604]" strokeweight="2pt">
                  <v:textbox>
                    <w:txbxContent>
                      <w:p w14:paraId="39440B20" w14:textId="77777777" w:rsidR="008371C0" w:rsidRDefault="008371C0" w:rsidP="008371C0">
                        <w:pPr>
                          <w:pStyle w:val="NormalWeb"/>
                          <w:spacing w:after="160" w:line="254" w:lineRule="auto"/>
                          <w:jc w:val="center"/>
                        </w:pPr>
                        <w:r>
                          <w:rPr>
                            <w:rFonts w:eastAsia="Calibri"/>
                            <w:sz w:val="22"/>
                            <w:szCs w:val="22"/>
                          </w:rPr>
                          <w:t>2</w:t>
                        </w:r>
                      </w:p>
                    </w:txbxContent>
                  </v:textbox>
                </v:oval>
                <v:oval id="Oval 12" o:spid="_x0000_s1038" style="position:absolute;left:34470;top:28684;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14:paraId="026B98C7" w14:textId="77777777" w:rsidR="008371C0" w:rsidRDefault="008371C0" w:rsidP="008371C0">
                        <w:pPr>
                          <w:pStyle w:val="NormalWeb"/>
                          <w:spacing w:after="160" w:line="254" w:lineRule="auto"/>
                          <w:jc w:val="center"/>
                        </w:pPr>
                        <w:r>
                          <w:rPr>
                            <w:rFonts w:eastAsia="Calibri"/>
                            <w:sz w:val="22"/>
                            <w:szCs w:val="22"/>
                          </w:rPr>
                          <w:t>6</w:t>
                        </w:r>
                      </w:p>
                    </w:txbxContent>
                  </v:textbox>
                </v:oval>
                <v:oval id="Oval 13" o:spid="_x0000_s1039" style="position:absolute;left:19040;top:32974;width:276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textbox>
                    <w:txbxContent>
                      <w:p w14:paraId="74D0CF13" w14:textId="77777777" w:rsidR="008371C0" w:rsidRDefault="008371C0" w:rsidP="008371C0">
                        <w:pPr>
                          <w:pStyle w:val="NormalWeb"/>
                          <w:spacing w:after="160" w:line="254" w:lineRule="auto"/>
                          <w:jc w:val="center"/>
                        </w:pPr>
                        <w:r>
                          <w:rPr>
                            <w:rFonts w:eastAsia="Calibri"/>
                            <w:sz w:val="22"/>
                            <w:szCs w:val="22"/>
                          </w:rPr>
                          <w:t>7</w:t>
                        </w:r>
                      </w:p>
                    </w:txbxContent>
                  </v:textbox>
                </v:oval>
                <v:oval id="Oval 14" o:spid="_x0000_s1040" style="position:absolute;left:42376;top:23085;width:276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textbox>
                    <w:txbxContent>
                      <w:p w14:paraId="09A5025F" w14:textId="77777777" w:rsidR="008371C0" w:rsidRDefault="008371C0" w:rsidP="008371C0">
                        <w:pPr>
                          <w:pStyle w:val="NormalWeb"/>
                          <w:spacing w:after="160" w:line="254" w:lineRule="auto"/>
                          <w:jc w:val="center"/>
                        </w:pPr>
                        <w:r>
                          <w:rPr>
                            <w:rFonts w:eastAsia="Calibri"/>
                            <w:sz w:val="22"/>
                            <w:szCs w:val="22"/>
                          </w:rPr>
                          <w:t>4</w:t>
                        </w:r>
                      </w:p>
                    </w:txbxContent>
                  </v:textbox>
                </v:oval>
                <v:oval id="Oval 15" o:spid="_x0000_s1041" style="position:absolute;left:45138;top:20010;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textbox>
                    <w:txbxContent>
                      <w:p w14:paraId="1A58A14C" w14:textId="77777777" w:rsidR="008371C0" w:rsidRDefault="008371C0" w:rsidP="008371C0">
                        <w:pPr>
                          <w:pStyle w:val="NormalWeb"/>
                          <w:spacing w:after="160" w:line="254" w:lineRule="auto"/>
                          <w:jc w:val="center"/>
                        </w:pPr>
                        <w:r>
                          <w:rPr>
                            <w:rFonts w:eastAsia="Calibri"/>
                            <w:sz w:val="22"/>
                            <w:szCs w:val="22"/>
                          </w:rPr>
                          <w:t>3</w:t>
                        </w:r>
                      </w:p>
                    </w:txbxContent>
                  </v:textbox>
                </v:oval>
                <v:shape id="Straight Arrow Connector 16" o:spid="_x0000_s1042" type="#_x0000_t32" style="position:absolute;left:30956;top:13828;width:95;height:10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33899;top:28685;width:6010;height:36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8" o:spid="_x0000_s1044" type="#_x0000_t115" style="position:absolute;left:39909;top:27735;width:4096;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G8cUA&#10;AADbAAAADwAAAGRycy9kb3ducmV2LnhtbESPQW/CMAyF70j8h8hIu0E6Dmh0BIQ2plVc0BjSrlbj&#10;NR2N0zUZLfv1+DBpN1vv+b3Pq83gG3WhLtaBDdzPMlDEZbA1VwZO7y/TB1AxIVtsApOBK0XYrMej&#10;FeY29PxGl2OqlIRwzNGAS6nNtY6lI49xFlpi0T5D5zHJ2lXadthLuG/0PMsW2mPN0uCwpSdH5fn4&#10;4w1UH8+Oi+ZQfNvf3Ym+lvt++bow5m4ybB9BJRrSv/nvurCCL7Dyiw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kbxxQAAANsAAAAPAAAAAAAAAAAAAAAAAJgCAABkcnMv&#10;ZG93bnJldi54bWxQSwUGAAAAAAQABAD1AAAAigMAAAAA&#10;" fillcolor="#4f81bd [3204]" strokecolor="#243f60 [1604]" strokeweight="2pt"/>
                <v:oval id="Oval 19" o:spid="_x0000_s1045" style="position:absolute;left:29517;top:18686;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14:paraId="5530AF95" w14:textId="77777777" w:rsidR="008371C0" w:rsidRDefault="008371C0" w:rsidP="008371C0">
                        <w:pPr>
                          <w:pStyle w:val="NormalWeb"/>
                          <w:spacing w:after="160" w:line="252" w:lineRule="auto"/>
                          <w:jc w:val="center"/>
                        </w:pPr>
                        <w:r>
                          <w:rPr>
                            <w:rFonts w:eastAsia="Calibri"/>
                            <w:sz w:val="22"/>
                            <w:szCs w:val="22"/>
                          </w:rPr>
                          <w:t>5</w:t>
                        </w:r>
                      </w:p>
                    </w:txbxContent>
                  </v:textbox>
                </v:oval>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0" o:spid="_x0000_s1046" type="#_x0000_t61" style="position:absolute;left:1905;top:19812;width:14763;height:5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eDrwA&#10;AADbAAAADwAAAGRycy9kb3ducmV2LnhtbERPSwrCMBDdC94hjODOpopIqUYRoeCm4A/cDs3YVptJ&#10;aaLW25uF4PLx/qtNbxrxos7VlhVMoxgEcWF1zaWCyzmbJCCcR9bYWCYFH3KwWQ8HK0y1ffORXidf&#10;ihDCLkUFlfdtKqUrKjLoItsSB+5mO4M+wK6UusN3CDeNnMXxQhqsOTRU2NKuouJxehoFGUnKk3uc&#10;0+H6MNlhV86TfKvUeNRvlyA89f4v/rn3WsEsrA9fw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Zx4OvAAAANsAAAAPAAAAAAAAAAAAAAAAAJgCAABkcnMvZG93bnJldi54&#10;bWxQSwUGAAAAAAQABAD1AAAAgQMAAAAA&#10;" adj="24246,42129" fillcolor="white [3201]" strokecolor="#f79646 [3209]" strokeweight="2pt">
                  <v:textbox>
                    <w:txbxContent>
                      <w:p w14:paraId="47CCD234" w14:textId="77777777" w:rsidR="008371C0" w:rsidRPr="00054DD4" w:rsidRDefault="008371C0" w:rsidP="008371C0">
                        <w:pPr>
                          <w:jc w:val="center"/>
                          <w:rPr>
                            <w:szCs w:val="20"/>
                          </w:rPr>
                        </w:pPr>
                        <w:r w:rsidRPr="00054DD4">
                          <w:rPr>
                            <w:szCs w:val="20"/>
                          </w:rPr>
                          <w:t xml:space="preserve">Client accessing login </w:t>
                        </w:r>
                        <w:r>
                          <w:rPr>
                            <w:szCs w:val="20"/>
                          </w:rPr>
                          <w:t xml:space="preserve">URL </w:t>
                        </w:r>
                        <w:r w:rsidRPr="00054DD4">
                          <w:rPr>
                            <w:szCs w:val="20"/>
                          </w:rPr>
                          <w:t xml:space="preserve">with </w:t>
                        </w:r>
                        <w:r>
                          <w:rPr>
                            <w:szCs w:val="20"/>
                          </w:rPr>
                          <w:t xml:space="preserve">user </w:t>
                        </w:r>
                        <w:r w:rsidRPr="00054DD4">
                          <w:rPr>
                            <w:szCs w:val="20"/>
                          </w:rPr>
                          <w:t xml:space="preserve">credential. </w:t>
                        </w:r>
                      </w:p>
                    </w:txbxContent>
                  </v:textbox>
                </v:shape>
                <v:shape id="Rectangular Callout 21" o:spid="_x0000_s1047" type="#_x0000_t61" style="position:absolute;left:2381;top:5334;width:15421;height:1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uCBMMA&#10;AADbAAAADwAAAGRycy9kb3ducmV2LnhtbESPwWrDMBBE74X8g9hALiGWk4NpXSshhDT0VIibD9hY&#10;a8vUWhlLje2/rwqFHoeZecMUh8l24kGDbx0r2CYpCOLK6ZYbBbfPt80zCB+QNXaOScFMHg77xVOB&#10;uXYjX+lRhkZECPscFZgQ+lxKXxmy6BPXE0evdoPFEOXQSD3gGOG2k7s0zaTFluOCwZ5Ohqqv8tsq&#10;KO8fa57X2fVyrlP7guPN1OGs1Go5HV9BBJrCf/iv/a4V7Lb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uCBMMAAADbAAAADwAAAAAAAAAAAAAAAACYAgAAZHJzL2Rv&#10;d25yZXYueG1sUEsFBgAAAAAEAAQA9QAAAIgDAAAAAA==&#10;" adj="32122,20871" fillcolor="white [3201]" strokecolor="#f79646 [3209]" strokeweight="2pt">
                  <v:textbox>
                    <w:txbxContent>
                      <w:p w14:paraId="17A8DE06" w14:textId="77777777" w:rsidR="008371C0" w:rsidRDefault="008371C0" w:rsidP="008371C0">
                        <w:pPr>
                          <w:pStyle w:val="NormalWeb"/>
                          <w:spacing w:after="160" w:line="254" w:lineRule="auto"/>
                          <w:jc w:val="center"/>
                        </w:pPr>
                        <w:r>
                          <w:rPr>
                            <w:rFonts w:eastAsia="Calibri"/>
                            <w:sz w:val="20"/>
                            <w:szCs w:val="20"/>
                          </w:rPr>
                          <w:t xml:space="preserve">Filter intercepts the client requests and talk to auth server for validation and token generation with  client credential  </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2" o:spid="_x0000_s1048" type="#_x0000_t62" style="position:absolute;left:36099;top:1905;width:22289;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rGsQA&#10;AADbAAAADwAAAGRycy9kb3ducmV2LnhtbESPQWvCQBSE7wX/w/KE3urGHESiq1RB67HVUjy+Zp/Z&#10;tNm3Mfuqqb++Wyj0OMzMN8x82ftGXaiLdWAD41EGirgMtubKwOth8zAFFQXZYhOYDHxThOVicDfH&#10;woYrv9BlL5VKEI4FGnAibaF1LB15jKPQEifvFDqPkmRXadvhNcF9o/Msm2iPNacFhy2tHZWf+y9v&#10;gOu1tW/Pcno6rra3/t2dP+RwNuZ+2D/OQAn18h/+a++sgTyH3y/pB+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pqxrEAAAA2wAAAA8AAAAAAAAAAAAAAAAAmAIAAGRycy9k&#10;b3ducmV2LnhtbFBLBQYAAAAABAAEAPUAAACJAwAAAAA=&#10;" adj="-4186,47180" fillcolor="white [3201]" strokecolor="#f79646 [3209]" strokeweight="2pt">
                  <v:textbox>
                    <w:txbxContent>
                      <w:p w14:paraId="445A4A72" w14:textId="77777777" w:rsidR="008371C0" w:rsidRPr="000868A9" w:rsidRDefault="008371C0" w:rsidP="008371C0">
                        <w:pPr>
                          <w:jc w:val="center"/>
                          <w:rPr>
                            <w:sz w:val="18"/>
                            <w:szCs w:val="18"/>
                          </w:rPr>
                        </w:pPr>
                        <w:r w:rsidRPr="000868A9">
                          <w:rPr>
                            <w:sz w:val="18"/>
                            <w:szCs w:val="18"/>
                          </w:rPr>
                          <w:t xml:space="preserve">Oauth Server provides response to filter </w:t>
                        </w:r>
                        <w:r>
                          <w:rPr>
                            <w:sz w:val="18"/>
                            <w:szCs w:val="18"/>
                          </w:rPr>
                          <w:t>with a token for valid user else with an error message</w:t>
                        </w:r>
                      </w:p>
                    </w:txbxContent>
                  </v:textbox>
                </v:shape>
                <v:shape id="Rounded Rectangular Callout 23" o:spid="_x0000_s1049" type="#_x0000_t62" style="position:absolute;left:46767;top:11048;width:16098;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zFFcUA&#10;AADbAAAADwAAAGRycy9kb3ducmV2LnhtbESP3UrDQBSE7wXfYTkF7+ymEWqJ3QbxB8QLQ38e4Jg9&#10;TVKzZ9OcbRLf3hUEL4eZ+YZZ55Nr1UC9NJ4NLOYJKOLS24YrA4f96+0KlARki61nMvBNAvnm+mqN&#10;mfUjb2nYhUpFCEuGBuoQukxrKWtyKHPfEUfv6HuHIcq+0rbHMcJdq9MkWWqHDceFGjt6qqn82l2c&#10;gc89P8v5/r24fLwU5+Uow0nawpib2fT4ACrQFP7Df+03ayC9g98v8Qf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MUVxQAAANsAAAAPAAAAAAAAAAAAAAAAAJgCAABkcnMv&#10;ZG93bnJldi54bWxQSwUGAAAAAAQABAD1AAAAigMAAAAA&#10;" adj="117,33549" fillcolor="white [3201]" strokecolor="#f79646 [3209]" strokeweight="2pt">
                  <v:textbox>
                    <w:txbxContent>
                      <w:p w14:paraId="56E6CF14" w14:textId="77777777" w:rsidR="008371C0" w:rsidRPr="00583CD5" w:rsidRDefault="008371C0" w:rsidP="008371C0">
                        <w:pPr>
                          <w:jc w:val="center"/>
                          <w:rPr>
                            <w:sz w:val="18"/>
                            <w:szCs w:val="18"/>
                          </w:rPr>
                        </w:pPr>
                        <w:r w:rsidRPr="00583CD5">
                          <w:rPr>
                            <w:sz w:val="18"/>
                            <w:szCs w:val="18"/>
                          </w:rPr>
                          <w:t>Oauth Server</w:t>
                        </w:r>
                        <w:r>
                          <w:rPr>
                            <w:sz w:val="18"/>
                            <w:szCs w:val="18"/>
                          </w:rPr>
                          <w:t xml:space="preserve"> will access cloud for validating user with client credential credential.</w:t>
                        </w:r>
                      </w:p>
                    </w:txbxContent>
                  </v:textbox>
                </v:shape>
                <v:shape id="Rounded Rectangular Callout 24" o:spid="_x0000_s1050" type="#_x0000_t62" style="position:absolute;left:50101;top:18849;width:1400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F4sUA&#10;AADbAAAADwAAAGRycy9kb3ducmV2LnhtbESPT2vCQBTE7wW/w/IEb3UTbaWNbsQ/LRXEQ63eH9ln&#10;Esy+jdmNSb99t1DocZiZ3zCLZW8qcafGlZYVxOMIBHFmdcm5gtPX++MLCOeRNVaWScE3OVimg4cF&#10;Jtp2/En3o89FgLBLUEHhfZ1I6bKCDLqxrYmDd7GNQR9kk0vdYBfgppKTKJpJgyWHhQJr2hSUXY+t&#10;UdB2t97ut+30uX5zB7+OPw7nV1ZqNOxXcxCeev8f/mvvtILJE/x+CT9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oXixQAAANsAAAAPAAAAAAAAAAAAAAAAAJgCAABkcnMv&#10;ZG93bnJldi54bWxQSwUGAAAAAAQABAD1AAAAigMAAAAA&#10;" adj="-8425,26763" fillcolor="white [3201]" strokecolor="#f79646 [3209]" strokeweight="2pt">
                  <v:textbox>
                    <w:txbxContent>
                      <w:p w14:paraId="6FA32008" w14:textId="77777777" w:rsidR="008371C0" w:rsidRDefault="008371C0" w:rsidP="008371C0">
                        <w:pPr>
                          <w:pStyle w:val="NormalWeb"/>
                          <w:spacing w:after="160" w:line="254" w:lineRule="auto"/>
                          <w:jc w:val="center"/>
                        </w:pPr>
                        <w:r>
                          <w:rPr>
                            <w:rFonts w:eastAsia="Calibri"/>
                            <w:sz w:val="18"/>
                            <w:szCs w:val="18"/>
                          </w:rPr>
                          <w:t>Cloud respond to oauth server for user validation</w:t>
                        </w:r>
                      </w:p>
                    </w:txbxContent>
                  </v:textbox>
                </v:shape>
                <v:shape id="Curved Connector 25" o:spid="_x0000_s1051" type="#_x0000_t38" style="position:absolute;left:32957;top:13351;width:13715;height:1305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9yqsMAAADbAAAADwAAAGRycy9kb3ducmV2LnhtbESPT4vCMBTE78J+h/CEvWmqoEjXKCoK&#10;XW/+OfT4aJ5t2ealm0Tt7qc3guBxmJnfMPNlZxpxI+drywpGwwQEcWF1zaWC82k3mIHwAVljY5kU&#10;/JGH5eKjN8dU2zsf6HYMpYgQ9ikqqEJoUyl9UZFBP7QtcfQu1hkMUbpSaof3CDeNHCfJVBqsOS5U&#10;2NKmouLneDUK/mfryzrL3TSTJh99J9tfc233Sn32u9UXiEBdeIdf7UwrGE/g+SX+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PcqrDAAAA2wAAAA8AAAAAAAAAAAAA&#10;AAAAoQIAAGRycy9kb3ducmV2LnhtbFBLBQYAAAAABAAEAPkAAACRAwAAAAA=&#10;" adj="10800" strokecolor="#4579b8 [3044]">
                  <v:stroke endarrow="block"/>
                </v:shape>
                <v:shape id="Rounded Rectangular Callout 26" o:spid="_x0000_s1052" type="#_x0000_t62" style="position:absolute;left:32280;top:41433;width:19726;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0yjMMA&#10;AADbAAAADwAAAGRycy9kb3ducmV2LnhtbESPwWrDMBBE74X8g9hAb40cH0xxrYQkJFAKLm3cD1is&#10;jW1irYyk2O7fR4FCj8PMvGGK7Wx6MZLznWUF61UCgri2uuNGwU91enkF4QOyxt4yKfglD9vN4qnA&#10;XNuJv2k8h0ZECPscFbQhDLmUvm7JoF/ZgTh6F+sMhihdI7XDKcJNL9MkyaTBjuNCiwMdWqqv55tR&#10;MPv9jfdY1p8u+0rLj/I4VMdEqeflvHsDEWgO/+G/9rtWkGbw+BJ/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0yjMMAAADbAAAADwAAAAAAAAAAAAAAAACYAgAAZHJzL2Rv&#10;d25yZXYueG1sUEsFBgAAAAAEAAQA9QAAAIgDAAAAAA==&#10;" adj="4042,-34827" fillcolor="white [3201]" strokecolor="#f79646 [3209]" strokeweight="2pt">
                  <v:textbox>
                    <w:txbxContent>
                      <w:p w14:paraId="6010D714" w14:textId="77777777" w:rsidR="008371C0" w:rsidRPr="00583CD5" w:rsidRDefault="008371C0" w:rsidP="008371C0">
                        <w:pPr>
                          <w:jc w:val="center"/>
                          <w:rPr>
                            <w:sz w:val="18"/>
                            <w:szCs w:val="18"/>
                          </w:rPr>
                        </w:pPr>
                        <w:r w:rsidRPr="00583CD5">
                          <w:rPr>
                            <w:sz w:val="18"/>
                            <w:szCs w:val="18"/>
                          </w:rPr>
                          <w:t xml:space="preserve">If token is generated by Oauth Server, filter will create </w:t>
                        </w:r>
                        <w:r>
                          <w:rPr>
                            <w:sz w:val="18"/>
                            <w:szCs w:val="18"/>
                          </w:rPr>
                          <w:t>an entry in LoginMap with the token.</w:t>
                        </w:r>
                      </w:p>
                    </w:txbxContent>
                  </v:textbox>
                </v:shape>
                <v:shape id="Rounded Rectangular Callout 27" o:spid="_x0000_s1053" type="#_x0000_t62" style="position:absolute;left:4476;top:39624;width:22384;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FcEA&#10;AADbAAAADwAAAGRycy9kb3ducmV2LnhtbESPS4vCMBSF94L/IVzBjWhqwQcdo4ig6Ep84PpOc6cp&#10;09yUJmr990YYmOXhPD7OYtXaSjyo8aVjBeNRAoI4d7rkQsH1sh3OQfiArLFyTApe5GG17HYWmGn3&#10;5BM9zqEQcYR9hgpMCHUmpc8NWfQjVxNH78c1FkOUTSF1g884biuZJslUWiw5EgzWtDGU/57vNkIO&#10;35vbIHXHenrPSxPMrpicbkr1e+36C0SgNvyH/9p7rSCdwe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7DBXBAAAA2wAAAA8AAAAAAAAAAAAAAAAAmAIAAGRycy9kb3du&#10;cmV2LnhtbFBLBQYAAAAABAAEAPUAAACGAwAAAAA=&#10;" adj="15307,-9572" fillcolor="white [3201]" strokecolor="#f79646 [3209]" strokeweight="2pt">
                  <v:textbox>
                    <w:txbxContent>
                      <w:p w14:paraId="011803FE" w14:textId="77777777" w:rsidR="008371C0" w:rsidRDefault="008371C0" w:rsidP="008371C0">
                        <w:pPr>
                          <w:jc w:val="center"/>
                        </w:pPr>
                        <w:r>
                          <w:rPr>
                            <w:sz w:val="18"/>
                            <w:szCs w:val="18"/>
                          </w:rPr>
                          <w:t>Filter respond to client with a token for valid user else respond with an error message.</w:t>
                        </w:r>
                      </w:p>
                    </w:txbxContent>
                  </v:textbox>
                </v:shape>
                <w10:anchorlock/>
              </v:group>
            </w:pict>
          </mc:Fallback>
        </mc:AlternateContent>
      </w:r>
      <w: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p>
    <w:p w14:paraId="0260F600" w14:textId="77777777" w:rsidR="003D6B96" w:rsidRPr="003D6B96" w:rsidRDefault="008371C0" w:rsidP="003D6B96">
      <w:pPr>
        <w:pBdr>
          <w:bottom w:val="double" w:sz="6" w:space="1" w:color="auto"/>
        </w:pBdr>
        <w:rPr>
          <w:b/>
          <w:color w:val="000000" w:themeColor="text1"/>
        </w:rPr>
      </w:pPr>
      <w:r w:rsidRPr="003D6B96">
        <w:rPr>
          <w:b/>
          <w:color w:val="000000" w:themeColor="text1"/>
        </w:rPr>
        <w:t xml:space="preserve">Login Flow </w:t>
      </w:r>
    </w:p>
    <w:p w14:paraId="2AFA4338" w14:textId="5CCA07A9" w:rsidR="008371C0" w:rsidRDefault="008371C0" w:rsidP="003D6B96">
      <w:pPr>
        <w:pBdr>
          <w:bottom w:val="double" w:sz="6" w:space="1" w:color="auto"/>
        </w:pBdr>
        <w:rPr>
          <w:color w:val="000000" w:themeColor="text1"/>
        </w:rPr>
      </w:pPr>
      <w:r>
        <w:rPr>
          <w:color w:val="000000" w:themeColor="text1"/>
        </w:rPr>
        <w:t xml:space="preserve">Client application accessing login service with server </w:t>
      </w:r>
      <w:proofErr w:type="spellStart"/>
      <w:proofErr w:type="gramStart"/>
      <w:r>
        <w:rPr>
          <w:color w:val="000000" w:themeColor="text1"/>
        </w:rPr>
        <w:t>url</w:t>
      </w:r>
      <w:proofErr w:type="spellEnd"/>
      <w:r>
        <w:rPr>
          <w:color w:val="000000" w:themeColor="text1"/>
        </w:rPr>
        <w:t xml:space="preserve">  (</w:t>
      </w:r>
      <w:proofErr w:type="gramEnd"/>
      <w:r w:rsidR="003F0D17">
        <w:fldChar w:fldCharType="begin"/>
      </w:r>
      <w:r w:rsidR="003F0D17">
        <w:instrText xml:space="preserve"> HYPERLINK "http://localhost:8080/mobileApp/rest/user/login" </w:instrText>
      </w:r>
      <w:r w:rsidR="003F0D17">
        <w:fldChar w:fldCharType="separate"/>
      </w:r>
      <w:r w:rsidRPr="00B301C3">
        <w:rPr>
          <w:rStyle w:val="Hyperlink"/>
        </w:rPr>
        <w:t>http://localhost:8080/mobileApp/rest/user/login</w:t>
      </w:r>
      <w:r w:rsidR="003F0D17">
        <w:rPr>
          <w:rStyle w:val="Hyperlink"/>
        </w:rPr>
        <w:fldChar w:fldCharType="end"/>
      </w:r>
      <w:r>
        <w:rPr>
          <w:color w:val="000000" w:themeColor="text1"/>
        </w:rPr>
        <w:t>) with client credential.</w:t>
      </w:r>
    </w:p>
    <w:p w14:paraId="5DF177F6" w14:textId="4D94B7F0" w:rsidR="008371C0" w:rsidRDefault="008371C0" w:rsidP="008371C0">
      <w:pPr>
        <w:pStyle w:val="ListParagraph"/>
        <w:numPr>
          <w:ilvl w:val="0"/>
          <w:numId w:val="44"/>
        </w:numPr>
        <w:rPr>
          <w:color w:val="000000" w:themeColor="text1"/>
        </w:rPr>
      </w:pPr>
      <w:r>
        <w:rPr>
          <w:color w:val="000000" w:themeColor="text1"/>
        </w:rPr>
        <w:t xml:space="preserve">Filter will intercept the client request and talk to </w:t>
      </w:r>
      <w:proofErr w:type="spellStart"/>
      <w:r>
        <w:rPr>
          <w:color w:val="000000" w:themeColor="text1"/>
        </w:rPr>
        <w:t>oauth</w:t>
      </w:r>
      <w:proofErr w:type="spellEnd"/>
      <w:r>
        <w:rPr>
          <w:color w:val="000000" w:themeColor="text1"/>
        </w:rPr>
        <w:t xml:space="preserve"> </w:t>
      </w:r>
      <w:r w:rsidR="003D6B96">
        <w:rPr>
          <w:color w:val="000000" w:themeColor="text1"/>
        </w:rPr>
        <w:t xml:space="preserve">server </w:t>
      </w:r>
      <w:r>
        <w:rPr>
          <w:color w:val="000000" w:themeColor="text1"/>
        </w:rPr>
        <w:t>with client credential for getting a token (token will only be fetched for an authenticated client)</w:t>
      </w:r>
    </w:p>
    <w:p w14:paraId="1393F030" w14:textId="77777777" w:rsidR="008371C0" w:rsidRDefault="008371C0" w:rsidP="008371C0">
      <w:pPr>
        <w:pStyle w:val="ListParagraph"/>
        <w:numPr>
          <w:ilvl w:val="0"/>
          <w:numId w:val="44"/>
        </w:numPr>
        <w:rPr>
          <w:color w:val="000000" w:themeColor="text1"/>
        </w:rPr>
      </w:pPr>
      <w:proofErr w:type="spellStart"/>
      <w:r w:rsidRPr="00B51A96">
        <w:rPr>
          <w:color w:val="000000" w:themeColor="text1"/>
        </w:rPr>
        <w:t>Oauth</w:t>
      </w:r>
      <w:proofErr w:type="spellEnd"/>
      <w:r w:rsidRPr="00B51A96">
        <w:rPr>
          <w:color w:val="000000" w:themeColor="text1"/>
        </w:rPr>
        <w:t xml:space="preserve"> server will access cloud server for v</w:t>
      </w:r>
      <w:r>
        <w:rPr>
          <w:color w:val="000000" w:themeColor="text1"/>
        </w:rPr>
        <w:t>alidating the client credential.</w:t>
      </w:r>
    </w:p>
    <w:p w14:paraId="2D72106B" w14:textId="0CFC1135" w:rsidR="008371C0" w:rsidRDefault="008371C0" w:rsidP="008371C0">
      <w:pPr>
        <w:pStyle w:val="ListParagraph"/>
        <w:numPr>
          <w:ilvl w:val="0"/>
          <w:numId w:val="44"/>
        </w:numPr>
        <w:rPr>
          <w:color w:val="000000" w:themeColor="text1"/>
        </w:rPr>
      </w:pPr>
      <w:r>
        <w:rPr>
          <w:color w:val="000000" w:themeColor="text1"/>
        </w:rPr>
        <w:t xml:space="preserve">Cloud server will respond to </w:t>
      </w:r>
      <w:proofErr w:type="spellStart"/>
      <w:r>
        <w:rPr>
          <w:color w:val="000000" w:themeColor="text1"/>
        </w:rPr>
        <w:t>Oauth</w:t>
      </w:r>
      <w:proofErr w:type="spellEnd"/>
      <w:r>
        <w:rPr>
          <w:color w:val="000000" w:themeColor="text1"/>
        </w:rPr>
        <w:t xml:space="preserve"> server with validation status</w:t>
      </w:r>
      <w:r w:rsidR="00BA48A4">
        <w:rPr>
          <w:color w:val="000000" w:themeColor="text1"/>
        </w:rPr>
        <w:t>.</w:t>
      </w:r>
    </w:p>
    <w:p w14:paraId="0BECAE71" w14:textId="77777777" w:rsidR="008371C0" w:rsidRDefault="008371C0" w:rsidP="008371C0">
      <w:pPr>
        <w:pStyle w:val="ListParagraph"/>
        <w:numPr>
          <w:ilvl w:val="0"/>
          <w:numId w:val="44"/>
        </w:numPr>
        <w:rPr>
          <w:color w:val="000000" w:themeColor="text1"/>
        </w:rPr>
      </w:pPr>
      <w:r>
        <w:rPr>
          <w:color w:val="000000" w:themeColor="text1"/>
        </w:rPr>
        <w:t xml:space="preserve">Upon getting the response, </w:t>
      </w:r>
      <w:proofErr w:type="spellStart"/>
      <w:r>
        <w:rPr>
          <w:color w:val="000000" w:themeColor="text1"/>
        </w:rPr>
        <w:t>Oauth</w:t>
      </w:r>
      <w:proofErr w:type="spellEnd"/>
      <w:r>
        <w:rPr>
          <w:color w:val="000000" w:themeColor="text1"/>
        </w:rPr>
        <w:t xml:space="preserve"> server will respond to filter. For a valid user it respond with a token.</w:t>
      </w:r>
    </w:p>
    <w:p w14:paraId="11ECE92A" w14:textId="77777777" w:rsidR="008371C0" w:rsidRPr="00B51A96" w:rsidRDefault="008371C0" w:rsidP="008371C0">
      <w:pPr>
        <w:pStyle w:val="ListParagraph"/>
        <w:numPr>
          <w:ilvl w:val="0"/>
          <w:numId w:val="44"/>
        </w:numPr>
        <w:rPr>
          <w:color w:val="000000" w:themeColor="text1"/>
        </w:rPr>
      </w:pPr>
      <w:r>
        <w:rPr>
          <w:color w:val="000000" w:themeColor="text1"/>
        </w:rPr>
        <w:t xml:space="preserve">If a token is returned from </w:t>
      </w:r>
      <w:proofErr w:type="spellStart"/>
      <w:r>
        <w:rPr>
          <w:color w:val="000000" w:themeColor="text1"/>
        </w:rPr>
        <w:t>OauthServer</w:t>
      </w:r>
      <w:proofErr w:type="spellEnd"/>
      <w:r>
        <w:rPr>
          <w:color w:val="000000" w:themeColor="text1"/>
        </w:rPr>
        <w:t xml:space="preserve"> (in case of a valid user).</w:t>
      </w:r>
    </w:p>
    <w:p w14:paraId="48B9A801" w14:textId="77777777" w:rsidR="008371C0" w:rsidRDefault="008371C0" w:rsidP="008371C0">
      <w:pPr>
        <w:pStyle w:val="ListParagraph"/>
        <w:numPr>
          <w:ilvl w:val="0"/>
          <w:numId w:val="45"/>
        </w:numPr>
        <w:rPr>
          <w:color w:val="000000" w:themeColor="text1"/>
        </w:rPr>
      </w:pPr>
      <w:r>
        <w:rPr>
          <w:color w:val="000000" w:themeColor="text1"/>
        </w:rPr>
        <w:t xml:space="preserve">Filter will create an entry in the </w:t>
      </w:r>
      <w:proofErr w:type="spellStart"/>
      <w:r>
        <w:rPr>
          <w:color w:val="000000" w:themeColor="text1"/>
        </w:rPr>
        <w:t>LoginMap</w:t>
      </w:r>
      <w:proofErr w:type="spellEnd"/>
      <w:r>
        <w:rPr>
          <w:color w:val="000000" w:themeColor="text1"/>
        </w:rPr>
        <w:t xml:space="preserve"> </w:t>
      </w:r>
      <w:proofErr w:type="gramStart"/>
      <w:r>
        <w:rPr>
          <w:color w:val="000000" w:themeColor="text1"/>
        </w:rPr>
        <w:t>( where</w:t>
      </w:r>
      <w:proofErr w:type="gramEnd"/>
      <w:r>
        <w:rPr>
          <w:color w:val="000000" w:themeColor="text1"/>
        </w:rPr>
        <w:t xml:space="preserve"> it keeps the token as key and </w:t>
      </w:r>
      <w:proofErr w:type="spellStart"/>
      <w:r>
        <w:rPr>
          <w:color w:val="000000" w:themeColor="text1"/>
        </w:rPr>
        <w:t>UserPojo</w:t>
      </w:r>
      <w:proofErr w:type="spellEnd"/>
      <w:r>
        <w:rPr>
          <w:color w:val="000000" w:themeColor="text1"/>
        </w:rPr>
        <w:t xml:space="preserve"> as an object).</w:t>
      </w:r>
    </w:p>
    <w:p w14:paraId="156F0D9A" w14:textId="77777777" w:rsidR="008371C0" w:rsidRDefault="008371C0" w:rsidP="008371C0">
      <w:pPr>
        <w:ind w:left="720"/>
        <w:rPr>
          <w:color w:val="000000" w:themeColor="text1"/>
        </w:rPr>
      </w:pPr>
      <w:r>
        <w:rPr>
          <w:color w:val="000000" w:themeColor="text1"/>
        </w:rPr>
        <w:t xml:space="preserve">For an invalid user </w:t>
      </w:r>
      <w:proofErr w:type="gramStart"/>
      <w:r>
        <w:rPr>
          <w:color w:val="000000" w:themeColor="text1"/>
        </w:rPr>
        <w:t>( when</w:t>
      </w:r>
      <w:proofErr w:type="gramEnd"/>
      <w:r>
        <w:rPr>
          <w:color w:val="000000" w:themeColor="text1"/>
        </w:rPr>
        <w:t xml:space="preserve"> </w:t>
      </w:r>
      <w:proofErr w:type="spellStart"/>
      <w:r>
        <w:rPr>
          <w:color w:val="000000" w:themeColor="text1"/>
        </w:rPr>
        <w:t>OauthServer</w:t>
      </w:r>
      <w:proofErr w:type="spellEnd"/>
      <w:r>
        <w:rPr>
          <w:color w:val="000000" w:themeColor="text1"/>
        </w:rPr>
        <w:t xml:space="preserve"> responded with validation error message).</w:t>
      </w:r>
    </w:p>
    <w:p w14:paraId="60697B40" w14:textId="77777777" w:rsidR="008371C0" w:rsidRDefault="008371C0" w:rsidP="008371C0">
      <w:pPr>
        <w:pStyle w:val="ListParagraph"/>
        <w:numPr>
          <w:ilvl w:val="0"/>
          <w:numId w:val="44"/>
        </w:numPr>
        <w:rPr>
          <w:color w:val="000000" w:themeColor="text1"/>
        </w:rPr>
      </w:pPr>
      <w:r>
        <w:rPr>
          <w:color w:val="000000" w:themeColor="text1"/>
        </w:rPr>
        <w:t>For a valid user Filter will respond to client with a token else Error message will be returned.</w:t>
      </w:r>
    </w:p>
    <w:p w14:paraId="49AA29D4" w14:textId="77777777" w:rsidR="008371C0" w:rsidRDefault="008371C0" w:rsidP="008371C0">
      <w:pPr>
        <w:rPr>
          <w:color w:val="000000" w:themeColor="text1"/>
        </w:rPr>
      </w:pPr>
      <w:proofErr w:type="spellStart"/>
      <w:r>
        <w:rPr>
          <w:color w:val="000000" w:themeColor="text1"/>
        </w:rPr>
        <w:lastRenderedPageBreak/>
        <w:t>OauthServer</w:t>
      </w:r>
      <w:proofErr w:type="spellEnd"/>
      <w:r>
        <w:rPr>
          <w:color w:val="000000" w:themeColor="text1"/>
        </w:rPr>
        <w:t xml:space="preserve">: In the above framework, </w:t>
      </w:r>
      <w:proofErr w:type="spellStart"/>
      <w:r>
        <w:rPr>
          <w:color w:val="000000" w:themeColor="text1"/>
        </w:rPr>
        <w:t>Oauth</w:t>
      </w:r>
      <w:proofErr w:type="spellEnd"/>
      <w:r>
        <w:rPr>
          <w:color w:val="000000" w:themeColor="text1"/>
        </w:rPr>
        <w:t xml:space="preserve"> Server works as an independent module, which generates </w:t>
      </w:r>
      <w:proofErr w:type="gramStart"/>
      <w:r>
        <w:rPr>
          <w:color w:val="000000" w:themeColor="text1"/>
        </w:rPr>
        <w:t>an</w:t>
      </w:r>
      <w:proofErr w:type="gramEnd"/>
      <w:r>
        <w:rPr>
          <w:color w:val="000000" w:themeColor="text1"/>
        </w:rPr>
        <w:t xml:space="preserve"> unique token with a token expiration period.</w:t>
      </w:r>
    </w:p>
    <w:p w14:paraId="20139338" w14:textId="77777777" w:rsidR="008371C0" w:rsidRDefault="008371C0" w:rsidP="008371C0">
      <w:pPr>
        <w:rPr>
          <w:color w:val="000000" w:themeColor="text1"/>
        </w:rPr>
      </w:pPr>
      <w:r>
        <w:rPr>
          <w:color w:val="000000" w:themeColor="text1"/>
        </w:rPr>
        <w:t>Filter: Filter intercepts each of the client request before it hits to cloud server, so that validation can be accomplished in Filter.</w:t>
      </w:r>
    </w:p>
    <w:p w14:paraId="2A037FB8" w14:textId="77777777" w:rsidR="008371C0" w:rsidRDefault="008371C0" w:rsidP="008371C0">
      <w:pPr>
        <w:rPr>
          <w:color w:val="000000" w:themeColor="text1"/>
        </w:rPr>
      </w:pPr>
      <w:proofErr w:type="spellStart"/>
      <w:proofErr w:type="gramStart"/>
      <w:r>
        <w:rPr>
          <w:color w:val="000000" w:themeColor="text1"/>
        </w:rPr>
        <w:t>LoginMap</w:t>
      </w:r>
      <w:proofErr w:type="spellEnd"/>
      <w:r>
        <w:rPr>
          <w:color w:val="000000" w:themeColor="text1"/>
        </w:rPr>
        <w:t xml:space="preserve"> :</w:t>
      </w:r>
      <w:proofErr w:type="gramEnd"/>
      <w:r>
        <w:rPr>
          <w:color w:val="000000" w:themeColor="text1"/>
        </w:rPr>
        <w:t xml:space="preserve"> It’s a map which contains token as key and </w:t>
      </w:r>
      <w:proofErr w:type="spellStart"/>
      <w:r>
        <w:rPr>
          <w:color w:val="000000" w:themeColor="text1"/>
        </w:rPr>
        <w:t>UserPojo</w:t>
      </w:r>
      <w:proofErr w:type="spellEnd"/>
      <w:r>
        <w:rPr>
          <w:color w:val="000000" w:themeColor="text1"/>
        </w:rPr>
        <w:t xml:space="preserve"> as value pair. When the user trying to access any service with a valid </w:t>
      </w:r>
      <w:proofErr w:type="gramStart"/>
      <w:r>
        <w:rPr>
          <w:color w:val="000000" w:themeColor="text1"/>
        </w:rPr>
        <w:t>token ,</w:t>
      </w:r>
      <w:proofErr w:type="gramEnd"/>
      <w:r>
        <w:rPr>
          <w:color w:val="000000" w:themeColor="text1"/>
        </w:rPr>
        <w:t xml:space="preserve"> cloud server be identified the user  referring the </w:t>
      </w:r>
      <w:proofErr w:type="spellStart"/>
      <w:r>
        <w:rPr>
          <w:color w:val="000000" w:themeColor="text1"/>
        </w:rPr>
        <w:t>LoginMap</w:t>
      </w:r>
      <w:proofErr w:type="spellEnd"/>
      <w:r>
        <w:rPr>
          <w:color w:val="000000" w:themeColor="text1"/>
        </w:rPr>
        <w:t xml:space="preserve">. </w:t>
      </w:r>
    </w:p>
    <w:p w14:paraId="63478E68" w14:textId="77777777" w:rsidR="008371C0" w:rsidRDefault="008371C0" w:rsidP="008371C0"/>
    <w:p w14:paraId="4B2F2072" w14:textId="77777777" w:rsidR="008371C0" w:rsidRDefault="008371C0" w:rsidP="008371C0">
      <w:pPr>
        <w:rPr>
          <w:b/>
          <w:sz w:val="36"/>
          <w:szCs w:val="36"/>
        </w:rPr>
      </w:pPr>
      <w:r>
        <w:tab/>
      </w:r>
      <w:r>
        <w:tab/>
      </w:r>
      <w:r>
        <w:tab/>
      </w:r>
      <w:r>
        <w:tab/>
      </w:r>
      <w:r w:rsidRPr="00F1191B">
        <w:rPr>
          <w:b/>
          <w:sz w:val="36"/>
          <w:szCs w:val="36"/>
        </w:rPr>
        <w:t xml:space="preserve"> [Post login scenario]</w:t>
      </w:r>
    </w:p>
    <w:p w14:paraId="69FC8822" w14:textId="77777777" w:rsidR="008371C0" w:rsidRDefault="008371C0" w:rsidP="008371C0">
      <w:r>
        <w:rPr>
          <w:noProof/>
          <w:lang w:val="en-IN" w:eastAsia="en-IN"/>
        </w:rPr>
        <mc:AlternateContent>
          <mc:Choice Requires="wpc">
            <w:drawing>
              <wp:inline distT="0" distB="0" distL="0" distR="0" wp14:anchorId="7F328FCA" wp14:editId="51C33EF4">
                <wp:extent cx="6336665" cy="5066665"/>
                <wp:effectExtent l="0" t="0" r="6985" b="635"/>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c:bg>
                      <wpc:whole/>
                      <wps:wsp>
                        <wps:cNvPr id="28" name="Rectangle 28"/>
                        <wps:cNvSpPr/>
                        <wps:spPr>
                          <a:xfrm>
                            <a:off x="4457700" y="2200275"/>
                            <a:ext cx="176212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5DE611" w14:textId="77777777" w:rsidR="008371C0" w:rsidRDefault="008371C0" w:rsidP="008371C0">
                              <w:pPr>
                                <w:jc w:val="center"/>
                              </w:pPr>
                              <w:r>
                                <w:t xml:space="preserve">Web </w:t>
                              </w:r>
                              <w:proofErr w:type="spellStart"/>
                              <w:r>
                                <w:t>Servcie</w:t>
                              </w:r>
                              <w:proofErr w:type="spellEnd"/>
                              <w:r>
                                <w:t xml:space="preserve"> /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371725" y="1019175"/>
                            <a:ext cx="11715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4FD5E5" w14:textId="77777777" w:rsidR="008371C0" w:rsidRDefault="008371C0" w:rsidP="008371C0">
                              <w:pPr>
                                <w:jc w:val="center"/>
                              </w:pPr>
                              <w:proofErr w:type="spellStart"/>
                              <w:r>
                                <w:t>Oauth</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99350" y="2200275"/>
                            <a:ext cx="819150" cy="1914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D8E9E" w14:textId="77777777" w:rsidR="008371C0" w:rsidRDefault="008371C0" w:rsidP="008371C0">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5750" y="2247900"/>
                            <a:ext cx="10858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50C14" w14:textId="77777777" w:rsidR="008371C0" w:rsidRDefault="008371C0" w:rsidP="008371C0">
                              <w:pPr>
                                <w:jc w:val="center"/>
                              </w:pPr>
                              <w:r>
                                <w:t>CLIENT/MOBLE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400175" y="2409825"/>
                            <a:ext cx="1247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2757489" y="1323975"/>
                            <a:ext cx="14286"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30" idx="1"/>
                        </wps:cNvCnPr>
                        <wps:spPr>
                          <a:xfrm flipH="1">
                            <a:off x="1380151" y="3157538"/>
                            <a:ext cx="1219199"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3181351" y="1343025"/>
                            <a:ext cx="9524"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409950" y="2343150"/>
                            <a:ext cx="1076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Flowchart: Multidocument 37"/>
                        <wps:cNvSpPr/>
                        <wps:spPr>
                          <a:xfrm>
                            <a:off x="4552950" y="3276600"/>
                            <a:ext cx="409575" cy="1905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a:off x="3371850" y="30289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Oval 39"/>
                        <wps:cNvSpPr/>
                        <wps:spPr>
                          <a:xfrm>
                            <a:off x="1875450" y="2152650"/>
                            <a:ext cx="3238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D3C72" w14:textId="77777777" w:rsidR="008371C0" w:rsidRDefault="008371C0" w:rsidP="008371C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695450" y="2952750"/>
                            <a:ext cx="581025" cy="37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4D1CF" w14:textId="77777777" w:rsidR="008371C0" w:rsidRDefault="008371C0" w:rsidP="008371C0">
                              <w:pPr>
                                <w:jc w:val="center"/>
                              </w:pPr>
                              <w:r>
                                <w:t>6/44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599350" y="1495425"/>
                            <a:ext cx="3238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1B75C" w14:textId="77777777" w:rsidR="008371C0" w:rsidRDefault="008371C0" w:rsidP="008371C0">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018450" y="1465875"/>
                            <a:ext cx="323850" cy="35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41101" w14:textId="77777777" w:rsidR="008371C0" w:rsidRDefault="008371C0" w:rsidP="008371C0">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561375" y="2114550"/>
                            <a:ext cx="323850" cy="38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CF8E7" w14:textId="77777777" w:rsidR="008371C0" w:rsidRDefault="008371C0" w:rsidP="008371C0">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694725" y="2838450"/>
                            <a:ext cx="3238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58FD5" w14:textId="77777777" w:rsidR="008371C0" w:rsidRDefault="008371C0" w:rsidP="008371C0">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ular Callout 45"/>
                        <wps:cNvSpPr/>
                        <wps:spPr>
                          <a:xfrm>
                            <a:off x="76200" y="1562100"/>
                            <a:ext cx="1799250" cy="485774"/>
                          </a:xfrm>
                          <a:prstGeom prst="wedgeRoundRectCallout">
                            <a:avLst>
                              <a:gd name="adj1" fmla="val 55457"/>
                              <a:gd name="adj2" fmla="val 74716"/>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0A3BB706" w14:textId="77777777" w:rsidR="008371C0" w:rsidRPr="00A23AF1" w:rsidRDefault="008371C0" w:rsidP="008371C0">
                              <w:pPr>
                                <w:jc w:val="center"/>
                                <w:rPr>
                                  <w:sz w:val="18"/>
                                  <w:szCs w:val="18"/>
                                </w:rPr>
                              </w:pPr>
                              <w:r w:rsidRPr="00A23AF1">
                                <w:rPr>
                                  <w:sz w:val="18"/>
                                  <w:szCs w:val="18"/>
                                </w:rPr>
                                <w:t xml:space="preserve">Client accessing </w:t>
                              </w:r>
                              <w:r>
                                <w:rPr>
                                  <w:sz w:val="18"/>
                                  <w:szCs w:val="18"/>
                                </w:rPr>
                                <w:t xml:space="preserve">a service URL </w:t>
                              </w:r>
                              <w:r w:rsidRPr="00A23AF1">
                                <w:rPr>
                                  <w:sz w:val="18"/>
                                  <w:szCs w:val="18"/>
                                </w:rPr>
                                <w:t>with a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ular Callout 46"/>
                        <wps:cNvSpPr/>
                        <wps:spPr>
                          <a:xfrm>
                            <a:off x="200025" y="314325"/>
                            <a:ext cx="1571625" cy="1085850"/>
                          </a:xfrm>
                          <a:prstGeom prst="wedgeRoundRectCallout">
                            <a:avLst>
                              <a:gd name="adj1" fmla="val 103393"/>
                              <a:gd name="adj2" fmla="val 84424"/>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2FE91016" w14:textId="77777777" w:rsidR="008371C0" w:rsidRPr="009A2412" w:rsidRDefault="008371C0" w:rsidP="008371C0">
                              <w:pPr>
                                <w:jc w:val="center"/>
                                <w:rPr>
                                  <w:sz w:val="16"/>
                                  <w:szCs w:val="16"/>
                                </w:rPr>
                              </w:pPr>
                              <w:r w:rsidRPr="00705316">
                                <w:rPr>
                                  <w:sz w:val="18"/>
                                  <w:szCs w:val="18"/>
                                </w:rPr>
                                <w:t xml:space="preserve">Filter access </w:t>
                              </w:r>
                              <w:r>
                                <w:rPr>
                                  <w:sz w:val="18"/>
                                  <w:szCs w:val="18"/>
                                </w:rPr>
                                <w:t xml:space="preserve">the </w:t>
                              </w:r>
                              <w:proofErr w:type="spellStart"/>
                              <w:r w:rsidRPr="00705316">
                                <w:rPr>
                                  <w:sz w:val="18"/>
                                  <w:szCs w:val="18"/>
                                </w:rPr>
                                <w:t>Oauth</w:t>
                              </w:r>
                              <w:proofErr w:type="spellEnd"/>
                              <w:r w:rsidRPr="00705316">
                                <w:rPr>
                                  <w:sz w:val="18"/>
                                  <w:szCs w:val="18"/>
                                </w:rPr>
                                <w:t xml:space="preserve"> server to confirm on token expiration</w:t>
                              </w:r>
                              <w:r>
                                <w:rPr>
                                  <w:sz w:val="18"/>
                                  <w:szCs w:val="18"/>
                                </w:rPr>
                                <w:t>.</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ular Callout 47"/>
                        <wps:cNvSpPr/>
                        <wps:spPr>
                          <a:xfrm>
                            <a:off x="4057650" y="180975"/>
                            <a:ext cx="2047875" cy="1057275"/>
                          </a:xfrm>
                          <a:prstGeom prst="wedgeRoundRectCallout">
                            <a:avLst>
                              <a:gd name="adj1" fmla="val -84860"/>
                              <a:gd name="adj2" fmla="val 87607"/>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1B1AEA98" w14:textId="77777777" w:rsidR="008371C0" w:rsidRPr="009A2412" w:rsidRDefault="008371C0" w:rsidP="008371C0">
                              <w:pPr>
                                <w:jc w:val="center"/>
                                <w:rPr>
                                  <w:sz w:val="16"/>
                                  <w:szCs w:val="16"/>
                                </w:rPr>
                              </w:pPr>
                              <w:proofErr w:type="spellStart"/>
                              <w:r w:rsidRPr="009A2412">
                                <w:rPr>
                                  <w:szCs w:val="20"/>
                                </w:rPr>
                                <w:t>Oatuh</w:t>
                              </w:r>
                              <w:proofErr w:type="spellEnd"/>
                              <w:r w:rsidRPr="009A2412">
                                <w:rPr>
                                  <w:szCs w:val="20"/>
                                </w:rPr>
                                <w:t xml:space="preserve"> server respond to </w:t>
                              </w:r>
                              <w:r>
                                <w:rPr>
                                  <w:szCs w:val="20"/>
                                </w:rPr>
                                <w:t>filter with appropriate message.</w:t>
                              </w:r>
                              <w:r>
                                <w:rPr>
                                  <w:sz w:val="18"/>
                                  <w:szCs w:val="18"/>
                                </w:rPr>
                                <w:t xml:space="preserve"> F</w:t>
                              </w:r>
                              <w:r w:rsidRPr="00705316">
                                <w:rPr>
                                  <w:sz w:val="18"/>
                                  <w:szCs w:val="18"/>
                                </w:rPr>
                                <w:t xml:space="preserve">or </w:t>
                              </w:r>
                              <w:r>
                                <w:rPr>
                                  <w:sz w:val="18"/>
                                  <w:szCs w:val="18"/>
                                </w:rPr>
                                <w:t xml:space="preserve">an </w:t>
                              </w:r>
                              <w:r w:rsidRPr="00705316">
                                <w:rPr>
                                  <w:sz w:val="18"/>
                                  <w:szCs w:val="18"/>
                                </w:rPr>
                                <w:t xml:space="preserve">expired </w:t>
                              </w:r>
                              <w:r>
                                <w:rPr>
                                  <w:sz w:val="18"/>
                                  <w:szCs w:val="18"/>
                                </w:rPr>
                                <w:t>token fi</w:t>
                              </w:r>
                              <w:r w:rsidRPr="00705316">
                                <w:rPr>
                                  <w:sz w:val="18"/>
                                  <w:szCs w:val="18"/>
                                </w:rPr>
                                <w:t>l</w:t>
                              </w:r>
                              <w:r>
                                <w:rPr>
                                  <w:sz w:val="18"/>
                                  <w:szCs w:val="18"/>
                                </w:rPr>
                                <w:t>t</w:t>
                              </w:r>
                              <w:r w:rsidRPr="00705316">
                                <w:rPr>
                                  <w:sz w:val="18"/>
                                  <w:szCs w:val="18"/>
                                </w:rPr>
                                <w:t xml:space="preserve">er removes the token from </w:t>
                              </w:r>
                              <w:proofErr w:type="spellStart"/>
                              <w:r w:rsidRPr="00705316">
                                <w:rPr>
                                  <w:sz w:val="18"/>
                                  <w:szCs w:val="18"/>
                                </w:rPr>
                                <w:t>LoginMap</w:t>
                              </w:r>
                              <w:proofErr w:type="spellEnd"/>
                              <w:r w:rsidRPr="00705316">
                                <w:rPr>
                                  <w:sz w:val="18"/>
                                  <w:szCs w:val="18"/>
                                </w:rPr>
                                <w:t xml:space="preserve"> and ask the user to login again</w:t>
                              </w:r>
                              <w:r>
                                <w:rPr>
                                  <w:sz w:val="16"/>
                                  <w:szCs w:val="16"/>
                                </w:rPr>
                                <w:t xml:space="preserve">. </w:t>
                              </w:r>
                            </w:p>
                            <w:p w14:paraId="72A69172" w14:textId="77777777" w:rsidR="008371C0" w:rsidRPr="009A2412" w:rsidRDefault="008371C0" w:rsidP="008371C0">
                              <w:pPr>
                                <w:jc w:val="center"/>
                                <w:rPr>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ular Callout 48"/>
                        <wps:cNvSpPr/>
                        <wps:spPr>
                          <a:xfrm>
                            <a:off x="4514850" y="1304925"/>
                            <a:ext cx="1609725" cy="685800"/>
                          </a:xfrm>
                          <a:prstGeom prst="wedgeRoundRectCallout">
                            <a:avLst>
                              <a:gd name="adj1" fmla="val -88613"/>
                              <a:gd name="adj2" fmla="val 87251"/>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7B26C682" w14:textId="77777777" w:rsidR="008371C0" w:rsidRPr="00A662B1" w:rsidRDefault="008371C0" w:rsidP="008371C0">
                              <w:pPr>
                                <w:jc w:val="center"/>
                                <w:rPr>
                                  <w:szCs w:val="20"/>
                                </w:rPr>
                              </w:pPr>
                              <w:r w:rsidRPr="00A662B1">
                                <w:rPr>
                                  <w:szCs w:val="20"/>
                                </w:rPr>
                                <w:t>For a valid token filter all</w:t>
                              </w:r>
                              <w:r>
                                <w:rPr>
                                  <w:szCs w:val="20"/>
                                </w:rPr>
                                <w:t>ows</w:t>
                              </w:r>
                              <w:r w:rsidRPr="00A662B1">
                                <w:rPr>
                                  <w:szCs w:val="20"/>
                                </w:rPr>
                                <w:t xml:space="preserve"> the request to access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ular Callout 49"/>
                        <wps:cNvSpPr/>
                        <wps:spPr>
                          <a:xfrm>
                            <a:off x="3857625" y="3981450"/>
                            <a:ext cx="2324100" cy="723900"/>
                          </a:xfrm>
                          <a:prstGeom prst="wedgeRoundRectCallout">
                            <a:avLst>
                              <a:gd name="adj1" fmla="val -48582"/>
                              <a:gd name="adj2" fmla="val -157237"/>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199A726C" w14:textId="77777777" w:rsidR="008371C0" w:rsidRDefault="008371C0" w:rsidP="008371C0">
                              <w:pPr>
                                <w:jc w:val="center"/>
                              </w:pPr>
                              <w:r>
                                <w:t>Here the response from the cloud received by the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ular Callout 50"/>
                        <wps:cNvSpPr/>
                        <wps:spPr>
                          <a:xfrm>
                            <a:off x="323849" y="3810000"/>
                            <a:ext cx="2009775" cy="1104900"/>
                          </a:xfrm>
                          <a:prstGeom prst="wedgeRoundRectCallout">
                            <a:avLst>
                              <a:gd name="adj1" fmla="val 37024"/>
                              <a:gd name="adj2" fmla="val -94375"/>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55246330" w14:textId="77777777" w:rsidR="008371C0" w:rsidRDefault="008371C0" w:rsidP="008371C0">
                              <w:pPr>
                                <w:jc w:val="center"/>
                              </w:pPr>
                              <w:r>
                                <w:t>If client accessing with an invalid or expired token filter ask the client to login, else hands over the client with cloud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328FCA" id="Canvas 52" o:spid="_x0000_s1054" editas="canvas" style="width:498.95pt;height:398.95pt;mso-position-horizontal-relative:char;mso-position-vertical-relative:line" coordsize="63366,5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">
                <v:shape id="_x0000_s1055" type="#_x0000_t75" style="position:absolute;width:63366;height:50666;visibility:visible;mso-wrap-style:square" filled="t" fillcolor="#f6f8fb [180]">
                  <v:fill color2="#cad9eb [980]" o:detectmouseclick="t" colors="0 #f6f9fc;48497f #b0c6e1;54395f #b0c6e1;1 #cad9eb" focus="100%" type="gradient"/>
                  <v:path o:connecttype="none"/>
                </v:shape>
                <v:rect id="Rectangle 28" o:spid="_x0000_s1056" style="position:absolute;left:44577;top:22002;width:17621;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Bbr4A&#10;AADbAAAADwAAAGRycy9kb3ducmV2LnhtbERPTYvCMBC9L/gfwgjetqk9uFKNIoJgD0VWLV6HZmyL&#10;zaQ0Ueu/NwfB4+N9L9eDacWDetdYVjCNYhDEpdUNVwrOp93vHITzyBpby6TgRQ7Wq9HPElNtn/xP&#10;j6OvRAhhl6KC2vsuldKVNRl0ke2IA3e1vUEfYF9J3eMzhJtWJnE8kwYbDg01drStqbwd70ZBPsvz&#10;B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OQW6+AAAA2wAAAA8AAAAAAAAAAAAAAAAAmAIAAGRycy9kb3ducmV2&#10;LnhtbFBLBQYAAAAABAAEAPUAAACDAwAAAAA=&#10;" fillcolor="white [3201]" strokecolor="#f79646 [3209]" strokeweight="2pt">
                  <v:textbox>
                    <w:txbxContent>
                      <w:p w14:paraId="115DE611" w14:textId="77777777" w:rsidR="008371C0" w:rsidRDefault="008371C0" w:rsidP="008371C0">
                        <w:pPr>
                          <w:jc w:val="center"/>
                        </w:pPr>
                        <w:r>
                          <w:t>Web Servcie / Cloud Server</w:t>
                        </w:r>
                      </w:p>
                    </w:txbxContent>
                  </v:textbox>
                </v:rect>
                <v:rect id="Rectangle 29" o:spid="_x0000_s1057" style="position:absolute;left:23717;top:10191;width:11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k9cMA&#10;AADbAAAADwAAAGRycy9kb3ducmV2LnhtbESPQWuDQBSE74H+h+UVeourHtLUZhOKUIgHCbWVXh/u&#10;i0rdt+Juov332UIhx2FmvmF2h8UM4kqT6y0rSKIYBHFjdc+tgq/P9/UWhPPIGgfLpOCXHBz2D6sd&#10;ZtrO/EHXyrciQNhlqKDzfsykdE1HBl1kR+Lgne1k0Ac5tVJPOAe4GWQaxxtpsOew0OFIeUfNT3Ux&#10;CspNWaZY1N91UeeFe070yZ+1Uk+Py9srCE+Lv4f/20etIH2B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k9cMAAADbAAAADwAAAAAAAAAAAAAAAACYAgAAZHJzL2Rv&#10;d25yZXYueG1sUEsFBgAAAAAEAAQA9QAAAIgDAAAAAA==&#10;" fillcolor="white [3201]" strokecolor="#f79646 [3209]" strokeweight="2pt">
                  <v:textbox>
                    <w:txbxContent>
                      <w:p w14:paraId="5A4FD5E5" w14:textId="77777777" w:rsidR="008371C0" w:rsidRDefault="008371C0" w:rsidP="008371C0">
                        <w:pPr>
                          <w:jc w:val="center"/>
                        </w:pPr>
                        <w:r>
                          <w:t>Oauth Server</w:t>
                        </w:r>
                      </w:p>
                    </w:txbxContent>
                  </v:textbox>
                </v:rect>
                <v:rect id="Rectangle 30" o:spid="_x0000_s1058" style="position:absolute;left:25993;top:22002;width:8192;height:1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HbtcEA&#10;AADbAAAADwAAAGRycy9kb3ducmV2LnhtbERPTWuDQBC9B/Iflgn0FldTMM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h27XBAAAA2wAAAA8AAAAAAAAAAAAAAAAAmAIAAGRycy9kb3du&#10;cmV2LnhtbFBLBQYAAAAABAAEAPUAAACGAwAAAAA=&#10;" fillcolor="white [3201]" strokecolor="#f79646 [3209]" strokeweight="2pt">
                  <v:textbox>
                    <w:txbxContent>
                      <w:p w14:paraId="43CD8E9E" w14:textId="77777777" w:rsidR="008371C0" w:rsidRDefault="008371C0" w:rsidP="008371C0">
                        <w:pPr>
                          <w:jc w:val="center"/>
                        </w:pPr>
                        <w:r>
                          <w:t>FILTER</w:t>
                        </w:r>
                      </w:p>
                    </w:txbxContent>
                  </v:textbox>
                </v:rect>
                <v:rect id="Rectangle 31" o:spid="_x0000_s1059" style="position:absolute;left:2857;top:22479;width:1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LsMA&#10;AADbAAAADwAAAGRycy9kb3ducmV2LnhtbESPT2uDQBTE74V+h+UFequrFtJ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LsMAAADbAAAADwAAAAAAAAAAAAAAAACYAgAAZHJzL2Rv&#10;d25yZXYueG1sUEsFBgAAAAAEAAQA9QAAAIgDAAAAAA==&#10;" fillcolor="white [3201]" strokecolor="#f79646 [3209]" strokeweight="2pt">
                  <v:textbox>
                    <w:txbxContent>
                      <w:p w14:paraId="3FE50C14" w14:textId="77777777" w:rsidR="008371C0" w:rsidRDefault="008371C0" w:rsidP="008371C0">
                        <w:pPr>
                          <w:jc w:val="center"/>
                        </w:pPr>
                        <w:r>
                          <w:t>CLIENT/MOBLE APP</w:t>
                        </w:r>
                      </w:p>
                    </w:txbxContent>
                  </v:textbox>
                </v:rect>
                <v:shape id="Straight Arrow Connector 32" o:spid="_x0000_s1060" type="#_x0000_t32" style="position:absolute;left:14001;top:24098;width:12478;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lccUAAADbAAAADwAAAGRycy9kb3ducmV2LnhtbESPW2vCQBSE3wX/w3KEvhTdGOuF6CpF&#10;kKr1xRv4eMgek2D2bMiumv77bqHg4zAz3zCzRWNK8aDaFZYV9HsRCOLU6oIzBafjqjsB4TyyxtIy&#10;KfghB4t5uzXDRNsn7+lx8JkIEHYJKsi9rxIpXZqTQdezFXHwrrY26IOsM6lrfAa4KWUcRSNpsOCw&#10;kGNFy5zS2+FuFCwH4+35ffPxNcId+2+O15vh9qLUW6f5nILw1PhX+L+91goGMfx9C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LlccUAAADbAAAADwAAAAAAAAAA&#10;AAAAAAChAgAAZHJzL2Rvd25yZXYueG1sUEsFBgAAAAAEAAQA+QAAAJMDAAAAAA==&#10;" strokecolor="#4579b8 [3044]">
                  <v:stroke endarrow="block"/>
                </v:shape>
                <v:shape id="Straight Arrow Connector 33" o:spid="_x0000_s1061" type="#_x0000_t32" style="position:absolute;left:27574;top:13239;width:143;height:89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65cQAAADbAAAADwAAAGRycy9kb3ducmV2LnhtbESP0WrCQBRE3wX/YbmFvummFUSimyDa&#10;liL4YNoPuGSvSTR7N93dxrRf7wqCj8PMnGFW+WBa0ZPzjWUFL9MEBHFpdcOVgu+v98kChA/IGlvL&#10;pOCPPOTZeLTCVNsLH6gvQiUihH2KCuoQulRKX9Zk0E9tRxy9o3UGQ5SuktrhJcJNK1+TZC4NNhwX&#10;auxoU1N5Ln6Ngt7NP/bJW7HtdnpRnO3xdNj//Cv1/DSslyACDeERvrc/tYLZDG5f4g+Q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k/rlxAAAANsAAAAPAAAAAAAAAAAA&#10;AAAAAKECAABkcnMvZG93bnJldi54bWxQSwUGAAAAAAQABAD5AAAAkgMAAAAA&#10;" strokecolor="#4579b8 [3044]">
                  <v:stroke endarrow="block"/>
                </v:shape>
                <v:shape id="Straight Arrow Connector 34" o:spid="_x0000_s1062" type="#_x0000_t32" style="position:absolute;left:13801;top:31575;width:12192;height: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Bm58QAAADbAAAADwAAAGRycy9kb3ducmV2LnhtbESPT2sCMRTE74LfITyhN83WP9uyNUoR&#10;Woo3Xen5dfO6Wbp52SZRVz99UxA8DjPzG2a57m0rTuRD41jB4yQDQVw53XCt4FC+jZ9BhIissXVM&#10;Ci4UYL0aDpZYaHfmHZ32sRYJwqFABSbGrpAyVIYshonriJP37bzFmKSvpfZ4TnDbymmW5dJiw2nB&#10;YEcbQ9XP/mgVfJW/emHyUm/9zOX55fr5tD2+K/Uw6l9fQETq4z18a39oBbM5/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GbnxAAAANsAAAAPAAAAAAAAAAAA&#10;AAAAAKECAABkcnMvZG93bnJldi54bWxQSwUGAAAAAAQABAD5AAAAkgMAAAAA&#10;" strokecolor="#4579b8 [3044]">
                  <v:stroke endarrow="block"/>
                </v:shape>
                <v:shape id="Straight Arrow Connector 35" o:spid="_x0000_s1063" type="#_x0000_t32" style="position:absolute;left:31813;top:13430;width:95;height:8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zDfMMAAADbAAAADwAAAGRycy9kb3ducmV2LnhtbESPQWsCMRSE74L/ITyhN81acS1bo4jQ&#10;UrzVlZ5fN6+bpZuXNYm69tc3guBxmJlvmOW6t604kw+NYwXTSQaCuHK64VrBoXwbv4AIEVlj65gU&#10;XCnAejUcLLHQ7sKfdN7HWiQIhwIVmBi7QspQGbIYJq4jTt6P8xZjkr6W2uMlwW0rn7MslxYbTgsG&#10;O9oaqn73J6vguzzquclLvfMzl+fXv6/F7vSu1NOo37yCiNTHR/je/tAKZn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w3zDAAAA2wAAAA8AAAAAAAAAAAAA&#10;AAAAoQIAAGRycy9kb3ducmV2LnhtbFBLBQYAAAAABAAEAPkAAACRAwAAAAA=&#10;" strokecolor="#4579b8 [3044]">
                  <v:stroke endarrow="block"/>
                </v:shape>
                <v:shape id="Straight Arrow Connector 36" o:spid="_x0000_s1064" type="#_x0000_t32" style="position:absolute;left:34099;top:23431;width:10763;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njcsYAAADbAAAADwAAAGRycy9kb3ducmV2LnhtbESPT2vCQBTE74V+h+UVehHdVNso0VVK&#10;oPivF2MLHh/ZZxKafRuy2xi/fVcQehxm5jfMYtWbWnTUusqygpdRBII4t7riQsHX8WM4A+E8ssba&#10;Mim4koPV8vFhgYm2Fz5Ql/lCBAi7BBWU3jeJlC4vyaAb2YY4eGfbGvRBtoXULV4C3NRyHEWxNFhx&#10;WCixobSk/Cf7NQrSyXT3Pdi+rmP8ZL/n8Wb7tjsp9fzUv89BeOr9f/je3mgFkxhu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Z43LGAAAA2wAAAA8AAAAAAAAA&#10;AAAAAAAAoQIAAGRycy9kb3ducmV2LnhtbFBLBQYAAAAABAAEAPkAAACUAwAAAAA=&#10;" strokecolor="#4579b8 [3044]">
                  <v:stroke endarrow="block"/>
                </v:shape>
                <v:shape id="Flowchart: Multidocument 37" o:spid="_x0000_s1065" type="#_x0000_t115" style="position:absolute;left:45529;top:32766;width:4096;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O48UA&#10;AADbAAAADwAAAGRycy9kb3ducmV2LnhtbESPQWvCQBSE7wX/w/IK3uqmFaymriJVMXgRrdDrI/ua&#10;TZt9G7Orif56t1DocZiZb5jpvLOVuFDjS8cKngcJCOLc6ZILBceP9dMYhA/IGivHpOBKHuaz3sMU&#10;U+1a3tPlEAoRIexTVGBCqFMpfW7Ioh+4mjh6X66xGKJsCqkbbCPcVvIlSUbSYslxwWBN74byn8PZ&#10;Kig+l4azaped9G11pO/Jtp1sRkr1H7vFG4hAXfgP/7UzrWD4Cr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I7jxQAAANsAAAAPAAAAAAAAAAAAAAAAAJgCAABkcnMv&#10;ZG93bnJldi54bWxQSwUGAAAAAAQABAD1AAAAigMAAAAA&#10;" fillcolor="#4f81bd [3204]" strokecolor="#243f60 [1604]" strokeweight="2pt"/>
                <v:shape id="Straight Arrow Connector 38" o:spid="_x0000_s1066" type="#_x0000_t32" style="position:absolute;left:33718;top:30289;width:11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1s4sAAAADbAAAADwAAAGRycy9kb3ducmV2LnhtbERPz2vCMBS+C/sfwhvspukU66hGGYIy&#10;vM2K57fm2ZQ1L10StfrXLwfB48f3e7HqbSsu5EPjWMH7KANBXDndcK3gUG6GHyBCRNbYOiYFNwqw&#10;Wr4MFlhod+VvuuxjLVIIhwIVmBi7QspQGbIYRq4jTtzJeYsxQV9L7fGawm0rx1mWS4sNpwaDHa0N&#10;Vb/7s1XwU/7pqclLvfMTl+e3+3G2O2+VenvtP+cgIvXxKX64v7SCSRqbvq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tbOLAAAAA2wAAAA8AAAAAAAAAAAAAAAAA&#10;oQIAAGRycy9kb3ducmV2LnhtbFBLBQYAAAAABAAEAPkAAACOAwAAAAA=&#10;" strokecolor="#4579b8 [3044]">
                  <v:stroke endarrow="block"/>
                </v:shape>
                <v:oval id="Oval 39" o:spid="_x0000_s1067" style="position:absolute;left:18754;top:21526;width:323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V6sYA&#10;AADbAAAADwAAAGRycy9kb3ducmV2LnhtbESPT2vCQBTE74V+h+UVeim6USF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hV6sYAAADbAAAADwAAAAAAAAAAAAAAAACYAgAAZHJz&#10;L2Rvd25yZXYueG1sUEsFBgAAAAAEAAQA9QAAAIsDAAAAAA==&#10;" fillcolor="#4f81bd [3204]" strokecolor="#243f60 [1604]" strokeweight="2pt">
                  <v:textbox>
                    <w:txbxContent>
                      <w:p w14:paraId="510D3C72" w14:textId="77777777" w:rsidR="008371C0" w:rsidRDefault="008371C0" w:rsidP="008371C0">
                        <w:pPr>
                          <w:jc w:val="center"/>
                        </w:pPr>
                        <w:r>
                          <w:t>1</w:t>
                        </w:r>
                      </w:p>
                    </w:txbxContent>
                  </v:textbox>
                </v:oval>
                <v:oval id="Oval 40" o:spid="_x0000_s1068" style="position:absolute;left:16954;top:29527;width:5810;height: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v:textbox>
                    <w:txbxContent>
                      <w:p w14:paraId="03D4D1CF" w14:textId="77777777" w:rsidR="008371C0" w:rsidRDefault="008371C0" w:rsidP="008371C0">
                        <w:pPr>
                          <w:jc w:val="center"/>
                        </w:pPr>
                        <w:r>
                          <w:t>6/44</w:t>
                        </w:r>
                      </w:p>
                    </w:txbxContent>
                  </v:textbox>
                </v:oval>
                <v:oval id="Oval 41" o:spid="_x0000_s1069" style="position:absolute;left:25993;top:14954;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14:paraId="1681B75C" w14:textId="77777777" w:rsidR="008371C0" w:rsidRDefault="008371C0" w:rsidP="008371C0">
                        <w:pPr>
                          <w:jc w:val="center"/>
                        </w:pPr>
                        <w:r>
                          <w:t>2</w:t>
                        </w:r>
                      </w:p>
                    </w:txbxContent>
                  </v:textbox>
                </v:oval>
                <v:oval id="Oval 42" o:spid="_x0000_s1070" style="position:absolute;left:30184;top:14658;width:3239;height:3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05scA&#10;AADbAAAADwAAAGRycy9kb3ducmV2LnhtbESPT2vCQBTE74LfYXkFL1I3Sgm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6tObHAAAA2wAAAA8AAAAAAAAAAAAAAAAAmAIAAGRy&#10;cy9kb3ducmV2LnhtbFBLBQYAAAAABAAEAPUAAACMAwAAAAA=&#10;" fillcolor="#4f81bd [3204]" strokecolor="#243f60 [1604]" strokeweight="2pt">
                  <v:textbox>
                    <w:txbxContent>
                      <w:p w14:paraId="09641101" w14:textId="77777777" w:rsidR="008371C0" w:rsidRDefault="008371C0" w:rsidP="008371C0">
                        <w:pPr>
                          <w:jc w:val="center"/>
                        </w:pPr>
                        <w:r>
                          <w:t>3</w:t>
                        </w:r>
                      </w:p>
                    </w:txbxContent>
                  </v:textbox>
                </v:oval>
                <v:oval id="Oval 43" o:spid="_x0000_s1071" style="position:absolute;left:35613;top:21145;width:3239;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Rfc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YRfcYAAADbAAAADwAAAAAAAAAAAAAAAACYAgAAZHJz&#10;L2Rvd25yZXYueG1sUEsFBgAAAAAEAAQA9QAAAIsDAAAAAA==&#10;" fillcolor="#4f81bd [3204]" strokecolor="#243f60 [1604]" strokeweight="2pt">
                  <v:textbox>
                    <w:txbxContent>
                      <w:p w14:paraId="5EECF8E7" w14:textId="77777777" w:rsidR="008371C0" w:rsidRDefault="008371C0" w:rsidP="008371C0">
                        <w:pPr>
                          <w:jc w:val="center"/>
                        </w:pPr>
                        <w:r>
                          <w:t>4</w:t>
                        </w:r>
                      </w:p>
                    </w:txbxContent>
                  </v:textbox>
                </v:oval>
                <v:oval id="Oval 44" o:spid="_x0000_s1072" style="position:absolute;left:36947;top:28384;width:323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14:paraId="44158FD5" w14:textId="77777777" w:rsidR="008371C0" w:rsidRDefault="008371C0" w:rsidP="008371C0">
                        <w:pPr>
                          <w:jc w:val="center"/>
                        </w:pPr>
                        <w:r>
                          <w:t>5</w:t>
                        </w:r>
                      </w:p>
                    </w:txbxContent>
                  </v:textbox>
                </v:oval>
                <v:shape id="Rounded Rectangular Callout 45" o:spid="_x0000_s1073" type="#_x0000_t62" style="position:absolute;left:762;top:15621;width:179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GSMQA&#10;AADbAAAADwAAAGRycy9kb3ducmV2LnhtbESP3WrCQBSE7wu+w3KE3tWN1j+iq4hgkYKgSYu3h+xp&#10;Epo9G3e3MX37bqHQy2FmvmHW2940oiPna8sKxqMEBHFhdc2lgrf88LQE4QOyxsYyKfgmD9vN4GGN&#10;qbZ3vlCXhVJECPsUFVQhtKmUvqjIoB/Zljh6H9YZDFG6UmqH9wg3jZwkyVwarDkuVNjSvqLiM/sy&#10;ChYvRebeu2vuF+dwotvrM9nzVanHYb9bgQjUh//wX/uoFUx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hkjEAAAA2wAAAA8AAAAAAAAAAAAAAAAAmAIAAGRycy9k&#10;b3ducmV2LnhtbFBLBQYAAAAABAAEAPUAAACJAwAAAAA=&#10;" adj="22779,26939" fillcolor="white [3201]" strokecolor="#f79646 [3209]" strokeweight="2pt">
                  <v:textbox>
                    <w:txbxContent>
                      <w:p w14:paraId="0A3BB706" w14:textId="77777777" w:rsidR="008371C0" w:rsidRPr="00A23AF1" w:rsidRDefault="008371C0" w:rsidP="008371C0">
                        <w:pPr>
                          <w:jc w:val="center"/>
                          <w:rPr>
                            <w:sz w:val="18"/>
                            <w:szCs w:val="18"/>
                          </w:rPr>
                        </w:pPr>
                        <w:r w:rsidRPr="00A23AF1">
                          <w:rPr>
                            <w:sz w:val="18"/>
                            <w:szCs w:val="18"/>
                          </w:rPr>
                          <w:t xml:space="preserve">Client accessing </w:t>
                        </w:r>
                        <w:r>
                          <w:rPr>
                            <w:sz w:val="18"/>
                            <w:szCs w:val="18"/>
                          </w:rPr>
                          <w:t xml:space="preserve">a service URL </w:t>
                        </w:r>
                        <w:r w:rsidRPr="00A23AF1">
                          <w:rPr>
                            <w:sz w:val="18"/>
                            <w:szCs w:val="18"/>
                          </w:rPr>
                          <w:t>with a token</w:t>
                        </w:r>
                      </w:p>
                    </w:txbxContent>
                  </v:textbox>
                </v:shape>
                <v:shape id="Rounded Rectangular Callout 46" o:spid="_x0000_s1074" type="#_x0000_t62" style="position:absolute;left:2000;top:3143;width:15716;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qmcQA&#10;AADbAAAADwAAAGRycy9kb3ducmV2LnhtbESPT2vCQBTE74LfYXlCb7pRikh0lVCsKErBP5feHtnX&#10;JDT7Ns2uSfTTuwXB4zAzv2EWq86UoqHaFZYVjEcRCOLU6oIzBZfz53AGwnlkjaVlUnAjB6tlv7fA&#10;WNuWj9ScfCYChF2MCnLvq1hKl+Zk0I1sRRy8H1sb9EHWmdQ1tgFuSjmJoqk0WHBYyLGij5zS39PV&#10;KGiTw2ZHX7v9Omnuif2jCm/lt1Jvgy6Zg/DU+Vf42d5qBe9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sKpnEAAAA2wAAAA8AAAAAAAAAAAAAAAAAmAIAAGRycy9k&#10;b3ducmV2LnhtbFBLBQYAAAAABAAEAPUAAACJAwAAAAA=&#10;" adj="33133,29036" fillcolor="white [3201]" strokecolor="#f79646 [3209]" strokeweight="2pt">
                  <v:textbox>
                    <w:txbxContent>
                      <w:p w14:paraId="2FE91016" w14:textId="77777777" w:rsidR="008371C0" w:rsidRPr="009A2412" w:rsidRDefault="008371C0" w:rsidP="008371C0">
                        <w:pPr>
                          <w:jc w:val="center"/>
                          <w:rPr>
                            <w:sz w:val="16"/>
                            <w:szCs w:val="16"/>
                          </w:rPr>
                        </w:pPr>
                        <w:r w:rsidRPr="00705316">
                          <w:rPr>
                            <w:sz w:val="18"/>
                            <w:szCs w:val="18"/>
                          </w:rPr>
                          <w:t xml:space="preserve">Filter access </w:t>
                        </w:r>
                        <w:r>
                          <w:rPr>
                            <w:sz w:val="18"/>
                            <w:szCs w:val="18"/>
                          </w:rPr>
                          <w:t xml:space="preserve">the </w:t>
                        </w:r>
                        <w:r w:rsidRPr="00705316">
                          <w:rPr>
                            <w:sz w:val="18"/>
                            <w:szCs w:val="18"/>
                          </w:rPr>
                          <w:t>Oauth server to confirm on token expiration</w:t>
                        </w:r>
                        <w:r>
                          <w:rPr>
                            <w:sz w:val="18"/>
                            <w:szCs w:val="18"/>
                          </w:rPr>
                          <w:t>.</w:t>
                        </w:r>
                        <w:r>
                          <w:rPr>
                            <w:sz w:val="16"/>
                            <w:szCs w:val="16"/>
                          </w:rPr>
                          <w:t xml:space="preserve"> </w:t>
                        </w:r>
                      </w:p>
                    </w:txbxContent>
                  </v:textbox>
                </v:shape>
                <v:shape id="Rounded Rectangular Callout 47" o:spid="_x0000_s1075" type="#_x0000_t62" style="position:absolute;left:40576;top:1809;width:20479;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goMUA&#10;AADbAAAADwAAAGRycy9kb3ducmV2LnhtbESPQWvCQBSE7wX/w/IEb3VjUdumriK1kYKX1hbx+Nh9&#10;TYLZtzG71Zhf7xaEHoeZ+YaZLVpbiRM1vnSsYDRMQBBrZ0rOFXx/ZfdPIHxANlg5JgUX8rCY9+5m&#10;mBp35k86bUMuIoR9igqKEOpUSq8LsuiHriaO3o9rLIYom1yaBs8Rbiv5kCRTabHkuFBgTa8F6cP2&#10;1ypY6WNNejPZd7uPrBu9rY3ssmelBv12+QIiUBv+w7f2u1EwfoS/L/EH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yCgxQAAANsAAAAPAAAAAAAAAAAAAAAAAJgCAABkcnMv&#10;ZG93bnJldi54bWxQSwUGAAAAAAQABAD1AAAAigMAAAAA&#10;" adj="-7530,29723" fillcolor="white [3201]" strokecolor="#f79646 [3209]" strokeweight="2pt">
                  <v:textbox>
                    <w:txbxContent>
                      <w:p w14:paraId="1B1AEA98" w14:textId="77777777" w:rsidR="008371C0" w:rsidRPr="009A2412" w:rsidRDefault="008371C0" w:rsidP="008371C0">
                        <w:pPr>
                          <w:jc w:val="center"/>
                          <w:rPr>
                            <w:sz w:val="16"/>
                            <w:szCs w:val="16"/>
                          </w:rPr>
                        </w:pPr>
                        <w:r w:rsidRPr="009A2412">
                          <w:rPr>
                            <w:szCs w:val="20"/>
                          </w:rPr>
                          <w:t xml:space="preserve">Oatuh server respond to </w:t>
                        </w:r>
                        <w:r>
                          <w:rPr>
                            <w:szCs w:val="20"/>
                          </w:rPr>
                          <w:t>filter with appropriate message.</w:t>
                        </w:r>
                        <w:r>
                          <w:rPr>
                            <w:sz w:val="18"/>
                            <w:szCs w:val="18"/>
                          </w:rPr>
                          <w:t xml:space="preserve"> F</w:t>
                        </w:r>
                        <w:r w:rsidRPr="00705316">
                          <w:rPr>
                            <w:sz w:val="18"/>
                            <w:szCs w:val="18"/>
                          </w:rPr>
                          <w:t xml:space="preserve">or </w:t>
                        </w:r>
                        <w:r>
                          <w:rPr>
                            <w:sz w:val="18"/>
                            <w:szCs w:val="18"/>
                          </w:rPr>
                          <w:t xml:space="preserve">an </w:t>
                        </w:r>
                        <w:r w:rsidRPr="00705316">
                          <w:rPr>
                            <w:sz w:val="18"/>
                            <w:szCs w:val="18"/>
                          </w:rPr>
                          <w:t xml:space="preserve">expired </w:t>
                        </w:r>
                        <w:r>
                          <w:rPr>
                            <w:sz w:val="18"/>
                            <w:szCs w:val="18"/>
                          </w:rPr>
                          <w:t>token fi</w:t>
                        </w:r>
                        <w:r w:rsidRPr="00705316">
                          <w:rPr>
                            <w:sz w:val="18"/>
                            <w:szCs w:val="18"/>
                          </w:rPr>
                          <w:t>l</w:t>
                        </w:r>
                        <w:r>
                          <w:rPr>
                            <w:sz w:val="18"/>
                            <w:szCs w:val="18"/>
                          </w:rPr>
                          <w:t>t</w:t>
                        </w:r>
                        <w:r w:rsidRPr="00705316">
                          <w:rPr>
                            <w:sz w:val="18"/>
                            <w:szCs w:val="18"/>
                          </w:rPr>
                          <w:t>er removes the token from LoginMap and ask the user to login again</w:t>
                        </w:r>
                        <w:r>
                          <w:rPr>
                            <w:sz w:val="16"/>
                            <w:szCs w:val="16"/>
                          </w:rPr>
                          <w:t xml:space="preserve">. </w:t>
                        </w:r>
                      </w:p>
                      <w:p w14:paraId="72A69172" w14:textId="77777777" w:rsidR="008371C0" w:rsidRPr="009A2412" w:rsidRDefault="008371C0" w:rsidP="008371C0">
                        <w:pPr>
                          <w:jc w:val="center"/>
                          <w:rPr>
                            <w:szCs w:val="20"/>
                          </w:rPr>
                        </w:pPr>
                      </w:p>
                    </w:txbxContent>
                  </v:textbox>
                </v:shape>
                <v:shape id="Rounded Rectangular Callout 48" o:spid="_x0000_s1076" type="#_x0000_t62" style="position:absolute;left:45148;top:13049;width:16097;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PMAA&#10;AADbAAAADwAAAGRycy9kb3ducmV2LnhtbERPy4rCMBTdC/5DuMJsRFMH6QzVKOIDBFGYjguXl+ZO&#10;W6a5KUnU+vdmIbg8nPd82ZlG3Mj52rKCyTgBQVxYXXOp4Py7G32D8AFZY2OZFDzIw3LR780x0/bO&#10;P3TLQyliCPsMFVQhtJmUvqjIoB/bljhyf9YZDBG6UmqH9xhuGvmZJKk0WHNsqLCldUXFf341CrZD&#10;t96fhrtUs6QvnV42x4PcKPUx6FYzEIG68Ba/3HutYBr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HPMAAAADbAAAADwAAAAAAAAAAAAAAAACYAgAAZHJzL2Rvd25y&#10;ZXYueG1sUEsFBgAAAAAEAAQA9QAAAIUDAAAAAA==&#10;" adj="-8340,29646" fillcolor="white [3201]" strokecolor="#f79646 [3209]" strokeweight="2pt">
                  <v:textbox>
                    <w:txbxContent>
                      <w:p w14:paraId="7B26C682" w14:textId="77777777" w:rsidR="008371C0" w:rsidRPr="00A662B1" w:rsidRDefault="008371C0" w:rsidP="008371C0">
                        <w:pPr>
                          <w:jc w:val="center"/>
                          <w:rPr>
                            <w:szCs w:val="20"/>
                          </w:rPr>
                        </w:pPr>
                        <w:r w:rsidRPr="00A662B1">
                          <w:rPr>
                            <w:szCs w:val="20"/>
                          </w:rPr>
                          <w:t>For a valid token filter all</w:t>
                        </w:r>
                        <w:r>
                          <w:rPr>
                            <w:szCs w:val="20"/>
                          </w:rPr>
                          <w:t>ows</w:t>
                        </w:r>
                        <w:r w:rsidRPr="00A662B1">
                          <w:rPr>
                            <w:szCs w:val="20"/>
                          </w:rPr>
                          <w:t xml:space="preserve"> the request to access cloud server</w:t>
                        </w:r>
                      </w:p>
                    </w:txbxContent>
                  </v:textbox>
                </v:shape>
                <v:shape id="Rounded Rectangular Callout 49" o:spid="_x0000_s1077" type="#_x0000_t62" style="position:absolute;left:38576;top:39814;width:2324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uJcYA&#10;AADbAAAADwAAAGRycy9kb3ducmV2LnhtbESPT2vCQBTE74LfYXlCb3WjhKKpq4hFKCWH1kppb8/s&#10;Mwlm36bZzZ9+e1coeBxmfjPMajOYSnTUuNKygtk0AkGcWV1yruD4uX9cgHAeWWNlmRT8kYPNejxa&#10;YaJtzx/UHXwuQgm7BBUU3teJlC4ryKCb2po4eGfbGPRBNrnUDfah3FRyHkVP0mDJYaHAmnYFZZdD&#10;axTEs/ink2/vv+niZf+dzk/t1ykjpR4mw/YZhKfB38P/9KsO3BJuX8IP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iuJcYAAADbAAAADwAAAAAAAAAAAAAAAACYAgAAZHJz&#10;L2Rvd25yZXYueG1sUEsFBgAAAAAEAAQA9QAAAIsDAAAAAA==&#10;" adj="306,-23163" fillcolor="white [3201]" strokecolor="#f79646 [3209]" strokeweight="2pt">
                  <v:textbox>
                    <w:txbxContent>
                      <w:p w14:paraId="199A726C" w14:textId="77777777" w:rsidR="008371C0" w:rsidRDefault="008371C0" w:rsidP="008371C0">
                        <w:pPr>
                          <w:jc w:val="center"/>
                        </w:pPr>
                        <w:r>
                          <w:t>Here the response from the cloud received by the filter.</w:t>
                        </w:r>
                      </w:p>
                    </w:txbxContent>
                  </v:textbox>
                </v:shape>
                <v:shape id="Rounded Rectangular Callout 50" o:spid="_x0000_s1078" type="#_x0000_t62" style="position:absolute;left:3238;top:38100;width:20098;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nLsAA&#10;AADbAAAADwAAAGRycy9kb3ducmV2LnhtbERPy4rCMBTdC/5DuII7TS0oUk3LMCKKGxkfyOwuzZ22&#10;2NyUJmr16ycLweXhvJdZZ2pxp9ZVlhVMxhEI4tzqigsFp+N6NAfhPLLG2jIpeJKDLO33lpho++Af&#10;uh98IUIIuwQVlN43iZQuL8mgG9uGOHB/tjXoA2wLqVt8hHBTyziKZtJgxaGhxIa+S8qvh5tRUD13&#10;8aR7xecN71e/8zWdLqa+KjUcdF8LEJ46/xG/3VutYBrWhy/h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SnLsAAAADbAAAADwAAAAAAAAAAAAAAAACYAgAAZHJzL2Rvd25y&#10;ZXYueG1sUEsFBgAAAAAEAAQA9QAAAIUDAAAAAA==&#10;" adj="18797,-9585" fillcolor="white [3201]" strokecolor="#f79646 [3209]" strokeweight="2pt">
                  <v:textbox>
                    <w:txbxContent>
                      <w:p w14:paraId="55246330" w14:textId="77777777" w:rsidR="008371C0" w:rsidRDefault="008371C0" w:rsidP="008371C0">
                        <w:pPr>
                          <w:jc w:val="center"/>
                        </w:pPr>
                        <w:r>
                          <w:t>If client accessing with an invalid or expired token filter ask the client to login, else hands over the client with cloud response.</w:t>
                        </w:r>
                      </w:p>
                    </w:txbxContent>
                  </v:textbox>
                </v:shape>
                <w10:anchorlock/>
              </v:group>
            </w:pict>
          </mc:Fallback>
        </mc:AlternateContent>
      </w:r>
    </w:p>
    <w:p w14:paraId="17FF6E93" w14:textId="77777777" w:rsidR="008371C0" w:rsidRDefault="008371C0" w:rsidP="008371C0">
      <w:pPr>
        <w:ind w:left="2880" w:firstLine="720"/>
      </w:pPr>
    </w:p>
    <w:p w14:paraId="3D41B84C" w14:textId="77777777" w:rsidR="008371C0" w:rsidRDefault="008371C0" w:rsidP="008371C0"/>
    <w:p w14:paraId="1D480C9C" w14:textId="77777777" w:rsidR="008371C0" w:rsidRDefault="008371C0" w:rsidP="008371C0">
      <w:r>
        <w:t>Post login scenario.</w:t>
      </w:r>
    </w:p>
    <w:p w14:paraId="70187DB5" w14:textId="77777777" w:rsidR="008371C0" w:rsidRDefault="008371C0" w:rsidP="008371C0">
      <w:pPr>
        <w:pStyle w:val="ListParagraph"/>
        <w:numPr>
          <w:ilvl w:val="0"/>
          <w:numId w:val="46"/>
        </w:numPr>
      </w:pPr>
      <w:r>
        <w:t xml:space="preserve">User accessing any cloud service </w:t>
      </w:r>
      <w:proofErr w:type="spellStart"/>
      <w:proofErr w:type="gramStart"/>
      <w:r>
        <w:t>url</w:t>
      </w:r>
      <w:proofErr w:type="spellEnd"/>
      <w:proofErr w:type="gramEnd"/>
      <w:r>
        <w:t xml:space="preserve"> with a token.</w:t>
      </w:r>
    </w:p>
    <w:p w14:paraId="769B7C11" w14:textId="77777777" w:rsidR="008371C0" w:rsidRDefault="008371C0" w:rsidP="008371C0">
      <w:pPr>
        <w:pStyle w:val="ListParagraph"/>
        <w:numPr>
          <w:ilvl w:val="0"/>
          <w:numId w:val="46"/>
        </w:numPr>
      </w:pPr>
      <w:r>
        <w:t xml:space="preserve">Filter will intercept the user request, fetch the token and talk to </w:t>
      </w:r>
      <w:proofErr w:type="spellStart"/>
      <w:r>
        <w:t>Oauth</w:t>
      </w:r>
      <w:proofErr w:type="spellEnd"/>
      <w:r>
        <w:t xml:space="preserve"> Server for authenticating the token.</w:t>
      </w:r>
    </w:p>
    <w:p w14:paraId="45F386FF" w14:textId="77777777" w:rsidR="008371C0" w:rsidRDefault="008371C0" w:rsidP="008371C0">
      <w:pPr>
        <w:pStyle w:val="ListParagraph"/>
        <w:numPr>
          <w:ilvl w:val="0"/>
          <w:numId w:val="45"/>
        </w:numPr>
      </w:pPr>
      <w:r>
        <w:t>If the token is authenticated , filter will allow access to cloud</w:t>
      </w:r>
    </w:p>
    <w:p w14:paraId="2A8EB0FE" w14:textId="77777777" w:rsidR="008371C0" w:rsidRDefault="008371C0" w:rsidP="008371C0">
      <w:pPr>
        <w:pStyle w:val="ListParagraph"/>
        <w:numPr>
          <w:ilvl w:val="0"/>
          <w:numId w:val="45"/>
        </w:numPr>
      </w:pPr>
      <w:r>
        <w:t>For an invalid token it will respond with a validation message</w:t>
      </w:r>
    </w:p>
    <w:p w14:paraId="3F28B745" w14:textId="77777777" w:rsidR="008371C0" w:rsidRDefault="008371C0" w:rsidP="008371C0">
      <w:pPr>
        <w:pStyle w:val="ListParagraph"/>
        <w:numPr>
          <w:ilvl w:val="0"/>
          <w:numId w:val="45"/>
        </w:numPr>
      </w:pPr>
      <w:r>
        <w:t xml:space="preserve">For an expired token it will, remove the entry from the </w:t>
      </w:r>
      <w:proofErr w:type="spellStart"/>
      <w:r>
        <w:t>LoginMap</w:t>
      </w:r>
      <w:proofErr w:type="spellEnd"/>
      <w:r>
        <w:t xml:space="preserve"> and ask the user to login again.</w:t>
      </w:r>
    </w:p>
    <w:p w14:paraId="180BB859" w14:textId="77777777" w:rsidR="008371C0" w:rsidRDefault="008371C0" w:rsidP="008371C0">
      <w:pPr>
        <w:pStyle w:val="ListParagraph"/>
        <w:numPr>
          <w:ilvl w:val="0"/>
          <w:numId w:val="46"/>
        </w:numPr>
      </w:pPr>
      <w:r>
        <w:t xml:space="preserve">Filter receives the response from the cloud server and for an expired token it removes the entry from </w:t>
      </w:r>
      <w:proofErr w:type="spellStart"/>
      <w:r>
        <w:t>LoingMap</w:t>
      </w:r>
      <w:proofErr w:type="spellEnd"/>
      <w:r>
        <w:t>.</w:t>
      </w:r>
    </w:p>
    <w:p w14:paraId="14ABDF7D" w14:textId="77777777" w:rsidR="008371C0" w:rsidRDefault="008371C0" w:rsidP="008371C0">
      <w:pPr>
        <w:pStyle w:val="ListParagraph"/>
        <w:numPr>
          <w:ilvl w:val="0"/>
          <w:numId w:val="46"/>
        </w:numPr>
      </w:pPr>
      <w:r>
        <w:lastRenderedPageBreak/>
        <w:t>For a valid token, Filter allows the request to access the cloud server.</w:t>
      </w:r>
    </w:p>
    <w:p w14:paraId="20A977E2" w14:textId="77777777" w:rsidR="008371C0" w:rsidRDefault="008371C0" w:rsidP="008371C0">
      <w:pPr>
        <w:pStyle w:val="ListParagraph"/>
        <w:numPr>
          <w:ilvl w:val="0"/>
          <w:numId w:val="46"/>
        </w:numPr>
      </w:pPr>
      <w:r>
        <w:t>Filter receives the client response.</w:t>
      </w:r>
    </w:p>
    <w:p w14:paraId="415A2FA7" w14:textId="40AB8931" w:rsidR="0096367B" w:rsidRPr="003B5143" w:rsidRDefault="008371C0" w:rsidP="003E43AC">
      <w:pPr>
        <w:pStyle w:val="ListParagraph"/>
        <w:numPr>
          <w:ilvl w:val="0"/>
          <w:numId w:val="46"/>
        </w:numPr>
        <w:tabs>
          <w:tab w:val="left" w:pos="6870"/>
        </w:tabs>
        <w:spacing w:before="100" w:beforeAutospacing="1" w:after="100" w:afterAutospacing="1" w:line="240" w:lineRule="auto"/>
      </w:pPr>
      <w:r>
        <w:t>Filter respond to client with cloud response.</w:t>
      </w:r>
    </w:p>
    <w:sectPr w:rsidR="0096367B" w:rsidRPr="003B5143" w:rsidSect="007E1505">
      <w:headerReference w:type="default" r:id="rId11"/>
      <w:footerReference w:type="default" r:id="rId12"/>
      <w:pgSz w:w="11906" w:h="16838" w:code="9"/>
      <w:pgMar w:top="1253" w:right="1253" w:bottom="1253" w:left="1253" w:header="850" w:footer="85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2C558" w14:textId="77777777" w:rsidR="003F0D17" w:rsidRDefault="003F0D17">
      <w:r>
        <w:separator/>
      </w:r>
    </w:p>
  </w:endnote>
  <w:endnote w:type="continuationSeparator" w:id="0">
    <w:p w14:paraId="004919A2" w14:textId="77777777" w:rsidR="003F0D17" w:rsidRDefault="003F0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Serif">
    <w:altName w:val="Courier New"/>
    <w:charset w:val="00"/>
    <w:family w:val="auto"/>
    <w:pitch w:val="variable"/>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90AB" w14:textId="77777777" w:rsidR="00024B22" w:rsidRDefault="00024B22" w:rsidP="00BF753D">
    <w:pPr>
      <w:pStyle w:val="Footer"/>
      <w:tabs>
        <w:tab w:val="clear" w:pos="4536"/>
        <w:tab w:val="clear" w:pos="9072"/>
        <w:tab w:val="right" w:pos="9356"/>
      </w:tabs>
    </w:pPr>
    <w:r>
      <w:tab/>
      <w:t xml:space="preserve">Page </w:t>
    </w:r>
    <w:r>
      <w:fldChar w:fldCharType="begin"/>
    </w:r>
    <w:r>
      <w:instrText xml:space="preserve"> PAGE </w:instrText>
    </w:r>
    <w:r>
      <w:fldChar w:fldCharType="separate"/>
    </w:r>
    <w:r w:rsidR="002F7F2C">
      <w:rPr>
        <w:noProof/>
      </w:rPr>
      <w:t>4</w:t>
    </w:r>
    <w:r>
      <w:rPr>
        <w:noProof/>
      </w:rPr>
      <w:fldChar w:fldCharType="end"/>
    </w:r>
    <w:r>
      <w:t xml:space="preserve"> of </w:t>
    </w:r>
    <w:r>
      <w:fldChar w:fldCharType="begin"/>
    </w:r>
    <w:r>
      <w:instrText xml:space="preserve"> NUMPAGES </w:instrText>
    </w:r>
    <w:r>
      <w:fldChar w:fldCharType="separate"/>
    </w:r>
    <w:r w:rsidR="002F7F2C">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CAC22" w14:textId="77777777" w:rsidR="003F0D17" w:rsidRDefault="003F0D17">
      <w:r>
        <w:separator/>
      </w:r>
    </w:p>
  </w:footnote>
  <w:footnote w:type="continuationSeparator" w:id="0">
    <w:p w14:paraId="11B2A430" w14:textId="77777777" w:rsidR="003F0D17" w:rsidRDefault="003F0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597FF" w14:textId="03FEF290" w:rsidR="00024B22" w:rsidRDefault="00024B22" w:rsidP="00BE6A6F">
    <w:pPr>
      <w:pStyle w:val="ITSBodyText"/>
    </w:pPr>
    <w:r>
      <w:t xml:space="preserve">Title: </w:t>
    </w:r>
    <w:proofErr w:type="spellStart"/>
    <w:r w:rsidR="0088522D">
      <w:t>Oauth</w:t>
    </w:r>
    <w:proofErr w:type="spellEnd"/>
    <w:r w:rsidR="0088522D">
      <w:t xml:space="preserve"> document</w:t>
    </w:r>
    <w:r>
      <w:t xml:space="preserve">    </w:t>
    </w:r>
  </w:p>
  <w:p w14:paraId="2555112B" w14:textId="2945574A" w:rsidR="00024B22" w:rsidRDefault="00024B22" w:rsidP="00BE6A6F">
    <w:pPr>
      <w:pStyle w:val="ITSBodyText"/>
      <w:pBdr>
        <w:bottom w:val="single" w:sz="4" w:space="1" w:color="auto"/>
      </w:pBd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C808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63409FA"/>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4B7AEA3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4BE028E"/>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4C03C5E"/>
    <w:lvl w:ilvl="0">
      <w:start w:val="1"/>
      <w:numFmt w:val="bullet"/>
      <w:pStyle w:val="ListBullet3"/>
      <w:lvlText w:val=""/>
      <w:lvlJc w:val="left"/>
      <w:pPr>
        <w:tabs>
          <w:tab w:val="num" w:pos="1701"/>
        </w:tabs>
        <w:ind w:left="1701" w:hanging="567"/>
      </w:pPr>
      <w:rPr>
        <w:rFonts w:ascii="Wingdings" w:hAnsi="Wingdings" w:hint="default"/>
        <w:color w:val="auto"/>
      </w:rPr>
    </w:lvl>
  </w:abstractNum>
  <w:abstractNum w:abstractNumId="5" w15:restartNumberingAfterBreak="0">
    <w:nsid w:val="FFFFFF83"/>
    <w:multiLevelType w:val="singleLevel"/>
    <w:tmpl w:val="39A49C46"/>
    <w:lvl w:ilvl="0">
      <w:start w:val="1"/>
      <w:numFmt w:val="bullet"/>
      <w:pStyle w:val="ListBullet2"/>
      <w:lvlText w:val=""/>
      <w:lvlJc w:val="left"/>
      <w:pPr>
        <w:tabs>
          <w:tab w:val="num" w:pos="1134"/>
        </w:tabs>
        <w:ind w:left="1134" w:hanging="567"/>
      </w:pPr>
      <w:rPr>
        <w:rFonts w:ascii="Wingdings" w:hAnsi="Wingdings" w:hint="default"/>
      </w:rPr>
    </w:lvl>
  </w:abstractNum>
  <w:abstractNum w:abstractNumId="6" w15:restartNumberingAfterBreak="0">
    <w:nsid w:val="FFFFFF89"/>
    <w:multiLevelType w:val="singleLevel"/>
    <w:tmpl w:val="77125CCC"/>
    <w:lvl w:ilvl="0">
      <w:start w:val="1"/>
      <w:numFmt w:val="bullet"/>
      <w:pStyle w:val="ListBullet"/>
      <w:lvlText w:val=""/>
      <w:lvlJc w:val="left"/>
      <w:pPr>
        <w:tabs>
          <w:tab w:val="num" w:pos="567"/>
        </w:tabs>
        <w:ind w:left="567" w:hanging="567"/>
      </w:pPr>
      <w:rPr>
        <w:rFonts w:ascii="Symbol" w:hAnsi="Symbol" w:hint="default"/>
      </w:rPr>
    </w:lvl>
  </w:abstractNum>
  <w:abstractNum w:abstractNumId="7" w15:restartNumberingAfterBreak="0">
    <w:nsid w:val="04FB4623"/>
    <w:multiLevelType w:val="hybridMultilevel"/>
    <w:tmpl w:val="50540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5577C3B"/>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98C6201"/>
    <w:multiLevelType w:val="multilevel"/>
    <w:tmpl w:val="2016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E5742"/>
    <w:multiLevelType w:val="hybridMultilevel"/>
    <w:tmpl w:val="7712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0325B"/>
    <w:multiLevelType w:val="multilevel"/>
    <w:tmpl w:val="0C09001D"/>
    <w:name w:val="ListNumber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FD6000"/>
    <w:multiLevelType w:val="hybridMultilevel"/>
    <w:tmpl w:val="32FA203C"/>
    <w:lvl w:ilvl="0" w:tplc="04090005">
      <w:start w:val="1"/>
      <w:numFmt w:val="bullet"/>
      <w:lvlText w:val=""/>
      <w:lvlJc w:val="left"/>
      <w:pPr>
        <w:tabs>
          <w:tab w:val="num" w:pos="1494"/>
        </w:tabs>
        <w:ind w:left="1474" w:hanging="340"/>
      </w:pPr>
      <w:rPr>
        <w:rFonts w:ascii="Wingdings" w:hAnsi="Wingdings" w:hint="default"/>
        <w:b w:val="0"/>
        <w:i w:val="0"/>
        <w:spacing w:val="0"/>
        <w:w w:val="100"/>
        <w:position w:val="0"/>
        <w:sz w:val="20"/>
      </w:rPr>
    </w:lvl>
    <w:lvl w:ilvl="1" w:tplc="04090003">
      <w:start w:val="1"/>
      <w:numFmt w:val="bullet"/>
      <w:lvlText w:val="o"/>
      <w:lvlJc w:val="left"/>
      <w:pPr>
        <w:tabs>
          <w:tab w:val="num" w:pos="-800"/>
        </w:tabs>
        <w:ind w:left="-800" w:hanging="360"/>
      </w:pPr>
      <w:rPr>
        <w:rFonts w:ascii="Courier New" w:hAnsi="Courier New" w:hint="default"/>
      </w:rPr>
    </w:lvl>
    <w:lvl w:ilvl="2" w:tplc="04090005">
      <w:start w:val="1"/>
      <w:numFmt w:val="bullet"/>
      <w:lvlText w:val=""/>
      <w:lvlJc w:val="left"/>
      <w:pPr>
        <w:tabs>
          <w:tab w:val="num" w:pos="-80"/>
        </w:tabs>
        <w:ind w:left="-80" w:hanging="360"/>
      </w:pPr>
      <w:rPr>
        <w:rFonts w:ascii="Wingdings" w:hAnsi="Wingdings" w:hint="default"/>
      </w:rPr>
    </w:lvl>
    <w:lvl w:ilvl="3" w:tplc="04090001">
      <w:start w:val="1"/>
      <w:numFmt w:val="bullet"/>
      <w:lvlText w:val=""/>
      <w:lvlJc w:val="left"/>
      <w:pPr>
        <w:tabs>
          <w:tab w:val="num" w:pos="640"/>
        </w:tabs>
        <w:ind w:left="640" w:hanging="360"/>
      </w:pPr>
      <w:rPr>
        <w:rFonts w:ascii="Symbol" w:hAnsi="Symbol" w:hint="default"/>
      </w:rPr>
    </w:lvl>
    <w:lvl w:ilvl="4" w:tplc="04090003">
      <w:start w:val="1"/>
      <w:numFmt w:val="bullet"/>
      <w:lvlText w:val="o"/>
      <w:lvlJc w:val="left"/>
      <w:pPr>
        <w:tabs>
          <w:tab w:val="num" w:pos="1360"/>
        </w:tabs>
        <w:ind w:left="1360" w:hanging="360"/>
      </w:pPr>
      <w:rPr>
        <w:rFonts w:ascii="Courier New" w:hAnsi="Courier New" w:hint="default"/>
      </w:rPr>
    </w:lvl>
    <w:lvl w:ilvl="5" w:tplc="04090005">
      <w:start w:val="1"/>
      <w:numFmt w:val="bullet"/>
      <w:lvlText w:val=""/>
      <w:lvlJc w:val="left"/>
      <w:pPr>
        <w:tabs>
          <w:tab w:val="num" w:pos="2080"/>
        </w:tabs>
        <w:ind w:left="2080" w:hanging="360"/>
      </w:pPr>
      <w:rPr>
        <w:rFonts w:ascii="Wingdings" w:hAnsi="Wingdings" w:hint="default"/>
      </w:rPr>
    </w:lvl>
    <w:lvl w:ilvl="6" w:tplc="04090001" w:tentative="1">
      <w:start w:val="1"/>
      <w:numFmt w:val="bullet"/>
      <w:lvlText w:val=""/>
      <w:lvlJc w:val="left"/>
      <w:pPr>
        <w:tabs>
          <w:tab w:val="num" w:pos="2800"/>
        </w:tabs>
        <w:ind w:left="2800" w:hanging="360"/>
      </w:pPr>
      <w:rPr>
        <w:rFonts w:ascii="Symbol" w:hAnsi="Symbol" w:hint="default"/>
      </w:rPr>
    </w:lvl>
    <w:lvl w:ilvl="7" w:tplc="04090003" w:tentative="1">
      <w:start w:val="1"/>
      <w:numFmt w:val="bullet"/>
      <w:lvlText w:val="o"/>
      <w:lvlJc w:val="left"/>
      <w:pPr>
        <w:tabs>
          <w:tab w:val="num" w:pos="3520"/>
        </w:tabs>
        <w:ind w:left="3520" w:hanging="360"/>
      </w:pPr>
      <w:rPr>
        <w:rFonts w:ascii="Courier New" w:hAnsi="Courier New" w:hint="default"/>
      </w:rPr>
    </w:lvl>
    <w:lvl w:ilvl="8" w:tplc="04090005" w:tentative="1">
      <w:start w:val="1"/>
      <w:numFmt w:val="bullet"/>
      <w:lvlText w:val=""/>
      <w:lvlJc w:val="left"/>
      <w:pPr>
        <w:tabs>
          <w:tab w:val="num" w:pos="4240"/>
        </w:tabs>
        <w:ind w:left="4240" w:hanging="360"/>
      </w:pPr>
      <w:rPr>
        <w:rFonts w:ascii="Wingdings" w:hAnsi="Wingdings" w:hint="default"/>
      </w:rPr>
    </w:lvl>
  </w:abstractNum>
  <w:abstractNum w:abstractNumId="13" w15:restartNumberingAfterBreak="0">
    <w:nsid w:val="11633067"/>
    <w:multiLevelType w:val="multilevel"/>
    <w:tmpl w:val="0C090023"/>
    <w:name w:val="ListNumber222"/>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7D327EB"/>
    <w:multiLevelType w:val="hybridMultilevel"/>
    <w:tmpl w:val="5C9A1562"/>
    <w:lvl w:ilvl="0" w:tplc="03CE4540">
      <w:start w:val="1"/>
      <w:numFmt w:val="decimal"/>
      <w:pStyle w:val="ITSNumberedHeading2"/>
      <w:lvlText w:val="%1"/>
      <w:lvlJc w:val="left"/>
      <w:pPr>
        <w:tabs>
          <w:tab w:val="num" w:pos="567"/>
        </w:tabs>
        <w:ind w:left="567" w:hanging="567"/>
      </w:pPr>
      <w:rPr>
        <w:rFonts w:hint="default"/>
      </w:rPr>
    </w:lvl>
    <w:lvl w:ilvl="1" w:tplc="1E7A736A" w:tentative="1">
      <w:start w:val="1"/>
      <w:numFmt w:val="lowerLetter"/>
      <w:lvlText w:val="%2."/>
      <w:lvlJc w:val="left"/>
      <w:pPr>
        <w:tabs>
          <w:tab w:val="num" w:pos="1440"/>
        </w:tabs>
        <w:ind w:left="1440" w:hanging="360"/>
      </w:pPr>
    </w:lvl>
    <w:lvl w:ilvl="2" w:tplc="411AFA7E" w:tentative="1">
      <w:start w:val="1"/>
      <w:numFmt w:val="lowerRoman"/>
      <w:lvlText w:val="%3."/>
      <w:lvlJc w:val="right"/>
      <w:pPr>
        <w:tabs>
          <w:tab w:val="num" w:pos="2160"/>
        </w:tabs>
        <w:ind w:left="2160" w:hanging="180"/>
      </w:pPr>
    </w:lvl>
    <w:lvl w:ilvl="3" w:tplc="44B088D4" w:tentative="1">
      <w:start w:val="1"/>
      <w:numFmt w:val="decimal"/>
      <w:lvlText w:val="%4."/>
      <w:lvlJc w:val="left"/>
      <w:pPr>
        <w:tabs>
          <w:tab w:val="num" w:pos="2880"/>
        </w:tabs>
        <w:ind w:left="2880" w:hanging="360"/>
      </w:pPr>
    </w:lvl>
    <w:lvl w:ilvl="4" w:tplc="9B327866" w:tentative="1">
      <w:start w:val="1"/>
      <w:numFmt w:val="lowerLetter"/>
      <w:lvlText w:val="%5."/>
      <w:lvlJc w:val="left"/>
      <w:pPr>
        <w:tabs>
          <w:tab w:val="num" w:pos="3600"/>
        </w:tabs>
        <w:ind w:left="3600" w:hanging="360"/>
      </w:pPr>
    </w:lvl>
    <w:lvl w:ilvl="5" w:tplc="8334EB2E" w:tentative="1">
      <w:start w:val="1"/>
      <w:numFmt w:val="lowerRoman"/>
      <w:lvlText w:val="%6."/>
      <w:lvlJc w:val="right"/>
      <w:pPr>
        <w:tabs>
          <w:tab w:val="num" w:pos="4320"/>
        </w:tabs>
        <w:ind w:left="4320" w:hanging="180"/>
      </w:pPr>
    </w:lvl>
    <w:lvl w:ilvl="6" w:tplc="F4A40366" w:tentative="1">
      <w:start w:val="1"/>
      <w:numFmt w:val="decimal"/>
      <w:lvlText w:val="%7."/>
      <w:lvlJc w:val="left"/>
      <w:pPr>
        <w:tabs>
          <w:tab w:val="num" w:pos="5040"/>
        </w:tabs>
        <w:ind w:left="5040" w:hanging="360"/>
      </w:pPr>
    </w:lvl>
    <w:lvl w:ilvl="7" w:tplc="AB0694FE" w:tentative="1">
      <w:start w:val="1"/>
      <w:numFmt w:val="lowerLetter"/>
      <w:lvlText w:val="%8."/>
      <w:lvlJc w:val="left"/>
      <w:pPr>
        <w:tabs>
          <w:tab w:val="num" w:pos="5760"/>
        </w:tabs>
        <w:ind w:left="5760" w:hanging="360"/>
      </w:pPr>
    </w:lvl>
    <w:lvl w:ilvl="8" w:tplc="541E6450" w:tentative="1">
      <w:start w:val="1"/>
      <w:numFmt w:val="lowerRoman"/>
      <w:lvlText w:val="%9."/>
      <w:lvlJc w:val="right"/>
      <w:pPr>
        <w:tabs>
          <w:tab w:val="num" w:pos="6480"/>
        </w:tabs>
        <w:ind w:left="6480" w:hanging="180"/>
      </w:pPr>
    </w:lvl>
  </w:abstractNum>
  <w:abstractNum w:abstractNumId="15" w15:restartNumberingAfterBreak="0">
    <w:nsid w:val="1808308F"/>
    <w:multiLevelType w:val="hybridMultilevel"/>
    <w:tmpl w:val="57BA1024"/>
    <w:lvl w:ilvl="0" w:tplc="BDC0E364">
      <w:start w:val="1"/>
      <w:numFmt w:val="decimal"/>
      <w:pStyle w:val="ITSNumberedHeading3"/>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1E2B0125"/>
    <w:multiLevelType w:val="hybridMultilevel"/>
    <w:tmpl w:val="5AA24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027038"/>
    <w:multiLevelType w:val="multilevel"/>
    <w:tmpl w:val="B2AE6C36"/>
    <w:lvl w:ilvl="0">
      <w:start w:val="1"/>
      <w:numFmt w:val="decimal"/>
      <w:pStyle w:val="ITSOutlineNumberedHeading1"/>
      <w:lvlText w:val="%1"/>
      <w:lvlJc w:val="left"/>
      <w:pPr>
        <w:tabs>
          <w:tab w:val="num" w:pos="964"/>
        </w:tabs>
        <w:ind w:left="964" w:hanging="964"/>
      </w:pPr>
      <w:rPr>
        <w:rFonts w:hint="default"/>
      </w:rPr>
    </w:lvl>
    <w:lvl w:ilvl="1">
      <w:start w:val="1"/>
      <w:numFmt w:val="decimal"/>
      <w:pStyle w:val="ITSOutlineNumberedHeading2"/>
      <w:lvlText w:val="%1.%2"/>
      <w:lvlJc w:val="left"/>
      <w:pPr>
        <w:tabs>
          <w:tab w:val="num" w:pos="964"/>
        </w:tabs>
        <w:ind w:left="964" w:hanging="964"/>
      </w:pPr>
      <w:rPr>
        <w:rFonts w:hint="default"/>
      </w:rPr>
    </w:lvl>
    <w:lvl w:ilvl="2">
      <w:start w:val="1"/>
      <w:numFmt w:val="decimal"/>
      <w:pStyle w:val="ITSOutlineNumberedHeading3"/>
      <w:lvlText w:val="%1.%2.%3"/>
      <w:lvlJc w:val="left"/>
      <w:pPr>
        <w:tabs>
          <w:tab w:val="num" w:pos="964"/>
        </w:tabs>
        <w:ind w:left="964" w:hanging="964"/>
      </w:pPr>
      <w:rPr>
        <w:rFonts w:hint="default"/>
      </w:rPr>
    </w:lvl>
    <w:lvl w:ilvl="3">
      <w:start w:val="1"/>
      <w:numFmt w:val="decimal"/>
      <w:pStyle w:val="ITSOutlineNumberedHeading4"/>
      <w:lvlText w:val="%1.%2.%3.%4"/>
      <w:lvlJc w:val="left"/>
      <w:pPr>
        <w:tabs>
          <w:tab w:val="num" w:pos="964"/>
        </w:tabs>
        <w:ind w:left="964" w:hanging="964"/>
      </w:pPr>
      <w:rPr>
        <w:rFonts w:hint="default"/>
      </w:rPr>
    </w:lvl>
    <w:lvl w:ilvl="4">
      <w:start w:val="1"/>
      <w:numFmt w:val="decimal"/>
      <w:pStyle w:val="ITSOutlineNumberedHeading5"/>
      <w:lvlText w:val="%1.%2.%3.%4.%5"/>
      <w:lvlJc w:val="left"/>
      <w:pPr>
        <w:tabs>
          <w:tab w:val="num" w:pos="964"/>
        </w:tabs>
        <w:ind w:left="964" w:hanging="96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2EE49E4"/>
    <w:multiLevelType w:val="hybridMultilevel"/>
    <w:tmpl w:val="F4923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64650E"/>
    <w:multiLevelType w:val="hybridMultilevel"/>
    <w:tmpl w:val="66C4F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F402B1"/>
    <w:multiLevelType w:val="hybridMultilevel"/>
    <w:tmpl w:val="FA122AF2"/>
    <w:lvl w:ilvl="0" w:tplc="27F431CC">
      <w:start w:val="1"/>
      <w:numFmt w:val="bullet"/>
      <w:pStyle w:val="PWBullet2"/>
      <w:lvlText w:val="•"/>
      <w:lvlJc w:val="left"/>
      <w:pPr>
        <w:tabs>
          <w:tab w:val="num" w:pos="3734"/>
        </w:tabs>
        <w:ind w:left="3714" w:hanging="340"/>
      </w:pPr>
      <w:rPr>
        <w:rFonts w:ascii="UniSerif" w:hAnsi="UniSerif" w:hint="default"/>
        <w:b w:val="0"/>
        <w:i w:val="0"/>
        <w:spacing w:val="0"/>
        <w:w w:val="100"/>
        <w:position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4B0C17"/>
    <w:multiLevelType w:val="hybridMultilevel"/>
    <w:tmpl w:val="239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CC5D99"/>
    <w:multiLevelType w:val="multilevel"/>
    <w:tmpl w:val="0C09001F"/>
    <w:name w:val="ListNumber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3" w15:restartNumberingAfterBreak="0">
    <w:nsid w:val="272B43E5"/>
    <w:multiLevelType w:val="multilevel"/>
    <w:tmpl w:val="AE6CDD7E"/>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2"/>
      <w:lvlText w:val=""/>
      <w:lvlJc w:val="left"/>
      <w:pPr>
        <w:tabs>
          <w:tab w:val="num" w:pos="1134"/>
        </w:tabs>
        <w:ind w:left="1134" w:hanging="567"/>
      </w:pPr>
      <w:rPr>
        <w:rFonts w:ascii="Wingdings" w:hAnsi="Wingdings" w:hint="default"/>
      </w:rPr>
    </w:lvl>
    <w:lvl w:ilvl="2">
      <w:start w:val="1"/>
      <w:numFmt w:val="bullet"/>
      <w:pStyle w:val="ITSListBullet3"/>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289B75C0"/>
    <w:multiLevelType w:val="hybridMultilevel"/>
    <w:tmpl w:val="55A88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4E24B9"/>
    <w:multiLevelType w:val="hybridMultilevel"/>
    <w:tmpl w:val="93DAAACE"/>
    <w:lvl w:ilvl="0" w:tplc="8BFA575E">
      <w:start w:val="1"/>
      <w:numFmt w:val="bullet"/>
      <w:pStyle w:val="PWBullet1"/>
      <w:lvlText w:val="•"/>
      <w:lvlJc w:val="left"/>
      <w:pPr>
        <w:tabs>
          <w:tab w:val="num" w:pos="3374"/>
        </w:tabs>
        <w:ind w:left="3374" w:hanging="397"/>
      </w:pPr>
      <w:rPr>
        <w:rFonts w:ascii="UniSerif" w:hAnsi="UniSerif" w:hint="default"/>
        <w:b w:val="0"/>
        <w:i w:val="0"/>
        <w:spacing w:val="0"/>
        <w:w w:val="100"/>
        <w:position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5C476B"/>
    <w:multiLevelType w:val="hybridMultilevel"/>
    <w:tmpl w:val="18CC8CE0"/>
    <w:lvl w:ilvl="0" w:tplc="814A649A">
      <w:start w:val="1"/>
      <w:numFmt w:val="decimal"/>
      <w:pStyle w:val="ITSNumberedHeading5"/>
      <w:lvlText w:val="%1"/>
      <w:lvlJc w:val="left"/>
      <w:pPr>
        <w:tabs>
          <w:tab w:val="num" w:pos="567"/>
        </w:tabs>
        <w:ind w:left="567" w:hanging="567"/>
      </w:pPr>
      <w:rPr>
        <w:rFonts w:hint="default"/>
      </w:rPr>
    </w:lvl>
    <w:lvl w:ilvl="1" w:tplc="E7F8C2A4" w:tentative="1">
      <w:start w:val="1"/>
      <w:numFmt w:val="lowerLetter"/>
      <w:lvlText w:val="%2."/>
      <w:lvlJc w:val="left"/>
      <w:pPr>
        <w:tabs>
          <w:tab w:val="num" w:pos="1440"/>
        </w:tabs>
        <w:ind w:left="1440" w:hanging="360"/>
      </w:pPr>
    </w:lvl>
    <w:lvl w:ilvl="2" w:tplc="8B442022" w:tentative="1">
      <w:start w:val="1"/>
      <w:numFmt w:val="lowerRoman"/>
      <w:lvlText w:val="%3."/>
      <w:lvlJc w:val="right"/>
      <w:pPr>
        <w:tabs>
          <w:tab w:val="num" w:pos="2160"/>
        </w:tabs>
        <w:ind w:left="2160" w:hanging="180"/>
      </w:pPr>
    </w:lvl>
    <w:lvl w:ilvl="3" w:tplc="3B98CA04" w:tentative="1">
      <w:start w:val="1"/>
      <w:numFmt w:val="decimal"/>
      <w:lvlText w:val="%4."/>
      <w:lvlJc w:val="left"/>
      <w:pPr>
        <w:tabs>
          <w:tab w:val="num" w:pos="2880"/>
        </w:tabs>
        <w:ind w:left="2880" w:hanging="360"/>
      </w:pPr>
    </w:lvl>
    <w:lvl w:ilvl="4" w:tplc="B9E633E4" w:tentative="1">
      <w:start w:val="1"/>
      <w:numFmt w:val="lowerLetter"/>
      <w:lvlText w:val="%5."/>
      <w:lvlJc w:val="left"/>
      <w:pPr>
        <w:tabs>
          <w:tab w:val="num" w:pos="3600"/>
        </w:tabs>
        <w:ind w:left="3600" w:hanging="360"/>
      </w:pPr>
    </w:lvl>
    <w:lvl w:ilvl="5" w:tplc="F86E3AA0" w:tentative="1">
      <w:start w:val="1"/>
      <w:numFmt w:val="lowerRoman"/>
      <w:lvlText w:val="%6."/>
      <w:lvlJc w:val="right"/>
      <w:pPr>
        <w:tabs>
          <w:tab w:val="num" w:pos="4320"/>
        </w:tabs>
        <w:ind w:left="4320" w:hanging="180"/>
      </w:pPr>
    </w:lvl>
    <w:lvl w:ilvl="6" w:tplc="9122275A" w:tentative="1">
      <w:start w:val="1"/>
      <w:numFmt w:val="decimal"/>
      <w:lvlText w:val="%7."/>
      <w:lvlJc w:val="left"/>
      <w:pPr>
        <w:tabs>
          <w:tab w:val="num" w:pos="5040"/>
        </w:tabs>
        <w:ind w:left="5040" w:hanging="360"/>
      </w:pPr>
    </w:lvl>
    <w:lvl w:ilvl="7" w:tplc="3014F38C" w:tentative="1">
      <w:start w:val="1"/>
      <w:numFmt w:val="lowerLetter"/>
      <w:lvlText w:val="%8."/>
      <w:lvlJc w:val="left"/>
      <w:pPr>
        <w:tabs>
          <w:tab w:val="num" w:pos="5760"/>
        </w:tabs>
        <w:ind w:left="5760" w:hanging="360"/>
      </w:pPr>
    </w:lvl>
    <w:lvl w:ilvl="8" w:tplc="E500DA26" w:tentative="1">
      <w:start w:val="1"/>
      <w:numFmt w:val="lowerRoman"/>
      <w:lvlText w:val="%9."/>
      <w:lvlJc w:val="right"/>
      <w:pPr>
        <w:tabs>
          <w:tab w:val="num" w:pos="6480"/>
        </w:tabs>
        <w:ind w:left="6480" w:hanging="180"/>
      </w:pPr>
    </w:lvl>
  </w:abstractNum>
  <w:abstractNum w:abstractNumId="27" w15:restartNumberingAfterBreak="0">
    <w:nsid w:val="3F4A39AA"/>
    <w:multiLevelType w:val="multilevel"/>
    <w:tmpl w:val="BF5A7B74"/>
    <w:lvl w:ilvl="0">
      <w:start w:val="1"/>
      <w:numFmt w:val="decimal"/>
      <w:pStyle w:val="ListNumber"/>
      <w:lvlText w:val="%1."/>
      <w:lvlJc w:val="left"/>
      <w:pPr>
        <w:tabs>
          <w:tab w:val="num" w:pos="567"/>
        </w:tabs>
        <w:ind w:left="567" w:hanging="567"/>
      </w:pPr>
      <w:rPr>
        <w:rFonts w:ascii="Arial" w:hAnsi="Arial" w:hint="default"/>
        <w:sz w:val="20"/>
      </w:rPr>
    </w:lvl>
    <w:lvl w:ilvl="1">
      <w:start w:val="1"/>
      <w:numFmt w:val="decimal"/>
      <w:pStyle w:val="ListNumber2"/>
      <w:lvlText w:val="%1.%2."/>
      <w:lvlJc w:val="left"/>
      <w:pPr>
        <w:tabs>
          <w:tab w:val="num" w:pos="1134"/>
        </w:tabs>
        <w:ind w:left="1134" w:hanging="567"/>
      </w:pPr>
      <w:rPr>
        <w:rFonts w:hint="default"/>
      </w:rPr>
    </w:lvl>
    <w:lvl w:ilvl="2">
      <w:start w:val="1"/>
      <w:numFmt w:val="decimal"/>
      <w:pStyle w:val="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2C67839"/>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43E39BF"/>
    <w:multiLevelType w:val="multilevel"/>
    <w:tmpl w:val="BCB26E58"/>
    <w:lvl w:ilvl="0">
      <w:start w:val="1"/>
      <w:numFmt w:val="decimal"/>
      <w:pStyle w:val="ITSListNumber"/>
      <w:lvlText w:val="%1."/>
      <w:lvlJc w:val="left"/>
      <w:pPr>
        <w:tabs>
          <w:tab w:val="num" w:pos="567"/>
        </w:tabs>
        <w:ind w:left="567" w:hanging="567"/>
      </w:pPr>
      <w:rPr>
        <w:rFonts w:ascii="Arial" w:hAnsi="Arial" w:hint="default"/>
        <w:sz w:val="20"/>
      </w:rPr>
    </w:lvl>
    <w:lvl w:ilvl="1">
      <w:start w:val="1"/>
      <w:numFmt w:val="decimal"/>
      <w:pStyle w:val="ITSListNumber2"/>
      <w:lvlText w:val="%1.%2."/>
      <w:lvlJc w:val="left"/>
      <w:pPr>
        <w:tabs>
          <w:tab w:val="num" w:pos="1134"/>
        </w:tabs>
        <w:ind w:left="1134" w:hanging="567"/>
      </w:pPr>
      <w:rPr>
        <w:rFonts w:hint="default"/>
      </w:rPr>
    </w:lvl>
    <w:lvl w:ilvl="2">
      <w:start w:val="1"/>
      <w:numFmt w:val="decimal"/>
      <w:pStyle w:val="ITS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45B1210"/>
    <w:multiLevelType w:val="hybridMultilevel"/>
    <w:tmpl w:val="C7160BF6"/>
    <w:lvl w:ilvl="0" w:tplc="2978501A">
      <w:start w:val="1"/>
      <w:numFmt w:val="decimal"/>
      <w:pStyle w:val="ITSNumberedHeading1"/>
      <w:lvlText w:val="%1"/>
      <w:lvlJc w:val="left"/>
      <w:pPr>
        <w:tabs>
          <w:tab w:val="num" w:pos="567"/>
        </w:tabs>
        <w:ind w:left="567" w:hanging="567"/>
      </w:pPr>
      <w:rPr>
        <w:rFonts w:hint="default"/>
      </w:rPr>
    </w:lvl>
    <w:lvl w:ilvl="1" w:tplc="80B4F906" w:tentative="1">
      <w:start w:val="1"/>
      <w:numFmt w:val="lowerLetter"/>
      <w:lvlText w:val="%2."/>
      <w:lvlJc w:val="left"/>
      <w:pPr>
        <w:tabs>
          <w:tab w:val="num" w:pos="1440"/>
        </w:tabs>
        <w:ind w:left="1440" w:hanging="360"/>
      </w:pPr>
    </w:lvl>
    <w:lvl w:ilvl="2" w:tplc="0CC65C18" w:tentative="1">
      <w:start w:val="1"/>
      <w:numFmt w:val="lowerRoman"/>
      <w:lvlText w:val="%3."/>
      <w:lvlJc w:val="right"/>
      <w:pPr>
        <w:tabs>
          <w:tab w:val="num" w:pos="2160"/>
        </w:tabs>
        <w:ind w:left="2160" w:hanging="180"/>
      </w:pPr>
    </w:lvl>
    <w:lvl w:ilvl="3" w:tplc="7E3E7D90" w:tentative="1">
      <w:start w:val="1"/>
      <w:numFmt w:val="decimal"/>
      <w:lvlText w:val="%4."/>
      <w:lvlJc w:val="left"/>
      <w:pPr>
        <w:tabs>
          <w:tab w:val="num" w:pos="2880"/>
        </w:tabs>
        <w:ind w:left="2880" w:hanging="360"/>
      </w:pPr>
    </w:lvl>
    <w:lvl w:ilvl="4" w:tplc="79680144" w:tentative="1">
      <w:start w:val="1"/>
      <w:numFmt w:val="lowerLetter"/>
      <w:lvlText w:val="%5."/>
      <w:lvlJc w:val="left"/>
      <w:pPr>
        <w:tabs>
          <w:tab w:val="num" w:pos="3600"/>
        </w:tabs>
        <w:ind w:left="3600" w:hanging="360"/>
      </w:pPr>
    </w:lvl>
    <w:lvl w:ilvl="5" w:tplc="F1A275B2" w:tentative="1">
      <w:start w:val="1"/>
      <w:numFmt w:val="lowerRoman"/>
      <w:lvlText w:val="%6."/>
      <w:lvlJc w:val="right"/>
      <w:pPr>
        <w:tabs>
          <w:tab w:val="num" w:pos="4320"/>
        </w:tabs>
        <w:ind w:left="4320" w:hanging="180"/>
      </w:pPr>
    </w:lvl>
    <w:lvl w:ilvl="6" w:tplc="A6EE9D7A" w:tentative="1">
      <w:start w:val="1"/>
      <w:numFmt w:val="decimal"/>
      <w:lvlText w:val="%7."/>
      <w:lvlJc w:val="left"/>
      <w:pPr>
        <w:tabs>
          <w:tab w:val="num" w:pos="5040"/>
        </w:tabs>
        <w:ind w:left="5040" w:hanging="360"/>
      </w:pPr>
    </w:lvl>
    <w:lvl w:ilvl="7" w:tplc="F96AFE38" w:tentative="1">
      <w:start w:val="1"/>
      <w:numFmt w:val="lowerLetter"/>
      <w:lvlText w:val="%8."/>
      <w:lvlJc w:val="left"/>
      <w:pPr>
        <w:tabs>
          <w:tab w:val="num" w:pos="5760"/>
        </w:tabs>
        <w:ind w:left="5760" w:hanging="360"/>
      </w:pPr>
    </w:lvl>
    <w:lvl w:ilvl="8" w:tplc="59CE9134" w:tentative="1">
      <w:start w:val="1"/>
      <w:numFmt w:val="lowerRoman"/>
      <w:lvlText w:val="%9."/>
      <w:lvlJc w:val="right"/>
      <w:pPr>
        <w:tabs>
          <w:tab w:val="num" w:pos="6480"/>
        </w:tabs>
        <w:ind w:left="6480" w:hanging="180"/>
      </w:pPr>
    </w:lvl>
  </w:abstractNum>
  <w:abstractNum w:abstractNumId="31" w15:restartNumberingAfterBreak="0">
    <w:nsid w:val="4705582A"/>
    <w:multiLevelType w:val="hybridMultilevel"/>
    <w:tmpl w:val="2D5C8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6F7C0A"/>
    <w:multiLevelType w:val="multilevel"/>
    <w:tmpl w:val="0C09001D"/>
    <w:name w:val="List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57048DA"/>
    <w:multiLevelType w:val="hybridMultilevel"/>
    <w:tmpl w:val="9250A9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5B4E51"/>
    <w:multiLevelType w:val="hybridMultilevel"/>
    <w:tmpl w:val="99DC242E"/>
    <w:lvl w:ilvl="0" w:tplc="09B49D3E">
      <w:start w:val="1"/>
      <w:numFmt w:val="decimal"/>
      <w:pStyle w:val="ITSNumberedHeading4"/>
      <w:lvlText w:val="%1"/>
      <w:lvlJc w:val="left"/>
      <w:pPr>
        <w:tabs>
          <w:tab w:val="num" w:pos="567"/>
        </w:tabs>
        <w:ind w:left="567" w:hanging="567"/>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35" w15:restartNumberingAfterBreak="0">
    <w:nsid w:val="6BC5436C"/>
    <w:multiLevelType w:val="multilevel"/>
    <w:tmpl w:val="D0D2918C"/>
    <w:lvl w:ilvl="0">
      <w:start w:val="1"/>
      <w:numFmt w:val="lowerLetter"/>
      <w:pStyle w:val="PWBullet2j"/>
      <w:lvlText w:val="%1)"/>
      <w:lvlJc w:val="left"/>
      <w:pPr>
        <w:tabs>
          <w:tab w:val="num" w:pos="3734"/>
        </w:tabs>
        <w:ind w:left="3714"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6F025C36"/>
    <w:multiLevelType w:val="hybridMultilevel"/>
    <w:tmpl w:val="82F4746A"/>
    <w:lvl w:ilvl="0" w:tplc="0D68AB44">
      <w:start w:val="1"/>
      <w:numFmt w:val="bullet"/>
      <w:pStyle w:val="ITSInstructionalTextListBullet"/>
      <w:lvlText w:val=""/>
      <w:lvlJc w:val="left"/>
      <w:pPr>
        <w:tabs>
          <w:tab w:val="num" w:pos="360"/>
        </w:tabs>
        <w:ind w:left="360" w:hanging="360"/>
      </w:pPr>
      <w:rPr>
        <w:rFonts w:ascii="Symbol" w:hAnsi="Symbol" w:hint="default"/>
        <w:color w:val="282282"/>
      </w:rPr>
    </w:lvl>
    <w:lvl w:ilvl="1" w:tplc="F216CAFC" w:tentative="1">
      <w:start w:val="1"/>
      <w:numFmt w:val="bullet"/>
      <w:lvlText w:val="o"/>
      <w:lvlJc w:val="left"/>
      <w:pPr>
        <w:tabs>
          <w:tab w:val="num" w:pos="1440"/>
        </w:tabs>
        <w:ind w:left="1440" w:hanging="360"/>
      </w:pPr>
      <w:rPr>
        <w:rFonts w:ascii="Courier New" w:hAnsi="Courier New" w:cs="Courier New" w:hint="default"/>
      </w:rPr>
    </w:lvl>
    <w:lvl w:ilvl="2" w:tplc="B6684A5C" w:tentative="1">
      <w:start w:val="1"/>
      <w:numFmt w:val="bullet"/>
      <w:lvlText w:val=""/>
      <w:lvlJc w:val="left"/>
      <w:pPr>
        <w:tabs>
          <w:tab w:val="num" w:pos="2160"/>
        </w:tabs>
        <w:ind w:left="2160" w:hanging="360"/>
      </w:pPr>
      <w:rPr>
        <w:rFonts w:ascii="Wingdings" w:hAnsi="Wingdings" w:hint="default"/>
      </w:rPr>
    </w:lvl>
    <w:lvl w:ilvl="3" w:tplc="3274F05A" w:tentative="1">
      <w:start w:val="1"/>
      <w:numFmt w:val="bullet"/>
      <w:lvlText w:val=""/>
      <w:lvlJc w:val="left"/>
      <w:pPr>
        <w:tabs>
          <w:tab w:val="num" w:pos="2880"/>
        </w:tabs>
        <w:ind w:left="2880" w:hanging="360"/>
      </w:pPr>
      <w:rPr>
        <w:rFonts w:ascii="Symbol" w:hAnsi="Symbol" w:hint="default"/>
      </w:rPr>
    </w:lvl>
    <w:lvl w:ilvl="4" w:tplc="41EEA5B6" w:tentative="1">
      <w:start w:val="1"/>
      <w:numFmt w:val="bullet"/>
      <w:lvlText w:val="o"/>
      <w:lvlJc w:val="left"/>
      <w:pPr>
        <w:tabs>
          <w:tab w:val="num" w:pos="3600"/>
        </w:tabs>
        <w:ind w:left="3600" w:hanging="360"/>
      </w:pPr>
      <w:rPr>
        <w:rFonts w:ascii="Courier New" w:hAnsi="Courier New" w:cs="Courier New" w:hint="default"/>
      </w:rPr>
    </w:lvl>
    <w:lvl w:ilvl="5" w:tplc="CE423FDC" w:tentative="1">
      <w:start w:val="1"/>
      <w:numFmt w:val="bullet"/>
      <w:lvlText w:val=""/>
      <w:lvlJc w:val="left"/>
      <w:pPr>
        <w:tabs>
          <w:tab w:val="num" w:pos="4320"/>
        </w:tabs>
        <w:ind w:left="4320" w:hanging="360"/>
      </w:pPr>
      <w:rPr>
        <w:rFonts w:ascii="Wingdings" w:hAnsi="Wingdings" w:hint="default"/>
      </w:rPr>
    </w:lvl>
    <w:lvl w:ilvl="6" w:tplc="2C4819D4" w:tentative="1">
      <w:start w:val="1"/>
      <w:numFmt w:val="bullet"/>
      <w:lvlText w:val=""/>
      <w:lvlJc w:val="left"/>
      <w:pPr>
        <w:tabs>
          <w:tab w:val="num" w:pos="5040"/>
        </w:tabs>
        <w:ind w:left="5040" w:hanging="360"/>
      </w:pPr>
      <w:rPr>
        <w:rFonts w:ascii="Symbol" w:hAnsi="Symbol" w:hint="default"/>
      </w:rPr>
    </w:lvl>
    <w:lvl w:ilvl="7" w:tplc="4F6695A6" w:tentative="1">
      <w:start w:val="1"/>
      <w:numFmt w:val="bullet"/>
      <w:lvlText w:val="o"/>
      <w:lvlJc w:val="left"/>
      <w:pPr>
        <w:tabs>
          <w:tab w:val="num" w:pos="5760"/>
        </w:tabs>
        <w:ind w:left="5760" w:hanging="360"/>
      </w:pPr>
      <w:rPr>
        <w:rFonts w:ascii="Courier New" w:hAnsi="Courier New" w:cs="Courier New" w:hint="default"/>
      </w:rPr>
    </w:lvl>
    <w:lvl w:ilvl="8" w:tplc="A5B0ED3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4061F3"/>
    <w:multiLevelType w:val="hybridMultilevel"/>
    <w:tmpl w:val="A172082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7BAA09F4"/>
    <w:multiLevelType w:val="hybridMultilevel"/>
    <w:tmpl w:val="24B6AEF4"/>
    <w:lvl w:ilvl="0" w:tplc="2E468AC2">
      <w:start w:val="1"/>
      <w:numFmt w:val="bullet"/>
      <w:pStyle w:val="ITSTableTextListBullet"/>
      <w:lvlText w:val=""/>
      <w:lvlJc w:val="left"/>
      <w:pPr>
        <w:tabs>
          <w:tab w:val="num" w:pos="567"/>
        </w:tabs>
        <w:ind w:left="567" w:hanging="567"/>
      </w:pPr>
      <w:rPr>
        <w:rFonts w:ascii="Symbol" w:hAnsi="Symbol" w:hint="default"/>
      </w:rPr>
    </w:lvl>
    <w:lvl w:ilvl="1" w:tplc="DAA81648" w:tentative="1">
      <w:start w:val="1"/>
      <w:numFmt w:val="bullet"/>
      <w:lvlText w:val="o"/>
      <w:lvlJc w:val="left"/>
      <w:pPr>
        <w:tabs>
          <w:tab w:val="num" w:pos="1440"/>
        </w:tabs>
        <w:ind w:left="1440" w:hanging="360"/>
      </w:pPr>
      <w:rPr>
        <w:rFonts w:ascii="Courier New" w:hAnsi="Courier New" w:cs="Courier New" w:hint="default"/>
      </w:rPr>
    </w:lvl>
    <w:lvl w:ilvl="2" w:tplc="21120470" w:tentative="1">
      <w:start w:val="1"/>
      <w:numFmt w:val="bullet"/>
      <w:lvlText w:val=""/>
      <w:lvlJc w:val="left"/>
      <w:pPr>
        <w:tabs>
          <w:tab w:val="num" w:pos="2160"/>
        </w:tabs>
        <w:ind w:left="2160" w:hanging="360"/>
      </w:pPr>
      <w:rPr>
        <w:rFonts w:ascii="Wingdings" w:hAnsi="Wingdings" w:hint="default"/>
      </w:rPr>
    </w:lvl>
    <w:lvl w:ilvl="3" w:tplc="9050DF3A" w:tentative="1">
      <w:start w:val="1"/>
      <w:numFmt w:val="bullet"/>
      <w:lvlText w:val=""/>
      <w:lvlJc w:val="left"/>
      <w:pPr>
        <w:tabs>
          <w:tab w:val="num" w:pos="2880"/>
        </w:tabs>
        <w:ind w:left="2880" w:hanging="360"/>
      </w:pPr>
      <w:rPr>
        <w:rFonts w:ascii="Symbol" w:hAnsi="Symbol" w:hint="default"/>
      </w:rPr>
    </w:lvl>
    <w:lvl w:ilvl="4" w:tplc="4A7C0F84" w:tentative="1">
      <w:start w:val="1"/>
      <w:numFmt w:val="bullet"/>
      <w:lvlText w:val="o"/>
      <w:lvlJc w:val="left"/>
      <w:pPr>
        <w:tabs>
          <w:tab w:val="num" w:pos="3600"/>
        </w:tabs>
        <w:ind w:left="3600" w:hanging="360"/>
      </w:pPr>
      <w:rPr>
        <w:rFonts w:ascii="Courier New" w:hAnsi="Courier New" w:cs="Courier New" w:hint="default"/>
      </w:rPr>
    </w:lvl>
    <w:lvl w:ilvl="5" w:tplc="BA561B24" w:tentative="1">
      <w:start w:val="1"/>
      <w:numFmt w:val="bullet"/>
      <w:lvlText w:val=""/>
      <w:lvlJc w:val="left"/>
      <w:pPr>
        <w:tabs>
          <w:tab w:val="num" w:pos="4320"/>
        </w:tabs>
        <w:ind w:left="4320" w:hanging="360"/>
      </w:pPr>
      <w:rPr>
        <w:rFonts w:ascii="Wingdings" w:hAnsi="Wingdings" w:hint="default"/>
      </w:rPr>
    </w:lvl>
    <w:lvl w:ilvl="6" w:tplc="87DA4888" w:tentative="1">
      <w:start w:val="1"/>
      <w:numFmt w:val="bullet"/>
      <w:lvlText w:val=""/>
      <w:lvlJc w:val="left"/>
      <w:pPr>
        <w:tabs>
          <w:tab w:val="num" w:pos="5040"/>
        </w:tabs>
        <w:ind w:left="5040" w:hanging="360"/>
      </w:pPr>
      <w:rPr>
        <w:rFonts w:ascii="Symbol" w:hAnsi="Symbol" w:hint="default"/>
      </w:rPr>
    </w:lvl>
    <w:lvl w:ilvl="7" w:tplc="1292D282" w:tentative="1">
      <w:start w:val="1"/>
      <w:numFmt w:val="bullet"/>
      <w:lvlText w:val="o"/>
      <w:lvlJc w:val="left"/>
      <w:pPr>
        <w:tabs>
          <w:tab w:val="num" w:pos="5760"/>
        </w:tabs>
        <w:ind w:left="5760" w:hanging="360"/>
      </w:pPr>
      <w:rPr>
        <w:rFonts w:ascii="Courier New" w:hAnsi="Courier New" w:cs="Courier New" w:hint="default"/>
      </w:rPr>
    </w:lvl>
    <w:lvl w:ilvl="8" w:tplc="6284BCA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224BCD"/>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8"/>
  </w:num>
  <w:num w:numId="2">
    <w:abstractNumId w:val="28"/>
  </w:num>
  <w:num w:numId="3">
    <w:abstractNumId w:val="39"/>
  </w:num>
  <w:num w:numId="4">
    <w:abstractNumId w:val="36"/>
  </w:num>
  <w:num w:numId="5">
    <w:abstractNumId w:val="23"/>
  </w:num>
  <w:num w:numId="6">
    <w:abstractNumId w:val="29"/>
  </w:num>
  <w:num w:numId="7">
    <w:abstractNumId w:val="30"/>
  </w:num>
  <w:num w:numId="8">
    <w:abstractNumId w:val="14"/>
  </w:num>
  <w:num w:numId="9">
    <w:abstractNumId w:val="15"/>
  </w:num>
  <w:num w:numId="10">
    <w:abstractNumId w:val="34"/>
  </w:num>
  <w:num w:numId="11">
    <w:abstractNumId w:val="26"/>
  </w:num>
  <w:num w:numId="12">
    <w:abstractNumId w:val="17"/>
  </w:num>
  <w:num w:numId="13">
    <w:abstractNumId w:val="6"/>
  </w:num>
  <w:num w:numId="14">
    <w:abstractNumId w:val="5"/>
  </w:num>
  <w:num w:numId="15">
    <w:abstractNumId w:val="4"/>
  </w:num>
  <w:num w:numId="16">
    <w:abstractNumId w:val="3"/>
  </w:num>
  <w:num w:numId="17">
    <w:abstractNumId w:val="2"/>
  </w:num>
  <w:num w:numId="18">
    <w:abstractNumId w:val="27"/>
  </w:num>
  <w:num w:numId="19">
    <w:abstractNumId w:val="1"/>
  </w:num>
  <w:num w:numId="20">
    <w:abstractNumId w:val="0"/>
  </w:num>
  <w:num w:numId="21">
    <w:abstractNumId w:val="38"/>
  </w:num>
  <w:num w:numId="22">
    <w:abstractNumId w:val="31"/>
  </w:num>
  <w:num w:numId="23">
    <w:abstractNumId w:val="24"/>
  </w:num>
  <w:num w:numId="24">
    <w:abstractNumId w:val="25"/>
  </w:num>
  <w:num w:numId="25">
    <w:abstractNumId w:val="35"/>
  </w:num>
  <w:num w:numId="26">
    <w:abstractNumId w:val="20"/>
  </w:num>
  <w:num w:numId="27">
    <w:abstractNumId w:val="12"/>
  </w:num>
  <w:num w:numId="28">
    <w:abstractNumId w:val="17"/>
  </w:num>
  <w:num w:numId="29">
    <w:abstractNumId w:val="17"/>
  </w:num>
  <w:num w:numId="30">
    <w:abstractNumId w:val="17"/>
  </w:num>
  <w:num w:numId="31">
    <w:abstractNumId w:val="17"/>
  </w:num>
  <w:num w:numId="32">
    <w:abstractNumId w:val="10"/>
  </w:num>
  <w:num w:numId="33">
    <w:abstractNumId w:val="17"/>
  </w:num>
  <w:num w:numId="34">
    <w:abstractNumId w:val="17"/>
  </w:num>
  <w:num w:numId="35">
    <w:abstractNumId w:val="21"/>
  </w:num>
  <w:num w:numId="36">
    <w:abstractNumId w:val="17"/>
  </w:num>
  <w:num w:numId="37">
    <w:abstractNumId w:val="18"/>
  </w:num>
  <w:num w:numId="38">
    <w:abstractNumId w:val="17"/>
  </w:num>
  <w:num w:numId="39">
    <w:abstractNumId w:val="17"/>
  </w:num>
  <w:num w:numId="40">
    <w:abstractNumId w:val="17"/>
  </w:num>
  <w:num w:numId="41">
    <w:abstractNumId w:val="17"/>
  </w:num>
  <w:num w:numId="42">
    <w:abstractNumId w:val="9"/>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num>
  <w:num w:numId="45">
    <w:abstractNumId w:val="7"/>
  </w:num>
  <w:num w:numId="46">
    <w:abstractNumId w:val="16"/>
  </w:num>
  <w:num w:numId="47">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8E"/>
    <w:rsid w:val="00000F8D"/>
    <w:rsid w:val="0000281A"/>
    <w:rsid w:val="00007E17"/>
    <w:rsid w:val="00014A02"/>
    <w:rsid w:val="00017213"/>
    <w:rsid w:val="0002082E"/>
    <w:rsid w:val="00020A0F"/>
    <w:rsid w:val="00020B7B"/>
    <w:rsid w:val="000239CB"/>
    <w:rsid w:val="00024B22"/>
    <w:rsid w:val="000267E8"/>
    <w:rsid w:val="00027590"/>
    <w:rsid w:val="00030EB4"/>
    <w:rsid w:val="000316EA"/>
    <w:rsid w:val="00032336"/>
    <w:rsid w:val="00032FA0"/>
    <w:rsid w:val="00035780"/>
    <w:rsid w:val="00037E31"/>
    <w:rsid w:val="00040308"/>
    <w:rsid w:val="00040E49"/>
    <w:rsid w:val="00043510"/>
    <w:rsid w:val="00046517"/>
    <w:rsid w:val="00047A5B"/>
    <w:rsid w:val="0005193B"/>
    <w:rsid w:val="00051D3E"/>
    <w:rsid w:val="00052B62"/>
    <w:rsid w:val="00054D9C"/>
    <w:rsid w:val="0006239C"/>
    <w:rsid w:val="00063A79"/>
    <w:rsid w:val="000653B5"/>
    <w:rsid w:val="00065C39"/>
    <w:rsid w:val="00072C33"/>
    <w:rsid w:val="0007746D"/>
    <w:rsid w:val="00080019"/>
    <w:rsid w:val="00084214"/>
    <w:rsid w:val="0009074E"/>
    <w:rsid w:val="00092C83"/>
    <w:rsid w:val="000949C9"/>
    <w:rsid w:val="000950EA"/>
    <w:rsid w:val="000A02F0"/>
    <w:rsid w:val="000C1E83"/>
    <w:rsid w:val="000C70FA"/>
    <w:rsid w:val="000E30E2"/>
    <w:rsid w:val="000E6AA6"/>
    <w:rsid w:val="000E7CD7"/>
    <w:rsid w:val="000F4A2A"/>
    <w:rsid w:val="00101F0D"/>
    <w:rsid w:val="00110A49"/>
    <w:rsid w:val="00111852"/>
    <w:rsid w:val="0011302F"/>
    <w:rsid w:val="00115EEA"/>
    <w:rsid w:val="00117676"/>
    <w:rsid w:val="00121E02"/>
    <w:rsid w:val="00123ED7"/>
    <w:rsid w:val="0012442D"/>
    <w:rsid w:val="0012548C"/>
    <w:rsid w:val="0012692F"/>
    <w:rsid w:val="00126BE1"/>
    <w:rsid w:val="00133783"/>
    <w:rsid w:val="0013726D"/>
    <w:rsid w:val="00145F00"/>
    <w:rsid w:val="00157AFA"/>
    <w:rsid w:val="00162592"/>
    <w:rsid w:val="001644C3"/>
    <w:rsid w:val="00166ADD"/>
    <w:rsid w:val="00173BF7"/>
    <w:rsid w:val="0018156F"/>
    <w:rsid w:val="001827C2"/>
    <w:rsid w:val="00191298"/>
    <w:rsid w:val="00192329"/>
    <w:rsid w:val="00197266"/>
    <w:rsid w:val="001A2CBC"/>
    <w:rsid w:val="001A58F4"/>
    <w:rsid w:val="001A760D"/>
    <w:rsid w:val="001B1567"/>
    <w:rsid w:val="001C11A8"/>
    <w:rsid w:val="001C1B47"/>
    <w:rsid w:val="001C3BA0"/>
    <w:rsid w:val="001C4A39"/>
    <w:rsid w:val="001D5BFC"/>
    <w:rsid w:val="001E0669"/>
    <w:rsid w:val="001E37F4"/>
    <w:rsid w:val="001F042B"/>
    <w:rsid w:val="00200450"/>
    <w:rsid w:val="0021416D"/>
    <w:rsid w:val="00214277"/>
    <w:rsid w:val="00222BF4"/>
    <w:rsid w:val="00226867"/>
    <w:rsid w:val="00226D13"/>
    <w:rsid w:val="00230142"/>
    <w:rsid w:val="00230583"/>
    <w:rsid w:val="002331FC"/>
    <w:rsid w:val="00235E54"/>
    <w:rsid w:val="002361BE"/>
    <w:rsid w:val="002410E6"/>
    <w:rsid w:val="0024614A"/>
    <w:rsid w:val="00250C9B"/>
    <w:rsid w:val="00252DCC"/>
    <w:rsid w:val="00253B72"/>
    <w:rsid w:val="00254F05"/>
    <w:rsid w:val="00265CE2"/>
    <w:rsid w:val="00265F52"/>
    <w:rsid w:val="00274789"/>
    <w:rsid w:val="0027490C"/>
    <w:rsid w:val="00276E4D"/>
    <w:rsid w:val="00277A7D"/>
    <w:rsid w:val="00277BCE"/>
    <w:rsid w:val="002821C2"/>
    <w:rsid w:val="00287B46"/>
    <w:rsid w:val="00291EC4"/>
    <w:rsid w:val="0029618A"/>
    <w:rsid w:val="002B0643"/>
    <w:rsid w:val="002B13CF"/>
    <w:rsid w:val="002C21BB"/>
    <w:rsid w:val="002D27FF"/>
    <w:rsid w:val="002D4D3E"/>
    <w:rsid w:val="002E07EC"/>
    <w:rsid w:val="002E0AE3"/>
    <w:rsid w:val="002F011D"/>
    <w:rsid w:val="002F3915"/>
    <w:rsid w:val="002F738A"/>
    <w:rsid w:val="002F7BEC"/>
    <w:rsid w:val="002F7F2C"/>
    <w:rsid w:val="003105DD"/>
    <w:rsid w:val="00311A56"/>
    <w:rsid w:val="00312626"/>
    <w:rsid w:val="00317229"/>
    <w:rsid w:val="003175C7"/>
    <w:rsid w:val="0033015F"/>
    <w:rsid w:val="00337342"/>
    <w:rsid w:val="00342C31"/>
    <w:rsid w:val="003453A7"/>
    <w:rsid w:val="003456F6"/>
    <w:rsid w:val="00347039"/>
    <w:rsid w:val="00357103"/>
    <w:rsid w:val="003577D2"/>
    <w:rsid w:val="0036395E"/>
    <w:rsid w:val="003645ED"/>
    <w:rsid w:val="0036514C"/>
    <w:rsid w:val="00375DC9"/>
    <w:rsid w:val="00376E5F"/>
    <w:rsid w:val="0038369C"/>
    <w:rsid w:val="00386C9C"/>
    <w:rsid w:val="00387F5C"/>
    <w:rsid w:val="00390BA6"/>
    <w:rsid w:val="003924D8"/>
    <w:rsid w:val="003942A3"/>
    <w:rsid w:val="003950ED"/>
    <w:rsid w:val="003A2E0F"/>
    <w:rsid w:val="003A5744"/>
    <w:rsid w:val="003A766F"/>
    <w:rsid w:val="003B5143"/>
    <w:rsid w:val="003B6D9C"/>
    <w:rsid w:val="003B7574"/>
    <w:rsid w:val="003C16C7"/>
    <w:rsid w:val="003D0398"/>
    <w:rsid w:val="003D03CC"/>
    <w:rsid w:val="003D690A"/>
    <w:rsid w:val="003D6B96"/>
    <w:rsid w:val="003E2821"/>
    <w:rsid w:val="003E6A5D"/>
    <w:rsid w:val="003E6F5E"/>
    <w:rsid w:val="003E7FC7"/>
    <w:rsid w:val="003F0D17"/>
    <w:rsid w:val="003F5E97"/>
    <w:rsid w:val="003F7A53"/>
    <w:rsid w:val="004114AD"/>
    <w:rsid w:val="00411C56"/>
    <w:rsid w:val="004120F4"/>
    <w:rsid w:val="00414DB5"/>
    <w:rsid w:val="00422C86"/>
    <w:rsid w:val="00431E2C"/>
    <w:rsid w:val="004412C5"/>
    <w:rsid w:val="00444FC3"/>
    <w:rsid w:val="00451C5F"/>
    <w:rsid w:val="00453DD2"/>
    <w:rsid w:val="00461318"/>
    <w:rsid w:val="004640EE"/>
    <w:rsid w:val="004703CD"/>
    <w:rsid w:val="00471984"/>
    <w:rsid w:val="004801A9"/>
    <w:rsid w:val="00482336"/>
    <w:rsid w:val="00482D5C"/>
    <w:rsid w:val="004848BB"/>
    <w:rsid w:val="0049235B"/>
    <w:rsid w:val="0049630A"/>
    <w:rsid w:val="004A01E6"/>
    <w:rsid w:val="004A12E0"/>
    <w:rsid w:val="004A1ECE"/>
    <w:rsid w:val="004B219B"/>
    <w:rsid w:val="004B60F8"/>
    <w:rsid w:val="004B788E"/>
    <w:rsid w:val="004C0A46"/>
    <w:rsid w:val="004C5B03"/>
    <w:rsid w:val="004C5D34"/>
    <w:rsid w:val="004C5FAC"/>
    <w:rsid w:val="004C70D7"/>
    <w:rsid w:val="004D4845"/>
    <w:rsid w:val="004E1246"/>
    <w:rsid w:val="004E3179"/>
    <w:rsid w:val="004E544F"/>
    <w:rsid w:val="004F0D4B"/>
    <w:rsid w:val="004F1B1A"/>
    <w:rsid w:val="004F3F66"/>
    <w:rsid w:val="0050570B"/>
    <w:rsid w:val="0051225B"/>
    <w:rsid w:val="005228BB"/>
    <w:rsid w:val="0052540D"/>
    <w:rsid w:val="00527D4E"/>
    <w:rsid w:val="005353B0"/>
    <w:rsid w:val="00543BAD"/>
    <w:rsid w:val="0054474E"/>
    <w:rsid w:val="00544B0C"/>
    <w:rsid w:val="00550085"/>
    <w:rsid w:val="00553D80"/>
    <w:rsid w:val="0055748F"/>
    <w:rsid w:val="00561F1B"/>
    <w:rsid w:val="00566F39"/>
    <w:rsid w:val="00567D63"/>
    <w:rsid w:val="00570CE0"/>
    <w:rsid w:val="005735C2"/>
    <w:rsid w:val="005735F2"/>
    <w:rsid w:val="005746E6"/>
    <w:rsid w:val="00575E5A"/>
    <w:rsid w:val="00576722"/>
    <w:rsid w:val="00582E13"/>
    <w:rsid w:val="00587438"/>
    <w:rsid w:val="005959ED"/>
    <w:rsid w:val="005966AE"/>
    <w:rsid w:val="00596EC6"/>
    <w:rsid w:val="005A127A"/>
    <w:rsid w:val="005A2EF5"/>
    <w:rsid w:val="005A6B4E"/>
    <w:rsid w:val="005A7ADD"/>
    <w:rsid w:val="005B129B"/>
    <w:rsid w:val="005B1AF9"/>
    <w:rsid w:val="005B1D17"/>
    <w:rsid w:val="005C332E"/>
    <w:rsid w:val="005C35B5"/>
    <w:rsid w:val="005C46DA"/>
    <w:rsid w:val="005D49E1"/>
    <w:rsid w:val="005D4AC4"/>
    <w:rsid w:val="005D6FC7"/>
    <w:rsid w:val="005E2A19"/>
    <w:rsid w:val="005E58C2"/>
    <w:rsid w:val="005F0A39"/>
    <w:rsid w:val="005F0C8A"/>
    <w:rsid w:val="005F562A"/>
    <w:rsid w:val="005F6641"/>
    <w:rsid w:val="00600865"/>
    <w:rsid w:val="0060121E"/>
    <w:rsid w:val="00601CE7"/>
    <w:rsid w:val="00601EBA"/>
    <w:rsid w:val="006024D7"/>
    <w:rsid w:val="00607494"/>
    <w:rsid w:val="00617B0D"/>
    <w:rsid w:val="006202E7"/>
    <w:rsid w:val="00621768"/>
    <w:rsid w:val="006301B1"/>
    <w:rsid w:val="0063052C"/>
    <w:rsid w:val="0063205E"/>
    <w:rsid w:val="006326A5"/>
    <w:rsid w:val="00635517"/>
    <w:rsid w:val="006420C2"/>
    <w:rsid w:val="00650862"/>
    <w:rsid w:val="00651762"/>
    <w:rsid w:val="006548AE"/>
    <w:rsid w:val="00657159"/>
    <w:rsid w:val="00664CD5"/>
    <w:rsid w:val="006702FF"/>
    <w:rsid w:val="006714AE"/>
    <w:rsid w:val="0067694F"/>
    <w:rsid w:val="0068393F"/>
    <w:rsid w:val="00693C03"/>
    <w:rsid w:val="006A299F"/>
    <w:rsid w:val="006A36E7"/>
    <w:rsid w:val="006A778E"/>
    <w:rsid w:val="006B4B1B"/>
    <w:rsid w:val="006B54FE"/>
    <w:rsid w:val="006B66FD"/>
    <w:rsid w:val="006C2EA1"/>
    <w:rsid w:val="006C5A55"/>
    <w:rsid w:val="006C5E2C"/>
    <w:rsid w:val="006E0015"/>
    <w:rsid w:val="006E2AB4"/>
    <w:rsid w:val="006E5BA7"/>
    <w:rsid w:val="006E6B09"/>
    <w:rsid w:val="006F1BCC"/>
    <w:rsid w:val="006F5F61"/>
    <w:rsid w:val="007015AD"/>
    <w:rsid w:val="0070493B"/>
    <w:rsid w:val="00704F14"/>
    <w:rsid w:val="00711D79"/>
    <w:rsid w:val="00713A01"/>
    <w:rsid w:val="00720AB3"/>
    <w:rsid w:val="0072249B"/>
    <w:rsid w:val="0072493C"/>
    <w:rsid w:val="007307FA"/>
    <w:rsid w:val="00731005"/>
    <w:rsid w:val="00734BE9"/>
    <w:rsid w:val="00740CC3"/>
    <w:rsid w:val="00747FD7"/>
    <w:rsid w:val="007554A3"/>
    <w:rsid w:val="007608DC"/>
    <w:rsid w:val="00760A3F"/>
    <w:rsid w:val="00761985"/>
    <w:rsid w:val="00761BBA"/>
    <w:rsid w:val="00763A3B"/>
    <w:rsid w:val="00764439"/>
    <w:rsid w:val="00765DAC"/>
    <w:rsid w:val="00767CEB"/>
    <w:rsid w:val="00770613"/>
    <w:rsid w:val="00771DB6"/>
    <w:rsid w:val="00776925"/>
    <w:rsid w:val="00777689"/>
    <w:rsid w:val="00781387"/>
    <w:rsid w:val="00784316"/>
    <w:rsid w:val="00787D59"/>
    <w:rsid w:val="00792C77"/>
    <w:rsid w:val="00795B7E"/>
    <w:rsid w:val="00797C12"/>
    <w:rsid w:val="007A4ED7"/>
    <w:rsid w:val="007B02B2"/>
    <w:rsid w:val="007B543D"/>
    <w:rsid w:val="007C2E21"/>
    <w:rsid w:val="007C3231"/>
    <w:rsid w:val="007C45B8"/>
    <w:rsid w:val="007D0EF1"/>
    <w:rsid w:val="007D17C4"/>
    <w:rsid w:val="007D4B3D"/>
    <w:rsid w:val="007D51C3"/>
    <w:rsid w:val="007D6F44"/>
    <w:rsid w:val="007E1505"/>
    <w:rsid w:val="007E28CA"/>
    <w:rsid w:val="007E31CC"/>
    <w:rsid w:val="007E3683"/>
    <w:rsid w:val="007E7510"/>
    <w:rsid w:val="007F02B0"/>
    <w:rsid w:val="007F2262"/>
    <w:rsid w:val="007F661D"/>
    <w:rsid w:val="008023D1"/>
    <w:rsid w:val="008055FE"/>
    <w:rsid w:val="00807725"/>
    <w:rsid w:val="008151C5"/>
    <w:rsid w:val="0081601F"/>
    <w:rsid w:val="008164B0"/>
    <w:rsid w:val="00817ADE"/>
    <w:rsid w:val="008234FE"/>
    <w:rsid w:val="00824C33"/>
    <w:rsid w:val="008259F1"/>
    <w:rsid w:val="00826C77"/>
    <w:rsid w:val="00832781"/>
    <w:rsid w:val="008353F6"/>
    <w:rsid w:val="008371C0"/>
    <w:rsid w:val="00846339"/>
    <w:rsid w:val="0084656D"/>
    <w:rsid w:val="008532B6"/>
    <w:rsid w:val="00854402"/>
    <w:rsid w:val="00854B0F"/>
    <w:rsid w:val="008551FA"/>
    <w:rsid w:val="008564E1"/>
    <w:rsid w:val="00860FAB"/>
    <w:rsid w:val="008729DF"/>
    <w:rsid w:val="00872C94"/>
    <w:rsid w:val="0088522D"/>
    <w:rsid w:val="00891008"/>
    <w:rsid w:val="00893A5D"/>
    <w:rsid w:val="008972C2"/>
    <w:rsid w:val="008A5333"/>
    <w:rsid w:val="008A68EE"/>
    <w:rsid w:val="008A6A7A"/>
    <w:rsid w:val="008B0AAC"/>
    <w:rsid w:val="008B2BFD"/>
    <w:rsid w:val="008C0E12"/>
    <w:rsid w:val="008C5CD6"/>
    <w:rsid w:val="008C6E64"/>
    <w:rsid w:val="008C74C5"/>
    <w:rsid w:val="008D1BE5"/>
    <w:rsid w:val="008D224A"/>
    <w:rsid w:val="008D567A"/>
    <w:rsid w:val="008D7401"/>
    <w:rsid w:val="008E0B40"/>
    <w:rsid w:val="008E2BD1"/>
    <w:rsid w:val="008E7EB8"/>
    <w:rsid w:val="00907D83"/>
    <w:rsid w:val="00911970"/>
    <w:rsid w:val="0091542B"/>
    <w:rsid w:val="00922EAE"/>
    <w:rsid w:val="00927933"/>
    <w:rsid w:val="00930B7E"/>
    <w:rsid w:val="00933854"/>
    <w:rsid w:val="00936AB3"/>
    <w:rsid w:val="00937E72"/>
    <w:rsid w:val="00944DAA"/>
    <w:rsid w:val="009610D0"/>
    <w:rsid w:val="009615E9"/>
    <w:rsid w:val="0096367B"/>
    <w:rsid w:val="00974C35"/>
    <w:rsid w:val="00980897"/>
    <w:rsid w:val="00980959"/>
    <w:rsid w:val="00982B5C"/>
    <w:rsid w:val="009903DB"/>
    <w:rsid w:val="0099255D"/>
    <w:rsid w:val="00993D41"/>
    <w:rsid w:val="00993FB5"/>
    <w:rsid w:val="009941C6"/>
    <w:rsid w:val="009B019A"/>
    <w:rsid w:val="009B62BF"/>
    <w:rsid w:val="009B780D"/>
    <w:rsid w:val="009C2D08"/>
    <w:rsid w:val="009D01FA"/>
    <w:rsid w:val="009D1D6E"/>
    <w:rsid w:val="009D4025"/>
    <w:rsid w:val="009D4E3A"/>
    <w:rsid w:val="009D4FFE"/>
    <w:rsid w:val="009E059E"/>
    <w:rsid w:val="009E0D5D"/>
    <w:rsid w:val="009E3D68"/>
    <w:rsid w:val="009E71AC"/>
    <w:rsid w:val="009F32FF"/>
    <w:rsid w:val="009F3521"/>
    <w:rsid w:val="009F6D02"/>
    <w:rsid w:val="00A07CA2"/>
    <w:rsid w:val="00A1266B"/>
    <w:rsid w:val="00A139F3"/>
    <w:rsid w:val="00A15B68"/>
    <w:rsid w:val="00A2553A"/>
    <w:rsid w:val="00A32D22"/>
    <w:rsid w:val="00A330CE"/>
    <w:rsid w:val="00A35601"/>
    <w:rsid w:val="00A37E91"/>
    <w:rsid w:val="00A4498D"/>
    <w:rsid w:val="00A46DB6"/>
    <w:rsid w:val="00A46F46"/>
    <w:rsid w:val="00A473C6"/>
    <w:rsid w:val="00A51EA9"/>
    <w:rsid w:val="00A52C9B"/>
    <w:rsid w:val="00A550FA"/>
    <w:rsid w:val="00A55309"/>
    <w:rsid w:val="00A62381"/>
    <w:rsid w:val="00A732A7"/>
    <w:rsid w:val="00A75632"/>
    <w:rsid w:val="00A810B8"/>
    <w:rsid w:val="00A84BEF"/>
    <w:rsid w:val="00A8561F"/>
    <w:rsid w:val="00A93222"/>
    <w:rsid w:val="00A9709E"/>
    <w:rsid w:val="00AB04E5"/>
    <w:rsid w:val="00AB3A9E"/>
    <w:rsid w:val="00AB4473"/>
    <w:rsid w:val="00AC1F2E"/>
    <w:rsid w:val="00AC2C0D"/>
    <w:rsid w:val="00AC6989"/>
    <w:rsid w:val="00AD20AF"/>
    <w:rsid w:val="00AD4818"/>
    <w:rsid w:val="00AE4D74"/>
    <w:rsid w:val="00AE5DFC"/>
    <w:rsid w:val="00AF5BA0"/>
    <w:rsid w:val="00B02B36"/>
    <w:rsid w:val="00B041D8"/>
    <w:rsid w:val="00B048DF"/>
    <w:rsid w:val="00B10451"/>
    <w:rsid w:val="00B36B99"/>
    <w:rsid w:val="00B37319"/>
    <w:rsid w:val="00B407A8"/>
    <w:rsid w:val="00B42150"/>
    <w:rsid w:val="00B4467A"/>
    <w:rsid w:val="00B47AED"/>
    <w:rsid w:val="00B54E81"/>
    <w:rsid w:val="00B55A8E"/>
    <w:rsid w:val="00B60460"/>
    <w:rsid w:val="00B663CB"/>
    <w:rsid w:val="00B66FFF"/>
    <w:rsid w:val="00B672AD"/>
    <w:rsid w:val="00B713A0"/>
    <w:rsid w:val="00B72F92"/>
    <w:rsid w:val="00B808B1"/>
    <w:rsid w:val="00B8177E"/>
    <w:rsid w:val="00B90719"/>
    <w:rsid w:val="00B90E5F"/>
    <w:rsid w:val="00B91857"/>
    <w:rsid w:val="00B92089"/>
    <w:rsid w:val="00B93971"/>
    <w:rsid w:val="00BA48A4"/>
    <w:rsid w:val="00BA709F"/>
    <w:rsid w:val="00BB07FD"/>
    <w:rsid w:val="00BB22E4"/>
    <w:rsid w:val="00BC6CA5"/>
    <w:rsid w:val="00BD2617"/>
    <w:rsid w:val="00BD3B42"/>
    <w:rsid w:val="00BD5ACD"/>
    <w:rsid w:val="00BE6A6F"/>
    <w:rsid w:val="00BE7CF2"/>
    <w:rsid w:val="00BF4ADB"/>
    <w:rsid w:val="00BF734D"/>
    <w:rsid w:val="00BF743E"/>
    <w:rsid w:val="00BF753D"/>
    <w:rsid w:val="00C04D65"/>
    <w:rsid w:val="00C1091D"/>
    <w:rsid w:val="00C10A21"/>
    <w:rsid w:val="00C13387"/>
    <w:rsid w:val="00C13E15"/>
    <w:rsid w:val="00C14E39"/>
    <w:rsid w:val="00C20522"/>
    <w:rsid w:val="00C229F3"/>
    <w:rsid w:val="00C27552"/>
    <w:rsid w:val="00C34C90"/>
    <w:rsid w:val="00C35807"/>
    <w:rsid w:val="00C445B6"/>
    <w:rsid w:val="00C44C54"/>
    <w:rsid w:val="00C50B7F"/>
    <w:rsid w:val="00C5281B"/>
    <w:rsid w:val="00C547AF"/>
    <w:rsid w:val="00C56721"/>
    <w:rsid w:val="00C56FA5"/>
    <w:rsid w:val="00C616F6"/>
    <w:rsid w:val="00C6468A"/>
    <w:rsid w:val="00C65471"/>
    <w:rsid w:val="00C7283F"/>
    <w:rsid w:val="00C75A92"/>
    <w:rsid w:val="00C801CE"/>
    <w:rsid w:val="00C8154A"/>
    <w:rsid w:val="00C8430E"/>
    <w:rsid w:val="00C93A8F"/>
    <w:rsid w:val="00CA5682"/>
    <w:rsid w:val="00CC0EC8"/>
    <w:rsid w:val="00CC469A"/>
    <w:rsid w:val="00CC6D82"/>
    <w:rsid w:val="00CD128C"/>
    <w:rsid w:val="00CD2BBE"/>
    <w:rsid w:val="00CE311E"/>
    <w:rsid w:val="00CE45B1"/>
    <w:rsid w:val="00CE4FA8"/>
    <w:rsid w:val="00CE5AC5"/>
    <w:rsid w:val="00CE7432"/>
    <w:rsid w:val="00CF120C"/>
    <w:rsid w:val="00CF366A"/>
    <w:rsid w:val="00CF39E0"/>
    <w:rsid w:val="00CF7E01"/>
    <w:rsid w:val="00CF7F6D"/>
    <w:rsid w:val="00D0009F"/>
    <w:rsid w:val="00D06BE1"/>
    <w:rsid w:val="00D07733"/>
    <w:rsid w:val="00D11D65"/>
    <w:rsid w:val="00D17320"/>
    <w:rsid w:val="00D250FF"/>
    <w:rsid w:val="00D31E09"/>
    <w:rsid w:val="00D3426F"/>
    <w:rsid w:val="00D363DC"/>
    <w:rsid w:val="00D37538"/>
    <w:rsid w:val="00D46DAA"/>
    <w:rsid w:val="00D65ABD"/>
    <w:rsid w:val="00D86672"/>
    <w:rsid w:val="00D86ECC"/>
    <w:rsid w:val="00D95481"/>
    <w:rsid w:val="00DA1C3D"/>
    <w:rsid w:val="00DA34C0"/>
    <w:rsid w:val="00DA37C6"/>
    <w:rsid w:val="00DA5B08"/>
    <w:rsid w:val="00DA7BD8"/>
    <w:rsid w:val="00DB0504"/>
    <w:rsid w:val="00DB22EB"/>
    <w:rsid w:val="00DB53B9"/>
    <w:rsid w:val="00DB7B6F"/>
    <w:rsid w:val="00DC2B4C"/>
    <w:rsid w:val="00DC3054"/>
    <w:rsid w:val="00DD3154"/>
    <w:rsid w:val="00DD3AA5"/>
    <w:rsid w:val="00DE11E0"/>
    <w:rsid w:val="00DE1DA7"/>
    <w:rsid w:val="00DE5BE9"/>
    <w:rsid w:val="00DF446F"/>
    <w:rsid w:val="00E14000"/>
    <w:rsid w:val="00E229C4"/>
    <w:rsid w:val="00E26431"/>
    <w:rsid w:val="00E31515"/>
    <w:rsid w:val="00E41A13"/>
    <w:rsid w:val="00E42500"/>
    <w:rsid w:val="00E44027"/>
    <w:rsid w:val="00E46DCE"/>
    <w:rsid w:val="00E518AC"/>
    <w:rsid w:val="00E53E79"/>
    <w:rsid w:val="00E5745E"/>
    <w:rsid w:val="00E5751A"/>
    <w:rsid w:val="00E668C6"/>
    <w:rsid w:val="00E71FD5"/>
    <w:rsid w:val="00E7236B"/>
    <w:rsid w:val="00E8148F"/>
    <w:rsid w:val="00E838B9"/>
    <w:rsid w:val="00E85373"/>
    <w:rsid w:val="00EA2AC3"/>
    <w:rsid w:val="00EA3AFF"/>
    <w:rsid w:val="00EA44E4"/>
    <w:rsid w:val="00EA4E44"/>
    <w:rsid w:val="00EA4F6B"/>
    <w:rsid w:val="00EB06C1"/>
    <w:rsid w:val="00EB1109"/>
    <w:rsid w:val="00EB327C"/>
    <w:rsid w:val="00EB3772"/>
    <w:rsid w:val="00EB7092"/>
    <w:rsid w:val="00EC56D0"/>
    <w:rsid w:val="00ED2B01"/>
    <w:rsid w:val="00ED40A5"/>
    <w:rsid w:val="00ED7026"/>
    <w:rsid w:val="00EE13F8"/>
    <w:rsid w:val="00EE2E55"/>
    <w:rsid w:val="00EE4F16"/>
    <w:rsid w:val="00EE6FF6"/>
    <w:rsid w:val="00EF07D0"/>
    <w:rsid w:val="00F0004F"/>
    <w:rsid w:val="00F04D49"/>
    <w:rsid w:val="00F05A46"/>
    <w:rsid w:val="00F06C3D"/>
    <w:rsid w:val="00F10216"/>
    <w:rsid w:val="00F222F5"/>
    <w:rsid w:val="00F23C85"/>
    <w:rsid w:val="00F313F1"/>
    <w:rsid w:val="00F3780C"/>
    <w:rsid w:val="00F37B57"/>
    <w:rsid w:val="00F42420"/>
    <w:rsid w:val="00F44EBF"/>
    <w:rsid w:val="00F54167"/>
    <w:rsid w:val="00F60911"/>
    <w:rsid w:val="00F60A83"/>
    <w:rsid w:val="00F62F08"/>
    <w:rsid w:val="00F63279"/>
    <w:rsid w:val="00F74843"/>
    <w:rsid w:val="00F9786E"/>
    <w:rsid w:val="00FA77CA"/>
    <w:rsid w:val="00FA7D29"/>
    <w:rsid w:val="00FB01A4"/>
    <w:rsid w:val="00FB038E"/>
    <w:rsid w:val="00FB106C"/>
    <w:rsid w:val="00FB74FB"/>
    <w:rsid w:val="00FD1141"/>
    <w:rsid w:val="00FD2A3F"/>
    <w:rsid w:val="00FD3115"/>
    <w:rsid w:val="00FE3EB4"/>
    <w:rsid w:val="00FE6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9D091"/>
  <w15:docId w15:val="{9133E4DA-FAF4-409A-A1E4-86C2BC94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C56"/>
    <w:pPr>
      <w:spacing w:line="264" w:lineRule="auto"/>
    </w:pPr>
    <w:rPr>
      <w:rFonts w:ascii="Arial" w:hAnsi="Arial"/>
      <w:szCs w:val="24"/>
      <w:lang w:val="en-AU" w:eastAsia="en-AU"/>
    </w:rPr>
  </w:style>
  <w:style w:type="paragraph" w:styleId="Heading1">
    <w:name w:val="heading 1"/>
    <w:next w:val="Normal"/>
    <w:qFormat/>
    <w:rsid w:val="00411C56"/>
    <w:pPr>
      <w:keepNext/>
      <w:pageBreakBefore/>
      <w:spacing w:before="240" w:after="120" w:line="264" w:lineRule="auto"/>
      <w:outlineLvl w:val="0"/>
    </w:pPr>
    <w:rPr>
      <w:rFonts w:ascii="Arial" w:hAnsi="Arial" w:cs="Arial"/>
      <w:b/>
      <w:bCs/>
      <w:sz w:val="32"/>
      <w:szCs w:val="24"/>
      <w:lang w:val="en-AU" w:eastAsia="en-AU"/>
    </w:rPr>
  </w:style>
  <w:style w:type="paragraph" w:styleId="Heading2">
    <w:name w:val="heading 2"/>
    <w:aliases w:val="Aztec Heading 2"/>
    <w:next w:val="Normal"/>
    <w:qFormat/>
    <w:rsid w:val="00411C56"/>
    <w:pPr>
      <w:keepNext/>
      <w:spacing w:before="240" w:after="120" w:line="264" w:lineRule="auto"/>
      <w:outlineLvl w:val="1"/>
    </w:pPr>
    <w:rPr>
      <w:rFonts w:ascii="Arial" w:hAnsi="Arial" w:cs="Arial"/>
      <w:b/>
      <w:bCs/>
      <w:iCs/>
      <w:sz w:val="28"/>
      <w:szCs w:val="28"/>
      <w:lang w:val="en-AU" w:eastAsia="en-AU"/>
    </w:rPr>
  </w:style>
  <w:style w:type="paragraph" w:styleId="Heading3">
    <w:name w:val="heading 3"/>
    <w:next w:val="Normal"/>
    <w:qFormat/>
    <w:rsid w:val="00411C56"/>
    <w:pPr>
      <w:keepNext/>
      <w:spacing w:before="240" w:after="120" w:line="264" w:lineRule="auto"/>
      <w:outlineLvl w:val="2"/>
    </w:pPr>
    <w:rPr>
      <w:rFonts w:ascii="Arial" w:hAnsi="Arial" w:cs="Arial"/>
      <w:b/>
      <w:bCs/>
      <w:sz w:val="26"/>
      <w:szCs w:val="26"/>
      <w:lang w:val="en-AU" w:eastAsia="en-AU"/>
    </w:rPr>
  </w:style>
  <w:style w:type="paragraph" w:styleId="Heading4">
    <w:name w:val="heading 4"/>
    <w:next w:val="Normal"/>
    <w:qFormat/>
    <w:rsid w:val="00411C56"/>
    <w:pPr>
      <w:keepNext/>
      <w:spacing w:before="240" w:after="120" w:line="264" w:lineRule="auto"/>
      <w:outlineLvl w:val="3"/>
    </w:pPr>
    <w:rPr>
      <w:rFonts w:ascii="Arial" w:hAnsi="Arial"/>
      <w:b/>
      <w:bCs/>
      <w:sz w:val="24"/>
      <w:szCs w:val="28"/>
      <w:lang w:val="en-AU" w:eastAsia="en-AU"/>
    </w:rPr>
  </w:style>
  <w:style w:type="paragraph" w:styleId="Heading5">
    <w:name w:val="heading 5"/>
    <w:next w:val="Normal"/>
    <w:qFormat/>
    <w:rsid w:val="00411C56"/>
    <w:pPr>
      <w:spacing w:before="240" w:after="120" w:line="264" w:lineRule="auto"/>
      <w:outlineLvl w:val="4"/>
    </w:pPr>
    <w:rPr>
      <w:rFonts w:ascii="Arial" w:hAnsi="Arial" w:cs="Tahoma"/>
      <w:b/>
      <w:bCs/>
      <w:iCs/>
      <w:sz w:val="22"/>
      <w:szCs w:val="26"/>
      <w:lang w:val="en-AU" w:eastAsia="en-AU"/>
    </w:rPr>
  </w:style>
  <w:style w:type="paragraph" w:styleId="Heading6">
    <w:name w:val="heading 6"/>
    <w:basedOn w:val="Normal"/>
    <w:next w:val="Normal"/>
    <w:qFormat/>
    <w:rsid w:val="00411C56"/>
    <w:pPr>
      <w:numPr>
        <w:ilvl w:val="5"/>
        <w:numId w:val="12"/>
      </w:numPr>
      <w:spacing w:before="240" w:after="60"/>
      <w:outlineLvl w:val="5"/>
    </w:pPr>
    <w:rPr>
      <w:b/>
      <w:bCs/>
      <w:sz w:val="22"/>
      <w:szCs w:val="22"/>
    </w:rPr>
  </w:style>
  <w:style w:type="paragraph" w:styleId="Heading7">
    <w:name w:val="heading 7"/>
    <w:basedOn w:val="Normal"/>
    <w:next w:val="Normal"/>
    <w:qFormat/>
    <w:rsid w:val="00411C56"/>
    <w:pPr>
      <w:numPr>
        <w:ilvl w:val="6"/>
        <w:numId w:val="12"/>
      </w:numPr>
      <w:spacing w:before="240" w:after="60"/>
      <w:outlineLvl w:val="6"/>
    </w:pPr>
  </w:style>
  <w:style w:type="paragraph" w:styleId="Heading8">
    <w:name w:val="heading 8"/>
    <w:basedOn w:val="Normal"/>
    <w:next w:val="Normal"/>
    <w:qFormat/>
    <w:rsid w:val="00411C56"/>
    <w:pPr>
      <w:numPr>
        <w:ilvl w:val="7"/>
        <w:numId w:val="12"/>
      </w:numPr>
      <w:spacing w:before="240" w:after="60"/>
      <w:outlineLvl w:val="7"/>
    </w:pPr>
    <w:rPr>
      <w:i/>
      <w:iCs/>
    </w:rPr>
  </w:style>
  <w:style w:type="paragraph" w:styleId="Heading9">
    <w:name w:val="heading 9"/>
    <w:basedOn w:val="Normal"/>
    <w:next w:val="Normal"/>
    <w:qFormat/>
    <w:rsid w:val="00411C5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11C56"/>
    <w:pPr>
      <w:numPr>
        <w:numId w:val="1"/>
      </w:numPr>
    </w:pPr>
  </w:style>
  <w:style w:type="numbering" w:styleId="1ai">
    <w:name w:val="Outline List 1"/>
    <w:basedOn w:val="NoList"/>
    <w:semiHidden/>
    <w:rsid w:val="00411C56"/>
    <w:pPr>
      <w:numPr>
        <w:numId w:val="2"/>
      </w:numPr>
    </w:pPr>
  </w:style>
  <w:style w:type="numbering" w:styleId="ArticleSection">
    <w:name w:val="Outline List 3"/>
    <w:basedOn w:val="NoList"/>
    <w:semiHidden/>
    <w:rsid w:val="00411C56"/>
    <w:pPr>
      <w:numPr>
        <w:numId w:val="3"/>
      </w:numPr>
    </w:pPr>
  </w:style>
  <w:style w:type="paragraph" w:styleId="BlockText">
    <w:name w:val="Block Text"/>
    <w:basedOn w:val="Normal"/>
    <w:semiHidden/>
    <w:rsid w:val="00411C56"/>
    <w:pPr>
      <w:spacing w:after="120"/>
      <w:ind w:left="1440" w:right="1440"/>
    </w:pPr>
  </w:style>
  <w:style w:type="paragraph" w:styleId="BodyTextFirstIndent">
    <w:name w:val="Body Text First Indent"/>
    <w:basedOn w:val="Normal"/>
    <w:semiHidden/>
    <w:rsid w:val="00411C56"/>
    <w:pPr>
      <w:spacing w:after="120"/>
      <w:ind w:firstLine="210"/>
    </w:pPr>
  </w:style>
  <w:style w:type="paragraph" w:styleId="BodyText">
    <w:name w:val="Body Text"/>
    <w:basedOn w:val="Normal"/>
    <w:semiHidden/>
    <w:rsid w:val="00411C56"/>
    <w:pPr>
      <w:spacing w:after="120"/>
    </w:pPr>
  </w:style>
  <w:style w:type="paragraph" w:styleId="BodyText2">
    <w:name w:val="Body Text 2"/>
    <w:basedOn w:val="Normal"/>
    <w:semiHidden/>
    <w:rsid w:val="00411C56"/>
    <w:pPr>
      <w:spacing w:after="120" w:line="480" w:lineRule="auto"/>
    </w:pPr>
  </w:style>
  <w:style w:type="paragraph" w:styleId="BodyText3">
    <w:name w:val="Body Text 3"/>
    <w:basedOn w:val="Normal"/>
    <w:semiHidden/>
    <w:rsid w:val="00411C56"/>
    <w:pPr>
      <w:spacing w:after="120"/>
    </w:pPr>
    <w:rPr>
      <w:sz w:val="16"/>
      <w:szCs w:val="16"/>
    </w:rPr>
  </w:style>
  <w:style w:type="paragraph" w:customStyle="1" w:styleId="ITSBodyText4">
    <w:name w:val="ITS_Body Text 4"/>
    <w:rsid w:val="00411C56"/>
    <w:pPr>
      <w:spacing w:before="120" w:after="120" w:line="264" w:lineRule="auto"/>
      <w:ind w:left="1701"/>
    </w:pPr>
    <w:rPr>
      <w:rFonts w:ascii="Arial" w:hAnsi="Arial"/>
      <w:szCs w:val="24"/>
      <w:lang w:val="en-AU" w:eastAsia="en-AU"/>
    </w:rPr>
  </w:style>
  <w:style w:type="paragraph" w:customStyle="1" w:styleId="ITSBodyText5">
    <w:name w:val="ITS_Body Text 5"/>
    <w:rsid w:val="00411C56"/>
    <w:pPr>
      <w:spacing w:before="120" w:after="120" w:line="264" w:lineRule="auto"/>
      <w:ind w:left="2268"/>
    </w:pPr>
    <w:rPr>
      <w:rFonts w:ascii="Arial" w:hAnsi="Arial"/>
      <w:szCs w:val="24"/>
      <w:lang w:val="en-AU" w:eastAsia="en-AU"/>
    </w:rPr>
  </w:style>
  <w:style w:type="paragraph" w:styleId="BodyTextIndent">
    <w:name w:val="Body Text Indent"/>
    <w:basedOn w:val="Normal"/>
    <w:semiHidden/>
    <w:rsid w:val="00411C56"/>
    <w:pPr>
      <w:spacing w:after="120"/>
      <w:ind w:left="283"/>
    </w:pPr>
  </w:style>
  <w:style w:type="paragraph" w:styleId="BodyTextFirstIndent2">
    <w:name w:val="Body Text First Indent 2"/>
    <w:basedOn w:val="BodyTextIndent"/>
    <w:semiHidden/>
    <w:rsid w:val="00411C56"/>
    <w:pPr>
      <w:ind w:firstLine="210"/>
    </w:pPr>
  </w:style>
  <w:style w:type="paragraph" w:styleId="BodyTextIndent2">
    <w:name w:val="Body Text Indent 2"/>
    <w:basedOn w:val="Normal"/>
    <w:semiHidden/>
    <w:rsid w:val="00411C56"/>
    <w:pPr>
      <w:spacing w:after="120" w:line="480" w:lineRule="auto"/>
      <w:ind w:left="283"/>
    </w:pPr>
  </w:style>
  <w:style w:type="paragraph" w:styleId="BodyTextIndent3">
    <w:name w:val="Body Text Indent 3"/>
    <w:basedOn w:val="Normal"/>
    <w:semiHidden/>
    <w:rsid w:val="00411C56"/>
    <w:pPr>
      <w:spacing w:after="120"/>
      <w:ind w:left="283"/>
    </w:pPr>
    <w:rPr>
      <w:sz w:val="16"/>
      <w:szCs w:val="16"/>
    </w:rPr>
  </w:style>
  <w:style w:type="paragraph" w:styleId="Closing">
    <w:name w:val="Closing"/>
    <w:basedOn w:val="Normal"/>
    <w:semiHidden/>
    <w:rsid w:val="00411C56"/>
    <w:pPr>
      <w:ind w:left="4252"/>
    </w:pPr>
  </w:style>
  <w:style w:type="paragraph" w:styleId="Date">
    <w:name w:val="Date"/>
    <w:basedOn w:val="Normal"/>
    <w:next w:val="Normal"/>
    <w:semiHidden/>
    <w:rsid w:val="00411C56"/>
  </w:style>
  <w:style w:type="paragraph" w:styleId="Caption">
    <w:name w:val="caption"/>
    <w:next w:val="Normal"/>
    <w:qFormat/>
    <w:rsid w:val="00411C56"/>
    <w:pPr>
      <w:spacing w:before="120" w:after="120" w:line="264" w:lineRule="auto"/>
      <w:jc w:val="center"/>
    </w:pPr>
    <w:rPr>
      <w:rFonts w:ascii="Arial" w:hAnsi="Arial" w:cs="Tahoma"/>
      <w:b/>
      <w:bCs/>
      <w:sz w:val="18"/>
      <w:lang w:val="en-AU" w:eastAsia="en-AU"/>
    </w:rPr>
  </w:style>
  <w:style w:type="paragraph" w:styleId="E-mailSignature">
    <w:name w:val="E-mail Signature"/>
    <w:basedOn w:val="Normal"/>
    <w:semiHidden/>
    <w:rsid w:val="00411C56"/>
  </w:style>
  <w:style w:type="character" w:styleId="Emphasis">
    <w:name w:val="Emphasis"/>
    <w:basedOn w:val="DefaultParagraphFont"/>
    <w:qFormat/>
    <w:rsid w:val="00411C56"/>
    <w:rPr>
      <w:i/>
      <w:iCs/>
    </w:rPr>
  </w:style>
  <w:style w:type="paragraph" w:styleId="EnvelopeAddress">
    <w:name w:val="envelope address"/>
    <w:basedOn w:val="Normal"/>
    <w:semiHidden/>
    <w:rsid w:val="00411C5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11C56"/>
    <w:rPr>
      <w:rFonts w:cs="Arial"/>
      <w:szCs w:val="20"/>
    </w:rPr>
  </w:style>
  <w:style w:type="paragraph" w:styleId="FootnoteText">
    <w:name w:val="footnote text"/>
    <w:rsid w:val="00411C56"/>
    <w:pPr>
      <w:spacing w:before="40" w:after="40" w:line="264" w:lineRule="auto"/>
    </w:pPr>
    <w:rPr>
      <w:rFonts w:ascii="Arial" w:hAnsi="Arial"/>
      <w:sz w:val="16"/>
      <w:lang w:val="en-AU" w:eastAsia="en-AU"/>
    </w:rPr>
  </w:style>
  <w:style w:type="character" w:styleId="HTMLAcronym">
    <w:name w:val="HTML Acronym"/>
    <w:basedOn w:val="DefaultParagraphFont"/>
    <w:semiHidden/>
    <w:rsid w:val="00411C56"/>
  </w:style>
  <w:style w:type="paragraph" w:styleId="HTMLAddress">
    <w:name w:val="HTML Address"/>
    <w:basedOn w:val="Normal"/>
    <w:semiHidden/>
    <w:rsid w:val="00411C56"/>
    <w:rPr>
      <w:i/>
      <w:iCs/>
    </w:rPr>
  </w:style>
  <w:style w:type="character" w:styleId="HTMLCite">
    <w:name w:val="HTML Cite"/>
    <w:basedOn w:val="DefaultParagraphFont"/>
    <w:semiHidden/>
    <w:rsid w:val="00411C56"/>
    <w:rPr>
      <w:i/>
      <w:iCs/>
    </w:rPr>
  </w:style>
  <w:style w:type="character" w:styleId="HTMLCode">
    <w:name w:val="HTML Code"/>
    <w:basedOn w:val="DefaultParagraphFont"/>
    <w:semiHidden/>
    <w:rsid w:val="00411C56"/>
    <w:rPr>
      <w:rFonts w:ascii="Courier New" w:hAnsi="Courier New" w:cs="Courier New"/>
      <w:sz w:val="20"/>
      <w:szCs w:val="20"/>
    </w:rPr>
  </w:style>
  <w:style w:type="character" w:styleId="HTMLDefinition">
    <w:name w:val="HTML Definition"/>
    <w:basedOn w:val="DefaultParagraphFont"/>
    <w:semiHidden/>
    <w:rsid w:val="00411C56"/>
    <w:rPr>
      <w:i/>
      <w:iCs/>
    </w:rPr>
  </w:style>
  <w:style w:type="paragraph" w:customStyle="1" w:styleId="ITSDocumentSub-title">
    <w:name w:val="ITS_Document Sub-title"/>
    <w:next w:val="ITSBodyText"/>
    <w:rsid w:val="00411C56"/>
    <w:pPr>
      <w:spacing w:before="320" w:after="320" w:line="264" w:lineRule="auto"/>
    </w:pPr>
    <w:rPr>
      <w:rFonts w:ascii="Arial" w:hAnsi="Arial" w:cs="Tahoma"/>
      <w:b/>
      <w:bCs/>
      <w:kern w:val="32"/>
      <w:sz w:val="36"/>
      <w:szCs w:val="32"/>
      <w:lang w:val="en-AU" w:eastAsia="en-AU"/>
    </w:rPr>
  </w:style>
  <w:style w:type="character" w:styleId="HTMLKeyboard">
    <w:name w:val="HTML Keyboard"/>
    <w:basedOn w:val="DefaultParagraphFont"/>
    <w:semiHidden/>
    <w:rsid w:val="00411C56"/>
    <w:rPr>
      <w:rFonts w:ascii="Courier New" w:hAnsi="Courier New" w:cs="Courier New"/>
      <w:sz w:val="20"/>
      <w:szCs w:val="20"/>
    </w:rPr>
  </w:style>
  <w:style w:type="paragraph" w:styleId="HTMLPreformatted">
    <w:name w:val="HTML Preformatted"/>
    <w:basedOn w:val="Normal"/>
    <w:semiHidden/>
    <w:rsid w:val="00411C56"/>
    <w:rPr>
      <w:rFonts w:ascii="Courier New" w:hAnsi="Courier New" w:cs="Courier New"/>
      <w:szCs w:val="20"/>
    </w:rPr>
  </w:style>
  <w:style w:type="character" w:styleId="HTMLSample">
    <w:name w:val="HTML Sample"/>
    <w:basedOn w:val="DefaultParagraphFont"/>
    <w:semiHidden/>
    <w:rsid w:val="00411C56"/>
    <w:rPr>
      <w:rFonts w:ascii="Courier New" w:hAnsi="Courier New" w:cs="Courier New"/>
    </w:rPr>
  </w:style>
  <w:style w:type="character" w:styleId="HTMLTypewriter">
    <w:name w:val="HTML Typewriter"/>
    <w:basedOn w:val="DefaultParagraphFont"/>
    <w:semiHidden/>
    <w:rsid w:val="00411C56"/>
    <w:rPr>
      <w:rFonts w:ascii="Courier New" w:hAnsi="Courier New" w:cs="Courier New"/>
      <w:sz w:val="20"/>
      <w:szCs w:val="20"/>
    </w:rPr>
  </w:style>
  <w:style w:type="character" w:styleId="FollowedHyperlink">
    <w:name w:val="FollowedHyperlink"/>
    <w:basedOn w:val="DefaultParagraphFont"/>
    <w:semiHidden/>
    <w:rsid w:val="0005193B"/>
    <w:rPr>
      <w:rFonts w:ascii="Arial" w:hAnsi="Arial"/>
      <w:color w:val="800080"/>
      <w:sz w:val="20"/>
      <w:u w:val="single"/>
    </w:rPr>
  </w:style>
  <w:style w:type="paragraph" w:styleId="Footer">
    <w:name w:val="footer"/>
    <w:rsid w:val="00411C56"/>
    <w:pPr>
      <w:pBdr>
        <w:top w:val="single" w:sz="4" w:space="4" w:color="auto"/>
      </w:pBdr>
      <w:tabs>
        <w:tab w:val="center" w:pos="4536"/>
        <w:tab w:val="right" w:pos="9072"/>
      </w:tabs>
      <w:spacing w:line="264" w:lineRule="auto"/>
    </w:pPr>
    <w:rPr>
      <w:rFonts w:ascii="Arial" w:hAnsi="Arial"/>
      <w:sz w:val="16"/>
      <w:szCs w:val="24"/>
      <w:lang w:val="en-AU" w:eastAsia="en-AU"/>
    </w:rPr>
  </w:style>
  <w:style w:type="character" w:styleId="FootnoteReference">
    <w:name w:val="footnote reference"/>
    <w:basedOn w:val="DefaultParagraphFont"/>
    <w:semiHidden/>
    <w:rsid w:val="00411C56"/>
    <w:rPr>
      <w:rFonts w:ascii="Arial" w:hAnsi="Arial"/>
      <w:color w:val="auto"/>
      <w:sz w:val="20"/>
      <w:vertAlign w:val="superscript"/>
    </w:rPr>
  </w:style>
  <w:style w:type="character" w:styleId="LineNumber">
    <w:name w:val="line number"/>
    <w:basedOn w:val="DefaultParagraphFont"/>
    <w:semiHidden/>
    <w:rsid w:val="00411C56"/>
  </w:style>
  <w:style w:type="paragraph" w:styleId="Header">
    <w:name w:val="header"/>
    <w:aliases w:val="*Header"/>
    <w:rsid w:val="00411C56"/>
    <w:pPr>
      <w:pBdr>
        <w:bottom w:val="single" w:sz="4" w:space="4" w:color="auto"/>
      </w:pBdr>
      <w:tabs>
        <w:tab w:val="center" w:pos="4536"/>
        <w:tab w:val="right" w:pos="9072"/>
      </w:tabs>
      <w:spacing w:line="264" w:lineRule="auto"/>
    </w:pPr>
    <w:rPr>
      <w:rFonts w:ascii="Arial" w:hAnsi="Arial"/>
      <w:sz w:val="16"/>
      <w:szCs w:val="24"/>
      <w:lang w:val="en-AU" w:eastAsia="en-AU"/>
    </w:rPr>
  </w:style>
  <w:style w:type="paragraph" w:styleId="List4">
    <w:name w:val="List 4"/>
    <w:basedOn w:val="Normal"/>
    <w:semiHidden/>
    <w:rsid w:val="00411C56"/>
    <w:pPr>
      <w:ind w:left="1132" w:hanging="283"/>
    </w:pPr>
  </w:style>
  <w:style w:type="paragraph" w:styleId="List5">
    <w:name w:val="List 5"/>
    <w:basedOn w:val="Normal"/>
    <w:semiHidden/>
    <w:rsid w:val="00411C56"/>
    <w:pPr>
      <w:ind w:left="1415" w:hanging="283"/>
    </w:pPr>
  </w:style>
  <w:style w:type="paragraph" w:styleId="ListContinue">
    <w:name w:val="List Continue"/>
    <w:basedOn w:val="Normal"/>
    <w:semiHidden/>
    <w:rsid w:val="00411C56"/>
    <w:pPr>
      <w:spacing w:after="120"/>
      <w:ind w:left="283"/>
    </w:pPr>
  </w:style>
  <w:style w:type="paragraph" w:styleId="ListContinue2">
    <w:name w:val="List Continue 2"/>
    <w:basedOn w:val="Normal"/>
    <w:semiHidden/>
    <w:rsid w:val="00411C56"/>
    <w:pPr>
      <w:spacing w:after="120"/>
      <w:ind w:left="566"/>
    </w:pPr>
  </w:style>
  <w:style w:type="paragraph" w:styleId="ListContinue3">
    <w:name w:val="List Continue 3"/>
    <w:basedOn w:val="Normal"/>
    <w:semiHidden/>
    <w:rsid w:val="00411C56"/>
    <w:pPr>
      <w:spacing w:after="120"/>
      <w:ind w:left="849"/>
    </w:pPr>
  </w:style>
  <w:style w:type="paragraph" w:styleId="ListContinue4">
    <w:name w:val="List Continue 4"/>
    <w:basedOn w:val="Normal"/>
    <w:semiHidden/>
    <w:rsid w:val="00411C56"/>
    <w:pPr>
      <w:spacing w:after="120"/>
      <w:ind w:left="1132"/>
    </w:pPr>
  </w:style>
  <w:style w:type="paragraph" w:styleId="ListContinue5">
    <w:name w:val="List Continue 5"/>
    <w:basedOn w:val="Normal"/>
    <w:semiHidden/>
    <w:rsid w:val="00411C56"/>
    <w:pPr>
      <w:spacing w:after="120"/>
      <w:ind w:left="1415"/>
    </w:pPr>
  </w:style>
  <w:style w:type="paragraph" w:styleId="ListNumber4">
    <w:name w:val="List Number 4"/>
    <w:basedOn w:val="Normal"/>
    <w:semiHidden/>
    <w:rsid w:val="00411C56"/>
    <w:pPr>
      <w:numPr>
        <w:numId w:val="19"/>
      </w:numPr>
    </w:pPr>
  </w:style>
  <w:style w:type="paragraph" w:styleId="ListNumber5">
    <w:name w:val="List Number 5"/>
    <w:basedOn w:val="Normal"/>
    <w:semiHidden/>
    <w:rsid w:val="00411C56"/>
    <w:pPr>
      <w:numPr>
        <w:numId w:val="20"/>
      </w:numPr>
    </w:pPr>
  </w:style>
  <w:style w:type="character" w:styleId="HTMLVariable">
    <w:name w:val="HTML Variable"/>
    <w:basedOn w:val="DefaultParagraphFont"/>
    <w:semiHidden/>
    <w:rsid w:val="00411C56"/>
    <w:rPr>
      <w:i/>
      <w:iCs/>
    </w:rPr>
  </w:style>
  <w:style w:type="character" w:styleId="Hyperlink">
    <w:name w:val="Hyperlink"/>
    <w:basedOn w:val="DefaultParagraphFont"/>
    <w:uiPriority w:val="99"/>
    <w:rsid w:val="0005193B"/>
    <w:rPr>
      <w:rFonts w:ascii="Arial" w:hAnsi="Arial"/>
      <w:color w:val="0000FF"/>
      <w:sz w:val="20"/>
      <w:u w:val="single"/>
    </w:rPr>
  </w:style>
  <w:style w:type="paragraph" w:styleId="Index1">
    <w:name w:val="index 1"/>
    <w:basedOn w:val="Normal"/>
    <w:next w:val="Normal"/>
    <w:semiHidden/>
    <w:rsid w:val="00411C56"/>
    <w:pPr>
      <w:ind w:left="240" w:hanging="240"/>
    </w:pPr>
  </w:style>
  <w:style w:type="paragraph" w:styleId="Index2">
    <w:name w:val="index 2"/>
    <w:basedOn w:val="Normal"/>
    <w:next w:val="Normal"/>
    <w:autoRedefine/>
    <w:semiHidden/>
    <w:rsid w:val="00411C56"/>
    <w:pPr>
      <w:ind w:left="480" w:hanging="240"/>
    </w:pPr>
  </w:style>
  <w:style w:type="paragraph" w:styleId="Index3">
    <w:name w:val="index 3"/>
    <w:basedOn w:val="Normal"/>
    <w:next w:val="Normal"/>
    <w:autoRedefine/>
    <w:semiHidden/>
    <w:rsid w:val="00411C56"/>
    <w:pPr>
      <w:ind w:left="720" w:hanging="240"/>
    </w:pPr>
  </w:style>
  <w:style w:type="paragraph" w:styleId="MessageHeader">
    <w:name w:val="Message Header"/>
    <w:basedOn w:val="Normal"/>
    <w:semiHidden/>
    <w:rsid w:val="00411C5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411C56"/>
    <w:rPr>
      <w:rFonts w:ascii="Times New Roman" w:hAnsi="Times New Roman"/>
      <w:sz w:val="24"/>
    </w:rPr>
  </w:style>
  <w:style w:type="paragraph" w:styleId="NormalIndent">
    <w:name w:val="Normal Indent"/>
    <w:basedOn w:val="Normal"/>
    <w:semiHidden/>
    <w:rsid w:val="00411C56"/>
    <w:pPr>
      <w:ind w:left="720"/>
    </w:pPr>
  </w:style>
  <w:style w:type="paragraph" w:styleId="NoteHeading">
    <w:name w:val="Note Heading"/>
    <w:basedOn w:val="Normal"/>
    <w:next w:val="Normal"/>
    <w:semiHidden/>
    <w:rsid w:val="00411C56"/>
  </w:style>
  <w:style w:type="character" w:styleId="PageNumber">
    <w:name w:val="page number"/>
    <w:basedOn w:val="DefaultParagraphFont"/>
    <w:semiHidden/>
    <w:rsid w:val="00411C56"/>
  </w:style>
  <w:style w:type="paragraph" w:styleId="PlainText">
    <w:name w:val="Plain Text"/>
    <w:basedOn w:val="Normal"/>
    <w:semiHidden/>
    <w:rsid w:val="00411C56"/>
    <w:rPr>
      <w:rFonts w:ascii="Courier New" w:hAnsi="Courier New" w:cs="Courier New"/>
      <w:szCs w:val="20"/>
    </w:rPr>
  </w:style>
  <w:style w:type="paragraph" w:styleId="Salutation">
    <w:name w:val="Salutation"/>
    <w:basedOn w:val="Normal"/>
    <w:next w:val="Normal"/>
    <w:semiHidden/>
    <w:rsid w:val="00411C56"/>
  </w:style>
  <w:style w:type="paragraph" w:styleId="Signature">
    <w:name w:val="Signature"/>
    <w:basedOn w:val="Normal"/>
    <w:semiHidden/>
    <w:rsid w:val="00411C56"/>
    <w:pPr>
      <w:ind w:left="4252"/>
    </w:pPr>
  </w:style>
  <w:style w:type="paragraph" w:styleId="List">
    <w:name w:val="List"/>
    <w:basedOn w:val="Normal"/>
    <w:semiHidden/>
    <w:rsid w:val="00411C56"/>
    <w:pPr>
      <w:ind w:left="283" w:hanging="283"/>
    </w:pPr>
  </w:style>
  <w:style w:type="paragraph" w:styleId="List2">
    <w:name w:val="List 2"/>
    <w:basedOn w:val="Normal"/>
    <w:semiHidden/>
    <w:rsid w:val="00411C56"/>
    <w:pPr>
      <w:ind w:left="566" w:hanging="283"/>
    </w:pPr>
  </w:style>
  <w:style w:type="paragraph" w:styleId="List3">
    <w:name w:val="List 3"/>
    <w:basedOn w:val="Normal"/>
    <w:semiHidden/>
    <w:rsid w:val="00411C56"/>
    <w:pPr>
      <w:ind w:left="849" w:hanging="283"/>
    </w:pPr>
  </w:style>
  <w:style w:type="character" w:styleId="Strong">
    <w:name w:val="Strong"/>
    <w:basedOn w:val="DefaultParagraphFont"/>
    <w:qFormat/>
    <w:rsid w:val="00411C56"/>
    <w:rPr>
      <w:b/>
      <w:bCs/>
    </w:rPr>
  </w:style>
  <w:style w:type="paragraph" w:styleId="Subtitle">
    <w:name w:val="Subtitle"/>
    <w:basedOn w:val="Normal"/>
    <w:qFormat/>
    <w:rsid w:val="00411C56"/>
    <w:pPr>
      <w:spacing w:after="60"/>
      <w:jc w:val="center"/>
      <w:outlineLvl w:val="1"/>
    </w:pPr>
    <w:rPr>
      <w:rFonts w:cs="Arial"/>
      <w:sz w:val="24"/>
    </w:rPr>
  </w:style>
  <w:style w:type="paragraph" w:styleId="ListBullet">
    <w:name w:val="List Bullet"/>
    <w:semiHidden/>
    <w:rsid w:val="00411C56"/>
    <w:pPr>
      <w:numPr>
        <w:numId w:val="13"/>
      </w:numPr>
      <w:spacing w:before="120" w:after="120" w:line="264" w:lineRule="auto"/>
    </w:pPr>
    <w:rPr>
      <w:rFonts w:ascii="Arial" w:hAnsi="Arial"/>
      <w:color w:val="FF00FF"/>
      <w:szCs w:val="24"/>
      <w:lang w:val="en-AU" w:eastAsia="en-AU"/>
    </w:rPr>
  </w:style>
  <w:style w:type="paragraph" w:styleId="ListBullet2">
    <w:name w:val="List Bullet 2"/>
    <w:basedOn w:val="Normal"/>
    <w:semiHidden/>
    <w:rsid w:val="00411C56"/>
    <w:pPr>
      <w:numPr>
        <w:numId w:val="14"/>
      </w:numPr>
      <w:spacing w:before="120" w:after="120"/>
    </w:pPr>
    <w:rPr>
      <w:color w:val="FF00FF"/>
    </w:rPr>
  </w:style>
  <w:style w:type="paragraph" w:styleId="ListBullet3">
    <w:name w:val="List Bullet 3"/>
    <w:semiHidden/>
    <w:rsid w:val="00411C56"/>
    <w:pPr>
      <w:numPr>
        <w:numId w:val="15"/>
      </w:numPr>
      <w:spacing w:before="120" w:after="120" w:line="264" w:lineRule="auto"/>
    </w:pPr>
    <w:rPr>
      <w:rFonts w:ascii="Arial" w:hAnsi="Arial"/>
      <w:color w:val="FF00FF"/>
      <w:szCs w:val="24"/>
      <w:lang w:val="en-AU" w:eastAsia="en-AU"/>
    </w:rPr>
  </w:style>
  <w:style w:type="table" w:styleId="Table3Deffects1">
    <w:name w:val="Table 3D effects 1"/>
    <w:basedOn w:val="TableNormal"/>
    <w:semiHidden/>
    <w:rsid w:val="00411C56"/>
    <w:pPr>
      <w:spacing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1C56"/>
    <w:pPr>
      <w:spacing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1C56"/>
    <w:pPr>
      <w:spacing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1C56"/>
    <w:pPr>
      <w:spacing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1C56"/>
    <w:pPr>
      <w:spacing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1C56"/>
    <w:pPr>
      <w:spacing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1C56"/>
    <w:pPr>
      <w:spacing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Number">
    <w:name w:val="List Number"/>
    <w:semiHidden/>
    <w:rsid w:val="00411C56"/>
    <w:pPr>
      <w:numPr>
        <w:numId w:val="18"/>
      </w:numPr>
      <w:spacing w:before="120" w:after="120" w:line="264" w:lineRule="auto"/>
    </w:pPr>
    <w:rPr>
      <w:rFonts w:ascii="Arial" w:hAnsi="Arial"/>
      <w:szCs w:val="24"/>
      <w:lang w:val="en-AU" w:eastAsia="en-AU"/>
    </w:rPr>
  </w:style>
  <w:style w:type="paragraph" w:styleId="ListNumber2">
    <w:name w:val="List Number 2"/>
    <w:semiHidden/>
    <w:rsid w:val="00411C56"/>
    <w:pPr>
      <w:numPr>
        <w:ilvl w:val="1"/>
        <w:numId w:val="18"/>
      </w:numPr>
      <w:spacing w:before="120" w:after="120" w:line="264" w:lineRule="auto"/>
    </w:pPr>
    <w:rPr>
      <w:rFonts w:ascii="Arial" w:hAnsi="Arial"/>
      <w:szCs w:val="24"/>
      <w:lang w:val="en-AU" w:eastAsia="en-AU"/>
    </w:rPr>
  </w:style>
  <w:style w:type="paragraph" w:styleId="ListNumber3">
    <w:name w:val="List Number 3"/>
    <w:semiHidden/>
    <w:rsid w:val="00411C56"/>
    <w:pPr>
      <w:numPr>
        <w:ilvl w:val="2"/>
        <w:numId w:val="18"/>
      </w:numPr>
      <w:spacing w:before="120" w:after="120" w:line="264" w:lineRule="auto"/>
    </w:pPr>
    <w:rPr>
      <w:rFonts w:ascii="Arial" w:hAnsi="Arial"/>
      <w:szCs w:val="24"/>
      <w:lang w:val="en-AU" w:eastAsia="en-AU"/>
    </w:rPr>
  </w:style>
  <w:style w:type="table" w:styleId="TableColorful1">
    <w:name w:val="Table Colorful 1"/>
    <w:basedOn w:val="TableNormal"/>
    <w:semiHidden/>
    <w:rsid w:val="00411C56"/>
    <w:pPr>
      <w:spacing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1C56"/>
    <w:pPr>
      <w:spacing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1C56"/>
    <w:pPr>
      <w:spacing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411C56"/>
    <w:pPr>
      <w:spacing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1C56"/>
    <w:pPr>
      <w:spacing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1C56"/>
    <w:pPr>
      <w:spacing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1C56"/>
    <w:pPr>
      <w:spacing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TSNote">
    <w:name w:val="ITS_Note:"/>
    <w:rsid w:val="00411C56"/>
    <w:pPr>
      <w:pBdr>
        <w:top w:val="single" w:sz="4" w:space="1" w:color="999999"/>
        <w:bottom w:val="single" w:sz="4" w:space="1" w:color="999999"/>
      </w:pBdr>
      <w:shd w:val="clear" w:color="auto" w:fill="D9D9D9"/>
      <w:tabs>
        <w:tab w:val="left" w:pos="1701"/>
      </w:tabs>
      <w:spacing w:before="120" w:after="120" w:line="264" w:lineRule="auto"/>
    </w:pPr>
    <w:rPr>
      <w:rFonts w:ascii="Arial" w:hAnsi="Arial"/>
      <w:szCs w:val="24"/>
      <w:lang w:val="en-AU"/>
    </w:rPr>
  </w:style>
  <w:style w:type="paragraph" w:customStyle="1" w:styleId="ITSNumberedHeading1">
    <w:name w:val="ITS_Numbered Heading 1"/>
    <w:next w:val="ITSBodyText"/>
    <w:rsid w:val="00411C56"/>
    <w:pPr>
      <w:keepNext/>
      <w:pageBreakBefore/>
      <w:numPr>
        <w:numId w:val="7"/>
      </w:numPr>
      <w:spacing w:before="240" w:after="120" w:line="264" w:lineRule="auto"/>
      <w:outlineLvl w:val="0"/>
    </w:pPr>
    <w:rPr>
      <w:rFonts w:ascii="Arial" w:hAnsi="Arial" w:cs="Arial"/>
      <w:b/>
      <w:bCs/>
      <w:sz w:val="32"/>
      <w:szCs w:val="24"/>
      <w:lang w:val="en-AU" w:eastAsia="en-AU"/>
    </w:rPr>
  </w:style>
  <w:style w:type="paragraph" w:customStyle="1" w:styleId="ITSNumberedHeading2">
    <w:name w:val="ITS_Numbered Heading 2"/>
    <w:next w:val="ITSBodyText"/>
    <w:rsid w:val="00411C56"/>
    <w:pPr>
      <w:keepNext/>
      <w:numPr>
        <w:numId w:val="8"/>
      </w:numPr>
      <w:spacing w:before="240" w:after="120" w:line="264" w:lineRule="auto"/>
      <w:outlineLvl w:val="1"/>
    </w:pPr>
    <w:rPr>
      <w:rFonts w:ascii="Arial" w:hAnsi="Arial" w:cs="Arial"/>
      <w:b/>
      <w:bCs/>
      <w:iCs/>
      <w:sz w:val="28"/>
      <w:szCs w:val="28"/>
      <w:lang w:val="en-AU" w:eastAsia="en-AU"/>
    </w:rPr>
  </w:style>
  <w:style w:type="paragraph" w:customStyle="1" w:styleId="ITSNumberedHeading3">
    <w:name w:val="ITS_Numbered Heading 3"/>
    <w:next w:val="ITSBodyText"/>
    <w:rsid w:val="00411C56"/>
    <w:pPr>
      <w:keepNext/>
      <w:numPr>
        <w:numId w:val="9"/>
      </w:numPr>
      <w:spacing w:before="240" w:after="120" w:line="264" w:lineRule="auto"/>
      <w:outlineLvl w:val="2"/>
    </w:pPr>
    <w:rPr>
      <w:rFonts w:ascii="Arial" w:hAnsi="Arial" w:cs="Arial"/>
      <w:b/>
      <w:bCs/>
      <w:sz w:val="26"/>
      <w:szCs w:val="26"/>
      <w:lang w:val="en-AU" w:eastAsia="en-AU"/>
    </w:rPr>
  </w:style>
  <w:style w:type="paragraph" w:customStyle="1" w:styleId="ITSNumberedHeading4">
    <w:name w:val="ITS_Numbered Heading 4"/>
    <w:next w:val="ITSBodyText"/>
    <w:rsid w:val="00411C56"/>
    <w:pPr>
      <w:keepNext/>
      <w:numPr>
        <w:numId w:val="10"/>
      </w:numPr>
      <w:spacing w:before="240" w:after="120" w:line="264" w:lineRule="auto"/>
      <w:outlineLvl w:val="3"/>
    </w:pPr>
    <w:rPr>
      <w:rFonts w:ascii="Arial" w:hAnsi="Arial"/>
      <w:b/>
      <w:bCs/>
      <w:sz w:val="24"/>
      <w:szCs w:val="28"/>
      <w:lang w:val="en-AU" w:eastAsia="en-AU"/>
    </w:rPr>
  </w:style>
  <w:style w:type="paragraph" w:customStyle="1" w:styleId="ITSNumberedHeading5">
    <w:name w:val="ITS_Numbered Heading 5"/>
    <w:next w:val="ITSBodyText"/>
    <w:rsid w:val="00411C56"/>
    <w:pPr>
      <w:keepNext/>
      <w:numPr>
        <w:numId w:val="11"/>
      </w:numPr>
      <w:spacing w:before="240" w:after="120" w:line="264" w:lineRule="auto"/>
      <w:outlineLvl w:val="4"/>
    </w:pPr>
    <w:rPr>
      <w:rFonts w:ascii="Arial" w:hAnsi="Arial" w:cs="Tahoma"/>
      <w:b/>
      <w:bCs/>
      <w:iCs/>
      <w:sz w:val="22"/>
      <w:szCs w:val="26"/>
      <w:lang w:val="en-AU" w:eastAsia="en-AU"/>
    </w:rPr>
  </w:style>
  <w:style w:type="paragraph" w:customStyle="1" w:styleId="ITSOutlineNumberedHeading1">
    <w:name w:val="ITS_Outline Numbered Heading 1"/>
    <w:next w:val="ITSBodyText"/>
    <w:rsid w:val="00411C56"/>
    <w:pPr>
      <w:keepNext/>
      <w:pageBreakBefore/>
      <w:numPr>
        <w:numId w:val="12"/>
      </w:numPr>
      <w:spacing w:before="240" w:after="120" w:line="264" w:lineRule="auto"/>
      <w:outlineLvl w:val="0"/>
    </w:pPr>
    <w:rPr>
      <w:rFonts w:ascii="Arial" w:hAnsi="Arial" w:cs="Arial"/>
      <w:b/>
      <w:bCs/>
      <w:sz w:val="32"/>
      <w:szCs w:val="24"/>
      <w:lang w:val="en-AU" w:eastAsia="en-AU"/>
    </w:rPr>
  </w:style>
  <w:style w:type="paragraph" w:customStyle="1" w:styleId="ITSOutlineNumberedHeading2">
    <w:name w:val="ITS_Outline Numbered Heading 2"/>
    <w:next w:val="ITSBodyText"/>
    <w:rsid w:val="00411C56"/>
    <w:pPr>
      <w:keepNext/>
      <w:numPr>
        <w:ilvl w:val="1"/>
        <w:numId w:val="12"/>
      </w:numPr>
      <w:spacing w:before="240" w:after="120" w:line="264" w:lineRule="auto"/>
      <w:outlineLvl w:val="1"/>
    </w:pPr>
    <w:rPr>
      <w:rFonts w:ascii="Arial" w:hAnsi="Arial" w:cs="Arial"/>
      <w:b/>
      <w:bCs/>
      <w:iCs/>
      <w:sz w:val="28"/>
      <w:szCs w:val="28"/>
      <w:lang w:val="en-AU" w:eastAsia="en-AU"/>
    </w:rPr>
  </w:style>
  <w:style w:type="paragraph" w:customStyle="1" w:styleId="ITSOutlineNumberedHeading3">
    <w:name w:val="ITS_Outline Numbered Heading 3"/>
    <w:next w:val="ITSBodyText"/>
    <w:rsid w:val="00411C56"/>
    <w:pPr>
      <w:keepNext/>
      <w:numPr>
        <w:ilvl w:val="2"/>
        <w:numId w:val="12"/>
      </w:numPr>
      <w:spacing w:before="240" w:after="120" w:line="264" w:lineRule="auto"/>
      <w:outlineLvl w:val="2"/>
    </w:pPr>
    <w:rPr>
      <w:rFonts w:ascii="Arial" w:hAnsi="Arial"/>
      <w:b/>
      <w:sz w:val="26"/>
      <w:szCs w:val="24"/>
      <w:lang w:val="en-AU" w:eastAsia="en-AU"/>
    </w:rPr>
  </w:style>
  <w:style w:type="paragraph" w:customStyle="1" w:styleId="ITSOutlineNumberedHeading4">
    <w:name w:val="ITS_Outline Numbered Heading 4"/>
    <w:next w:val="ITSBodyText"/>
    <w:rsid w:val="00411C56"/>
    <w:pPr>
      <w:keepNext/>
      <w:numPr>
        <w:ilvl w:val="3"/>
        <w:numId w:val="12"/>
      </w:numPr>
      <w:spacing w:before="240" w:after="120" w:line="264" w:lineRule="auto"/>
      <w:outlineLvl w:val="3"/>
    </w:pPr>
    <w:rPr>
      <w:rFonts w:ascii="Arial" w:hAnsi="Arial"/>
      <w:b/>
      <w:bCs/>
      <w:sz w:val="24"/>
      <w:szCs w:val="28"/>
      <w:lang w:val="en-AU" w:eastAsia="en-AU"/>
    </w:rPr>
  </w:style>
  <w:style w:type="paragraph" w:customStyle="1" w:styleId="ITSOutlineNumberedHeading5">
    <w:name w:val="ITS_Outline Numbered Heading 5"/>
    <w:next w:val="ITSBodyText"/>
    <w:rsid w:val="00411C56"/>
    <w:pPr>
      <w:keepNext/>
      <w:numPr>
        <w:ilvl w:val="4"/>
        <w:numId w:val="12"/>
      </w:numPr>
      <w:spacing w:before="240" w:after="120" w:line="264" w:lineRule="auto"/>
      <w:outlineLvl w:val="4"/>
    </w:pPr>
    <w:rPr>
      <w:rFonts w:ascii="Arial" w:hAnsi="Arial" w:cs="Tahoma"/>
      <w:b/>
      <w:bCs/>
      <w:iCs/>
      <w:sz w:val="22"/>
      <w:szCs w:val="26"/>
      <w:lang w:val="en-AU" w:eastAsia="en-AU"/>
    </w:rPr>
  </w:style>
  <w:style w:type="table" w:styleId="TableContemporary">
    <w:name w:val="Table Contemporary"/>
    <w:basedOn w:val="TableNormal"/>
    <w:semiHidden/>
    <w:rsid w:val="00411C56"/>
    <w:pPr>
      <w:spacing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1C56"/>
    <w:pPr>
      <w:spacing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411C56"/>
    <w:pPr>
      <w:spacing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1C56"/>
    <w:pPr>
      <w:spacing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1C56"/>
    <w:pPr>
      <w:spacing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1C56"/>
    <w:pPr>
      <w:spacing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1C56"/>
    <w:pPr>
      <w:spacing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1C56"/>
    <w:pPr>
      <w:spacing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1C56"/>
    <w:pPr>
      <w:spacing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1C56"/>
    <w:pPr>
      <w:spacing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1C56"/>
    <w:pPr>
      <w:spacing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1C56"/>
    <w:pPr>
      <w:spacing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1C56"/>
    <w:pPr>
      <w:spacing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1C56"/>
    <w:pPr>
      <w:spacing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1C56"/>
    <w:pPr>
      <w:spacing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1C56"/>
    <w:pPr>
      <w:spacing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ITSTableColumnHeadingwhiteongrey">
    <w:name w:val="ITS_Table Column Heading (white on grey)"/>
    <w:rsid w:val="00411C56"/>
    <w:pPr>
      <w:spacing w:before="60" w:after="60" w:line="264" w:lineRule="auto"/>
    </w:pPr>
    <w:rPr>
      <w:rFonts w:ascii="Arial" w:hAnsi="Arial" w:cs="Tahoma"/>
      <w:b/>
      <w:sz w:val="18"/>
      <w:szCs w:val="24"/>
      <w:lang w:val="en-AU" w:eastAsia="en-AU"/>
    </w:rPr>
  </w:style>
  <w:style w:type="table" w:styleId="TableColumns1">
    <w:name w:val="Table Columns 1"/>
    <w:basedOn w:val="TableNormal"/>
    <w:semiHidden/>
    <w:rsid w:val="00411C5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semiHidden/>
    <w:rsid w:val="00411C56"/>
    <w:pPr>
      <w:spacing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1C56"/>
    <w:pPr>
      <w:spacing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1C56"/>
    <w:pPr>
      <w:spacing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1C56"/>
    <w:pPr>
      <w:spacing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1C56"/>
    <w:pPr>
      <w:spacing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1C56"/>
    <w:pPr>
      <w:spacing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rsid w:val="00411C5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ubtle2">
    <w:name w:val="Table Subtle 2"/>
    <w:basedOn w:val="TableNormal"/>
    <w:semiHidden/>
    <w:rsid w:val="00411C56"/>
    <w:pPr>
      <w:spacing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1C56"/>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11C56"/>
    <w:pPr>
      <w:spacing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1C56"/>
    <w:pPr>
      <w:spacing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1C56"/>
    <w:pPr>
      <w:spacing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11C56"/>
    <w:pPr>
      <w:spacing w:before="240" w:after="60"/>
      <w:jc w:val="center"/>
      <w:outlineLvl w:val="0"/>
    </w:pPr>
    <w:rPr>
      <w:rFonts w:cs="Arial"/>
      <w:b/>
      <w:bCs/>
      <w:kern w:val="28"/>
      <w:sz w:val="32"/>
      <w:szCs w:val="32"/>
    </w:rPr>
  </w:style>
  <w:style w:type="paragraph" w:customStyle="1" w:styleId="ITSInstructionalText">
    <w:name w:val="ITS_Instructional Text"/>
    <w:rsid w:val="00411C56"/>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lang w:val="en-AU" w:eastAsia="en-AU"/>
    </w:rPr>
  </w:style>
  <w:style w:type="paragraph" w:customStyle="1" w:styleId="ITSListNumber">
    <w:name w:val="ITS_List Number"/>
    <w:rsid w:val="00411C56"/>
    <w:pPr>
      <w:numPr>
        <w:numId w:val="6"/>
      </w:numPr>
      <w:spacing w:before="120" w:after="120" w:line="264" w:lineRule="auto"/>
    </w:pPr>
    <w:rPr>
      <w:rFonts w:ascii="Arial" w:hAnsi="Arial"/>
      <w:noProof/>
      <w:szCs w:val="24"/>
      <w:lang w:val="en-AU" w:eastAsia="en-AU"/>
    </w:rPr>
  </w:style>
  <w:style w:type="paragraph" w:customStyle="1" w:styleId="ITSTableHeading">
    <w:name w:val="ITS_Table Heading"/>
    <w:rsid w:val="00411C56"/>
    <w:pPr>
      <w:spacing w:before="60" w:after="60" w:line="264" w:lineRule="auto"/>
    </w:pPr>
    <w:rPr>
      <w:rFonts w:ascii="Arial" w:hAnsi="Arial"/>
      <w:b/>
      <w:sz w:val="18"/>
      <w:szCs w:val="24"/>
      <w:lang w:val="en-AU" w:eastAsia="en-AU"/>
    </w:rPr>
  </w:style>
  <w:style w:type="table" w:customStyle="1" w:styleId="ITSTableGridwithheaderrow">
    <w:name w:val="ITS_Table Grid with header row"/>
    <w:basedOn w:val="TableNormal"/>
    <w:rsid w:val="00734BE9"/>
    <w:pPr>
      <w:spacing w:before="60" w:after="60" w:line="264"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line="264" w:lineRule="auto"/>
      </w:pPr>
      <w:rPr>
        <w:rFonts w:ascii="Arial" w:hAnsi="Arial"/>
        <w:b w:val="0"/>
      </w:rPr>
      <w:tblPr/>
      <w:trPr>
        <w:cantSplit/>
        <w:tblHeader/>
      </w:trPr>
      <w:tcPr>
        <w:shd w:val="clear" w:color="auto" w:fill="333333"/>
      </w:tcPr>
    </w:tblStylePr>
  </w:style>
  <w:style w:type="paragraph" w:customStyle="1" w:styleId="ITSListNumber2">
    <w:name w:val="ITS_List Number 2"/>
    <w:rsid w:val="00411C56"/>
    <w:pPr>
      <w:numPr>
        <w:ilvl w:val="1"/>
        <w:numId w:val="6"/>
      </w:numPr>
      <w:spacing w:before="120" w:after="120" w:line="264" w:lineRule="auto"/>
    </w:pPr>
    <w:rPr>
      <w:rFonts w:ascii="Arial" w:hAnsi="Arial"/>
      <w:noProof/>
      <w:szCs w:val="24"/>
      <w:lang w:val="en-AU" w:eastAsia="en-AU"/>
    </w:rPr>
  </w:style>
  <w:style w:type="paragraph" w:customStyle="1" w:styleId="ITSBodyText">
    <w:name w:val="ITS_Body Text"/>
    <w:rsid w:val="00411C56"/>
    <w:pPr>
      <w:spacing w:before="120" w:after="120" w:line="264" w:lineRule="auto"/>
    </w:pPr>
    <w:rPr>
      <w:rFonts w:ascii="Arial" w:hAnsi="Arial"/>
      <w:szCs w:val="24"/>
      <w:lang w:val="en-AU" w:eastAsia="en-AU"/>
    </w:rPr>
  </w:style>
  <w:style w:type="paragraph" w:customStyle="1" w:styleId="ITSBodyText2">
    <w:name w:val="ITS_Body Text 2"/>
    <w:rsid w:val="00411C56"/>
    <w:pPr>
      <w:spacing w:before="120" w:after="120" w:line="264" w:lineRule="auto"/>
      <w:ind w:left="567"/>
    </w:pPr>
    <w:rPr>
      <w:rFonts w:ascii="Arial" w:hAnsi="Arial"/>
      <w:szCs w:val="24"/>
      <w:lang w:val="en-AU" w:eastAsia="en-AU"/>
    </w:rPr>
  </w:style>
  <w:style w:type="paragraph" w:customStyle="1" w:styleId="ITSBodyText3">
    <w:name w:val="ITS_Body Text 3"/>
    <w:rsid w:val="00411C56"/>
    <w:pPr>
      <w:spacing w:before="120" w:after="120" w:line="264" w:lineRule="auto"/>
      <w:ind w:left="1134"/>
    </w:pPr>
    <w:rPr>
      <w:rFonts w:ascii="Arial" w:hAnsi="Arial"/>
      <w:szCs w:val="24"/>
      <w:lang w:val="en-AU" w:eastAsia="en-AU"/>
    </w:rPr>
  </w:style>
  <w:style w:type="paragraph" w:customStyle="1" w:styleId="ITSHeading1">
    <w:name w:val="ITS_Heading 1"/>
    <w:next w:val="ITSBodyText"/>
    <w:rsid w:val="00411C56"/>
    <w:pPr>
      <w:keepNext/>
      <w:pageBreakBefore/>
      <w:spacing w:before="240" w:after="120" w:line="264" w:lineRule="auto"/>
    </w:pPr>
    <w:rPr>
      <w:rFonts w:ascii="Arial" w:hAnsi="Arial" w:cs="Tahoma"/>
      <w:b/>
      <w:sz w:val="32"/>
      <w:szCs w:val="16"/>
      <w:lang w:val="en-AU" w:eastAsia="en-AU"/>
    </w:rPr>
  </w:style>
  <w:style w:type="paragraph" w:customStyle="1" w:styleId="ITSHeading2">
    <w:name w:val="ITS_Heading 2"/>
    <w:next w:val="ITSBodyText"/>
    <w:rsid w:val="00411C56"/>
    <w:pPr>
      <w:keepNext/>
      <w:spacing w:before="240" w:after="120" w:line="264" w:lineRule="auto"/>
    </w:pPr>
    <w:rPr>
      <w:rFonts w:ascii="Arial" w:hAnsi="Arial" w:cs="Arial"/>
      <w:b/>
      <w:bCs/>
      <w:iCs/>
      <w:sz w:val="28"/>
      <w:szCs w:val="28"/>
      <w:lang w:val="en-AU" w:eastAsia="en-AU"/>
    </w:rPr>
  </w:style>
  <w:style w:type="paragraph" w:customStyle="1" w:styleId="ITSHeading3">
    <w:name w:val="ITS_Heading 3"/>
    <w:next w:val="ITSBodyText"/>
    <w:rsid w:val="00411C56"/>
    <w:pPr>
      <w:keepNext/>
      <w:spacing w:before="240" w:after="120" w:line="264" w:lineRule="auto"/>
    </w:pPr>
    <w:rPr>
      <w:rFonts w:ascii="Arial" w:hAnsi="Arial" w:cs="Arial"/>
      <w:b/>
      <w:bCs/>
      <w:sz w:val="26"/>
      <w:szCs w:val="26"/>
      <w:lang w:val="en-AU" w:eastAsia="en-AU"/>
    </w:rPr>
  </w:style>
  <w:style w:type="paragraph" w:customStyle="1" w:styleId="ITSHeading4">
    <w:name w:val="ITS_Heading 4"/>
    <w:next w:val="ITSBodyText"/>
    <w:rsid w:val="00411C56"/>
    <w:pPr>
      <w:keepNext/>
      <w:spacing w:before="240" w:after="120" w:line="264" w:lineRule="auto"/>
    </w:pPr>
    <w:rPr>
      <w:rFonts w:ascii="Arial" w:hAnsi="Arial" w:cs="Arial"/>
      <w:b/>
      <w:bCs/>
      <w:sz w:val="24"/>
      <w:szCs w:val="26"/>
      <w:lang w:val="en-AU" w:eastAsia="en-AU"/>
    </w:rPr>
  </w:style>
  <w:style w:type="paragraph" w:customStyle="1" w:styleId="ITSHeading5">
    <w:name w:val="ITS_Heading 5"/>
    <w:next w:val="ITSBodyText"/>
    <w:rsid w:val="00411C56"/>
    <w:pPr>
      <w:keepNext/>
      <w:spacing w:before="240" w:after="120" w:line="264" w:lineRule="auto"/>
    </w:pPr>
    <w:rPr>
      <w:rFonts w:ascii="Arial" w:hAnsi="Arial" w:cs="Arial"/>
      <w:b/>
      <w:bCs/>
      <w:sz w:val="22"/>
      <w:szCs w:val="26"/>
      <w:lang w:val="en-AU" w:eastAsia="en-AU"/>
    </w:rPr>
  </w:style>
  <w:style w:type="paragraph" w:customStyle="1" w:styleId="ITSListBullet">
    <w:name w:val="ITS_List Bullet"/>
    <w:rsid w:val="0050570B"/>
    <w:pPr>
      <w:numPr>
        <w:numId w:val="5"/>
      </w:numPr>
      <w:spacing w:before="120" w:after="120" w:line="264" w:lineRule="auto"/>
    </w:pPr>
    <w:rPr>
      <w:rFonts w:ascii="Arial" w:hAnsi="Arial" w:cs="Arial"/>
      <w:bCs/>
      <w:szCs w:val="26"/>
      <w:lang w:val="en-AU" w:eastAsia="en-AU"/>
    </w:rPr>
  </w:style>
  <w:style w:type="paragraph" w:customStyle="1" w:styleId="ITSListBullet2">
    <w:name w:val="ITS_List Bullet 2"/>
    <w:rsid w:val="0050570B"/>
    <w:pPr>
      <w:numPr>
        <w:ilvl w:val="1"/>
        <w:numId w:val="5"/>
      </w:numPr>
      <w:spacing w:before="120" w:after="120" w:line="264" w:lineRule="auto"/>
    </w:pPr>
    <w:rPr>
      <w:rFonts w:ascii="Arial" w:hAnsi="Arial"/>
      <w:szCs w:val="24"/>
      <w:lang w:val="en-AU" w:eastAsia="en-AU"/>
    </w:rPr>
  </w:style>
  <w:style w:type="paragraph" w:customStyle="1" w:styleId="ITSListBullet3">
    <w:name w:val="ITS_List Bullet 3"/>
    <w:rsid w:val="0050570B"/>
    <w:pPr>
      <w:numPr>
        <w:ilvl w:val="2"/>
        <w:numId w:val="5"/>
      </w:numPr>
      <w:spacing w:before="120" w:after="120" w:line="264" w:lineRule="auto"/>
    </w:pPr>
    <w:rPr>
      <w:rFonts w:ascii="Arial" w:hAnsi="Arial"/>
      <w:szCs w:val="24"/>
      <w:lang w:val="en-AU" w:eastAsia="en-AU"/>
    </w:rPr>
  </w:style>
  <w:style w:type="paragraph" w:customStyle="1" w:styleId="ITSListNumber3">
    <w:name w:val="ITS_List Number 3"/>
    <w:rsid w:val="00411C56"/>
    <w:pPr>
      <w:numPr>
        <w:ilvl w:val="2"/>
        <w:numId w:val="6"/>
      </w:numPr>
      <w:spacing w:before="120" w:after="120" w:line="266" w:lineRule="auto"/>
    </w:pPr>
    <w:rPr>
      <w:rFonts w:ascii="Arial" w:hAnsi="Arial"/>
      <w:noProof/>
      <w:szCs w:val="24"/>
      <w:lang w:val="en-AU" w:eastAsia="en-AU"/>
    </w:rPr>
  </w:style>
  <w:style w:type="paragraph" w:customStyle="1" w:styleId="ITSTableText">
    <w:name w:val="ITS_Table Text"/>
    <w:rsid w:val="00411C56"/>
    <w:pPr>
      <w:spacing w:before="60" w:after="60" w:line="264" w:lineRule="auto"/>
    </w:pPr>
    <w:rPr>
      <w:rFonts w:ascii="Arial" w:hAnsi="Arial"/>
      <w:sz w:val="18"/>
      <w:szCs w:val="24"/>
      <w:lang w:val="en-AU" w:eastAsia="en-AU"/>
    </w:rPr>
  </w:style>
  <w:style w:type="paragraph" w:styleId="ListBullet4">
    <w:name w:val="List Bullet 4"/>
    <w:basedOn w:val="Normal"/>
    <w:semiHidden/>
    <w:rsid w:val="00411C56"/>
    <w:pPr>
      <w:numPr>
        <w:numId w:val="16"/>
      </w:numPr>
    </w:pPr>
  </w:style>
  <w:style w:type="paragraph" w:styleId="ListBullet5">
    <w:name w:val="List Bullet 5"/>
    <w:basedOn w:val="Normal"/>
    <w:semiHidden/>
    <w:rsid w:val="00411C56"/>
    <w:pPr>
      <w:numPr>
        <w:numId w:val="17"/>
      </w:numPr>
    </w:pPr>
  </w:style>
  <w:style w:type="table" w:styleId="TableGrid">
    <w:name w:val="Table Grid"/>
    <w:basedOn w:val="TableNormal"/>
    <w:semiHidden/>
    <w:rsid w:val="00411C56"/>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STableTextListBullet">
    <w:name w:val="ITS_Table Text List Bullet"/>
    <w:rsid w:val="005228BB"/>
    <w:pPr>
      <w:numPr>
        <w:numId w:val="21"/>
      </w:numPr>
      <w:tabs>
        <w:tab w:val="clear" w:pos="567"/>
        <w:tab w:val="left" w:pos="284"/>
      </w:tabs>
      <w:spacing w:before="60" w:after="60" w:line="288" w:lineRule="auto"/>
      <w:ind w:left="284" w:hanging="284"/>
    </w:pPr>
    <w:rPr>
      <w:rFonts w:ascii="Arial" w:hAnsi="Arial" w:cs="Arial"/>
      <w:bCs/>
      <w:sz w:val="18"/>
      <w:szCs w:val="26"/>
      <w:lang w:val="en-AU" w:eastAsia="en-AU"/>
    </w:rPr>
  </w:style>
  <w:style w:type="character" w:customStyle="1" w:styleId="ITSInstructionalTextListBulletChar">
    <w:name w:val="ITS_Instructional Text List Bullet Char"/>
    <w:basedOn w:val="DefaultParagraphFont"/>
    <w:link w:val="ITSInstructionalTextListBullet"/>
    <w:rsid w:val="00E42500"/>
    <w:rPr>
      <w:rFonts w:ascii="Arial" w:hAnsi="Arial"/>
      <w:color w:val="282282"/>
      <w:szCs w:val="22"/>
      <w:shd w:val="clear" w:color="auto" w:fill="E6E6E6"/>
      <w:lang w:val="en-AU" w:eastAsia="en-GB"/>
    </w:rPr>
  </w:style>
  <w:style w:type="paragraph" w:styleId="TOC1">
    <w:name w:val="toc 1"/>
    <w:next w:val="ITSBodyText"/>
    <w:uiPriority w:val="39"/>
    <w:rsid w:val="00F0004F"/>
    <w:pPr>
      <w:tabs>
        <w:tab w:val="left" w:pos="567"/>
        <w:tab w:val="right" w:leader="dot" w:pos="9356"/>
      </w:tabs>
      <w:spacing w:before="60" w:after="60" w:line="264" w:lineRule="auto"/>
    </w:pPr>
    <w:rPr>
      <w:rFonts w:ascii="Arial" w:hAnsi="Arial"/>
      <w:b/>
      <w:sz w:val="24"/>
      <w:szCs w:val="24"/>
      <w:lang w:val="en-AU" w:eastAsia="en-AU"/>
    </w:rPr>
  </w:style>
  <w:style w:type="paragraph" w:styleId="TOC2">
    <w:name w:val="toc 2"/>
    <w:next w:val="ITSBodyText"/>
    <w:uiPriority w:val="39"/>
    <w:rsid w:val="00F0004F"/>
    <w:pPr>
      <w:tabs>
        <w:tab w:val="left" w:pos="1134"/>
        <w:tab w:val="right" w:leader="dot" w:pos="9356"/>
      </w:tabs>
      <w:spacing w:before="60" w:after="60" w:line="264" w:lineRule="auto"/>
      <w:ind w:left="567"/>
    </w:pPr>
    <w:rPr>
      <w:rFonts w:ascii="Arial" w:hAnsi="Arial"/>
      <w:szCs w:val="24"/>
      <w:lang w:val="en-AU" w:eastAsia="en-AU"/>
    </w:rPr>
  </w:style>
  <w:style w:type="paragraph" w:styleId="TOC3">
    <w:name w:val="toc 3"/>
    <w:basedOn w:val="ITSBodyText"/>
    <w:next w:val="Normal"/>
    <w:rsid w:val="00F63279"/>
    <w:pPr>
      <w:tabs>
        <w:tab w:val="left" w:pos="1701"/>
        <w:tab w:val="right" w:pos="9356"/>
      </w:tabs>
      <w:spacing w:before="60" w:after="60"/>
      <w:ind w:left="1134"/>
    </w:pPr>
  </w:style>
  <w:style w:type="character" w:styleId="CommentReference">
    <w:name w:val="annotation reference"/>
    <w:basedOn w:val="DefaultParagraphFont"/>
    <w:semiHidden/>
    <w:rsid w:val="006548AE"/>
    <w:rPr>
      <w:sz w:val="16"/>
      <w:szCs w:val="16"/>
    </w:rPr>
  </w:style>
  <w:style w:type="paragraph" w:styleId="CommentText">
    <w:name w:val="annotation text"/>
    <w:basedOn w:val="Normal"/>
    <w:link w:val="CommentTextChar"/>
    <w:semiHidden/>
    <w:rsid w:val="006548AE"/>
    <w:rPr>
      <w:szCs w:val="20"/>
    </w:rPr>
  </w:style>
  <w:style w:type="character" w:customStyle="1" w:styleId="CommentTextChar">
    <w:name w:val="Comment Text Char"/>
    <w:basedOn w:val="DefaultParagraphFont"/>
    <w:link w:val="CommentText"/>
    <w:rsid w:val="006548AE"/>
    <w:rPr>
      <w:rFonts w:ascii="Arial" w:hAnsi="Arial"/>
    </w:rPr>
  </w:style>
  <w:style w:type="paragraph" w:styleId="CommentSubject">
    <w:name w:val="annotation subject"/>
    <w:basedOn w:val="CommentText"/>
    <w:next w:val="CommentText"/>
    <w:link w:val="CommentSubjectChar"/>
    <w:semiHidden/>
    <w:rsid w:val="006548AE"/>
    <w:rPr>
      <w:b/>
      <w:bCs/>
    </w:rPr>
  </w:style>
  <w:style w:type="paragraph" w:customStyle="1" w:styleId="ITSDocumentTitle">
    <w:name w:val="ITS_Document Title"/>
    <w:next w:val="ITSDocumentSub-title"/>
    <w:rsid w:val="00411C56"/>
    <w:pPr>
      <w:spacing w:before="840" w:after="840" w:line="264" w:lineRule="auto"/>
    </w:pPr>
    <w:rPr>
      <w:rFonts w:ascii="Arial" w:hAnsi="Arial" w:cs="Tahoma"/>
      <w:b/>
      <w:bCs/>
      <w:kern w:val="32"/>
      <w:sz w:val="44"/>
      <w:szCs w:val="36"/>
      <w:lang w:val="en-AU" w:eastAsia="en-AU"/>
    </w:rPr>
  </w:style>
  <w:style w:type="paragraph" w:styleId="TOCHeading">
    <w:name w:val="TOC Heading"/>
    <w:next w:val="TOC1"/>
    <w:qFormat/>
    <w:rsid w:val="00411C56"/>
    <w:pPr>
      <w:spacing w:before="240" w:after="120" w:line="264" w:lineRule="auto"/>
    </w:pPr>
    <w:rPr>
      <w:rFonts w:ascii="Arial" w:hAnsi="Arial" w:cs="Tahoma"/>
      <w:b/>
      <w:sz w:val="32"/>
      <w:szCs w:val="16"/>
      <w:lang w:val="en-AU" w:eastAsia="en-AU"/>
    </w:rPr>
  </w:style>
  <w:style w:type="paragraph" w:customStyle="1" w:styleId="ITSUnimelbLogo">
    <w:name w:val="ITS_Unimelb Logo"/>
    <w:next w:val="ITSBodyText"/>
    <w:rsid w:val="00411C56"/>
    <w:rPr>
      <w:rFonts w:ascii="Arial" w:hAnsi="Arial" w:cs="Tahoma"/>
      <w:bCs/>
      <w:kern w:val="32"/>
      <w:szCs w:val="36"/>
      <w:lang w:val="en-AU" w:eastAsia="en-AU"/>
    </w:rPr>
  </w:style>
  <w:style w:type="character" w:customStyle="1" w:styleId="CommentSubjectChar">
    <w:name w:val="Comment Subject Char"/>
    <w:basedOn w:val="CommentTextChar"/>
    <w:link w:val="CommentSubject"/>
    <w:rsid w:val="006548AE"/>
    <w:rPr>
      <w:rFonts w:ascii="Arial" w:hAnsi="Arial"/>
      <w:b/>
      <w:bCs/>
    </w:rPr>
  </w:style>
  <w:style w:type="paragraph" w:styleId="BalloonText">
    <w:name w:val="Balloon Text"/>
    <w:basedOn w:val="Normal"/>
    <w:link w:val="BalloonTextChar"/>
    <w:semiHidden/>
    <w:rsid w:val="006548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548AE"/>
    <w:rPr>
      <w:rFonts w:ascii="Tahoma" w:hAnsi="Tahoma" w:cs="Tahoma"/>
      <w:sz w:val="16"/>
      <w:szCs w:val="16"/>
    </w:rPr>
  </w:style>
  <w:style w:type="paragraph" w:customStyle="1" w:styleId="ITSInstructionalTextListBullet">
    <w:name w:val="ITS_Instructional Text List Bullet"/>
    <w:link w:val="ITSInstructionalTextListBulletChar"/>
    <w:rsid w:val="002F3915"/>
    <w:pPr>
      <w:numPr>
        <w:numId w:val="4"/>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val="en-AU" w:eastAsia="en-GB"/>
    </w:rPr>
  </w:style>
  <w:style w:type="character" w:customStyle="1" w:styleId="WW-Absatz-Standardschriftart1111111">
    <w:name w:val="WW-Absatz-Standardschriftart1111111"/>
    <w:rsid w:val="00A07CA2"/>
  </w:style>
  <w:style w:type="paragraph" w:customStyle="1" w:styleId="BodyText1">
    <w:name w:val="Body Text1"/>
    <w:basedOn w:val="Normal"/>
    <w:next w:val="Normal"/>
    <w:rsid w:val="00A07CA2"/>
    <w:pPr>
      <w:spacing w:before="60" w:after="60" w:line="240" w:lineRule="auto"/>
      <w:jc w:val="center"/>
    </w:pPr>
    <w:rPr>
      <w:rFonts w:ascii="Verdana" w:hAnsi="Verdana"/>
      <w:b/>
      <w:szCs w:val="20"/>
      <w:lang w:val="en-US" w:eastAsia="en-US"/>
    </w:rPr>
  </w:style>
  <w:style w:type="paragraph" w:customStyle="1" w:styleId="Header-title">
    <w:name w:val="Header-title"/>
    <w:basedOn w:val="Header"/>
    <w:rsid w:val="00A07CA2"/>
    <w:pPr>
      <w:widowControl w:val="0"/>
      <w:pBdr>
        <w:bottom w:val="none" w:sz="0" w:space="0" w:color="auto"/>
      </w:pBdr>
      <w:tabs>
        <w:tab w:val="clear" w:pos="4536"/>
        <w:tab w:val="clear" w:pos="9072"/>
        <w:tab w:val="center" w:pos="4320"/>
        <w:tab w:val="right" w:pos="8640"/>
      </w:tabs>
      <w:suppressAutoHyphens/>
      <w:overflowPunct w:val="0"/>
      <w:autoSpaceDE w:val="0"/>
      <w:spacing w:line="240" w:lineRule="atLeast"/>
      <w:textAlignment w:val="baseline"/>
    </w:pPr>
    <w:rPr>
      <w:sz w:val="20"/>
      <w:szCs w:val="20"/>
      <w:lang w:val="en-US" w:eastAsia="ar-SA"/>
    </w:rPr>
  </w:style>
  <w:style w:type="paragraph" w:customStyle="1" w:styleId="WW-BodyText2">
    <w:name w:val="WW-Body Text 2"/>
    <w:basedOn w:val="BodyText"/>
    <w:rsid w:val="00E7236B"/>
    <w:pPr>
      <w:suppressAutoHyphens/>
      <w:spacing w:before="40" w:after="40" w:line="240" w:lineRule="auto"/>
    </w:pPr>
    <w:rPr>
      <w:rFonts w:ascii="Times New Roman" w:hAnsi="Times New Roman"/>
      <w:sz w:val="24"/>
      <w:szCs w:val="20"/>
      <w:lang w:val="en-GB" w:eastAsia="ar-SA"/>
    </w:rPr>
  </w:style>
  <w:style w:type="paragraph" w:customStyle="1" w:styleId="TableText">
    <w:name w:val="Table Text"/>
    <w:next w:val="BodyText"/>
    <w:link w:val="TableTextChar"/>
    <w:qFormat/>
    <w:rsid w:val="00E7236B"/>
    <w:rPr>
      <w:noProof/>
      <w:sz w:val="22"/>
    </w:rPr>
  </w:style>
  <w:style w:type="character" w:customStyle="1" w:styleId="TableTextChar">
    <w:name w:val="Table Text Char"/>
    <w:link w:val="TableText"/>
    <w:rsid w:val="00E7236B"/>
    <w:rPr>
      <w:noProof/>
      <w:sz w:val="22"/>
    </w:rPr>
  </w:style>
  <w:style w:type="paragraph" w:customStyle="1" w:styleId="PWText">
    <w:name w:val="PW Text"/>
    <w:link w:val="PWTextChar"/>
    <w:rsid w:val="000E7CD7"/>
    <w:pPr>
      <w:keepLines/>
      <w:ind w:left="2977"/>
    </w:pPr>
    <w:rPr>
      <w:rFonts w:ascii="Arial" w:hAnsi="Arial"/>
      <w:color w:val="000000"/>
      <w:lang w:val="en-GB"/>
    </w:rPr>
  </w:style>
  <w:style w:type="paragraph" w:customStyle="1" w:styleId="PWBullet1">
    <w:name w:val="PW Bullet1"/>
    <w:basedOn w:val="PWText"/>
    <w:rsid w:val="000E7CD7"/>
    <w:pPr>
      <w:numPr>
        <w:numId w:val="24"/>
      </w:numPr>
      <w:spacing w:before="80"/>
    </w:pPr>
  </w:style>
  <w:style w:type="paragraph" w:customStyle="1" w:styleId="PWBullet2j">
    <w:name w:val="PW Bullet2j"/>
    <w:basedOn w:val="Normal"/>
    <w:rsid w:val="000E7CD7"/>
    <w:pPr>
      <w:keepLines/>
      <w:numPr>
        <w:numId w:val="25"/>
      </w:numPr>
      <w:tabs>
        <w:tab w:val="clear" w:pos="3734"/>
        <w:tab w:val="left" w:pos="3714"/>
      </w:tabs>
      <w:spacing w:before="60" w:line="240" w:lineRule="auto"/>
    </w:pPr>
    <w:rPr>
      <w:color w:val="000000"/>
      <w:szCs w:val="20"/>
      <w:lang w:val="en-GB" w:eastAsia="en-US"/>
    </w:rPr>
  </w:style>
  <w:style w:type="paragraph" w:customStyle="1" w:styleId="PWH3">
    <w:name w:val="PW H3"/>
    <w:basedOn w:val="PWText"/>
    <w:next w:val="PWText"/>
    <w:rsid w:val="000E7CD7"/>
    <w:pPr>
      <w:keepNext/>
      <w:tabs>
        <w:tab w:val="left" w:pos="3969"/>
      </w:tabs>
      <w:spacing w:after="120"/>
      <w:outlineLvl w:val="2"/>
    </w:pPr>
    <w:rPr>
      <w:rFonts w:ascii="Arial Bold" w:hAnsi="Arial Bold"/>
      <w:b/>
      <w:sz w:val="28"/>
    </w:rPr>
  </w:style>
  <w:style w:type="character" w:customStyle="1" w:styleId="PWTextChar">
    <w:name w:val="PW Text Char"/>
    <w:basedOn w:val="DefaultParagraphFont"/>
    <w:link w:val="PWText"/>
    <w:rsid w:val="000E7CD7"/>
    <w:rPr>
      <w:rFonts w:ascii="Arial" w:hAnsi="Arial"/>
      <w:color w:val="000000"/>
      <w:lang w:val="en-GB"/>
    </w:rPr>
  </w:style>
  <w:style w:type="paragraph" w:customStyle="1" w:styleId="PWBullet2">
    <w:name w:val="PW Bullet2"/>
    <w:basedOn w:val="PWText"/>
    <w:rsid w:val="000E7CD7"/>
    <w:pPr>
      <w:numPr>
        <w:numId w:val="26"/>
      </w:numPr>
      <w:spacing w:before="60"/>
    </w:pPr>
  </w:style>
  <w:style w:type="paragraph" w:styleId="ListParagraph">
    <w:name w:val="List Paragraph"/>
    <w:basedOn w:val="Normal"/>
    <w:uiPriority w:val="34"/>
    <w:qFormat/>
    <w:rsid w:val="008371C0"/>
    <w:pPr>
      <w:spacing w:after="160" w:line="256"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12554">
      <w:bodyDiv w:val="1"/>
      <w:marLeft w:val="0"/>
      <w:marRight w:val="0"/>
      <w:marTop w:val="0"/>
      <w:marBottom w:val="0"/>
      <w:divBdr>
        <w:top w:val="none" w:sz="0" w:space="0" w:color="auto"/>
        <w:left w:val="none" w:sz="0" w:space="0" w:color="auto"/>
        <w:bottom w:val="none" w:sz="0" w:space="0" w:color="auto"/>
        <w:right w:val="none" w:sz="0" w:space="0" w:color="auto"/>
      </w:divBdr>
      <w:divsChild>
        <w:div w:id="198049837">
          <w:marLeft w:val="0"/>
          <w:marRight w:val="0"/>
          <w:marTop w:val="0"/>
          <w:marBottom w:val="0"/>
          <w:divBdr>
            <w:top w:val="single" w:sz="4" w:space="1" w:color="282282"/>
            <w:left w:val="single" w:sz="4" w:space="4" w:color="282282"/>
            <w:bottom w:val="single" w:sz="4" w:space="1" w:color="282282"/>
            <w:right w:val="single" w:sz="4" w:space="4" w:color="282282"/>
          </w:divBdr>
        </w:div>
      </w:divsChild>
    </w:div>
    <w:div w:id="1925259144">
      <w:bodyDiv w:val="1"/>
      <w:marLeft w:val="0"/>
      <w:marRight w:val="0"/>
      <w:marTop w:val="0"/>
      <w:marBottom w:val="0"/>
      <w:divBdr>
        <w:top w:val="none" w:sz="0" w:space="0" w:color="auto"/>
        <w:left w:val="none" w:sz="0" w:space="0" w:color="auto"/>
        <w:bottom w:val="none" w:sz="0" w:space="0" w:color="auto"/>
        <w:right w:val="none" w:sz="0" w:space="0" w:color="auto"/>
      </w:divBdr>
      <w:divsChild>
        <w:div w:id="416752322">
          <w:marLeft w:val="2955"/>
          <w:marRight w:val="360"/>
          <w:marTop w:val="0"/>
          <w:marBottom w:val="0"/>
          <w:divBdr>
            <w:top w:val="none" w:sz="0" w:space="0" w:color="auto"/>
            <w:left w:val="none" w:sz="0" w:space="0" w:color="auto"/>
            <w:bottom w:val="none" w:sz="0" w:space="0" w:color="auto"/>
            <w:right w:val="none" w:sz="0" w:space="0" w:color="auto"/>
          </w:divBdr>
          <w:divsChild>
            <w:div w:id="3195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ocalhost:8080/mywebservice/profile_page/?access_token=b6a50b54-0cd1-476f-8539-b3b5ffd8f406" TargetMode="External"/><Relationship Id="rId4" Type="http://schemas.openxmlformats.org/officeDocument/2006/relationships/settings" Target="settings.xml"/><Relationship Id="rId9" Type="http://schemas.openxmlformats.org/officeDocument/2006/relationships/hyperlink" Target="http://localhost:8080/myweb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2E729-871E-4501-B1A1-C94AD4C4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Gap Analysis</vt:lpstr>
    </vt:vector>
  </TitlesOfParts>
  <Company>Microsoft</Company>
  <LinksUpToDate>false</LinksUpToDate>
  <CharactersWithSpaces>6596</CharactersWithSpaces>
  <SharedDoc>false</SharedDoc>
  <HLinks>
    <vt:vector size="108" baseType="variant">
      <vt:variant>
        <vt:i4>1638450</vt:i4>
      </vt:variant>
      <vt:variant>
        <vt:i4>107</vt:i4>
      </vt:variant>
      <vt:variant>
        <vt:i4>0</vt:i4>
      </vt:variant>
      <vt:variant>
        <vt:i4>5</vt:i4>
      </vt:variant>
      <vt:variant>
        <vt:lpwstr/>
      </vt:variant>
      <vt:variant>
        <vt:lpwstr>_Toc284231752</vt:lpwstr>
      </vt:variant>
      <vt:variant>
        <vt:i4>1638450</vt:i4>
      </vt:variant>
      <vt:variant>
        <vt:i4>101</vt:i4>
      </vt:variant>
      <vt:variant>
        <vt:i4>0</vt:i4>
      </vt:variant>
      <vt:variant>
        <vt:i4>5</vt:i4>
      </vt:variant>
      <vt:variant>
        <vt:lpwstr/>
      </vt:variant>
      <vt:variant>
        <vt:lpwstr>_Toc284231751</vt:lpwstr>
      </vt:variant>
      <vt:variant>
        <vt:i4>1638450</vt:i4>
      </vt:variant>
      <vt:variant>
        <vt:i4>95</vt:i4>
      </vt:variant>
      <vt:variant>
        <vt:i4>0</vt:i4>
      </vt:variant>
      <vt:variant>
        <vt:i4>5</vt:i4>
      </vt:variant>
      <vt:variant>
        <vt:lpwstr/>
      </vt:variant>
      <vt:variant>
        <vt:lpwstr>_Toc284231750</vt:lpwstr>
      </vt:variant>
      <vt:variant>
        <vt:i4>1572914</vt:i4>
      </vt:variant>
      <vt:variant>
        <vt:i4>89</vt:i4>
      </vt:variant>
      <vt:variant>
        <vt:i4>0</vt:i4>
      </vt:variant>
      <vt:variant>
        <vt:i4>5</vt:i4>
      </vt:variant>
      <vt:variant>
        <vt:lpwstr/>
      </vt:variant>
      <vt:variant>
        <vt:lpwstr>_Toc284231749</vt:lpwstr>
      </vt:variant>
      <vt:variant>
        <vt:i4>1572914</vt:i4>
      </vt:variant>
      <vt:variant>
        <vt:i4>83</vt:i4>
      </vt:variant>
      <vt:variant>
        <vt:i4>0</vt:i4>
      </vt:variant>
      <vt:variant>
        <vt:i4>5</vt:i4>
      </vt:variant>
      <vt:variant>
        <vt:lpwstr/>
      </vt:variant>
      <vt:variant>
        <vt:lpwstr>_Toc284231748</vt:lpwstr>
      </vt:variant>
      <vt:variant>
        <vt:i4>1572914</vt:i4>
      </vt:variant>
      <vt:variant>
        <vt:i4>77</vt:i4>
      </vt:variant>
      <vt:variant>
        <vt:i4>0</vt:i4>
      </vt:variant>
      <vt:variant>
        <vt:i4>5</vt:i4>
      </vt:variant>
      <vt:variant>
        <vt:lpwstr/>
      </vt:variant>
      <vt:variant>
        <vt:lpwstr>_Toc284231747</vt:lpwstr>
      </vt:variant>
      <vt:variant>
        <vt:i4>1572914</vt:i4>
      </vt:variant>
      <vt:variant>
        <vt:i4>71</vt:i4>
      </vt:variant>
      <vt:variant>
        <vt:i4>0</vt:i4>
      </vt:variant>
      <vt:variant>
        <vt:i4>5</vt:i4>
      </vt:variant>
      <vt:variant>
        <vt:lpwstr/>
      </vt:variant>
      <vt:variant>
        <vt:lpwstr>_Toc284231746</vt:lpwstr>
      </vt:variant>
      <vt:variant>
        <vt:i4>1572914</vt:i4>
      </vt:variant>
      <vt:variant>
        <vt:i4>65</vt:i4>
      </vt:variant>
      <vt:variant>
        <vt:i4>0</vt:i4>
      </vt:variant>
      <vt:variant>
        <vt:i4>5</vt:i4>
      </vt:variant>
      <vt:variant>
        <vt:lpwstr/>
      </vt:variant>
      <vt:variant>
        <vt:lpwstr>_Toc284231745</vt:lpwstr>
      </vt:variant>
      <vt:variant>
        <vt:i4>1572914</vt:i4>
      </vt:variant>
      <vt:variant>
        <vt:i4>59</vt:i4>
      </vt:variant>
      <vt:variant>
        <vt:i4>0</vt:i4>
      </vt:variant>
      <vt:variant>
        <vt:i4>5</vt:i4>
      </vt:variant>
      <vt:variant>
        <vt:lpwstr/>
      </vt:variant>
      <vt:variant>
        <vt:lpwstr>_Toc284231744</vt:lpwstr>
      </vt:variant>
      <vt:variant>
        <vt:i4>1572914</vt:i4>
      </vt:variant>
      <vt:variant>
        <vt:i4>53</vt:i4>
      </vt:variant>
      <vt:variant>
        <vt:i4>0</vt:i4>
      </vt:variant>
      <vt:variant>
        <vt:i4>5</vt:i4>
      </vt:variant>
      <vt:variant>
        <vt:lpwstr/>
      </vt:variant>
      <vt:variant>
        <vt:lpwstr>_Toc284231743</vt:lpwstr>
      </vt:variant>
      <vt:variant>
        <vt:i4>1572914</vt:i4>
      </vt:variant>
      <vt:variant>
        <vt:i4>47</vt:i4>
      </vt:variant>
      <vt:variant>
        <vt:i4>0</vt:i4>
      </vt:variant>
      <vt:variant>
        <vt:i4>5</vt:i4>
      </vt:variant>
      <vt:variant>
        <vt:lpwstr/>
      </vt:variant>
      <vt:variant>
        <vt:lpwstr>_Toc284231742</vt:lpwstr>
      </vt:variant>
      <vt:variant>
        <vt:i4>1572914</vt:i4>
      </vt:variant>
      <vt:variant>
        <vt:i4>41</vt:i4>
      </vt:variant>
      <vt:variant>
        <vt:i4>0</vt:i4>
      </vt:variant>
      <vt:variant>
        <vt:i4>5</vt:i4>
      </vt:variant>
      <vt:variant>
        <vt:lpwstr/>
      </vt:variant>
      <vt:variant>
        <vt:lpwstr>_Toc284231741</vt:lpwstr>
      </vt:variant>
      <vt:variant>
        <vt:i4>1572914</vt:i4>
      </vt:variant>
      <vt:variant>
        <vt:i4>35</vt:i4>
      </vt:variant>
      <vt:variant>
        <vt:i4>0</vt:i4>
      </vt:variant>
      <vt:variant>
        <vt:i4>5</vt:i4>
      </vt:variant>
      <vt:variant>
        <vt:lpwstr/>
      </vt:variant>
      <vt:variant>
        <vt:lpwstr>_Toc284231740</vt:lpwstr>
      </vt:variant>
      <vt:variant>
        <vt:i4>2031666</vt:i4>
      </vt:variant>
      <vt:variant>
        <vt:i4>29</vt:i4>
      </vt:variant>
      <vt:variant>
        <vt:i4>0</vt:i4>
      </vt:variant>
      <vt:variant>
        <vt:i4>5</vt:i4>
      </vt:variant>
      <vt:variant>
        <vt:lpwstr/>
      </vt:variant>
      <vt:variant>
        <vt:lpwstr>_Toc284231739</vt:lpwstr>
      </vt:variant>
      <vt:variant>
        <vt:i4>2031666</vt:i4>
      </vt:variant>
      <vt:variant>
        <vt:i4>23</vt:i4>
      </vt:variant>
      <vt:variant>
        <vt:i4>0</vt:i4>
      </vt:variant>
      <vt:variant>
        <vt:i4>5</vt:i4>
      </vt:variant>
      <vt:variant>
        <vt:lpwstr/>
      </vt:variant>
      <vt:variant>
        <vt:lpwstr>_Toc284231738</vt:lpwstr>
      </vt:variant>
      <vt:variant>
        <vt:i4>2031666</vt:i4>
      </vt:variant>
      <vt:variant>
        <vt:i4>17</vt:i4>
      </vt:variant>
      <vt:variant>
        <vt:i4>0</vt:i4>
      </vt:variant>
      <vt:variant>
        <vt:i4>5</vt:i4>
      </vt:variant>
      <vt:variant>
        <vt:lpwstr/>
      </vt:variant>
      <vt:variant>
        <vt:lpwstr>_Toc284231737</vt:lpwstr>
      </vt:variant>
      <vt:variant>
        <vt:i4>2031666</vt:i4>
      </vt:variant>
      <vt:variant>
        <vt:i4>11</vt:i4>
      </vt:variant>
      <vt:variant>
        <vt:i4>0</vt:i4>
      </vt:variant>
      <vt:variant>
        <vt:i4>5</vt:i4>
      </vt:variant>
      <vt:variant>
        <vt:lpwstr/>
      </vt:variant>
      <vt:variant>
        <vt:lpwstr>_Toc284231736</vt:lpwstr>
      </vt:variant>
      <vt:variant>
        <vt:i4>2031666</vt:i4>
      </vt:variant>
      <vt:variant>
        <vt:i4>5</vt:i4>
      </vt:variant>
      <vt:variant>
        <vt:i4>0</vt:i4>
      </vt:variant>
      <vt:variant>
        <vt:i4>5</vt:i4>
      </vt:variant>
      <vt:variant>
        <vt:lpwstr/>
      </vt:variant>
      <vt:variant>
        <vt:lpwstr>_Toc284231735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 Analysis</dc:title>
  <dc:subject>&lt;Set Project Name in Document Properties&gt;</dc:subject>
  <dc:creator>Viswanath</dc:creator>
  <cp:lastModifiedBy>Susil Rayaguru</cp:lastModifiedBy>
  <cp:revision>35</cp:revision>
  <cp:lastPrinted>2010-12-08T05:19:00Z</cp:lastPrinted>
  <dcterms:created xsi:type="dcterms:W3CDTF">2015-11-18T17:56:00Z</dcterms:created>
  <dcterms:modified xsi:type="dcterms:W3CDTF">2016-01-18T13:22:00Z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ies>
</file>