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E87FC" w14:textId="53B2C12B" w:rsidR="00A4142A" w:rsidRPr="00B410AF" w:rsidRDefault="00A4142A" w:rsidP="00A4142A">
      <w:pPr>
        <w:jc w:val="center"/>
        <w:rPr>
          <w:b/>
          <w:bCs/>
          <w:sz w:val="28"/>
          <w:szCs w:val="28"/>
          <w:lang w:val="en-US"/>
        </w:rPr>
      </w:pPr>
      <w:r w:rsidRPr="00B410AF">
        <w:rPr>
          <w:b/>
          <w:bCs/>
          <w:sz w:val="28"/>
          <w:szCs w:val="28"/>
          <w:lang w:val="en-US"/>
        </w:rPr>
        <w:t>S1T</w:t>
      </w:r>
      <w:r>
        <w:rPr>
          <w:b/>
          <w:bCs/>
          <w:sz w:val="28"/>
          <w:szCs w:val="28"/>
          <w:lang w:val="en-US"/>
        </w:rPr>
        <w:t>2</w:t>
      </w:r>
      <w:r w:rsidRPr="00B410AF">
        <w:rPr>
          <w:rFonts w:hint="eastAsia"/>
          <w:b/>
          <w:bCs/>
          <w:sz w:val="28"/>
          <w:szCs w:val="28"/>
          <w:lang w:val="en-US"/>
        </w:rPr>
        <w:t xml:space="preserve"> </w:t>
      </w:r>
      <w:r w:rsidRPr="00B410AF">
        <w:rPr>
          <w:rFonts w:ascii="SimSun" w:eastAsia="SimSun" w:hAnsi="SimSun" w:cs="SimSun" w:hint="eastAsia"/>
          <w:b/>
          <w:bCs/>
          <w:sz w:val="28"/>
          <w:szCs w:val="28"/>
          <w:lang w:val="en-US"/>
        </w:rPr>
        <w:t>一些学习笔记</w:t>
      </w:r>
    </w:p>
    <w:p w14:paraId="410C7831" w14:textId="0BA96D7C" w:rsidR="00A4142A" w:rsidRDefault="00A4142A" w:rsidP="00A4142A"/>
    <w:p w14:paraId="144474F2" w14:textId="6CDB0C8C" w:rsidR="00A4142A" w:rsidRDefault="00A4142A" w:rsidP="00A4142A">
      <w:pPr>
        <w:rPr>
          <w:lang w:val="en-US"/>
        </w:rPr>
      </w:pPr>
      <w:r>
        <w:rPr>
          <w:lang w:val="en-US"/>
        </w:rPr>
        <w:t xml:space="preserve">1. </w:t>
      </w:r>
      <w:r w:rsidR="00AC41E0">
        <w:rPr>
          <w:lang w:val="en-US"/>
        </w:rPr>
        <w:t>[</w:t>
      </w:r>
      <w:r w:rsidR="00AC41E0">
        <w:rPr>
          <w:rFonts w:ascii="SimSun" w:eastAsia="SimSun" w:hAnsi="SimSun" w:cs="SimSun" w:hint="eastAsia"/>
          <w:lang w:val="en-US"/>
        </w:rPr>
        <w:t>阅读</w:t>
      </w:r>
      <w:r w:rsidR="00AC41E0">
        <w:rPr>
          <w:rFonts w:ascii="SimSun" w:eastAsia="SimSun" w:hAnsi="SimSun" w:cs="SimSun"/>
          <w:lang w:val="en-US"/>
        </w:rPr>
        <w:t>python-</w:t>
      </w:r>
      <w:proofErr w:type="spellStart"/>
      <w:r w:rsidR="00AC41E0">
        <w:rPr>
          <w:rFonts w:ascii="SimSun" w:eastAsia="SimSun" w:hAnsi="SimSun" w:cs="SimSun"/>
          <w:lang w:val="en-US"/>
        </w:rPr>
        <w:t>binance</w:t>
      </w:r>
      <w:proofErr w:type="spellEnd"/>
      <w:r w:rsidR="00AC41E0">
        <w:rPr>
          <w:rFonts w:ascii="SimSun" w:eastAsia="SimSun" w:hAnsi="SimSun" w:cs="SimSun"/>
          <w:lang w:val="en-US"/>
        </w:rPr>
        <w:t xml:space="preserve"> “</w:t>
      </w:r>
      <w:proofErr w:type="spellStart"/>
      <w:proofErr w:type="gramStart"/>
      <w:r w:rsidR="00AC41E0">
        <w:rPr>
          <w:rFonts w:ascii="SimSun" w:eastAsia="SimSun" w:hAnsi="SimSun" w:cs="SimSun"/>
          <w:lang w:val="en-US"/>
        </w:rPr>
        <w:t>client.py”</w:t>
      </w:r>
      <w:r w:rsidR="00AC41E0">
        <w:rPr>
          <w:rFonts w:ascii="SimSun" w:eastAsia="SimSun" w:hAnsi="SimSun" w:cs="SimSun" w:hint="eastAsia"/>
          <w:lang w:val="en-US"/>
        </w:rPr>
        <w:t>source</w:t>
      </w:r>
      <w:proofErr w:type="spellEnd"/>
      <w:proofErr w:type="gramEnd"/>
      <w:r w:rsidR="00AC41E0">
        <w:rPr>
          <w:rFonts w:ascii="SimSun" w:eastAsia="SimSun" w:hAnsi="SimSun" w:cs="SimSun"/>
          <w:lang w:val="en-US"/>
        </w:rPr>
        <w:t xml:space="preserve"> code</w:t>
      </w:r>
      <w:r w:rsidR="00AC41E0">
        <w:rPr>
          <w:rFonts w:ascii="SimSun" w:eastAsia="SimSun" w:hAnsi="SimSun" w:cs="SimSun" w:hint="eastAsia"/>
          <w:lang w:val="en-US"/>
        </w:rPr>
        <w:t>时]</w:t>
      </w:r>
      <w:r w:rsidR="00AC41E0">
        <w:rPr>
          <w:rFonts w:ascii="SimSun" w:eastAsia="SimSun" w:hAnsi="SimSun" w:cs="SimSun"/>
          <w:lang w:val="en-US"/>
        </w:rPr>
        <w:t xml:space="preserve"> </w:t>
      </w:r>
      <w:r>
        <w:rPr>
          <w:rFonts w:hint="eastAsia"/>
          <w:lang w:val="en-US"/>
        </w:rPr>
        <w:t>“</w:t>
      </w:r>
      <w:r>
        <w:rPr>
          <w:lang w:val="en-US"/>
        </w:rPr>
        <w:t>class [</w:t>
      </w:r>
      <w:proofErr w:type="spellStart"/>
      <w:r>
        <w:rPr>
          <w:lang w:val="en-US"/>
        </w:rPr>
        <w:t>ClassName</w:t>
      </w:r>
      <w:proofErr w:type="spellEnd"/>
      <w:r>
        <w:rPr>
          <w:lang w:val="en-US"/>
        </w:rPr>
        <w:t>]” vs. “class [</w:t>
      </w:r>
      <w:proofErr w:type="spellStart"/>
      <w:r>
        <w:rPr>
          <w:lang w:val="en-US"/>
        </w:rPr>
        <w:t>ClassName</w:t>
      </w:r>
      <w:proofErr w:type="spellEnd"/>
      <w:r>
        <w:rPr>
          <w:lang w:val="en-US"/>
        </w:rPr>
        <w:t>(</w:t>
      </w:r>
      <w:r w:rsidRPr="00A4142A">
        <w:rPr>
          <w:b/>
          <w:bCs/>
          <w:color w:val="FF0000"/>
          <w:lang w:val="en-US"/>
        </w:rPr>
        <w:t>object</w:t>
      </w:r>
      <w:r>
        <w:rPr>
          <w:lang w:val="en-US"/>
        </w:rPr>
        <w:t>)]”:</w:t>
      </w:r>
    </w:p>
    <w:p w14:paraId="2A7D44B5" w14:textId="77777777" w:rsidR="00AC41E0" w:rsidRPr="00AC41E0" w:rsidRDefault="00AC41E0" w:rsidP="00A4142A">
      <w:pPr>
        <w:rPr>
          <w:rFonts w:ascii="SimSun" w:eastAsia="SimSun" w:hAnsi="SimSun" w:cs="SimSun"/>
          <w:lang w:val="en-US"/>
        </w:rPr>
      </w:pPr>
    </w:p>
    <w:p w14:paraId="21471C24" w14:textId="77777777" w:rsidR="00A4142A" w:rsidRPr="00A4142A" w:rsidRDefault="00A4142A" w:rsidP="00A4142A">
      <w:pPr>
        <w:rPr>
          <w:lang w:val="en-US"/>
        </w:rPr>
      </w:pPr>
      <w:r w:rsidRPr="00A4142A">
        <w:rPr>
          <w:b/>
          <w:bCs/>
          <w:lang w:val="en-US"/>
        </w:rPr>
        <w:t>In Python 2.x</w:t>
      </w:r>
      <w:r w:rsidRPr="00A4142A">
        <w:rPr>
          <w:lang w:val="en-US"/>
        </w:rPr>
        <w:t xml:space="preserve">, when you </w:t>
      </w:r>
      <w:r w:rsidRPr="00A4142A">
        <w:rPr>
          <w:b/>
          <w:bCs/>
          <w:color w:val="FF0000"/>
          <w:sz w:val="28"/>
          <w:szCs w:val="28"/>
          <w:lang w:val="en-US"/>
        </w:rPr>
        <w:t>inherit from "object"</w:t>
      </w:r>
      <w:r w:rsidRPr="00A4142A">
        <w:rPr>
          <w:lang w:val="en-US"/>
        </w:rPr>
        <w:t xml:space="preserve"> you class is a </w:t>
      </w:r>
      <w:r w:rsidRPr="00A4142A">
        <w:rPr>
          <w:b/>
          <w:bCs/>
          <w:u w:val="single"/>
          <w:lang w:val="en-US"/>
        </w:rPr>
        <w:t>"new style" class</w:t>
      </w:r>
      <w:r w:rsidRPr="00A4142A">
        <w:rPr>
          <w:lang w:val="en-US"/>
        </w:rPr>
        <w:t xml:space="preserve"> - that was implemented back in Python 2.2 (around 2001) - </w:t>
      </w:r>
      <w:r w:rsidRPr="00A4142A">
        <w:rPr>
          <w:b/>
          <w:bCs/>
          <w:u w:val="single"/>
          <w:lang w:val="en-US"/>
        </w:rPr>
        <w:t xml:space="preserve">The </w:t>
      </w:r>
      <w:proofErr w:type="spellStart"/>
      <w:r w:rsidRPr="00A4142A">
        <w:rPr>
          <w:b/>
          <w:bCs/>
          <w:u w:val="single"/>
          <w:lang w:val="en-US"/>
        </w:rPr>
        <w:t>non inheriting</w:t>
      </w:r>
      <w:proofErr w:type="spellEnd"/>
      <w:r w:rsidRPr="00A4142A">
        <w:rPr>
          <w:b/>
          <w:bCs/>
          <w:u w:val="single"/>
          <w:lang w:val="en-US"/>
        </w:rPr>
        <w:t xml:space="preserve"> from "object" case creates an "old style" class</w:t>
      </w:r>
      <w:r w:rsidRPr="00A4142A">
        <w:rPr>
          <w:lang w:val="en-US"/>
        </w:rPr>
        <w:t>, that was actually maintained only for backwards compatibility.</w:t>
      </w:r>
    </w:p>
    <w:p w14:paraId="400F5BB5" w14:textId="77777777" w:rsidR="00A4142A" w:rsidRPr="00A4142A" w:rsidRDefault="00A4142A" w:rsidP="00A4142A">
      <w:pPr>
        <w:rPr>
          <w:lang w:val="en-US"/>
        </w:rPr>
      </w:pPr>
    </w:p>
    <w:p w14:paraId="428B29AF" w14:textId="05886837" w:rsidR="00A4142A" w:rsidRDefault="00A4142A" w:rsidP="00A4142A">
      <w:pPr>
        <w:rPr>
          <w:lang w:val="en-US"/>
        </w:rPr>
      </w:pPr>
      <w:r w:rsidRPr="00A4142A">
        <w:rPr>
          <w:lang w:val="en-US"/>
        </w:rPr>
        <w:t xml:space="preserve">The great benefit of "new style" classes is the unification of types across Python - prior to that, one could not subclass built-in types such as int, list, </w:t>
      </w:r>
      <w:proofErr w:type="spellStart"/>
      <w:r w:rsidRPr="00A4142A">
        <w:rPr>
          <w:lang w:val="en-US"/>
        </w:rPr>
        <w:t>dict</w:t>
      </w:r>
      <w:proofErr w:type="spellEnd"/>
      <w:r w:rsidRPr="00A4142A">
        <w:rPr>
          <w:lang w:val="en-US"/>
        </w:rPr>
        <w:t>, properly. There was also specified a "descriptor protocol" which describes a protocol for retrieving and setting attributes in an object, giving the language a lot of flexibility. (It is more visible when one does use a Python "property" in a class).</w:t>
      </w:r>
    </w:p>
    <w:p w14:paraId="5D12B7F5" w14:textId="322811C3" w:rsidR="00A4142A" w:rsidRDefault="00A4142A" w:rsidP="00A4142A">
      <w:pPr>
        <w:rPr>
          <w:lang w:val="en-US"/>
        </w:rPr>
      </w:pPr>
    </w:p>
    <w:p w14:paraId="463E44EC" w14:textId="053AFD49" w:rsidR="00A4142A" w:rsidRDefault="00A4142A" w:rsidP="00A4142A">
      <w:pPr>
        <w:rPr>
          <w:lang w:val="en-US"/>
        </w:rPr>
      </w:pPr>
      <w:r w:rsidRPr="00A4142A">
        <w:rPr>
          <w:u w:val="single"/>
          <w:lang w:val="en-US"/>
        </w:rPr>
        <w:t xml:space="preserve">It is strongly recommended that in </w:t>
      </w:r>
      <w:r w:rsidRPr="00A4142A">
        <w:rPr>
          <w:b/>
          <w:bCs/>
          <w:u w:val="single"/>
          <w:lang w:val="en-US"/>
        </w:rPr>
        <w:t>Python 2.x</w:t>
      </w:r>
      <w:r w:rsidRPr="00A4142A">
        <w:rPr>
          <w:u w:val="single"/>
          <w:lang w:val="en-US"/>
        </w:rPr>
        <w:t>, all your classes are new style</w:t>
      </w:r>
      <w:r w:rsidRPr="00A4142A">
        <w:rPr>
          <w:lang w:val="en-US"/>
        </w:rPr>
        <w:t xml:space="preserve"> - using old style classes may work for some single straightforward cases, but they can generate a lot of subtle, difficult to find, errors, when you try to use properties, pickle, descriptors, and other advanced features. Above all, when you try to check the "type" of an object, it will be the same (type "instance") for all objects from old style classes, even if they are from different user defined classes.</w:t>
      </w:r>
    </w:p>
    <w:p w14:paraId="4313801C" w14:textId="5E267A8D" w:rsidR="00A4142A" w:rsidRDefault="00A4142A" w:rsidP="00A4142A">
      <w:pPr>
        <w:rPr>
          <w:lang w:val="en-US"/>
        </w:rPr>
      </w:pPr>
    </w:p>
    <w:p w14:paraId="05385EE6" w14:textId="366D514F" w:rsidR="00A4142A" w:rsidRDefault="00A4142A" w:rsidP="00A4142A">
      <w:pPr>
        <w:rPr>
          <w:b/>
          <w:bCs/>
          <w:u w:val="single"/>
          <w:lang w:val="en-US"/>
        </w:rPr>
      </w:pPr>
      <w:r w:rsidRPr="00A4142A">
        <w:rPr>
          <w:b/>
          <w:bCs/>
          <w:u w:val="single"/>
          <w:lang w:val="en-US"/>
        </w:rPr>
        <w:t xml:space="preserve">In python 3, new style classes are used by default and you will no longer need to subclass </w:t>
      </w:r>
      <w:r w:rsidRPr="00A4142A">
        <w:rPr>
          <w:b/>
          <w:bCs/>
          <w:color w:val="000000" w:themeColor="text1"/>
          <w:u w:val="single"/>
          <w:lang w:val="en-US"/>
        </w:rPr>
        <w:t>“</w:t>
      </w:r>
      <w:r w:rsidRPr="00A4142A">
        <w:rPr>
          <w:b/>
          <w:bCs/>
          <w:color w:val="FF0000"/>
          <w:u w:val="single"/>
          <w:lang w:val="en-US"/>
        </w:rPr>
        <w:t>object</w:t>
      </w:r>
      <w:r w:rsidRPr="00A4142A">
        <w:rPr>
          <w:b/>
          <w:bCs/>
          <w:color w:val="000000" w:themeColor="text1"/>
          <w:u w:val="single"/>
          <w:lang w:val="en-US"/>
        </w:rPr>
        <w:t>”</w:t>
      </w:r>
      <w:r w:rsidRPr="00A4142A">
        <w:rPr>
          <w:b/>
          <w:bCs/>
          <w:u w:val="single"/>
          <w:lang w:val="en-US"/>
        </w:rPr>
        <w:t>.</w:t>
      </w:r>
    </w:p>
    <w:p w14:paraId="1AD50ABC" w14:textId="7A098943" w:rsidR="00A4142A" w:rsidRDefault="00A4142A" w:rsidP="00A4142A">
      <w:pPr>
        <w:rPr>
          <w:b/>
          <w:bCs/>
          <w:u w:val="single"/>
          <w:lang w:val="en-US"/>
        </w:rPr>
      </w:pPr>
    </w:p>
    <w:p w14:paraId="5AE3CDAB" w14:textId="22C19252" w:rsidR="00A4142A" w:rsidRDefault="00A4142A" w:rsidP="00A4142A">
      <w:pPr>
        <w:rPr>
          <w:b/>
          <w:bCs/>
          <w:u w:val="single"/>
          <w:lang w:val="en-US"/>
        </w:rPr>
      </w:pPr>
    </w:p>
    <w:p w14:paraId="771720F6" w14:textId="5556C58D" w:rsidR="00AC41E0" w:rsidRDefault="00AC41E0" w:rsidP="00A4142A">
      <w:pPr>
        <w:rPr>
          <w:rFonts w:ascii="SimSun" w:eastAsia="SimSun" w:hAnsi="SimSun" w:cs="SimSun"/>
          <w:b/>
          <w:bCs/>
          <w:u w:val="single"/>
          <w:lang w:val="en-US"/>
        </w:rPr>
      </w:pPr>
      <w:r w:rsidRPr="00AC41E0">
        <w:rPr>
          <w:rFonts w:ascii="SimSun" w:eastAsia="SimSun" w:hAnsi="SimSun" w:cs="SimSun"/>
          <w:b/>
          <w:bCs/>
          <w:highlight w:val="lightGray"/>
          <w:u w:val="single"/>
          <w:lang w:val="en-US"/>
        </w:rPr>
        <w:t xml:space="preserve">[source: </w:t>
      </w:r>
      <w:hyperlink r:id="rId4" w:history="1">
        <w:r w:rsidRPr="00AC41E0">
          <w:rPr>
            <w:rStyle w:val="Hyperlink"/>
            <w:rFonts w:ascii="SimSun" w:eastAsia="SimSun" w:hAnsi="SimSun" w:cs="SimSun"/>
            <w:b/>
            <w:bCs/>
            <w:highlight w:val="lightGray"/>
            <w:lang w:val="en-US"/>
          </w:rPr>
          <w:t>https://stackoverflow.com/questions/10043963/class-classname-versus-class-classnameobject</w:t>
        </w:r>
      </w:hyperlink>
      <w:r w:rsidRPr="00AC41E0">
        <w:rPr>
          <w:rFonts w:ascii="SimSun" w:eastAsia="SimSun" w:hAnsi="SimSun" w:cs="SimSun"/>
          <w:b/>
          <w:bCs/>
          <w:highlight w:val="lightGray"/>
          <w:u w:val="single"/>
          <w:lang w:val="en-US"/>
        </w:rPr>
        <w:t>]</w:t>
      </w:r>
    </w:p>
    <w:p w14:paraId="0CE4F226" w14:textId="462A5C51" w:rsidR="00AC41E0" w:rsidRDefault="00AC41E0" w:rsidP="00A4142A">
      <w:pPr>
        <w:rPr>
          <w:rFonts w:ascii="SimSun" w:eastAsia="SimSun" w:hAnsi="SimSun" w:cs="SimSun"/>
          <w:b/>
          <w:bCs/>
          <w:u w:val="single"/>
          <w:lang w:val="en-US"/>
        </w:rPr>
      </w:pPr>
    </w:p>
    <w:p w14:paraId="62247853" w14:textId="10EA12D0" w:rsidR="00AC41E0" w:rsidRPr="00AC41E0" w:rsidRDefault="00AC41E0" w:rsidP="00A4142A">
      <w:pPr>
        <w:rPr>
          <w:rFonts w:eastAsia="SimSun"/>
          <w:lang w:val="en-US"/>
        </w:rPr>
      </w:pPr>
    </w:p>
    <w:sectPr w:rsidR="00AC41E0" w:rsidRPr="00AC41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2A"/>
    <w:rsid w:val="00494793"/>
    <w:rsid w:val="00A4142A"/>
    <w:rsid w:val="00AC41E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FE0BEE"/>
  <w15:chartTrackingRefBased/>
  <w15:docId w15:val="{E8DC5013-4373-FB41-9015-0C241F04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1E0"/>
    <w:rPr>
      <w:color w:val="0563C1" w:themeColor="hyperlink"/>
      <w:u w:val="single"/>
    </w:rPr>
  </w:style>
  <w:style w:type="character" w:styleId="UnresolvedMention">
    <w:name w:val="Unresolved Mention"/>
    <w:basedOn w:val="DefaultParagraphFont"/>
    <w:uiPriority w:val="99"/>
    <w:semiHidden/>
    <w:unhideWhenUsed/>
    <w:rsid w:val="00AC41E0"/>
    <w:rPr>
      <w:color w:val="605E5C"/>
      <w:shd w:val="clear" w:color="auto" w:fill="E1DFDD"/>
    </w:rPr>
  </w:style>
  <w:style w:type="character" w:styleId="FollowedHyperlink">
    <w:name w:val="FollowedHyperlink"/>
    <w:basedOn w:val="DefaultParagraphFont"/>
    <w:uiPriority w:val="99"/>
    <w:semiHidden/>
    <w:unhideWhenUsed/>
    <w:rsid w:val="00AC4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10043963/class-classname-versus-class-classname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Susie</dc:creator>
  <cp:keywords/>
  <dc:description/>
  <cp:lastModifiedBy>Bai, Susie</cp:lastModifiedBy>
  <cp:revision>3</cp:revision>
  <dcterms:created xsi:type="dcterms:W3CDTF">2020-09-06T19:34:00Z</dcterms:created>
  <dcterms:modified xsi:type="dcterms:W3CDTF">2020-09-07T20:12:00Z</dcterms:modified>
</cp:coreProperties>
</file>