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eastAsia="ArialMT" w:cs="Times New Roman"/>
          <w:b/>
          <w:color w:val="000000"/>
          <w:sz w:val="40"/>
        </w:rPr>
      </w:pPr>
      <w:r>
        <w:rPr>
          <w:rFonts w:ascii="Times New Roman" w:hAnsi="Times New Roman" w:eastAsia="ArialMT" w:cs="Times New Roman"/>
          <w:b/>
          <w:color w:val="000000"/>
          <w:sz w:val="40"/>
        </w:rPr>
        <w:t>CSDA1020</w:t>
      </w:r>
    </w:p>
    <w:p>
      <w:pPr>
        <w:autoSpaceDE w:val="0"/>
        <w:autoSpaceDN w:val="0"/>
        <w:adjustRightInd w:val="0"/>
        <w:jc w:val="center"/>
        <w:rPr>
          <w:rFonts w:ascii="Times New Roman" w:hAnsi="Times New Roman" w:eastAsia="ArialMT" w:cs="Times New Roman"/>
          <w:b/>
          <w:color w:val="000000"/>
          <w:sz w:val="40"/>
        </w:rPr>
      </w:pPr>
      <w:r>
        <w:rPr>
          <w:rFonts w:ascii="Times New Roman" w:hAnsi="Times New Roman" w:eastAsia="ArialMT" w:cs="Times New Roman"/>
          <w:b/>
          <w:color w:val="000000"/>
          <w:sz w:val="40"/>
        </w:rPr>
        <w:t>Big Data Analytics Tools</w:t>
      </w:r>
    </w:p>
    <w:p>
      <w:pPr>
        <w:autoSpaceDE w:val="0"/>
        <w:autoSpaceDN w:val="0"/>
        <w:adjustRightInd w:val="0"/>
        <w:jc w:val="center"/>
        <w:rPr>
          <w:rFonts w:ascii="Times New Roman" w:hAnsi="Times New Roman" w:eastAsia="ArialMT" w:cs="Times New Roman"/>
          <w:b/>
          <w:color w:val="000000"/>
          <w:sz w:val="40"/>
        </w:rPr>
      </w:pPr>
      <w:r>
        <w:rPr>
          <w:rFonts w:ascii="Times New Roman" w:hAnsi="Times New Roman" w:eastAsia="ArialMT" w:cs="Times New Roman"/>
          <w:b/>
          <w:i/>
          <w:iCs/>
          <w:color w:val="000000"/>
          <w:sz w:val="40"/>
        </w:rPr>
        <w:t>Project 1, Hadoop and Hive Project</w:t>
      </w: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lang w:val="en-CA"/>
        </w:rPr>
      </w:pP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sz w:val="40"/>
          <w:szCs w:val="40"/>
          <w:rtl w:val="0"/>
        </w:rPr>
      </w:pPr>
      <w:r>
        <w:rPr>
          <w:sz w:val="40"/>
        </w:rPr>
        <mc:AlternateContent>
          <mc:Choice Requires="wps">
            <w:drawing>
              <wp:anchor distT="0" distB="0" distL="114300" distR="114300" simplePos="0" relativeHeight="251658240" behindDoc="0" locked="0" layoutInCell="1" allowOverlap="1">
                <wp:simplePos x="0" y="0"/>
                <wp:positionH relativeFrom="column">
                  <wp:posOffset>1371600</wp:posOffset>
                </wp:positionH>
                <wp:positionV relativeFrom="paragraph">
                  <wp:posOffset>318135</wp:posOffset>
                </wp:positionV>
                <wp:extent cx="2933700" cy="1905000"/>
                <wp:effectExtent l="38735" t="15240" r="45085" b="76200"/>
                <wp:wrapNone/>
                <wp:docPr id="3" name="Oval 3"/>
                <wp:cNvGraphicFramePr/>
                <a:graphic xmlns:a="http://schemas.openxmlformats.org/drawingml/2006/main">
                  <a:graphicData uri="http://schemas.microsoft.com/office/word/2010/wordprocessingShape">
                    <wps:wsp>
                      <wps:cNvSpPr/>
                      <wps:spPr>
                        <a:xfrm>
                          <a:off x="3835400" y="1737995"/>
                          <a:ext cx="2933700" cy="190500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50000" t="50000" r="50000" b="50000"/>
                          </a:path>
                          <a:tileRect/>
                        </a:gradFill>
                      </wps:spPr>
                      <wps:style>
                        <a:lnRef idx="1">
                          <a:schemeClr val="accent5"/>
                        </a:lnRef>
                        <a:fillRef idx="2">
                          <a:schemeClr val="accent5"/>
                        </a:fillRef>
                        <a:effectRef idx="1">
                          <a:schemeClr val="accent5"/>
                        </a:effectRef>
                        <a:fontRef idx="minor">
                          <a:schemeClr val="dk1"/>
                        </a:fontRef>
                      </wps:style>
                      <wps:txbx>
                        <w:txbxContent>
                          <w:p>
                            <w:pPr>
                              <w:jc w:val="cente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 xml:space="preserve">S.E.A.L. Cars </w:t>
                            </w:r>
                          </w:p>
                          <w:p>
                            <w:pPr>
                              <w:jc w:val="cente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Analysis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8pt;margin-top:25.05pt;height:150pt;width:231pt;z-index:251658240;v-text-anchor:middle;mso-width-relative:page;mso-height-relative:page;" fillcolor="#F6F9FC [180]" filled="t" stroked="t" coordsize="21600,21600" o:gfxdata="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sFtzTYAAAACgEAAA8AAAAAAAAAAQAgAAAAIgAAAGRycy9kb3ducmV2LnhtbFBLAQIUABQA&#10;AAAIAIdO4kDXuDwERgMAAI8HAAAOAAAAAAAAAAEAIAAAACcBAABkcnMvZTJvRG9jLnhtbFBLBQYA&#10;AAAABgAGAFkBAADfBgAAAAA=&#10;">
                <v:fill type="gradientRadial" on="t" color2="#CAD9EB [980]" colors="0f #F6F9FC;48497f #B0C6E1;54395f #B0C6E1;65536f #CAD9EB" focus="100%" focussize="0f,0f" focusposition="32768f,32768f" rotate="t">
                  <o:fill type="gradientRadial" v:ext="backwardCompatible"/>
                </v:fill>
                <v:stroke color="#46AAC5 [3208]" joinstyle="round"/>
                <v:imagedata o:title=""/>
                <o:lock v:ext="edit" aspectratio="f"/>
                <v:shadow on="t" color="#000000" opacity="24903f" offset="0pt,1.5748031496063pt" origin="0f,32768f" matrix="65536f,0f,0f,65536f"/>
                <v:textbox>
                  <w:txbxContent>
                    <w:p>
                      <w:pPr>
                        <w:jc w:val="cente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 xml:space="preserve">S.E.A.L. Cars </w:t>
                      </w:r>
                    </w:p>
                    <w:p>
                      <w:pPr>
                        <w:jc w:val="cente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8EB4E3"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Analysis Report</w:t>
                      </w:r>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lang w:val="en-CA"/>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40"/>
          <w:szCs w:val="40"/>
          <w:rtl w:val="0"/>
        </w:rPr>
      </w:pPr>
    </w:p>
    <w:p>
      <w:pPr>
        <w:jc w:val="left"/>
        <w:rPr>
          <w:rFonts w:hint="default" w:ascii="Times New Roman" w:hAnsi="Times New Roman" w:eastAsia="Times New Roman" w:cs="Times New Roman"/>
          <w:b/>
          <w:i/>
          <w:iCs/>
          <w:sz w:val="40"/>
          <w:szCs w:val="40"/>
          <w:rtl w:val="0"/>
        </w:rPr>
        <w:sectPr>
          <w:pgSz w:w="12240" w:h="15840"/>
          <w:pgMar w:top="1440" w:right="1440" w:bottom="1440" w:left="1440" w:header="720" w:footer="720" w:gutter="0"/>
          <w:pgNumType w:start="1"/>
        </w:sectPr>
      </w:pPr>
      <w:r>
        <w:rPr>
          <w:rFonts w:hint="default" w:ascii="Times New Roman" w:hAnsi="Times New Roman" w:cs="Times New Roman"/>
          <w:i/>
          <w:iCs/>
          <w:lang w:val="en-CA"/>
        </w:rPr>
        <w:t>Created</w:t>
      </w:r>
      <w:r>
        <w:rPr>
          <w:rFonts w:hint="default" w:ascii="Times New Roman" w:hAnsi="Times New Roman" w:cs="Times New Roman"/>
          <w:i/>
          <w:iCs/>
        </w:rPr>
        <w:t>: Susiette Adams</w:t>
      </w:r>
    </w:p>
    <w:sdt>
      <w:sdtPr>
        <w:rPr>
          <w:rFonts w:ascii="SimSun" w:hAnsi="SimSun" w:eastAsia="SimSun" w:cs="Arial"/>
          <w:sz w:val="21"/>
          <w:szCs w:val="22"/>
          <w:lang w:val="en"/>
        </w:rPr>
        <w:id w:val="147468995"/>
        <w:docPartObj>
          <w:docPartGallery w:val="Table of Contents"/>
          <w:docPartUnique/>
        </w:docPartObj>
      </w:sdtPr>
      <w:sdtEndPr>
        <w:rPr>
          <w:rFonts w:hint="default" w:ascii="Times New Roman" w:hAnsi="Times New Roman" w:eastAsia="SimSun" w:cs="Times New Roman"/>
          <w:sz w:val="20"/>
          <w:szCs w:val="20"/>
          <w:lang w:val="en"/>
        </w:rPr>
      </w:sdtEndPr>
      <w:sdtContent>
        <w:p>
          <w:pPr>
            <w:spacing w:before="0" w:beforeLines="0" w:after="0" w:afterLines="0" w:line="240" w:lineRule="auto"/>
            <w:ind w:left="0" w:leftChars="0" w:right="0" w:rightChars="0" w:firstLine="0" w:firstLineChars="0"/>
            <w:jc w:val="center"/>
          </w:pPr>
          <w:bookmarkStart w:id="0" w:name="_Toc20765_WPSOffice_Type1"/>
          <w:r>
            <w:rPr>
              <w:rFonts w:ascii="SimSun" w:hAnsi="SimSun" w:eastAsia="SimSun"/>
              <w:sz w:val="21"/>
            </w:rPr>
            <w:t>Table of Contents</w:t>
          </w:r>
        </w:p>
        <w:p>
          <w:pPr>
            <w:pStyle w:val="17"/>
            <w:numPr>
              <w:ilvl w:val="0"/>
              <w:numId w:val="1"/>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bb5ba59e-b041-41d4-b54f-4b798f767cd6}"/>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SimSun" w:cs="Times New Roman"/>
                  <w:sz w:val="20"/>
                  <w:szCs w:val="20"/>
                </w:rPr>
                <w:t>Introduction</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p>
        <w:p>
          <w:pPr>
            <w:pStyle w:val="17"/>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32e74f62-733d-49b7-8d96-d161601b3d53}"/>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D</w:t>
              </w:r>
              <w:r>
                <w:rPr>
                  <w:rFonts w:hint="default" w:ascii="Times New Roman" w:hAnsi="Times New Roman" w:cs="Times New Roman"/>
                  <w:sz w:val="20"/>
                  <w:szCs w:val="20"/>
                  <w:lang w:val="en-CA"/>
                </w:rPr>
                <w:t>ata being prepared to be loaded into Hive</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bookmarkEnd w:id="0"/>
        </w:p>
        <w:p>
          <w:pPr>
            <w:pStyle w:val="17"/>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83e0f19d-790d-4de1-afdd-e8228f134685}"/>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Creat p</w:t>
              </w:r>
              <w:r>
                <w:rPr>
                  <w:rFonts w:hint="default" w:ascii="Times New Roman" w:hAnsi="Times New Roman" w:cs="Times New Roman"/>
                  <w:sz w:val="20"/>
                  <w:szCs w:val="20"/>
                </w:rPr>
                <w:t xml:space="preserve">roject1 database then a </w:t>
              </w:r>
              <w:r>
                <w:rPr>
                  <w:rFonts w:hint="default" w:ascii="Times New Roman" w:hAnsi="Times New Roman" w:cs="Times New Roman"/>
                  <w:sz w:val="20"/>
                  <w:szCs w:val="20"/>
                  <w:lang w:val="en-CA"/>
                </w:rPr>
                <w:t>car</w:t>
              </w:r>
              <w:r>
                <w:rPr>
                  <w:rFonts w:hint="default" w:ascii="Times New Roman" w:hAnsi="Times New Roman" w:cs="Times New Roman"/>
                  <w:sz w:val="20"/>
                  <w:szCs w:val="20"/>
                </w:rPr>
                <w:t>tabled</w:t>
              </w:r>
              <w:r>
                <w:rPr>
                  <w:rFonts w:hint="default" w:ascii="Times New Roman" w:hAnsi="Times New Roman" w:cs="Times New Roman"/>
                  <w:sz w:val="20"/>
                  <w:szCs w:val="20"/>
                  <w:lang w:val="en-CA"/>
                </w:rPr>
                <w:t xml:space="preserve"> to </w:t>
              </w:r>
              <w:r>
                <w:rPr>
                  <w:rFonts w:hint="default" w:ascii="Times New Roman" w:hAnsi="Times New Roman" w:cs="Times New Roman"/>
                  <w:sz w:val="20"/>
                  <w:szCs w:val="20"/>
                </w:rPr>
                <w:t>load car.csv</w:t>
              </w:r>
              <w:r>
                <w:rPr>
                  <w:rFonts w:hint="default" w:ascii="Times New Roman" w:hAnsi="Times New Roman" w:cs="Times New Roman"/>
                  <w:sz w:val="20"/>
                  <w:szCs w:val="20"/>
                  <w:lang w:val="en-CA"/>
                </w:rPr>
                <w:t xml:space="preserve"> data</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p>
        <w:p>
          <w:pPr>
            <w:pStyle w:val="17"/>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1af331d5-4e91-4910-be87-785f7c6f3b23}"/>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rPr>
                <w:t>Load</w:t>
              </w:r>
              <w:r>
                <w:rPr>
                  <w:rFonts w:hint="default" w:ascii="Times New Roman" w:hAnsi="Times New Roman" w:cs="Times New Roman"/>
                  <w:sz w:val="20"/>
                  <w:szCs w:val="20"/>
                  <w:lang w:val="en-CA"/>
                </w:rPr>
                <w:t>ing</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CA"/>
                </w:rPr>
                <w:t>the</w:t>
              </w:r>
              <w:r>
                <w:rPr>
                  <w:rFonts w:hint="default" w:ascii="Times New Roman" w:hAnsi="Times New Roman" w:cs="Times New Roman"/>
                  <w:sz w:val="20"/>
                  <w:szCs w:val="20"/>
                </w:rPr>
                <w:t xml:space="preserve"> car.csv data into “cartable” and confirm its </w:t>
              </w:r>
              <w:r>
                <w:rPr>
                  <w:rFonts w:hint="default" w:ascii="Times New Roman" w:hAnsi="Times New Roman" w:cs="Times New Roman"/>
                  <w:sz w:val="20"/>
                  <w:szCs w:val="20"/>
                  <w:lang w:val="en-CA"/>
                </w:rPr>
                <w:t xml:space="preserve">first </w:t>
              </w:r>
              <w:r>
                <w:rPr>
                  <w:rFonts w:hint="default" w:ascii="Times New Roman" w:hAnsi="Times New Roman" w:cs="Times New Roman"/>
                  <w:sz w:val="20"/>
                  <w:szCs w:val="20"/>
                </w:rPr>
                <w:t xml:space="preserve">5 </w:t>
              </w:r>
              <w:r>
                <w:rPr>
                  <w:rFonts w:hint="default" w:ascii="Times New Roman" w:hAnsi="Times New Roman" w:cs="Times New Roman"/>
                  <w:sz w:val="20"/>
                  <w:szCs w:val="20"/>
                  <w:lang w:val="en-CA"/>
                </w:rPr>
                <w:t>rows of the data</w:t>
              </w:r>
            </w:sdtContent>
          </w:sdt>
          <w:r>
            <w:rPr>
              <w:rFonts w:hint="default" w:ascii="Times New Roman" w:hAnsi="Times New Roman" w:cs="Times New Roman"/>
              <w:sz w:val="20"/>
              <w:szCs w:val="20"/>
            </w:rPr>
            <w:tab/>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p>
      </w:sdtContent>
    </w:sdt>
    <w:p>
      <w:pPr>
        <w:pStyle w:val="17"/>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13ea3aa6-addb-4c3a-9a2d-68c88eb6c765}"/>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rPr>
            <w:t>Analysis (Questions)</w:t>
          </w:r>
        </w:sdtContent>
      </w:sdt>
      <w:r>
        <w:rPr>
          <w:rFonts w:hint="default" w:ascii="Times New Roman" w:hAnsi="Times New Roman" w:cs="Times New Roman"/>
          <w:sz w:val="20"/>
          <w:szCs w:val="20"/>
        </w:rPr>
        <w:tab/>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p>
    <w:p>
      <w:pPr>
        <w:pStyle w:val="17"/>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292c0891-aa1e-41aa-9d40-a64fa9424d74}"/>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I</w:t>
          </w:r>
          <w:r>
            <w:rPr>
              <w:rFonts w:hint="default" w:ascii="Times New Roman" w:hAnsi="Times New Roman" w:cs="Times New Roman"/>
              <w:sz w:val="20"/>
              <w:szCs w:val="20"/>
            </w:rPr>
            <w:t>dentify</w:t>
          </w:r>
          <w:r>
            <w:rPr>
              <w:rFonts w:hint="default" w:ascii="Times New Roman" w:hAnsi="Times New Roman" w:cs="Times New Roman"/>
              <w:sz w:val="20"/>
              <w:szCs w:val="20"/>
              <w:lang w:val="en-CA"/>
            </w:rPr>
            <w:t>ing</w:t>
          </w:r>
          <w:r>
            <w:rPr>
              <w:rFonts w:hint="default" w:ascii="Times New Roman" w:hAnsi="Times New Roman" w:cs="Times New Roman"/>
              <w:sz w:val="20"/>
              <w:szCs w:val="20"/>
            </w:rPr>
            <w:t xml:space="preserve"> cars </w:t>
          </w:r>
          <w:r>
            <w:rPr>
              <w:rFonts w:hint="default" w:ascii="Times New Roman" w:hAnsi="Times New Roman" w:cs="Times New Roman"/>
              <w:sz w:val="20"/>
              <w:szCs w:val="20"/>
              <w:lang w:val="en-CA"/>
            </w:rPr>
            <w:t xml:space="preserve">that has the </w:t>
          </w:r>
          <w:r>
            <w:rPr>
              <w:rFonts w:hint="default" w:ascii="Times New Roman" w:hAnsi="Times New Roman" w:cs="Times New Roman"/>
              <w:sz w:val="20"/>
              <w:szCs w:val="20"/>
            </w:rPr>
            <w:t xml:space="preserve">most value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3</w:t>
      </w:r>
      <w:r>
        <w:rPr>
          <w:rFonts w:hint="default" w:ascii="Times New Roman" w:hAnsi="Times New Roman" w:cs="Times New Roman"/>
          <w:sz w:val="20"/>
          <w:szCs w:val="20"/>
        </w:rPr>
        <w:fldChar w:fldCharType="end"/>
      </w:r>
    </w:p>
    <w:p>
      <w:pPr>
        <w:pStyle w:val="17"/>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lang w:val="en-CA"/>
        </w:rPr>
        <w:t xml:space="preserve">6. </w:t>
      </w:r>
      <w:sdt>
        <w:sdtPr>
          <w:rPr>
            <w:rFonts w:hint="default" w:ascii="Times New Roman" w:hAnsi="Times New Roman" w:eastAsia="Arial" w:cs="Times New Roman"/>
            <w:sz w:val="20"/>
            <w:szCs w:val="20"/>
            <w:lang w:val="en"/>
          </w:rPr>
          <w:id w:val="147468995"/>
          <w:placeholder>
            <w:docPart w:val="{5ff6f6e7-1f01-49d6-abbc-9df09a8a1b82}"/>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L</w:t>
          </w:r>
          <w:r>
            <w:rPr>
              <w:rFonts w:hint="default" w:ascii="Times New Roman" w:hAnsi="Times New Roman" w:cs="Times New Roman"/>
              <w:sz w:val="20"/>
              <w:szCs w:val="20"/>
            </w:rPr>
            <w:t>oading</w:t>
          </w:r>
          <w:r>
            <w:rPr>
              <w:rFonts w:hint="default" w:ascii="Times New Roman" w:hAnsi="Times New Roman" w:cs="Times New Roman"/>
              <w:sz w:val="20"/>
              <w:szCs w:val="20"/>
              <w:lang w:val="en-CA"/>
            </w:rPr>
            <w:t xml:space="preserve"> in</w:t>
          </w:r>
          <w:r>
            <w:rPr>
              <w:rFonts w:hint="default" w:ascii="Times New Roman" w:hAnsi="Times New Roman" w:cs="Times New Roman"/>
              <w:sz w:val="20"/>
              <w:szCs w:val="20"/>
            </w:rPr>
            <w:t xml:space="preserve"> the value to newly created “average” table, </w:t>
          </w:r>
          <w:r>
            <w:rPr>
              <w:rFonts w:hint="default" w:ascii="Times New Roman" w:hAnsi="Times New Roman" w:cs="Times New Roman"/>
              <w:sz w:val="20"/>
              <w:szCs w:val="20"/>
              <w:lang w:val="en-CA"/>
            </w:rPr>
            <w:t>and diplay the first 5 entries</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4</w:t>
      </w:r>
      <w:r>
        <w:rPr>
          <w:rFonts w:hint="default" w:ascii="Times New Roman" w:hAnsi="Times New Roman" w:cs="Times New Roman"/>
          <w:sz w:val="20"/>
          <w:szCs w:val="20"/>
        </w:rPr>
        <w:fldChar w:fldCharType="end"/>
      </w:r>
    </w:p>
    <w:p>
      <w:pPr>
        <w:pStyle w:val="17"/>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6e949011-e708-4dff-9a97-f6cb0ce586a7}"/>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7.</w:t>
          </w:r>
          <w:r>
            <w:rPr>
              <w:rFonts w:hint="default" w:ascii="Times New Roman" w:hAnsi="Times New Roman" w:cs="Times New Roman"/>
              <w:sz w:val="20"/>
              <w:szCs w:val="20"/>
              <w:lang w:val="en-CA"/>
            </w:rPr>
            <w:t>T</w:t>
          </w:r>
          <w:r>
            <w:rPr>
              <w:rFonts w:hint="default" w:ascii="Times New Roman" w:hAnsi="Times New Roman" w:cs="Times New Roman"/>
              <w:sz w:val="20"/>
              <w:szCs w:val="20"/>
            </w:rPr>
            <w:t xml:space="preserve">op 10 makers with highest avg. mileage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4</w:t>
      </w:r>
      <w:r>
        <w:rPr>
          <w:rFonts w:hint="default" w:ascii="Times New Roman" w:hAnsi="Times New Roman" w:cs="Times New Roman"/>
          <w:sz w:val="20"/>
          <w:szCs w:val="20"/>
        </w:rPr>
        <w:fldChar w:fldCharType="end"/>
      </w:r>
    </w:p>
    <w:p>
      <w:pPr>
        <w:pStyle w:val="17"/>
        <w:tabs>
          <w:tab w:val="right" w:leader="dot" w:pos="9360"/>
        </w:tabs>
        <w:rPr>
          <w:rFonts w:hint="default" w:ascii="Times New Roman" w:hAnsi="Times New Roman" w:cs="Times New Roman"/>
          <w:sz w:val="20"/>
          <w:szCs w:val="20"/>
          <w:lang w:val="en-C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c4042220-e5b6-4c5e-bb30-39adac677934}"/>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8.</w:t>
          </w:r>
          <w:r>
            <w:rPr>
              <w:rFonts w:hint="default" w:ascii="Times New Roman" w:hAnsi="Times New Roman" w:cs="Times New Roman"/>
              <w:sz w:val="20"/>
              <w:szCs w:val="20"/>
              <w:lang w:val="en-CA"/>
            </w:rPr>
            <w:t>T</w:t>
          </w:r>
          <w:r>
            <w:rPr>
              <w:rFonts w:hint="default" w:ascii="Times New Roman" w:hAnsi="Times New Roman" w:cs="Times New Roman"/>
              <w:sz w:val="20"/>
              <w:szCs w:val="20"/>
            </w:rPr>
            <w:t xml:space="preserve">op 10 </w:t>
          </w:r>
          <w:r>
            <w:rPr>
              <w:rFonts w:hint="default" w:ascii="Times New Roman" w:hAnsi="Times New Roman" w:cs="Times New Roman"/>
              <w:sz w:val="20"/>
              <w:szCs w:val="20"/>
              <w:lang w:val="en-CA"/>
            </w:rPr>
            <w:t>makes with highest ave.price</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5</w:t>
      </w:r>
      <w:r>
        <w:rPr>
          <w:rFonts w:hint="default" w:ascii="Times New Roman" w:hAnsi="Times New Roman" w:cs="Times New Roman"/>
          <w:sz w:val="20"/>
          <w:szCs w:val="20"/>
        </w:rPr>
        <w:fldChar w:fldCharType="end"/>
      </w:r>
      <w:r>
        <w:rPr>
          <w:rFonts w:hint="default" w:ascii="Times New Roman" w:hAnsi="Times New Roman" w:cs="Times New Roman"/>
          <w:sz w:val="20"/>
          <w:szCs w:val="20"/>
        </w:rPr>
        <w:tab/>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9</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d66905ab-07e8-4062-b20d-b98a3c6e722b}"/>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 xml:space="preserve">. </w:t>
          </w:r>
          <w:r>
            <w:rPr>
              <w:rFonts w:hint="default" w:ascii="Times New Roman" w:hAnsi="Times New Roman" w:cs="Times New Roman"/>
              <w:sz w:val="20"/>
              <w:szCs w:val="20"/>
              <w:lang w:val="en-CA"/>
            </w:rPr>
            <w:t>S</w:t>
          </w:r>
          <w:r>
            <w:rPr>
              <w:rFonts w:hint="default" w:ascii="Times New Roman" w:hAnsi="Times New Roman" w:cs="Times New Roman"/>
              <w:sz w:val="20"/>
              <w:szCs w:val="20"/>
            </w:rPr>
            <w:t>or</w:t>
          </w:r>
          <w:r>
            <w:rPr>
              <w:rFonts w:hint="default" w:ascii="Times New Roman" w:hAnsi="Times New Roman" w:cs="Times New Roman"/>
              <w:sz w:val="20"/>
              <w:szCs w:val="20"/>
              <w:lang w:val="en-CA"/>
            </w:rPr>
            <w:t>t</w:t>
          </w:r>
          <w:r>
            <w:rPr>
              <w:rFonts w:hint="default" w:ascii="Times New Roman" w:hAnsi="Times New Roman" w:cs="Times New Roman"/>
              <w:sz w:val="20"/>
              <w:szCs w:val="20"/>
            </w:rPr>
            <w:t xml:space="preserve"> the </w:t>
          </w:r>
          <w:r>
            <w:rPr>
              <w:rFonts w:hint="default" w:ascii="Times New Roman" w:hAnsi="Times New Roman" w:cs="Times New Roman"/>
              <w:sz w:val="20"/>
              <w:szCs w:val="20"/>
              <w:lang w:val="en-CA"/>
            </w:rPr>
            <w:t xml:space="preserve">economy cars </w:t>
          </w:r>
          <w:r>
            <w:rPr>
              <w:rFonts w:hint="default" w:ascii="Times New Roman" w:hAnsi="Times New Roman" w:cs="Times New Roman"/>
              <w:sz w:val="20"/>
              <w:szCs w:val="20"/>
            </w:rPr>
            <w:t xml:space="preserve">group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5</w:t>
      </w:r>
      <w:r>
        <w:rPr>
          <w:rFonts w:hint="default" w:ascii="Times New Roman" w:hAnsi="Times New Roman" w:cs="Times New Roman"/>
          <w:sz w:val="20"/>
          <w:szCs w:val="20"/>
        </w:rPr>
        <w:fldChar w:fldCharType="end"/>
      </w:r>
    </w:p>
    <w:p>
      <w:pPr>
        <w:pStyle w:val="17"/>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55705899-b78d-4013-b1b4-5d21fc033fef}"/>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 xml:space="preserve">10. </w:t>
          </w:r>
          <w:r>
            <w:rPr>
              <w:rFonts w:hint="default" w:ascii="Times New Roman" w:hAnsi="Times New Roman" w:cs="Times New Roman"/>
              <w:sz w:val="20"/>
              <w:szCs w:val="20"/>
              <w:lang w:val="en-CA"/>
            </w:rPr>
            <w:t xml:space="preserve">Sort the </w:t>
          </w:r>
          <w:r>
            <w:rPr>
              <w:rFonts w:hint="default" w:ascii="Times New Roman" w:hAnsi="Times New Roman" w:cs="Times New Roman"/>
              <w:sz w:val="20"/>
              <w:szCs w:val="20"/>
            </w:rPr>
            <w:t xml:space="preserve">luxury </w:t>
          </w:r>
          <w:r>
            <w:rPr>
              <w:rFonts w:hint="default" w:ascii="Times New Roman" w:hAnsi="Times New Roman" w:cs="Times New Roman"/>
              <w:sz w:val="20"/>
              <w:szCs w:val="20"/>
              <w:lang w:val="en-CA"/>
            </w:rPr>
            <w:t xml:space="preserve">cars </w:t>
          </w:r>
          <w:r>
            <w:rPr>
              <w:rFonts w:hint="default" w:ascii="Times New Roman" w:hAnsi="Times New Roman" w:cs="Times New Roman"/>
              <w:sz w:val="20"/>
              <w:szCs w:val="20"/>
            </w:rPr>
            <w:t xml:space="preserve">group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6</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11.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9b291437-30f7-4c9d-9435-59e4ebbfca69}"/>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Q</w:t>
          </w:r>
          <w:r>
            <w:rPr>
              <w:rFonts w:hint="default" w:ascii="Times New Roman" w:hAnsi="Times New Roman" w:cs="Times New Roman"/>
              <w:sz w:val="20"/>
              <w:szCs w:val="20"/>
            </w:rPr>
            <w:t xml:space="preserve">uality of data impacting the quality of this analysis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6</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12.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ec8cdac9-8ab3-4487-9aa4-b652c5aa1c68}"/>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B</w:t>
          </w:r>
          <w:r>
            <w:rPr>
              <w:rFonts w:hint="default" w:ascii="Times New Roman" w:hAnsi="Times New Roman" w:cs="Times New Roman"/>
              <w:sz w:val="20"/>
              <w:szCs w:val="20"/>
            </w:rPr>
            <w:t xml:space="preserve">roaden </w:t>
          </w:r>
          <w:r>
            <w:rPr>
              <w:rFonts w:hint="default" w:ascii="Times New Roman" w:hAnsi="Times New Roman" w:cs="Times New Roman"/>
              <w:sz w:val="20"/>
              <w:szCs w:val="20"/>
              <w:lang w:val="en-CA"/>
            </w:rPr>
            <w:t xml:space="preserve">the </w:t>
          </w:r>
          <w:r>
            <w:rPr>
              <w:rFonts w:hint="default" w:ascii="Times New Roman" w:hAnsi="Times New Roman" w:cs="Times New Roman"/>
              <w:sz w:val="20"/>
              <w:szCs w:val="20"/>
            </w:rPr>
            <w:t xml:space="preserve">search to top 20 highest avg. Mileage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6</w:t>
      </w:r>
      <w:r>
        <w:rPr>
          <w:rFonts w:hint="default" w:ascii="Times New Roman" w:hAnsi="Times New Roman" w:cs="Times New Roman"/>
          <w:sz w:val="20"/>
          <w:szCs w:val="20"/>
        </w:rPr>
        <w:fldChar w:fldCharType="end"/>
      </w:r>
    </w:p>
    <w:p>
      <w:pPr>
        <w:pStyle w:val="17"/>
        <w:numPr>
          <w:ilvl w:val="0"/>
          <w:numId w:val="0"/>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a4d666e8-8d8b-4d15-a4b4-80aa0b1542a6}"/>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 xml:space="preserve">Our </w:t>
          </w:r>
          <w:r>
            <w:rPr>
              <w:rFonts w:hint="default" w:ascii="Times New Roman" w:hAnsi="Times New Roman" w:cs="Times New Roman"/>
              <w:sz w:val="20"/>
              <w:szCs w:val="20"/>
            </w:rPr>
            <w:t xml:space="preserve">5 recommendations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14.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58a1a2a1-a041-4f8a-a40d-7f4b6abde910}"/>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A</w:t>
          </w:r>
          <w:r>
            <w:rPr>
              <w:rFonts w:hint="default" w:ascii="Times New Roman" w:hAnsi="Times New Roman" w:cs="Times New Roman"/>
              <w:sz w:val="20"/>
              <w:szCs w:val="20"/>
            </w:rPr>
            <w:t>nalyz</w:t>
          </w:r>
          <w:r>
            <w:rPr>
              <w:rFonts w:hint="default" w:ascii="Times New Roman" w:hAnsi="Times New Roman" w:cs="Times New Roman"/>
              <w:sz w:val="20"/>
              <w:szCs w:val="20"/>
              <w:lang w:val="en-CA"/>
            </w:rPr>
            <w:t>ing</w:t>
          </w:r>
          <w:r>
            <w:rPr>
              <w:rFonts w:hint="default" w:ascii="Times New Roman" w:hAnsi="Times New Roman" w:cs="Times New Roman"/>
              <w:sz w:val="20"/>
              <w:szCs w:val="20"/>
            </w:rPr>
            <w:t xml:space="preserve"> the data by fuel type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15.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384a4281-1f7f-4478-b0cb-41df05fdfc1c}"/>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A</w:t>
          </w:r>
          <w:r>
            <w:rPr>
              <w:rFonts w:hint="default" w:ascii="Times New Roman" w:hAnsi="Times New Roman" w:cs="Times New Roman"/>
              <w:sz w:val="20"/>
              <w:szCs w:val="20"/>
            </w:rPr>
            <w:t>dd</w:t>
          </w:r>
          <w:r>
            <w:rPr>
              <w:rFonts w:hint="default" w:ascii="Times New Roman" w:hAnsi="Times New Roman" w:cs="Times New Roman"/>
              <w:sz w:val="20"/>
              <w:szCs w:val="20"/>
              <w:lang w:val="en-CA"/>
            </w:rPr>
            <w:t>ing the</w:t>
          </w:r>
          <w:r>
            <w:rPr>
              <w:rFonts w:hint="default" w:ascii="Times New Roman" w:hAnsi="Times New Roman" w:cs="Times New Roman"/>
              <w:sz w:val="20"/>
              <w:szCs w:val="20"/>
            </w:rPr>
            <w:t xml:space="preserve"> data into the new table “fuel”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17"/>
        <w:numPr>
          <w:ilvl w:val="0"/>
          <w:numId w:val="0"/>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16.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8dc55f1b-e5ae-4281-9a42-f5f5175c1715}"/>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Re</w:t>
          </w:r>
          <w:r>
            <w:rPr>
              <w:rFonts w:hint="default" w:ascii="Times New Roman" w:hAnsi="Times New Roman" w:cs="Times New Roman"/>
              <w:sz w:val="20"/>
              <w:szCs w:val="20"/>
            </w:rPr>
            <w:t>esult</w:t>
          </w:r>
          <w:r>
            <w:rPr>
              <w:rFonts w:hint="default" w:ascii="Times New Roman" w:hAnsi="Times New Roman" w:cs="Times New Roman"/>
              <w:sz w:val="20"/>
              <w:szCs w:val="20"/>
              <w:lang w:val="en-CA"/>
            </w:rPr>
            <w:t xml:space="preserve">s from the fuel table query </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8</w:t>
      </w:r>
      <w:r>
        <w:rPr>
          <w:rFonts w:hint="default" w:ascii="Times New Roman" w:hAnsi="Times New Roman" w:cs="Times New Roman"/>
          <w:sz w:val="20"/>
          <w:szCs w:val="20"/>
        </w:rPr>
        <w:fldChar w:fldCharType="end"/>
      </w:r>
    </w:p>
    <w:p>
      <w:pPr>
        <w:pStyle w:val="17"/>
        <w:numPr>
          <w:ilvl w:val="0"/>
          <w:numId w:val="0"/>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17.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22935e57-e1d4-4142-81f1-0d7092b1a930}"/>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lang w:val="en-CA"/>
            </w:rPr>
            <w:t xml:space="preserve">Is there a relationship beteen make, model and price? </w:t>
          </w:r>
          <w:r>
            <w:rPr>
              <w:rFonts w:hint="default" w:ascii="Times New Roman" w:hAnsi="Times New Roman" w:cs="Times New Roman"/>
              <w:sz w:val="20"/>
              <w:szCs w:val="20"/>
              <w:lang w:val="en-CA"/>
            </w:rPr>
            <w:t xml:space="preserve"> </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8</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18.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e9c6ac26-716a-495f-97ab-3e0a8f8991fe}"/>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C</w:t>
          </w:r>
          <w:r>
            <w:rPr>
              <w:rFonts w:hint="default" w:ascii="Times New Roman" w:hAnsi="Times New Roman" w:cs="Times New Roman"/>
              <w:sz w:val="20"/>
              <w:szCs w:val="20"/>
            </w:rPr>
            <w:t>lean</w:t>
          </w:r>
          <w:r>
            <w:rPr>
              <w:rFonts w:hint="default" w:ascii="Times New Roman" w:hAnsi="Times New Roman" w:cs="Times New Roman"/>
              <w:sz w:val="20"/>
              <w:szCs w:val="20"/>
              <w:lang w:val="en-CA"/>
            </w:rPr>
            <w:t>ing</w:t>
          </w:r>
          <w:r>
            <w:rPr>
              <w:rFonts w:hint="default" w:ascii="Times New Roman" w:hAnsi="Times New Roman" w:cs="Times New Roman"/>
              <w:sz w:val="20"/>
              <w:szCs w:val="20"/>
            </w:rPr>
            <w:t xml:space="preserve"> the data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8</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19.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3268e449-16cd-4fb6-b98f-b4f193855fb1}"/>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Times New Roman" w:cs="Times New Roman"/>
              <w:b w:val="0"/>
              <w:bCs/>
              <w:sz w:val="20"/>
              <w:szCs w:val="20"/>
              <w:lang w:val="en-CA"/>
            </w:rPr>
            <w:t xml:space="preserve">Does Fuel Type have an impact on price? </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9</w:t>
      </w:r>
      <w:r>
        <w:rPr>
          <w:rFonts w:hint="default" w:ascii="Times New Roman" w:hAnsi="Times New Roman" w:cs="Times New Roman"/>
          <w:sz w:val="20"/>
          <w:szCs w:val="20"/>
        </w:rPr>
        <w:fldChar w:fldCharType="end"/>
      </w:r>
    </w:p>
    <w:p>
      <w:pPr>
        <w:pStyle w:val="17"/>
        <w:numPr>
          <w:ilvl w:val="0"/>
          <w:numId w:val="0"/>
        </w:numPr>
        <w:tabs>
          <w:tab w:val="right" w:leader="dot" w:pos="9360"/>
        </w:tabs>
        <w:ind w:leftChars="0"/>
        <w:rPr>
          <w:rFonts w:hint="default" w:ascii="Times New Roman" w:hAnsi="Times New Roman" w:cs="Times New Roman"/>
          <w:sz w:val="20"/>
          <w:szCs w:val="20"/>
          <w:lang w:val="en-CA"/>
        </w:rPr>
      </w:pPr>
      <w:r>
        <w:rPr>
          <w:rFonts w:hint="default" w:ascii="Times New Roman" w:hAnsi="Times New Roman" w:cs="Times New Roman"/>
          <w:sz w:val="20"/>
          <w:szCs w:val="20"/>
          <w:lang w:val="en-CA"/>
        </w:rPr>
        <w:t xml:space="preserve">20.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6d3e7f37-b507-4ae5-9459-5feeba46209d}"/>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Conclusion</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9</w:t>
      </w:r>
      <w:r>
        <w:rPr>
          <w:rFonts w:hint="default" w:ascii="Times New Roman" w:hAnsi="Times New Roman" w:cs="Times New Roman"/>
          <w:sz w:val="20"/>
          <w:szCs w:val="20"/>
        </w:rPr>
        <w:fldChar w:fldCharType="end"/>
      </w:r>
    </w:p>
    <w:p>
      <w:pPr>
        <w:numPr>
          <w:ilvl w:val="0"/>
          <w:numId w:val="0"/>
        </w:numPr>
        <w:ind w:leftChars="0"/>
        <w:rPr>
          <w:rFonts w:hint="default" w:ascii="Times New Roman" w:hAnsi="Times New Roman" w:eastAsia="Times New Roman" w:cs="Times New Roman"/>
          <w:b w:val="0"/>
          <w:bCs/>
          <w:sz w:val="20"/>
          <w:szCs w:val="20"/>
          <w:lang w:val="en-CA"/>
        </w:rPr>
      </w:pP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20"/>
          <w:szCs w:val="20"/>
          <w:rtl w:val="0"/>
        </w:rPr>
      </w:pPr>
    </w:p>
    <w:p>
      <w:pPr>
        <w:pBdr>
          <w:top w:val="none" w:color="auto" w:sz="0" w:space="0"/>
          <w:left w:val="none" w:color="auto" w:sz="0" w:space="0"/>
          <w:bottom w:val="none" w:color="auto" w:sz="0" w:space="0"/>
          <w:right w:val="none" w:color="auto" w:sz="0" w:space="0"/>
          <w:between w:val="none" w:color="auto" w:sz="0" w:space="0"/>
        </w:pBdr>
        <w:ind w:left="720" w:firstLine="0"/>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6" w:beforeAutospacing="0" w:after="126" w:afterAutospacing="0"/>
        <w:ind w:leftChars="0" w:right="0" w:rightChars="0"/>
        <w:jc w:val="left"/>
        <w:textAlignment w:val="baseline"/>
        <w:rPr>
          <w:rFonts w:hint="default" w:cs="Times New Roman"/>
          <w:b/>
          <w:bCs/>
          <w:caps w:val="0"/>
          <w:spacing w:val="0"/>
          <w:sz w:val="24"/>
          <w:szCs w:val="24"/>
          <w:u w:val="none"/>
          <w:shd w:val="clear" w:fill="FFFFFF"/>
          <w:lang w:val="en-CA"/>
        </w:rPr>
      </w:pPr>
      <w:bookmarkStart w:id="1" w:name="_Toc31220_WPSOffice_Level1"/>
      <w:bookmarkStart w:id="2" w:name="_Toc7356_WPSOffice_Level1"/>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6" w:beforeAutospacing="0" w:after="126" w:afterAutospacing="0"/>
        <w:ind w:leftChars="0" w:right="0" w:rightChars="0"/>
        <w:jc w:val="left"/>
        <w:textAlignment w:val="baseline"/>
        <w:rPr>
          <w:rFonts w:hint="default" w:cs="Times New Roman"/>
          <w:b/>
          <w:bCs/>
          <w:caps w:val="0"/>
          <w:spacing w:val="0"/>
          <w:sz w:val="24"/>
          <w:szCs w:val="24"/>
          <w:u w:val="none"/>
          <w:shd w:val="clear" w:fill="FFFFFF"/>
          <w:lang w:val="en-CA"/>
        </w:rPr>
      </w:pPr>
    </w:p>
    <w:p>
      <w:pPr>
        <w:pStyle w:val="1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6" w:beforeAutospacing="0" w:after="126" w:afterAutospacing="0"/>
        <w:ind w:leftChars="0" w:right="0" w:rightChars="0"/>
        <w:jc w:val="left"/>
        <w:textAlignment w:val="baseline"/>
        <w:rPr>
          <w:rFonts w:hint="default" w:cs="Times New Roman"/>
          <w:b/>
          <w:bCs/>
          <w:caps w:val="0"/>
          <w:spacing w:val="0"/>
          <w:sz w:val="24"/>
          <w:szCs w:val="24"/>
          <w:u w:val="none"/>
          <w:shd w:val="clear" w:fill="FFFFFF"/>
          <w:lang w:val="en-CA"/>
        </w:rPr>
      </w:pPr>
      <w:r>
        <w:rPr>
          <w:rFonts w:hint="default" w:cs="Times New Roman"/>
          <w:b/>
          <w:bCs/>
          <w:caps w:val="0"/>
          <w:spacing w:val="0"/>
          <w:sz w:val="24"/>
          <w:szCs w:val="24"/>
          <w:u w:val="none"/>
          <w:shd w:val="clear" w:fill="FFFFFF"/>
          <w:lang w:val="en-CA"/>
        </w:rPr>
        <w:t>Introduction</w:t>
      </w:r>
      <w:bookmarkEnd w:id="1"/>
      <w:bookmarkEnd w:id="2"/>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ascii="Times New Roman" w:hAnsi="Times New Roman" w:cs="Times New Roman"/>
          <w:caps w:val="0"/>
          <w:spacing w:val="0"/>
          <w:u w:val="none"/>
          <w:vertAlign w:val="baseline"/>
          <w:lang w:val="en-CA"/>
        </w:rPr>
      </w:pPr>
      <w:r>
        <w:rPr>
          <w:rFonts w:hint="default" w:ascii="Times New Roman" w:hAnsi="Times New Roman" w:eastAsia="SimSun" w:cs="Times New Roman"/>
          <w:caps w:val="0"/>
          <w:spacing w:val="0"/>
          <w:sz w:val="24"/>
          <w:szCs w:val="24"/>
          <w:u w:val="none"/>
          <w:shd w:val="clear" w:fill="FFFFFF"/>
        </w:rPr>
        <w:t xml:space="preserve">The </w:t>
      </w:r>
      <w:r>
        <w:rPr>
          <w:rFonts w:hint="default" w:ascii="Times New Roman" w:hAnsi="Times New Roman" w:eastAsia="SimSun" w:cs="Times New Roman"/>
          <w:caps w:val="0"/>
          <w:spacing w:val="0"/>
          <w:sz w:val="24"/>
          <w:szCs w:val="24"/>
          <w:u w:val="none"/>
          <w:shd w:val="clear" w:fill="FFFFFF"/>
          <w:lang w:val="en-CA"/>
        </w:rPr>
        <w:t xml:space="preserve">cars </w:t>
      </w:r>
      <w:r>
        <w:rPr>
          <w:rFonts w:hint="default" w:ascii="Times New Roman" w:hAnsi="Times New Roman" w:eastAsia="SimSun" w:cs="Times New Roman"/>
          <w:caps w:val="0"/>
          <w:spacing w:val="0"/>
          <w:sz w:val="24"/>
          <w:szCs w:val="24"/>
          <w:u w:val="none"/>
          <w:shd w:val="clear" w:fill="FFFFFF"/>
        </w:rPr>
        <w:t xml:space="preserve">data </w:t>
      </w:r>
      <w:r>
        <w:rPr>
          <w:rFonts w:hint="default" w:ascii="Times New Roman" w:hAnsi="Times New Roman" w:eastAsia="SimSun" w:cs="Times New Roman"/>
          <w:caps w:val="0"/>
          <w:spacing w:val="0"/>
          <w:sz w:val="24"/>
          <w:szCs w:val="24"/>
          <w:u w:val="none"/>
          <w:shd w:val="clear" w:fill="FFFFFF"/>
          <w:lang w:val="en-CA"/>
        </w:rPr>
        <w:t xml:space="preserve">that </w:t>
      </w:r>
      <w:r>
        <w:rPr>
          <w:rFonts w:hint="default" w:ascii="Times New Roman" w:hAnsi="Times New Roman" w:cs="Times New Roman"/>
          <w:caps w:val="0"/>
          <w:spacing w:val="0"/>
          <w:sz w:val="24"/>
          <w:szCs w:val="24"/>
          <w:u w:val="none"/>
          <w:shd w:val="clear" w:fill="FFFFFF"/>
          <w:lang w:val="en-CA"/>
        </w:rPr>
        <w:t xml:space="preserve">is </w:t>
      </w:r>
      <w:r>
        <w:rPr>
          <w:rFonts w:hint="default" w:ascii="Times New Roman" w:hAnsi="Times New Roman" w:eastAsia="SimSun" w:cs="Times New Roman"/>
          <w:caps w:val="0"/>
          <w:spacing w:val="0"/>
          <w:sz w:val="24"/>
          <w:szCs w:val="24"/>
          <w:u w:val="none"/>
          <w:shd w:val="clear" w:fill="FFFFFF"/>
          <w:lang w:val="en-CA"/>
        </w:rPr>
        <w:t>used for our analysis was</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put together</w:t>
      </w:r>
      <w:r>
        <w:rPr>
          <w:rFonts w:hint="default" w:ascii="Times New Roman" w:hAnsi="Times New Roman" w:eastAsia="SimSun" w:cs="Times New Roman"/>
          <w:caps w:val="0"/>
          <w:spacing w:val="0"/>
          <w:sz w:val="24"/>
          <w:szCs w:val="24"/>
          <w:u w:val="none"/>
          <w:shd w:val="clear" w:fill="FFFFFF"/>
        </w:rPr>
        <w:t xml:space="preserve"> from several</w:t>
      </w:r>
      <w:r>
        <w:rPr>
          <w:rFonts w:hint="default" w:ascii="Times New Roman" w:hAnsi="Times New Roman" w:eastAsia="SimSun" w:cs="Times New Roman"/>
          <w:caps w:val="0"/>
          <w:spacing w:val="0"/>
          <w:sz w:val="24"/>
          <w:szCs w:val="24"/>
          <w:u w:val="none"/>
          <w:shd w:val="clear" w:fill="FFFFFF"/>
          <w:lang w:val="en-CA"/>
        </w:rPr>
        <w:t xml:space="preserve"> different</w:t>
      </w:r>
      <w:r>
        <w:rPr>
          <w:rFonts w:hint="default" w:ascii="Times New Roman" w:hAnsi="Times New Roman" w:eastAsia="SimSun" w:cs="Times New Roman"/>
          <w:caps w:val="0"/>
          <w:spacing w:val="0"/>
          <w:sz w:val="24"/>
          <w:szCs w:val="24"/>
          <w:u w:val="none"/>
          <w:shd w:val="clear" w:fill="FFFFFF"/>
        </w:rPr>
        <w:t xml:space="preserve"> websites</w:t>
      </w:r>
      <w:r>
        <w:rPr>
          <w:rFonts w:hint="default" w:ascii="Times New Roman" w:hAnsi="Times New Roman" w:eastAsia="SimSun" w:cs="Times New Roman"/>
          <w:caps w:val="0"/>
          <w:spacing w:val="0"/>
          <w:sz w:val="24"/>
          <w:szCs w:val="24"/>
          <w:u w:val="none"/>
          <w:shd w:val="clear" w:fill="FFFFFF"/>
          <w:lang w:val="en-CA"/>
        </w:rPr>
        <w:t>.</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I</w:t>
      </w:r>
      <w:r>
        <w:rPr>
          <w:rFonts w:hint="default" w:ascii="Times New Roman" w:hAnsi="Times New Roman" w:eastAsia="SimSun" w:cs="Times New Roman"/>
          <w:caps w:val="0"/>
          <w:spacing w:val="0"/>
          <w:sz w:val="24"/>
          <w:szCs w:val="24"/>
          <w:u w:val="none"/>
          <w:shd w:val="clear" w:fill="FFFFFF"/>
        </w:rPr>
        <w:t>n Czech Republic and Germany over a period of more than a year.</w:t>
      </w:r>
      <w:r>
        <w:rPr>
          <w:rFonts w:hint="default" w:ascii="Times New Roman" w:hAnsi="Times New Roman" w:eastAsia="SimSun" w:cs="Times New Roman"/>
          <w:caps w:val="0"/>
          <w:spacing w:val="0"/>
          <w:sz w:val="24"/>
          <w:szCs w:val="24"/>
          <w:u w:val="none"/>
          <w:shd w:val="clear" w:fill="FFFFFF"/>
          <w:lang w:val="en-CA"/>
        </w:rPr>
        <w:t xml:space="preserve"> S</w:t>
      </w:r>
      <w:r>
        <w:rPr>
          <w:rFonts w:hint="default" w:ascii="Times New Roman" w:hAnsi="Times New Roman" w:cs="Times New Roman"/>
          <w:caps w:val="0"/>
          <w:spacing w:val="0"/>
          <w:u w:val="none"/>
          <w:vertAlign w:val="baseline"/>
        </w:rPr>
        <w:t xml:space="preserve">ome of the sources </w:t>
      </w:r>
      <w:r>
        <w:rPr>
          <w:rFonts w:hint="default" w:ascii="Times New Roman" w:hAnsi="Times New Roman" w:cs="Times New Roman"/>
          <w:caps w:val="0"/>
          <w:spacing w:val="0"/>
          <w:u w:val="none"/>
          <w:vertAlign w:val="baseline"/>
          <w:lang w:val="en-CA"/>
        </w:rPr>
        <w:t>provided</w:t>
      </w:r>
      <w:r>
        <w:rPr>
          <w:rFonts w:hint="default" w:ascii="Times New Roman" w:hAnsi="Times New Roman" w:cs="Times New Roman"/>
          <w:caps w:val="0"/>
          <w:spacing w:val="0"/>
          <w:u w:val="none"/>
          <w:vertAlign w:val="baseline"/>
        </w:rPr>
        <w:t xml:space="preserve"> unstructured</w:t>
      </w:r>
      <w:r>
        <w:rPr>
          <w:rFonts w:hint="default" w:ascii="Times New Roman" w:hAnsi="Times New Roman" w:cs="Times New Roman"/>
          <w:caps w:val="0"/>
          <w:spacing w:val="0"/>
          <w:u w:val="none"/>
          <w:vertAlign w:val="baseline"/>
          <w:lang w:val="en-CA"/>
        </w:rPr>
        <w:t xml:space="preserve"> data</w:t>
      </w:r>
      <w:r>
        <w:rPr>
          <w:rFonts w:hint="default" w:ascii="Times New Roman" w:hAnsi="Times New Roman" w:cs="Times New Roman"/>
          <w:caps w:val="0"/>
          <w:spacing w:val="0"/>
          <w:u w:val="none"/>
          <w:vertAlign w:val="baseline"/>
        </w:rPr>
        <w:t>, so as a result the data is dirty</w:t>
      </w:r>
      <w:r>
        <w:rPr>
          <w:rFonts w:hint="default" w:ascii="Times New Roman" w:hAnsi="Times New Roman" w:cs="Times New Roman"/>
          <w:caps w:val="0"/>
          <w:spacing w:val="0"/>
          <w:u w:val="none"/>
          <w:vertAlign w:val="baseline"/>
          <w:lang w:val="en-CA"/>
        </w:rPr>
        <w:t>.</w:t>
      </w:r>
      <w:r>
        <w:rPr>
          <w:rFonts w:hint="default" w:ascii="Times New Roman" w:hAnsi="Times New Roman" w:cs="Times New Roman"/>
          <w:caps w:val="0"/>
          <w:spacing w:val="0"/>
          <w:u w:val="none"/>
          <w:vertAlign w:val="baseline"/>
        </w:rPr>
        <w:t xml:space="preserve"> </w:t>
      </w:r>
      <w:r>
        <w:rPr>
          <w:rFonts w:hint="default" w:ascii="Times New Roman" w:hAnsi="Times New Roman" w:cs="Times New Roman"/>
          <w:caps w:val="0"/>
          <w:spacing w:val="0"/>
          <w:u w:val="none"/>
          <w:vertAlign w:val="baseline"/>
          <w:lang w:val="en-CA"/>
        </w:rPr>
        <w:t>T</w:t>
      </w:r>
      <w:r>
        <w:rPr>
          <w:rFonts w:hint="default" w:ascii="Times New Roman" w:hAnsi="Times New Roman" w:cs="Times New Roman"/>
          <w:caps w:val="0"/>
          <w:spacing w:val="0"/>
          <w:u w:val="none"/>
          <w:vertAlign w:val="baseline"/>
        </w:rPr>
        <w:t>here are missing values and some values are very wrong</w:t>
      </w:r>
      <w:r>
        <w:rPr>
          <w:rFonts w:hint="default" w:ascii="Times New Roman" w:hAnsi="Times New Roman" w:cs="Times New Roman"/>
          <w:caps w:val="0"/>
          <w:spacing w:val="0"/>
          <w:u w:val="none"/>
          <w:vertAlign w:val="baseline"/>
          <w:lang w:val="en-CA"/>
        </w:rPr>
        <w:t>.</w:t>
      </w:r>
      <w:r>
        <w:rPr>
          <w:rFonts w:hint="default" w:ascii="Times New Roman" w:hAnsi="Times New Roman" w:cs="Times New Roman"/>
          <w:caps w:val="0"/>
          <w:spacing w:val="0"/>
          <w:u w:val="none"/>
          <w:vertAlign w:val="baseline"/>
        </w:rPr>
        <w:t xml:space="preserve"> </w:t>
      </w:r>
      <w:r>
        <w:rPr>
          <w:rFonts w:hint="default" w:ascii="Times New Roman" w:hAnsi="Times New Roman" w:cs="Times New Roman"/>
          <w:caps w:val="0"/>
          <w:spacing w:val="0"/>
          <w:u w:val="none"/>
          <w:vertAlign w:val="baseline"/>
          <w:lang w:val="en-CA"/>
        </w:rPr>
        <w:t xml:space="preserve">For </w:t>
      </w:r>
      <w:r>
        <w:rPr>
          <w:rFonts w:hint="default" w:ascii="Times New Roman" w:hAnsi="Times New Roman" w:cs="Times New Roman"/>
          <w:caps w:val="0"/>
          <w:spacing w:val="0"/>
          <w:u w:val="none"/>
          <w:vertAlign w:val="baseline"/>
        </w:rPr>
        <w:t>e</w:t>
      </w:r>
      <w:r>
        <w:rPr>
          <w:rFonts w:hint="default" w:ascii="Times New Roman" w:hAnsi="Times New Roman" w:cs="Times New Roman"/>
          <w:caps w:val="0"/>
          <w:spacing w:val="0"/>
          <w:u w:val="none"/>
          <w:vertAlign w:val="baseline"/>
          <w:lang w:val="en-CA"/>
        </w:rPr>
        <w:t>xample</w:t>
      </w:r>
      <w:r>
        <w:rPr>
          <w:rFonts w:hint="default" w:ascii="Times New Roman" w:hAnsi="Times New Roman" w:cs="Times New Roman"/>
          <w:caps w:val="0"/>
          <w:spacing w:val="0"/>
          <w:u w:val="none"/>
          <w:vertAlign w:val="baseline"/>
        </w:rPr>
        <w:t xml:space="preserve"> phone numbers </w:t>
      </w:r>
      <w:r>
        <w:rPr>
          <w:rFonts w:hint="default" w:ascii="Times New Roman" w:hAnsi="Times New Roman" w:cs="Times New Roman"/>
          <w:caps w:val="0"/>
          <w:spacing w:val="0"/>
          <w:u w:val="none"/>
          <w:vertAlign w:val="baseline"/>
          <w:lang w:val="en-CA"/>
        </w:rPr>
        <w:t>have been inputed</w:t>
      </w:r>
      <w:r>
        <w:rPr>
          <w:rFonts w:hint="default" w:ascii="Times New Roman" w:hAnsi="Times New Roman" w:cs="Times New Roman"/>
          <w:caps w:val="0"/>
          <w:spacing w:val="0"/>
          <w:u w:val="none"/>
          <w:vertAlign w:val="baseline"/>
        </w:rPr>
        <w:t xml:space="preserve"> as mileage </w:t>
      </w:r>
      <w:r>
        <w:rPr>
          <w:rFonts w:hint="default" w:ascii="Times New Roman" w:hAnsi="Times New Roman" w:cs="Times New Roman"/>
          <w:caps w:val="0"/>
          <w:spacing w:val="0"/>
          <w:u w:val="none"/>
          <w:vertAlign w:val="baseline"/>
          <w:lang w:val="en-CA"/>
        </w:rPr>
        <w:t>in some cases. The data is consist of</w:t>
      </w:r>
      <w:r>
        <w:rPr>
          <w:rFonts w:hint="default" w:ascii="Times New Roman" w:hAnsi="Times New Roman" w:cs="Times New Roman"/>
          <w:caps w:val="0"/>
          <w:spacing w:val="0"/>
          <w:u w:val="none"/>
          <w:vertAlign w:val="baseline"/>
        </w:rPr>
        <w:t xml:space="preserve"> roughly 3</w:t>
      </w:r>
      <w:r>
        <w:rPr>
          <w:rFonts w:hint="default" w:cs="Times New Roman"/>
          <w:caps w:val="0"/>
          <w:spacing w:val="0"/>
          <w:u w:val="none"/>
          <w:vertAlign w:val="baseline"/>
          <w:lang w:val="en-CA"/>
        </w:rPr>
        <w:t>.</w:t>
      </w:r>
      <w:r>
        <w:rPr>
          <w:rFonts w:hint="default" w:ascii="Times New Roman" w:hAnsi="Times New Roman" w:cs="Times New Roman"/>
          <w:caps w:val="0"/>
          <w:spacing w:val="0"/>
          <w:u w:val="none"/>
          <w:vertAlign w:val="baseline"/>
        </w:rPr>
        <w:t xml:space="preserve">5 Million rows and </w:t>
      </w:r>
      <w:r>
        <w:rPr>
          <w:rFonts w:hint="default" w:ascii="Times New Roman" w:hAnsi="Times New Roman" w:cs="Times New Roman"/>
          <w:caps w:val="0"/>
          <w:spacing w:val="0"/>
          <w:u w:val="none"/>
          <w:vertAlign w:val="baseline"/>
          <w:lang w:val="en-CA"/>
        </w:rPr>
        <w:t xml:space="preserve">sixteen </w:t>
      </w:r>
      <w:r>
        <w:rPr>
          <w:rFonts w:hint="default" w:ascii="Times New Roman" w:hAnsi="Times New Roman" w:cs="Times New Roman"/>
          <w:caps w:val="0"/>
          <w:spacing w:val="0"/>
          <w:u w:val="none"/>
          <w:vertAlign w:val="baseline"/>
        </w:rPr>
        <w:t>columns</w:t>
      </w:r>
      <w:r>
        <w:rPr>
          <w:rFonts w:hint="default" w:ascii="Times New Roman" w:hAnsi="Times New Roman" w:cs="Times New Roman"/>
          <w:caps w:val="0"/>
          <w:spacing w:val="0"/>
          <w:u w:val="none"/>
          <w:vertAlign w:val="baseline"/>
          <w:lang w:val="en-CA"/>
        </w:rPr>
        <w:t>: maker, model, mileage - in KM, manufacture_year, engine_displacement, engine_power, body_type, color_slug, stk_year, transmission, door_count, seat_count, fuel_type, date_created, date_last_seen, price_eur.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6" w:beforeAutospacing="0" w:after="126" w:afterAutospacing="0"/>
        <w:ind w:left="0" w:right="0" w:firstLine="0"/>
        <w:jc w:val="left"/>
        <w:textAlignment w:val="baseline"/>
        <w:rPr>
          <w:rFonts w:hint="default" w:ascii="Times New Roman" w:hAnsi="Times New Roman" w:cs="Times New Roman"/>
          <w:caps w:val="0"/>
          <w:spacing w:val="0"/>
          <w:u w:val="none"/>
          <w:vertAlign w:val="baseline"/>
          <w:lang w:val="en-CA"/>
        </w:rPr>
      </w:pPr>
    </w:p>
    <w:p>
      <w:pPr>
        <w:pStyle w:val="16"/>
        <w:numPr>
          <w:ilvl w:val="0"/>
          <w:numId w:val="0"/>
        </w:numPr>
        <w:rPr>
          <w:rFonts w:hint="default" w:ascii="Times New Roman" w:hAnsi="Times New Roman" w:cs="Times New Roman"/>
        </w:rPr>
      </w:pPr>
      <w:r>
        <w:rPr>
          <w:rFonts w:hint="default" w:ascii="Times New Roman" w:hAnsi="Times New Roman" w:eastAsia="SimSun" w:cs="Times New Roman"/>
          <w:caps w:val="0"/>
          <w:spacing w:val="0"/>
          <w:sz w:val="24"/>
          <w:szCs w:val="24"/>
          <w:u w:val="none"/>
          <w:shd w:val="clear" w:fill="FFFFFF"/>
          <w:lang w:val="en-CA"/>
        </w:rPr>
        <w:t>We will be focusing on the make, milgage,fuel type and price</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 xml:space="preserve">to </w:t>
      </w:r>
      <w:r>
        <w:rPr>
          <w:rFonts w:hint="default" w:ascii="Times New Roman" w:hAnsi="Times New Roman" w:eastAsia="SimSun" w:cs="Times New Roman"/>
          <w:caps w:val="0"/>
          <w:spacing w:val="0"/>
          <w:sz w:val="24"/>
          <w:szCs w:val="24"/>
          <w:u w:val="none"/>
          <w:shd w:val="clear" w:fill="FFFFFF"/>
        </w:rPr>
        <w:t>estima</w:t>
      </w:r>
      <w:r>
        <w:rPr>
          <w:rFonts w:hint="default" w:ascii="Times New Roman" w:hAnsi="Times New Roman" w:eastAsia="SimSun" w:cs="Times New Roman"/>
          <w:caps w:val="0"/>
          <w:spacing w:val="0"/>
          <w:sz w:val="24"/>
          <w:szCs w:val="24"/>
          <w:u w:val="none"/>
          <w:shd w:val="clear" w:fill="FFFFFF"/>
          <w:lang w:val="en-CA"/>
        </w:rPr>
        <w:t>te</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which</w:t>
      </w:r>
      <w:r>
        <w:rPr>
          <w:rFonts w:hint="default" w:ascii="Times New Roman" w:hAnsi="Times New Roman" w:eastAsia="SimSun" w:cs="Times New Roman"/>
          <w:caps w:val="0"/>
          <w:spacing w:val="0"/>
          <w:sz w:val="24"/>
          <w:szCs w:val="24"/>
          <w:u w:val="none"/>
          <w:shd w:val="clear" w:fill="FFFFFF"/>
        </w:rPr>
        <w:t xml:space="preserve"> car</w:t>
      </w:r>
      <w:r>
        <w:rPr>
          <w:rFonts w:hint="default" w:ascii="Times New Roman" w:hAnsi="Times New Roman" w:eastAsia="SimSun" w:cs="Times New Roman"/>
          <w:caps w:val="0"/>
          <w:spacing w:val="0"/>
          <w:sz w:val="24"/>
          <w:szCs w:val="24"/>
          <w:u w:val="none"/>
          <w:shd w:val="clear" w:fill="FFFFFF"/>
          <w:lang w:val="en-CA"/>
        </w:rPr>
        <w:t>s</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have the best resale value</w:t>
      </w:r>
      <w:r>
        <w:rPr>
          <w:rFonts w:hint="default" w:ascii="Times New Roman" w:hAnsi="Times New Roman" w:eastAsia="SimSun" w:cs="Times New Roman"/>
          <w:caps w:val="0"/>
          <w:spacing w:val="0"/>
          <w:sz w:val="24"/>
          <w:szCs w:val="24"/>
          <w:u w:val="none"/>
          <w:shd w:val="clear" w:fill="FFFFFF"/>
        </w:rPr>
        <w:t>.</w:t>
      </w:r>
      <w:r>
        <w:rPr>
          <w:rFonts w:hint="default" w:ascii="Times New Roman" w:hAnsi="Times New Roman" w:eastAsia="SimSun" w:cs="Times New Roman"/>
          <w:caps w:val="0"/>
          <w:spacing w:val="0"/>
          <w:sz w:val="24"/>
          <w:szCs w:val="24"/>
          <w:u w:val="none"/>
          <w:shd w:val="clear" w:fill="FFFFFF"/>
          <w:lang w:val="en-CA"/>
        </w:rPr>
        <w:t xml:space="preserve">These factors </w:t>
      </w:r>
      <w:bookmarkStart w:id="5" w:name="_GoBack"/>
      <w:bookmarkEnd w:id="5"/>
      <w:r>
        <w:rPr>
          <w:rFonts w:hint="default" w:ascii="Times New Roman" w:hAnsi="Times New Roman" w:eastAsia="SimSun" w:cs="Times New Roman"/>
          <w:caps w:val="0"/>
          <w:spacing w:val="0"/>
          <w:sz w:val="24"/>
          <w:szCs w:val="24"/>
          <w:u w:val="none"/>
          <w:shd w:val="clear" w:fill="FFFFFF"/>
          <w:lang w:val="en-CA"/>
        </w:rPr>
        <w:t>will help us come to a decision to consider only economical cars or both luxury and economical</w:t>
      </w:r>
      <w:r>
        <w:rPr>
          <w:rFonts w:hint="default" w:ascii="Times New Roman" w:hAnsi="Times New Roman" w:eastAsia="SimSun" w:cs="Times New Roman"/>
          <w:caps w:val="0"/>
          <w:spacing w:val="0"/>
          <w:sz w:val="24"/>
          <w:szCs w:val="24"/>
          <w:u w:val="none"/>
          <w:shd w:val="clear" w:fill="FFFFFF"/>
        </w:rPr>
        <w:t xml:space="preserve"> </w:t>
      </w:r>
      <w:r>
        <w:rPr>
          <w:rFonts w:hint="default" w:ascii="Times New Roman" w:hAnsi="Times New Roman" w:eastAsia="SimSun" w:cs="Times New Roman"/>
          <w:caps w:val="0"/>
          <w:spacing w:val="0"/>
          <w:sz w:val="24"/>
          <w:szCs w:val="24"/>
          <w:u w:val="none"/>
          <w:shd w:val="clear" w:fill="FFFFFF"/>
          <w:lang w:val="en-CA"/>
        </w:rPr>
        <w:t>cars for our business to specialize in. We will be using Hadoop and Hive in Google Cload Platform to perform our analysis.</w:t>
      </w:r>
    </w:p>
    <w:p>
      <w:pPr>
        <w:pStyle w:val="16"/>
        <w:numPr>
          <w:ilvl w:val="0"/>
          <w:numId w:val="0"/>
        </w:numPr>
        <w:ind w:leftChars="0"/>
        <w:rPr>
          <w:rFonts w:hint="default" w:ascii="Times New Roman" w:hAnsi="Times New Roman" w:cs="Times New Roman"/>
          <w:lang w:val="en-CA"/>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lang w:val="en-CA"/>
        </w:rPr>
        <w:t>The car data was previously uploaded into hadoop and the database was previosly craeted below shows the data being prepared to be loaded into Hive.</w:t>
      </w:r>
    </w:p>
    <w:p>
      <w:pPr>
        <w:pStyle w:val="16"/>
        <w:numPr>
          <w:ilvl w:val="0"/>
          <w:numId w:val="0"/>
        </w:numPr>
        <w:ind w:left="360" w:leftChars="0"/>
        <w:rPr>
          <w:rFonts w:hint="default" w:ascii="Times New Roman" w:hAnsi="Times New Roman" w:cs="Times New Roman"/>
        </w:rPr>
      </w:pPr>
    </w:p>
    <w:p>
      <w:pPr>
        <w:pStyle w:val="16"/>
        <w:numPr>
          <w:ilvl w:val="0"/>
          <w:numId w:val="0"/>
        </w:numPr>
        <w:ind w:left="0" w:leftChars="0"/>
      </w:pPr>
      <w:r>
        <w:drawing>
          <wp:inline distT="0" distB="0" distL="114300" distR="114300">
            <wp:extent cx="5940425" cy="1591945"/>
            <wp:effectExtent l="0" t="0" r="3175" b="82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5"/>
                    <a:srcRect t="41049" b="37153"/>
                    <a:stretch>
                      <a:fillRect/>
                    </a:stretch>
                  </pic:blipFill>
                  <pic:spPr>
                    <a:xfrm>
                      <a:off x="0" y="0"/>
                      <a:ext cx="5940425" cy="1591945"/>
                    </a:xfrm>
                    <a:prstGeom prst="rect">
                      <a:avLst/>
                    </a:prstGeom>
                    <a:noFill/>
                    <a:ln w="9525">
                      <a:noFill/>
                    </a:ln>
                  </pic:spPr>
                </pic:pic>
              </a:graphicData>
            </a:graphic>
          </wp:inline>
        </w:drawing>
      </w:r>
    </w:p>
    <w:p>
      <w:pPr>
        <w:pStyle w:val="16"/>
        <w:numPr>
          <w:ilvl w:val="0"/>
          <w:numId w:val="0"/>
        </w:numPr>
        <w:ind w:left="660" w:leftChars="300"/>
        <w:rPr>
          <w:rFonts w:hint="default"/>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lang w:val="en-CA"/>
        </w:rPr>
        <w:t xml:space="preserve">Here we have </w:t>
      </w:r>
      <w:r>
        <w:rPr>
          <w:rFonts w:hint="default" w:ascii="Times New Roman" w:hAnsi="Times New Roman" w:cs="Times New Roman"/>
        </w:rPr>
        <w:t>“project1”</w:t>
      </w:r>
      <w:r>
        <w:rPr>
          <w:rFonts w:hint="default" w:ascii="Times New Roman" w:hAnsi="Times New Roman" w:cs="Times New Roman"/>
          <w:lang w:val="en-CA"/>
        </w:rPr>
        <w:t xml:space="preserve"> </w:t>
      </w:r>
      <w:r>
        <w:rPr>
          <w:rFonts w:hint="default" w:ascii="Times New Roman" w:hAnsi="Times New Roman" w:cs="Times New Roman"/>
        </w:rPr>
        <w:t xml:space="preserve"> database  in Hive then a table named “cartable” to load car.csv data in. </w:t>
      </w:r>
    </w:p>
    <w:p>
      <w:pPr>
        <w:pStyle w:val="16"/>
        <w:ind w:left="0" w:leftChars="0" w:firstLine="0" w:firstLineChars="0"/>
        <w:rPr>
          <w:rFonts w:hint="default" w:ascii="Times New Roman" w:hAnsi="Times New Roman" w:cs="Times New Roman"/>
        </w:rPr>
      </w:pPr>
    </w:p>
    <w:p>
      <w:pPr>
        <w:pStyle w:val="16"/>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210756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b="5724"/>
                    <a:stretch>
                      <a:fillRect/>
                    </a:stretch>
                  </pic:blipFill>
                  <pic:spPr>
                    <a:xfrm>
                      <a:off x="0" y="0"/>
                      <a:ext cx="5943600" cy="2107565"/>
                    </a:xfrm>
                    <a:prstGeom prst="rect">
                      <a:avLst/>
                    </a:prstGeom>
                  </pic:spPr>
                </pic:pic>
              </a:graphicData>
            </a:graphic>
          </wp:inline>
        </w:drawing>
      </w:r>
    </w:p>
    <w:p>
      <w:pPr>
        <w:pStyle w:val="16"/>
        <w:ind w:left="0" w:leftChars="0" w:firstLine="0" w:firstLineChars="0"/>
        <w:rPr>
          <w:rFonts w:hint="default" w:ascii="Times New Roman" w:hAnsi="Times New Roman" w:cs="Times New Roman"/>
        </w:rPr>
      </w:pPr>
    </w:p>
    <w:p>
      <w:pPr>
        <w:pStyle w:val="16"/>
        <w:numPr>
          <w:ilvl w:val="0"/>
          <w:numId w:val="0"/>
        </w:numPr>
        <w:rPr>
          <w:rFonts w:hint="default" w:ascii="Times New Roman" w:hAnsi="Times New Roman" w:cs="Times New Roman"/>
        </w:rPr>
      </w:pPr>
    </w:p>
    <w:p>
      <w:pPr>
        <w:pStyle w:val="16"/>
        <w:numPr>
          <w:ilvl w:val="0"/>
          <w:numId w:val="0"/>
        </w:numPr>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Load</w:t>
      </w:r>
      <w:r>
        <w:rPr>
          <w:rFonts w:hint="default" w:ascii="Times New Roman" w:hAnsi="Times New Roman" w:cs="Times New Roman"/>
          <w:lang w:val="en-CA"/>
        </w:rPr>
        <w:t>ing</w:t>
      </w:r>
      <w:r>
        <w:rPr>
          <w:rFonts w:hint="default" w:ascii="Times New Roman" w:hAnsi="Times New Roman" w:cs="Times New Roman"/>
        </w:rPr>
        <w:t xml:space="preserve"> </w:t>
      </w:r>
      <w:r>
        <w:rPr>
          <w:rFonts w:hint="default" w:ascii="Times New Roman" w:hAnsi="Times New Roman" w:cs="Times New Roman"/>
          <w:lang w:val="en-CA"/>
        </w:rPr>
        <w:t>the</w:t>
      </w:r>
      <w:r>
        <w:rPr>
          <w:rFonts w:hint="default" w:ascii="Times New Roman" w:hAnsi="Times New Roman" w:cs="Times New Roman"/>
        </w:rPr>
        <w:t xml:space="preserve"> car.csv data into “cartable” and confirm its </w:t>
      </w:r>
      <w:r>
        <w:rPr>
          <w:rFonts w:hint="default" w:ascii="Times New Roman" w:hAnsi="Times New Roman" w:cs="Times New Roman"/>
          <w:lang w:val="en-CA"/>
        </w:rPr>
        <w:t xml:space="preserve">first </w:t>
      </w:r>
      <w:r>
        <w:rPr>
          <w:rFonts w:hint="default" w:ascii="Times New Roman" w:hAnsi="Times New Roman" w:cs="Times New Roman"/>
        </w:rPr>
        <w:t xml:space="preserve">5 </w:t>
      </w:r>
      <w:r>
        <w:rPr>
          <w:rFonts w:hint="default" w:ascii="Times New Roman" w:hAnsi="Times New Roman" w:cs="Times New Roman"/>
          <w:lang w:val="en-CA"/>
        </w:rPr>
        <w:t>rows of the data</w:t>
      </w:r>
      <w:r>
        <w:rPr>
          <w:rFonts w:hint="default" w:ascii="Times New Roman" w:hAnsi="Times New Roman" w:cs="Times New Roman"/>
        </w:rPr>
        <w:t xml:space="preserve">. </w:t>
      </w:r>
    </w:p>
    <w:p>
      <w:pPr>
        <w:rPr>
          <w:rFonts w:hint="default" w:ascii="Times New Roman" w:hAnsi="Times New Roman" w:cs="Times New Roman"/>
        </w:rPr>
      </w:pPr>
    </w:p>
    <w:p>
      <w:pPr>
        <w:pStyle w:val="16"/>
        <w:ind w:left="0" w:leftChars="0"/>
        <w:rPr>
          <w:rFonts w:hint="default" w:ascii="Times New Roman" w:hAnsi="Times New Roman" w:cs="Times New Roman"/>
        </w:rPr>
      </w:pPr>
      <w:r>
        <w:rPr>
          <w:rFonts w:hint="default" w:ascii="Times New Roman" w:hAnsi="Times New Roman" w:cs="Times New Roman"/>
        </w:rPr>
        <w:drawing>
          <wp:inline distT="0" distB="0" distL="0" distR="0">
            <wp:extent cx="5887720" cy="2776855"/>
            <wp:effectExtent l="0" t="0" r="1016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03916" cy="2776855"/>
                    </a:xfrm>
                    <a:prstGeom prst="rect">
                      <a:avLst/>
                    </a:prstGeom>
                  </pic:spPr>
                </pic:pic>
              </a:graphicData>
            </a:graphic>
          </wp:inline>
        </w:drawing>
      </w:r>
    </w:p>
    <w:p>
      <w:pPr>
        <w:pStyle w:val="16"/>
        <w:ind w:left="0" w:leftChars="0" w:firstLine="0" w:firstLineChars="0"/>
        <w:rPr>
          <w:rFonts w:hint="default" w:ascii="Times New Roman" w:hAnsi="Times New Roman" w:cs="Times New Roman"/>
        </w:rPr>
      </w:pPr>
    </w:p>
    <w:p>
      <w:pPr>
        <w:widowControl w:val="0"/>
        <w:autoSpaceDE w:val="0"/>
        <w:autoSpaceDN w:val="0"/>
        <w:adjustRightInd w:val="0"/>
        <w:rPr>
          <w:rFonts w:hint="default" w:ascii="Times New Roman" w:hAnsi="Times New Roman" w:cs="Times New Roman"/>
          <w:sz w:val="32"/>
        </w:rPr>
      </w:pPr>
      <w:bookmarkStart w:id="3" w:name="_Toc20765_WPSOffice_Level1"/>
      <w:bookmarkStart w:id="4" w:name="_Toc8662_WPSOffice_Level1"/>
      <w:r>
        <w:rPr>
          <w:rFonts w:hint="default" w:ascii="Times New Roman" w:hAnsi="Times New Roman" w:cs="Times New Roman"/>
          <w:b/>
          <w:bCs/>
          <w:sz w:val="32"/>
        </w:rPr>
        <w:t>Analysis (Questions)</w:t>
      </w:r>
      <w:bookmarkEnd w:id="3"/>
      <w:bookmarkEnd w:id="4"/>
    </w:p>
    <w:p>
      <w:pPr>
        <w:widowControl w:val="0"/>
        <w:autoSpaceDE w:val="0"/>
        <w:autoSpaceDN w:val="0"/>
        <w:adjustRightInd w:val="0"/>
        <w:rPr>
          <w:rFonts w:hint="default" w:ascii="Times New Roman" w:hAnsi="Times New Roman" w:cs="Times New Roman"/>
        </w:rPr>
      </w:pPr>
      <w:r>
        <w:rPr>
          <w:rFonts w:hint="default" w:ascii="Times New Roman" w:hAnsi="Times New Roman" w:cs="Times New Roman"/>
        </w:rPr>
        <w:t>1. What is the relationship between car makes, models and price?</w:t>
      </w:r>
    </w:p>
    <w:p>
      <w:pPr>
        <w:widowControl w:val="0"/>
        <w:autoSpaceDE w:val="0"/>
        <w:autoSpaceDN w:val="0"/>
        <w:adjustRightInd w:val="0"/>
        <w:rPr>
          <w:rFonts w:hint="default" w:ascii="Times New Roman" w:hAnsi="Times New Roman" w:cs="Times New Roman"/>
        </w:rPr>
      </w:pPr>
      <w:r>
        <w:rPr>
          <w:rFonts w:hint="default" w:ascii="Times New Roman" w:hAnsi="Times New Roman" w:cs="Times New Roman"/>
        </w:rPr>
        <w:t>2. What are the top five vehicle manufacturers would you recommend? Why?</w:t>
      </w:r>
    </w:p>
    <w:p>
      <w:pPr>
        <w:widowControl w:val="0"/>
        <w:autoSpaceDE w:val="0"/>
        <w:autoSpaceDN w:val="0"/>
        <w:adjustRightInd w:val="0"/>
        <w:rPr>
          <w:rFonts w:hint="default" w:ascii="Times New Roman" w:hAnsi="Times New Roman" w:cs="Times New Roman"/>
        </w:rPr>
      </w:pPr>
      <w:r>
        <w:rPr>
          <w:rFonts w:hint="default" w:ascii="Times New Roman" w:hAnsi="Times New Roman" w:cs="Times New Roman"/>
        </w:rPr>
        <w:t>3. Does fuel type have any impact on the car price? Explain</w:t>
      </w:r>
    </w:p>
    <w:p>
      <w:pPr>
        <w:pStyle w:val="16"/>
        <w:numPr>
          <w:ilvl w:val="0"/>
          <w:numId w:val="0"/>
        </w:numPr>
        <w:ind w:leftChars="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Although the</w:t>
      </w:r>
      <w:r>
        <w:rPr>
          <w:rFonts w:hint="default" w:ascii="Times New Roman" w:hAnsi="Times New Roman" w:cs="Times New Roman"/>
          <w:lang w:val="en-CA"/>
        </w:rPr>
        <w:t>s</w:t>
      </w:r>
      <w:r>
        <w:rPr>
          <w:rFonts w:hint="default" w:ascii="Times New Roman" w:hAnsi="Times New Roman" w:cs="Times New Roman"/>
        </w:rPr>
        <w:t xml:space="preserve">e are specific questions, </w:t>
      </w:r>
      <w:r>
        <w:rPr>
          <w:rFonts w:hint="default" w:ascii="Times New Roman" w:hAnsi="Times New Roman" w:cs="Times New Roman"/>
          <w:lang w:val="en-CA"/>
        </w:rPr>
        <w:t xml:space="preserve">our </w:t>
      </w:r>
      <w:r>
        <w:rPr>
          <w:rFonts w:hint="default" w:ascii="Times New Roman" w:hAnsi="Times New Roman" w:cs="Times New Roman"/>
        </w:rPr>
        <w:t xml:space="preserve">analysis is to identify cars </w:t>
      </w:r>
      <w:r>
        <w:rPr>
          <w:rFonts w:hint="default" w:ascii="Times New Roman" w:hAnsi="Times New Roman" w:cs="Times New Roman"/>
          <w:lang w:val="en-CA"/>
        </w:rPr>
        <w:t xml:space="preserve">that has the </w:t>
      </w:r>
      <w:r>
        <w:rPr>
          <w:rFonts w:hint="default" w:ascii="Times New Roman" w:hAnsi="Times New Roman" w:cs="Times New Roman"/>
        </w:rPr>
        <w:t>most value</w:t>
      </w:r>
      <w:r>
        <w:rPr>
          <w:rFonts w:hint="default" w:ascii="Times New Roman" w:hAnsi="Times New Roman" w:cs="Times New Roman"/>
          <w:lang w:val="en-CA"/>
        </w:rPr>
        <w:t>. We</w:t>
      </w:r>
      <w:r>
        <w:rPr>
          <w:rFonts w:hint="default" w:ascii="Times New Roman" w:hAnsi="Times New Roman" w:cs="Times New Roman"/>
        </w:rPr>
        <w:t xml:space="preserve"> have decided to run numerous queries to find out what can be indicators of good value in cars. </w:t>
      </w:r>
    </w:p>
    <w:p>
      <w:pPr>
        <w:pStyle w:val="16"/>
        <w:ind w:left="0"/>
        <w:rPr>
          <w:rFonts w:hint="default" w:ascii="Times New Roman" w:hAnsi="Times New Roman" w:cs="Times New Roman"/>
        </w:rPr>
      </w:pPr>
    </w:p>
    <w:p>
      <w:pPr>
        <w:pStyle w:val="16"/>
        <w:ind w:left="0" w:leftChars="0"/>
        <w:rPr>
          <w:rFonts w:hint="default" w:ascii="Times New Roman" w:hAnsi="Times New Roman" w:cs="Times New Roman"/>
        </w:rPr>
      </w:pPr>
      <w:r>
        <w:rPr>
          <w:rFonts w:hint="default" w:ascii="Times New Roman" w:hAnsi="Times New Roman" w:cs="Times New Roman"/>
          <w:lang w:val="en-CA"/>
        </w:rPr>
        <w:t xml:space="preserve">We first tried </w:t>
      </w:r>
      <w:r>
        <w:rPr>
          <w:rFonts w:hint="default" w:ascii="Times New Roman" w:hAnsi="Times New Roman" w:cs="Times New Roman"/>
        </w:rPr>
        <w:t>to identify car make</w:t>
      </w:r>
      <w:r>
        <w:rPr>
          <w:rFonts w:hint="default" w:ascii="Times New Roman" w:hAnsi="Times New Roman" w:cs="Times New Roman"/>
          <w:lang w:val="en-CA"/>
        </w:rPr>
        <w:t>r</w:t>
      </w:r>
      <w:r>
        <w:rPr>
          <w:rFonts w:hint="default" w:ascii="Times New Roman" w:hAnsi="Times New Roman" w:cs="Times New Roman"/>
        </w:rPr>
        <w:t>s with</w:t>
      </w:r>
      <w:r>
        <w:rPr>
          <w:rFonts w:hint="default" w:ascii="Times New Roman" w:hAnsi="Times New Roman" w:cs="Times New Roman"/>
          <w:lang w:val="en-CA"/>
        </w:rPr>
        <w:t xml:space="preserve"> the</w:t>
      </w:r>
      <w:r>
        <w:rPr>
          <w:rFonts w:hint="default" w:ascii="Times New Roman" w:hAnsi="Times New Roman" w:cs="Times New Roman"/>
        </w:rPr>
        <w:t xml:space="preserve"> highest avg. </w:t>
      </w:r>
      <w:r>
        <w:rPr>
          <w:rFonts w:hint="default" w:ascii="Times New Roman" w:hAnsi="Times New Roman" w:cs="Times New Roman"/>
          <w:lang w:val="en-CA"/>
        </w:rPr>
        <w:t>m</w:t>
      </w:r>
      <w:r>
        <w:rPr>
          <w:rFonts w:hint="default" w:ascii="Times New Roman" w:hAnsi="Times New Roman" w:cs="Times New Roman"/>
        </w:rPr>
        <w:t>ileage</w:t>
      </w:r>
      <w:r>
        <w:rPr>
          <w:rFonts w:hint="default" w:ascii="Times New Roman" w:hAnsi="Times New Roman" w:cs="Times New Roman"/>
          <w:lang w:val="en-CA"/>
        </w:rPr>
        <w:t xml:space="preserve"> </w:t>
      </w:r>
      <w:r>
        <w:rPr>
          <w:rFonts w:hint="default" w:ascii="Times New Roman" w:hAnsi="Times New Roman" w:cs="Times New Roman"/>
        </w:rPr>
        <w:t xml:space="preserve">(lifespan) and highest avg. resale price. In order to </w:t>
      </w:r>
      <w:r>
        <w:rPr>
          <w:rFonts w:hint="default" w:ascii="Times New Roman" w:hAnsi="Times New Roman" w:cs="Times New Roman"/>
          <w:lang w:val="en-CA"/>
        </w:rPr>
        <w:t xml:space="preserve">get the results we </w:t>
      </w:r>
      <w:r>
        <w:rPr>
          <w:rFonts w:hint="default" w:ascii="Times New Roman" w:hAnsi="Times New Roman" w:cs="Times New Roman"/>
        </w:rPr>
        <w:t xml:space="preserve">created a new table to store </w:t>
      </w:r>
      <w:r>
        <w:rPr>
          <w:rFonts w:hint="default" w:ascii="Times New Roman" w:hAnsi="Times New Roman" w:cs="Times New Roman"/>
          <w:lang w:val="en-CA"/>
        </w:rPr>
        <w:t xml:space="preserve">the </w:t>
      </w:r>
      <w:r>
        <w:rPr>
          <w:rFonts w:hint="default" w:ascii="Times New Roman" w:hAnsi="Times New Roman" w:cs="Times New Roman"/>
        </w:rPr>
        <w:t>avg. mileage and avg. price by maker</w:t>
      </w:r>
      <w:r>
        <w:rPr>
          <w:rFonts w:hint="default" w:ascii="Times New Roman" w:hAnsi="Times New Roman" w:cs="Times New Roman"/>
          <w:lang w:val="en-CA"/>
        </w:rPr>
        <w:t xml:space="preserve"> in</w:t>
      </w:r>
      <w:r>
        <w:rPr>
          <w:rFonts w:hint="default" w:ascii="Times New Roman" w:hAnsi="Times New Roman" w:cs="Times New Roman"/>
        </w:rPr>
        <w:t xml:space="preserve">. </w:t>
      </w:r>
    </w:p>
    <w:p>
      <w:pPr>
        <w:pStyle w:val="16"/>
        <w:ind w:left="0" w:leftChars="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943600" cy="155257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43600" cy="1552575"/>
                    </a:xfrm>
                    <a:prstGeom prst="rect">
                      <a:avLst/>
                    </a:prstGeom>
                  </pic:spPr>
                </pic:pic>
              </a:graphicData>
            </a:graphic>
          </wp:inline>
        </w:drawing>
      </w:r>
    </w:p>
    <w:p>
      <w:pPr>
        <w:pStyle w:val="16"/>
        <w:ind w:left="0"/>
        <w:rPr>
          <w:rFonts w:hint="default" w:ascii="Times New Roman" w:hAnsi="Times New Roman" w:cs="Times New Roman"/>
        </w:rPr>
      </w:pPr>
    </w:p>
    <w:p>
      <w:pPr>
        <w:pStyle w:val="16"/>
        <w:ind w:left="0"/>
        <w:rPr>
          <w:rFonts w:hint="default" w:ascii="Times New Roman" w:hAnsi="Times New Roman" w:cs="Times New Roman"/>
        </w:rPr>
      </w:pPr>
    </w:p>
    <w:p>
      <w:pPr>
        <w:pStyle w:val="16"/>
        <w:keepNext w:val="0"/>
        <w:keepLines w:val="0"/>
        <w:pageBreakBefore w:val="0"/>
        <w:widowControl/>
        <w:numPr>
          <w:ilvl w:val="0"/>
          <w:numId w:val="2"/>
        </w:numPr>
        <w:kinsoku/>
        <w:wordWrap/>
        <w:overflowPunct/>
        <w:topLinePunct w:val="0"/>
        <w:autoSpaceDE/>
        <w:autoSpaceDN/>
        <w:bidi w:val="0"/>
        <w:adjustRightInd/>
        <w:snapToGrid/>
        <w:spacing w:line="240" w:lineRule="auto"/>
        <w:ind w:left="0" w:leftChars="0" w:firstLine="0" w:firstLineChars="0"/>
        <w:textAlignment w:val="auto"/>
        <w:outlineLvl w:val="9"/>
        <w:rPr>
          <w:rFonts w:hint="default" w:ascii="Times New Roman" w:hAnsi="Times New Roman" w:cs="Times New Roman"/>
        </w:rPr>
      </w:pPr>
      <w:r>
        <w:rPr>
          <w:rFonts w:hint="default" w:ascii="Times New Roman" w:hAnsi="Times New Roman" w:cs="Times New Roman"/>
          <w:lang w:val="en-CA"/>
        </w:rPr>
        <w:t>F</w:t>
      </w:r>
      <w:r>
        <w:rPr>
          <w:rFonts w:hint="default" w:ascii="Times New Roman" w:hAnsi="Times New Roman" w:cs="Times New Roman"/>
        </w:rPr>
        <w:t xml:space="preserve">rom </w:t>
      </w:r>
      <w:r>
        <w:rPr>
          <w:rFonts w:hint="default" w:ascii="Times New Roman" w:hAnsi="Times New Roman" w:cs="Times New Roman"/>
          <w:lang w:val="en-CA"/>
        </w:rPr>
        <w:t xml:space="preserve">the </w:t>
      </w:r>
      <w:r>
        <w:rPr>
          <w:rFonts w:hint="default" w:ascii="Times New Roman" w:hAnsi="Times New Roman" w:cs="Times New Roman"/>
        </w:rPr>
        <w:t>car.csv</w:t>
      </w:r>
      <w:r>
        <w:rPr>
          <w:rFonts w:hint="default" w:ascii="Times New Roman" w:hAnsi="Times New Roman" w:cs="Times New Roman"/>
          <w:lang w:val="en-CA"/>
        </w:rPr>
        <w:t xml:space="preserve"> data</w:t>
      </w:r>
      <w:r>
        <w:rPr>
          <w:rFonts w:hint="default" w:ascii="Times New Roman" w:hAnsi="Times New Roman" w:cs="Times New Roman"/>
        </w:rPr>
        <w:t xml:space="preserve"> </w:t>
      </w:r>
      <w:r>
        <w:rPr>
          <w:rFonts w:hint="default" w:ascii="Times New Roman" w:hAnsi="Times New Roman" w:cs="Times New Roman"/>
          <w:lang w:val="en-CA"/>
        </w:rPr>
        <w:t>we are</w:t>
      </w:r>
      <w:r>
        <w:rPr>
          <w:rFonts w:hint="default" w:ascii="Times New Roman" w:hAnsi="Times New Roman" w:cs="Times New Roman"/>
        </w:rPr>
        <w:t xml:space="preserve"> loading</w:t>
      </w:r>
      <w:r>
        <w:rPr>
          <w:rFonts w:hint="default" w:ascii="Times New Roman" w:hAnsi="Times New Roman" w:cs="Times New Roman"/>
          <w:lang w:val="en-CA"/>
        </w:rPr>
        <w:t xml:space="preserve"> in</w:t>
      </w:r>
      <w:r>
        <w:rPr>
          <w:rFonts w:hint="default" w:ascii="Times New Roman" w:hAnsi="Times New Roman" w:cs="Times New Roman"/>
        </w:rPr>
        <w:t xml:space="preserve"> the value to newly created “average” table, </w:t>
      </w:r>
      <w:r>
        <w:rPr>
          <w:rFonts w:hint="default" w:ascii="Times New Roman" w:hAnsi="Times New Roman" w:cs="Times New Roman"/>
          <w:lang w:val="en-CA"/>
        </w:rPr>
        <w:t>and diplay the first entries.</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outlineLvl w:val="9"/>
        <w:rPr>
          <w:rFonts w:hint="default" w:ascii="Times New Roman" w:hAnsi="Times New Roman" w:cs="Times New Roman"/>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textAlignment w:val="auto"/>
        <w:outlineLvl w:val="9"/>
        <w:rPr>
          <w:rFonts w:hint="default" w:ascii="Times New Roman" w:hAnsi="Times New Roman" w:cs="Times New Roman"/>
        </w:rPr>
      </w:pPr>
      <w:r>
        <w:rPr>
          <w:rFonts w:hint="default" w:ascii="Times New Roman" w:hAnsi="Times New Roman" w:cs="Times New Roman"/>
        </w:rPr>
        <w:drawing>
          <wp:inline distT="0" distB="0" distL="0" distR="0">
            <wp:extent cx="5943600" cy="256540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Chars="300"/>
        <w:textAlignment w:val="auto"/>
        <w:outlineLvl w:val="9"/>
        <w:rPr>
          <w:rFonts w:hint="default" w:ascii="Times New Roman" w:hAnsi="Times New Roman" w:cs="Times New Roman"/>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textAlignment w:val="auto"/>
        <w:outlineLvl w:val="9"/>
        <w:rPr>
          <w:rFonts w:hint="default" w:ascii="Times New Roman" w:hAnsi="Times New Roman" w:cs="Times New Roman"/>
          <w:lang w:val="en-CA"/>
        </w:rPr>
      </w:pPr>
      <w:r>
        <w:rPr>
          <w:rFonts w:hint="default" w:ascii="Times New Roman" w:hAnsi="Times New Roman" w:cs="Times New Roman"/>
          <w:lang w:val="en-CA"/>
        </w:rPr>
        <w:t>From the results above the Jaguar, Lotus and the Maserati seem to have the best results out of the 5 outputs when comparing the milage and the price.</w:t>
      </w:r>
    </w:p>
    <w:p>
      <w:pPr>
        <w:pStyle w:val="16"/>
        <w:ind w:left="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Here are top 10 makers with highest avg. mileage. Although there are other factors to be considered, this can be an indicator of avg. lifespan of vehicle. </w:t>
      </w:r>
    </w:p>
    <w:p>
      <w:pPr>
        <w:pStyle w:val="16"/>
        <w:ind w:left="0"/>
        <w:rPr>
          <w:rFonts w:hint="default" w:ascii="Times New Roman" w:hAnsi="Times New Roman" w:cs="Times New Roman"/>
        </w:rPr>
      </w:pPr>
    </w:p>
    <w:p>
      <w:pPr>
        <w:pStyle w:val="16"/>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2790190"/>
            <wp:effectExtent l="0" t="0" r="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2790190"/>
                    </a:xfrm>
                    <a:prstGeom prst="rect">
                      <a:avLst/>
                    </a:prstGeom>
                  </pic:spPr>
                </pic:pic>
              </a:graphicData>
            </a:graphic>
          </wp:inline>
        </w:drawing>
      </w:r>
    </w:p>
    <w:p>
      <w:pPr>
        <w:pStyle w:val="16"/>
        <w:ind w:left="660" w:leftChars="300"/>
        <w:rPr>
          <w:rFonts w:hint="default" w:ascii="Times New Roman" w:hAnsi="Times New Roman" w:cs="Times New Roman"/>
        </w:rPr>
      </w:pPr>
    </w:p>
    <w:p>
      <w:pPr>
        <w:pStyle w:val="16"/>
        <w:ind w:left="0" w:leftChars="0"/>
        <w:rPr>
          <w:rFonts w:hint="default" w:ascii="Times New Roman" w:hAnsi="Times New Roman" w:cs="Times New Roman"/>
          <w:lang w:val="en-CA"/>
        </w:rPr>
      </w:pPr>
      <w:r>
        <w:rPr>
          <w:rFonts w:hint="default" w:ascii="Times New Roman" w:hAnsi="Times New Roman" w:cs="Times New Roman"/>
          <w:lang w:val="en-CA"/>
        </w:rPr>
        <w:t>If we are looking at the lifespan of the cars from the outputs above Chrysler seem to have the best lifespan. The life span of the cars would also depend on how well the owners maintained the cars.</w:t>
      </w:r>
    </w:p>
    <w:p>
      <w:pPr>
        <w:pStyle w:val="16"/>
        <w:ind w:left="0"/>
        <w:rPr>
          <w:rFonts w:hint="default" w:ascii="Times New Roman" w:hAnsi="Times New Roman" w:cs="Times New Roman"/>
        </w:rPr>
      </w:pPr>
    </w:p>
    <w:p>
      <w:pPr>
        <w:pStyle w:val="16"/>
        <w:ind w:left="0"/>
        <w:rPr>
          <w:rFonts w:hint="default" w:ascii="Times New Roman" w:hAnsi="Times New Roman" w:cs="Times New Roman"/>
        </w:rPr>
      </w:pPr>
    </w:p>
    <w:p>
      <w:pPr>
        <w:pStyle w:val="16"/>
        <w:ind w:left="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Here are </w:t>
      </w:r>
      <w:r>
        <w:rPr>
          <w:rFonts w:hint="default" w:ascii="Times New Roman" w:hAnsi="Times New Roman" w:cs="Times New Roman"/>
          <w:lang w:val="en-CA"/>
        </w:rPr>
        <w:t xml:space="preserve">the </w:t>
      </w:r>
      <w:r>
        <w:rPr>
          <w:rFonts w:hint="default" w:ascii="Times New Roman" w:hAnsi="Times New Roman" w:cs="Times New Roman"/>
        </w:rPr>
        <w:t xml:space="preserve">top 10 makers with highest avg. price. This can be an indication of good resale value of a car. </w:t>
      </w:r>
    </w:p>
    <w:p>
      <w:pPr>
        <w:pStyle w:val="16"/>
        <w:numPr>
          <w:ilvl w:val="0"/>
          <w:numId w:val="0"/>
        </w:numPr>
        <w:ind w:left="360" w:leftChars="0"/>
        <w:rPr>
          <w:rFonts w:hint="default" w:ascii="Times New Roman" w:hAnsi="Times New Roman" w:cs="Times New Roman"/>
        </w:rPr>
      </w:pPr>
    </w:p>
    <w:p>
      <w:pPr>
        <w:pStyle w:val="16"/>
        <w:numPr>
          <w:ilvl w:val="0"/>
          <w:numId w:val="0"/>
        </w:numPr>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233680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2336800"/>
                    </a:xfrm>
                    <a:prstGeom prst="rect">
                      <a:avLst/>
                    </a:prstGeom>
                  </pic:spPr>
                </pic:pic>
              </a:graphicData>
            </a:graphic>
          </wp:inline>
        </w:drawing>
      </w:r>
    </w:p>
    <w:p>
      <w:pPr>
        <w:pStyle w:val="16"/>
        <w:ind w:left="0"/>
        <w:rPr>
          <w:rFonts w:hint="default" w:ascii="Times New Roman" w:hAnsi="Times New Roman" w:cs="Times New Roman"/>
        </w:rPr>
      </w:pPr>
    </w:p>
    <w:p>
      <w:pPr>
        <w:pStyle w:val="16"/>
        <w:numPr>
          <w:ilvl w:val="0"/>
          <w:numId w:val="0"/>
        </w:numPr>
        <w:ind w:left="0" w:leftChars="0"/>
        <w:rPr>
          <w:rFonts w:hint="default" w:ascii="Times New Roman" w:hAnsi="Times New Roman" w:cs="Times New Roman"/>
        </w:rPr>
      </w:pPr>
      <w:r>
        <w:rPr>
          <w:rFonts w:hint="default" w:ascii="Times New Roman" w:hAnsi="Times New Roman" w:cs="Times New Roman"/>
        </w:rPr>
        <w:t>Unfortunately, highest avg. price itself does not seem like a good indication of car value because this list mostly consists of high-end luxury vehicle. Obviously, luxury vehicle’s price is higher than economy cars.</w:t>
      </w:r>
      <w:r>
        <w:rPr>
          <w:rFonts w:hint="default" w:ascii="Times New Roman" w:hAnsi="Times New Roman" w:cs="Times New Roman"/>
          <w:lang w:val="en-CA"/>
        </w:rPr>
        <w:t xml:space="preserve"> As stated in the introduction the data quality is poor.</w:t>
      </w:r>
      <w:r>
        <w:rPr>
          <w:rFonts w:hint="default" w:ascii="Times New Roman" w:hAnsi="Times New Roman" w:cs="Times New Roman"/>
        </w:rPr>
        <w:t xml:space="preserve">Therefore, </w:t>
      </w:r>
      <w:r>
        <w:rPr>
          <w:rFonts w:hint="default" w:ascii="Times New Roman" w:hAnsi="Times New Roman" w:cs="Times New Roman"/>
          <w:lang w:val="en-CA"/>
        </w:rPr>
        <w:t>we</w:t>
      </w:r>
      <w:r>
        <w:rPr>
          <w:rFonts w:hint="default" w:ascii="Times New Roman" w:hAnsi="Times New Roman" w:cs="Times New Roman"/>
        </w:rPr>
        <w:t xml:space="preserve"> have decided to analyze cars in economy group (top 10 highest avg. mileage) and luxury group (top 10 highest avg. price)</w:t>
      </w:r>
      <w:r>
        <w:rPr>
          <w:rFonts w:hint="default" w:ascii="Times New Roman" w:hAnsi="Times New Roman" w:cs="Times New Roman"/>
          <w:lang w:val="en-CA"/>
        </w:rPr>
        <w:t>.</w:t>
      </w:r>
    </w:p>
    <w:p>
      <w:pPr>
        <w:pStyle w:val="16"/>
        <w:ind w:left="660" w:leftChars="30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In order to </w:t>
      </w:r>
      <w:r>
        <w:rPr>
          <w:rFonts w:hint="default" w:ascii="Times New Roman" w:hAnsi="Times New Roman" w:cs="Times New Roman"/>
          <w:lang w:val="en-CA"/>
        </w:rPr>
        <w:t>come up with more reasonable numbers</w:t>
      </w:r>
      <w:r>
        <w:rPr>
          <w:rFonts w:hint="default" w:ascii="Times New Roman" w:hAnsi="Times New Roman" w:cs="Times New Roman"/>
        </w:rPr>
        <w:t xml:space="preserve">, </w:t>
      </w:r>
      <w:r>
        <w:rPr>
          <w:rFonts w:hint="default" w:ascii="Times New Roman" w:hAnsi="Times New Roman" w:cs="Times New Roman"/>
          <w:lang w:val="en-CA"/>
        </w:rPr>
        <w:t xml:space="preserve">we will </w:t>
      </w:r>
      <w:r>
        <w:rPr>
          <w:rFonts w:hint="default" w:ascii="Times New Roman" w:hAnsi="Times New Roman" w:cs="Times New Roman"/>
        </w:rPr>
        <w:t>sor</w:t>
      </w:r>
      <w:r>
        <w:rPr>
          <w:rFonts w:hint="default" w:ascii="Times New Roman" w:hAnsi="Times New Roman" w:cs="Times New Roman"/>
          <w:lang w:val="en-CA"/>
        </w:rPr>
        <w:t>t</w:t>
      </w:r>
      <w:r>
        <w:rPr>
          <w:rFonts w:hint="default" w:ascii="Times New Roman" w:hAnsi="Times New Roman" w:cs="Times New Roman"/>
        </w:rPr>
        <w:t xml:space="preserve"> the </w:t>
      </w:r>
      <w:r>
        <w:rPr>
          <w:rFonts w:hint="default" w:ascii="Times New Roman" w:hAnsi="Times New Roman" w:cs="Times New Roman"/>
          <w:lang w:val="en-CA"/>
        </w:rPr>
        <w:t xml:space="preserve">economy cars </w:t>
      </w:r>
      <w:r>
        <w:rPr>
          <w:rFonts w:hint="default" w:ascii="Times New Roman" w:hAnsi="Times New Roman" w:cs="Times New Roman"/>
        </w:rPr>
        <w:t xml:space="preserve">group by highest avg. mileage then also including their avg. prices to view their avg. resale value as well. </w:t>
      </w:r>
    </w:p>
    <w:p>
      <w:pPr>
        <w:pStyle w:val="16"/>
        <w:ind w:left="0" w:leftChars="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943600" cy="203962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43600" cy="2039620"/>
                    </a:xfrm>
                    <a:prstGeom prst="rect">
                      <a:avLst/>
                    </a:prstGeom>
                  </pic:spPr>
                </pic:pic>
              </a:graphicData>
            </a:graphic>
          </wp:inline>
        </w:drawing>
      </w:r>
    </w:p>
    <w:p>
      <w:pPr>
        <w:pStyle w:val="16"/>
        <w:ind w:left="0"/>
        <w:rPr>
          <w:rFonts w:hint="default" w:ascii="Times New Roman" w:hAnsi="Times New Roman" w:cs="Times New Roman"/>
        </w:rPr>
      </w:pPr>
    </w:p>
    <w:p>
      <w:pPr>
        <w:pStyle w:val="16"/>
        <w:numPr>
          <w:ilvl w:val="0"/>
          <w:numId w:val="0"/>
        </w:numPr>
        <w:ind w:left="0" w:leftChars="0"/>
        <w:rPr>
          <w:rFonts w:hint="default" w:ascii="Times New Roman" w:hAnsi="Times New Roman" w:cs="Times New Roman"/>
        </w:rPr>
      </w:pPr>
      <w:r>
        <w:rPr>
          <w:rFonts w:hint="default" w:ascii="Times New Roman" w:hAnsi="Times New Roman" w:cs="Times New Roman"/>
          <w:lang w:val="en-CA"/>
        </w:rPr>
        <w:t>Keep in mind the</w:t>
      </w:r>
      <w:r>
        <w:rPr>
          <w:rFonts w:hint="default" w:ascii="Times New Roman" w:hAnsi="Times New Roman" w:cs="Times New Roman"/>
        </w:rPr>
        <w:t xml:space="preserve"> quality of th</w:t>
      </w:r>
      <w:r>
        <w:rPr>
          <w:rFonts w:hint="default" w:ascii="Times New Roman" w:hAnsi="Times New Roman" w:cs="Times New Roman"/>
          <w:lang w:val="en-CA"/>
        </w:rPr>
        <w:t>e</w:t>
      </w:r>
      <w:r>
        <w:rPr>
          <w:rFonts w:hint="default" w:ascii="Times New Roman" w:hAnsi="Times New Roman" w:cs="Times New Roman"/>
        </w:rPr>
        <w:t xml:space="preserve"> dataset is impacting</w:t>
      </w:r>
      <w:r>
        <w:rPr>
          <w:rFonts w:hint="default" w:ascii="Times New Roman" w:hAnsi="Times New Roman" w:cs="Times New Roman"/>
          <w:lang w:val="en-CA"/>
        </w:rPr>
        <w:t xml:space="preserve"> </w:t>
      </w:r>
      <w:r>
        <w:rPr>
          <w:rFonts w:hint="default" w:ascii="Times New Roman" w:hAnsi="Times New Roman" w:cs="Times New Roman"/>
        </w:rPr>
        <w:t>the</w:t>
      </w:r>
      <w:r>
        <w:rPr>
          <w:rFonts w:hint="default" w:ascii="Times New Roman" w:hAnsi="Times New Roman" w:cs="Times New Roman"/>
          <w:lang w:val="en-CA"/>
        </w:rPr>
        <w:t xml:space="preserve"> results of the</w:t>
      </w:r>
      <w:r>
        <w:rPr>
          <w:rFonts w:hint="default" w:ascii="Times New Roman" w:hAnsi="Times New Roman" w:cs="Times New Roman"/>
        </w:rPr>
        <w:t xml:space="preserve"> analysis. For instance, Subaru’s avg. mileage(136K) has placed it in economy group but its avg. price (147K) </w:t>
      </w:r>
      <w:r>
        <w:rPr>
          <w:rFonts w:hint="default" w:ascii="Times New Roman" w:hAnsi="Times New Roman" w:cs="Times New Roman"/>
          <w:lang w:val="en-CA"/>
        </w:rPr>
        <w:t xml:space="preserve">which </w:t>
      </w:r>
      <w:r>
        <w:rPr>
          <w:rFonts w:hint="default" w:ascii="Times New Roman" w:hAnsi="Times New Roman" w:cs="Times New Roman"/>
        </w:rPr>
        <w:t xml:space="preserve">does not seem realistic. In addition, rows </w:t>
      </w:r>
      <w:r>
        <w:rPr>
          <w:rFonts w:hint="default" w:ascii="Times New Roman" w:hAnsi="Times New Roman" w:cs="Times New Roman"/>
          <w:lang w:val="en-CA"/>
        </w:rPr>
        <w:t xml:space="preserve">are </w:t>
      </w:r>
      <w:r>
        <w:rPr>
          <w:rFonts w:hint="default" w:ascii="Times New Roman" w:hAnsi="Times New Roman" w:cs="Times New Roman"/>
        </w:rPr>
        <w:t xml:space="preserve">missing “maker” field got included in this group, which averaged 547K in price and 124K in mileage. Despite the fact, this analysis is suggesting some good economic options such as Chrysler, Skoda, Volvo, Honda, Ford, and Volkswagen. And some options with </w:t>
      </w:r>
      <w:r>
        <w:rPr>
          <w:rFonts w:hint="default" w:ascii="Times New Roman" w:hAnsi="Times New Roman" w:cs="Times New Roman"/>
          <w:lang w:val="en-CA"/>
        </w:rPr>
        <w:t xml:space="preserve">realy bad </w:t>
      </w:r>
      <w:r>
        <w:rPr>
          <w:rFonts w:hint="default" w:ascii="Times New Roman" w:hAnsi="Times New Roman" w:cs="Times New Roman"/>
        </w:rPr>
        <w:t xml:space="preserve">resale value such as Alfa-Romeo and Land-Rover. </w:t>
      </w: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Now </w:t>
      </w:r>
      <w:r>
        <w:rPr>
          <w:rFonts w:hint="default" w:ascii="Times New Roman" w:hAnsi="Times New Roman" w:cs="Times New Roman"/>
          <w:lang w:val="en-CA"/>
        </w:rPr>
        <w:t>we</w:t>
      </w:r>
      <w:r>
        <w:rPr>
          <w:rFonts w:hint="default" w:ascii="Times New Roman" w:hAnsi="Times New Roman" w:cs="Times New Roman"/>
        </w:rPr>
        <w:t xml:space="preserve"> perform the same analysis on luxury group. In order to do that, </w:t>
      </w:r>
      <w:r>
        <w:rPr>
          <w:rFonts w:hint="default" w:ascii="Times New Roman" w:hAnsi="Times New Roman" w:cs="Times New Roman"/>
          <w:lang w:val="en-CA"/>
        </w:rPr>
        <w:t>we</w:t>
      </w:r>
      <w:r>
        <w:rPr>
          <w:rFonts w:hint="default" w:ascii="Times New Roman" w:hAnsi="Times New Roman" w:cs="Times New Roman"/>
        </w:rPr>
        <w:t xml:space="preserve"> sort the group by highest avg. price then also including their avg. mileage to review how much they are driven. </w:t>
      </w:r>
    </w:p>
    <w:p>
      <w:pPr>
        <w:pStyle w:val="16"/>
        <w:ind w:left="0"/>
        <w:rPr>
          <w:rFonts w:hint="default" w:ascii="Times New Roman" w:hAnsi="Times New Roman" w:cs="Times New Roman"/>
        </w:rPr>
      </w:pPr>
    </w:p>
    <w:p>
      <w:pPr>
        <w:pStyle w:val="16"/>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253238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943600" cy="2532380"/>
                    </a:xfrm>
                    <a:prstGeom prst="rect">
                      <a:avLst/>
                    </a:prstGeom>
                  </pic:spPr>
                </pic:pic>
              </a:graphicData>
            </a:graphic>
          </wp:inline>
        </w:drawing>
      </w:r>
    </w:p>
    <w:p>
      <w:pPr>
        <w:pStyle w:val="16"/>
        <w:ind w:left="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Again, </w:t>
      </w:r>
      <w:r>
        <w:rPr>
          <w:rFonts w:hint="default" w:ascii="Times New Roman" w:hAnsi="Times New Roman" w:cs="Times New Roman"/>
          <w:lang w:val="en-CA"/>
        </w:rPr>
        <w:t xml:space="preserve">we </w:t>
      </w:r>
      <w:r>
        <w:rPr>
          <w:rFonts w:hint="default" w:ascii="Times New Roman" w:hAnsi="Times New Roman" w:cs="Times New Roman"/>
        </w:rPr>
        <w:t xml:space="preserve">see that quality of data is impacting the quality of this analysis. For instance, prices for Renault, BMW, Subaru(again), Citroen are not realistic and value with no maker field got included in this list again. However, a trend in luxury group can be seen in this analysis. High-end luxury vehicles like Lamborghini, Bentley, Porsche, Maserati are not driven more than 100K in mileage whereas top 10 in economy group are all driven more than 100K. </w:t>
      </w:r>
    </w:p>
    <w:p>
      <w:pPr>
        <w:pStyle w:val="16"/>
        <w:ind w:left="0"/>
        <w:rPr>
          <w:rFonts w:hint="default" w:ascii="Times New Roman" w:hAnsi="Times New Roman" w:cs="Times New Roman"/>
        </w:rPr>
      </w:pP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After all, as we are analysing a used-car dataset, </w:t>
      </w:r>
      <w:r>
        <w:rPr>
          <w:rFonts w:hint="default" w:ascii="Times New Roman" w:hAnsi="Times New Roman" w:cs="Times New Roman"/>
          <w:lang w:val="en-CA"/>
        </w:rPr>
        <w:t>and because we are</w:t>
      </w:r>
      <w:r>
        <w:rPr>
          <w:rFonts w:hint="default" w:ascii="Times New Roman" w:hAnsi="Times New Roman" w:cs="Times New Roman"/>
        </w:rPr>
        <w:t xml:space="preserve"> making a recommendation for</w:t>
      </w:r>
      <w:r>
        <w:rPr>
          <w:rFonts w:hint="default" w:ascii="Times New Roman" w:hAnsi="Times New Roman" w:cs="Times New Roman"/>
          <w:lang w:val="en-CA"/>
        </w:rPr>
        <w:t xml:space="preserve"> the</w:t>
      </w:r>
      <w:r>
        <w:rPr>
          <w:rFonts w:hint="default" w:ascii="Times New Roman" w:hAnsi="Times New Roman" w:cs="Times New Roman"/>
        </w:rPr>
        <w:t xml:space="preserve"> value</w:t>
      </w:r>
      <w:r>
        <w:rPr>
          <w:rFonts w:hint="default" w:ascii="Times New Roman" w:hAnsi="Times New Roman" w:cs="Times New Roman"/>
          <w:lang w:val="en-CA"/>
        </w:rPr>
        <w:t>able</w:t>
      </w:r>
      <w:r>
        <w:rPr>
          <w:rFonts w:hint="default" w:ascii="Times New Roman" w:hAnsi="Times New Roman" w:cs="Times New Roman"/>
        </w:rPr>
        <w:t xml:space="preserve"> vehicles </w:t>
      </w:r>
      <w:r>
        <w:rPr>
          <w:rFonts w:hint="default" w:ascii="Times New Roman" w:hAnsi="Times New Roman" w:cs="Times New Roman"/>
          <w:lang w:val="en-CA"/>
        </w:rPr>
        <w:t xml:space="preserve">we </w:t>
      </w:r>
      <w:r>
        <w:rPr>
          <w:rFonts w:hint="default" w:ascii="Times New Roman" w:hAnsi="Times New Roman" w:cs="Times New Roman"/>
        </w:rPr>
        <w:t xml:space="preserve">will broaden </w:t>
      </w:r>
      <w:r>
        <w:rPr>
          <w:rFonts w:hint="default" w:ascii="Times New Roman" w:hAnsi="Times New Roman" w:cs="Times New Roman"/>
          <w:lang w:val="en-CA"/>
        </w:rPr>
        <w:t xml:space="preserve">our </w:t>
      </w:r>
      <w:r>
        <w:rPr>
          <w:rFonts w:hint="default" w:ascii="Times New Roman" w:hAnsi="Times New Roman" w:cs="Times New Roman"/>
        </w:rPr>
        <w:t xml:space="preserve">search to top 20 highest avg. mileage. </w:t>
      </w:r>
    </w:p>
    <w:p>
      <w:pPr>
        <w:pStyle w:val="16"/>
        <w:ind w:left="0" w:leftChars="0" w:firstLine="0" w:firstLineChars="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943600" cy="2912110"/>
            <wp:effectExtent l="0" t="0" r="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943600" cy="2912110"/>
                    </a:xfrm>
                    <a:prstGeom prst="rect">
                      <a:avLst/>
                    </a:prstGeom>
                  </pic:spPr>
                </pic:pic>
              </a:graphicData>
            </a:graphic>
          </wp:inline>
        </w:drawing>
      </w:r>
    </w:p>
    <w:p>
      <w:pPr>
        <w:pStyle w:val="16"/>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lang w:val="en-CA"/>
        </w:rPr>
        <w:t>As we keep</w:t>
      </w:r>
      <w:r>
        <w:rPr>
          <w:rFonts w:hint="default" w:ascii="Times New Roman" w:hAnsi="Times New Roman" w:cs="Times New Roman"/>
        </w:rPr>
        <w:t xml:space="preserve"> “Value” in my mind </w:t>
      </w:r>
      <w:r>
        <w:rPr>
          <w:rFonts w:hint="default" w:ascii="Times New Roman" w:hAnsi="Times New Roman" w:cs="Times New Roman"/>
          <w:lang w:val="en-CA"/>
        </w:rPr>
        <w:t xml:space="preserve">and </w:t>
      </w:r>
      <w:r>
        <w:rPr>
          <w:rFonts w:hint="default" w:ascii="Times New Roman" w:hAnsi="Times New Roman" w:cs="Times New Roman"/>
        </w:rPr>
        <w:t xml:space="preserve">long-distance driven </w:t>
      </w:r>
      <w:r>
        <w:rPr>
          <w:rFonts w:hint="default" w:ascii="Times New Roman" w:hAnsi="Times New Roman" w:cs="Times New Roman"/>
          <w:lang w:val="en-CA"/>
        </w:rPr>
        <w:t xml:space="preserve">cars </w:t>
      </w:r>
      <w:r>
        <w:rPr>
          <w:rFonts w:hint="default" w:ascii="Times New Roman" w:hAnsi="Times New Roman" w:cs="Times New Roman"/>
        </w:rPr>
        <w:t xml:space="preserve">while maintaining higher resale value, here are </w:t>
      </w:r>
      <w:r>
        <w:rPr>
          <w:rFonts w:hint="default" w:ascii="Times New Roman" w:hAnsi="Times New Roman" w:cs="Times New Roman"/>
          <w:lang w:val="en-CA"/>
        </w:rPr>
        <w:t xml:space="preserve">our </w:t>
      </w:r>
      <w:r>
        <w:rPr>
          <w:rFonts w:hint="default" w:ascii="Times New Roman" w:hAnsi="Times New Roman" w:cs="Times New Roman"/>
        </w:rPr>
        <w:t xml:space="preserve">5 recommendations. </w:t>
      </w:r>
    </w:p>
    <w:p>
      <w:pPr>
        <w:pStyle w:val="16"/>
        <w:ind w:left="0"/>
        <w:rPr>
          <w:rFonts w:hint="default" w:ascii="Times New Roman" w:hAnsi="Times New Roman" w:cs="Times New Roman"/>
        </w:rPr>
      </w:pPr>
    </w:p>
    <w:p>
      <w:pPr>
        <w:pStyle w:val="16"/>
        <w:numPr>
          <w:ilvl w:val="0"/>
          <w:numId w:val="3"/>
        </w:numPr>
        <w:rPr>
          <w:rFonts w:hint="default" w:ascii="Times New Roman" w:hAnsi="Times New Roman" w:cs="Times New Roman"/>
        </w:rPr>
      </w:pPr>
      <w:r>
        <w:rPr>
          <w:rFonts w:hint="default" w:ascii="Times New Roman" w:hAnsi="Times New Roman" w:cs="Times New Roman"/>
        </w:rPr>
        <w:t>Volvo</w:t>
      </w:r>
    </w:p>
    <w:p>
      <w:pPr>
        <w:pStyle w:val="16"/>
        <w:numPr>
          <w:ilvl w:val="0"/>
          <w:numId w:val="3"/>
        </w:numPr>
        <w:rPr>
          <w:rFonts w:hint="default" w:ascii="Times New Roman" w:hAnsi="Times New Roman" w:cs="Times New Roman"/>
        </w:rPr>
      </w:pPr>
      <w:r>
        <w:rPr>
          <w:rFonts w:hint="default" w:ascii="Times New Roman" w:hAnsi="Times New Roman" w:cs="Times New Roman"/>
        </w:rPr>
        <w:t>Honda</w:t>
      </w:r>
    </w:p>
    <w:p>
      <w:pPr>
        <w:pStyle w:val="16"/>
        <w:numPr>
          <w:ilvl w:val="0"/>
          <w:numId w:val="3"/>
        </w:numPr>
        <w:rPr>
          <w:rFonts w:hint="default" w:ascii="Times New Roman" w:hAnsi="Times New Roman" w:cs="Times New Roman"/>
        </w:rPr>
      </w:pPr>
      <w:r>
        <w:rPr>
          <w:rFonts w:hint="default" w:ascii="Times New Roman" w:hAnsi="Times New Roman" w:cs="Times New Roman"/>
          <w:lang w:val="en-CA"/>
        </w:rPr>
        <w:t xml:space="preserve">Land </w:t>
      </w:r>
      <w:r>
        <w:rPr>
          <w:rFonts w:hint="default" w:ascii="Times New Roman" w:hAnsi="Times New Roman" w:cs="Times New Roman"/>
        </w:rPr>
        <w:t>Rover</w:t>
      </w:r>
    </w:p>
    <w:p>
      <w:pPr>
        <w:pStyle w:val="16"/>
        <w:numPr>
          <w:ilvl w:val="0"/>
          <w:numId w:val="3"/>
        </w:numPr>
        <w:rPr>
          <w:rFonts w:hint="default" w:ascii="Times New Roman" w:hAnsi="Times New Roman" w:cs="Times New Roman"/>
        </w:rPr>
      </w:pPr>
      <w:r>
        <w:rPr>
          <w:rFonts w:hint="default" w:ascii="Times New Roman" w:hAnsi="Times New Roman" w:cs="Times New Roman"/>
        </w:rPr>
        <w:t>Audi</w:t>
      </w:r>
    </w:p>
    <w:p>
      <w:pPr>
        <w:pStyle w:val="16"/>
        <w:numPr>
          <w:ilvl w:val="0"/>
          <w:numId w:val="3"/>
        </w:numPr>
        <w:rPr>
          <w:rFonts w:hint="default" w:ascii="Times New Roman" w:hAnsi="Times New Roman" w:cs="Times New Roman"/>
        </w:rPr>
      </w:pPr>
      <w:r>
        <w:rPr>
          <w:rFonts w:hint="default" w:ascii="Times New Roman" w:hAnsi="Times New Roman" w:cs="Times New Roman"/>
        </w:rPr>
        <w:t>Mercedes-Benz or Lexus</w:t>
      </w:r>
    </w:p>
    <w:p>
      <w:p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Now, in order to analyze the data by fuel type </w:t>
      </w:r>
      <w:r>
        <w:rPr>
          <w:rFonts w:hint="default" w:ascii="Times New Roman" w:hAnsi="Times New Roman" w:cs="Times New Roman"/>
          <w:lang w:val="en-CA"/>
        </w:rPr>
        <w:t xml:space="preserve">we have </w:t>
      </w:r>
      <w:r>
        <w:rPr>
          <w:rFonts w:hint="default" w:ascii="Times New Roman" w:hAnsi="Times New Roman" w:cs="Times New Roman"/>
        </w:rPr>
        <w:t>creat</w:t>
      </w:r>
      <w:r>
        <w:rPr>
          <w:rFonts w:hint="default" w:ascii="Times New Roman" w:hAnsi="Times New Roman" w:cs="Times New Roman"/>
          <w:lang w:val="en-CA"/>
        </w:rPr>
        <w:t>ed</w:t>
      </w:r>
      <w:r>
        <w:rPr>
          <w:rFonts w:hint="default" w:ascii="Times New Roman" w:hAnsi="Times New Roman" w:cs="Times New Roman"/>
        </w:rPr>
        <w:t xml:space="preserve"> a new table. </w:t>
      </w:r>
    </w:p>
    <w:p>
      <w:pPr>
        <w:numPr>
          <w:ilvl w:val="0"/>
          <w:numId w:val="0"/>
        </w:numPr>
        <w:ind w:left="360" w:leftChars="0"/>
        <w:rPr>
          <w:rFonts w:hint="default" w:ascii="Times New Roman" w:hAnsi="Times New Roman" w:cs="Times New Roman"/>
        </w:rPr>
      </w:pPr>
    </w:p>
    <w:p>
      <w:pPr>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66167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43600" cy="661670"/>
                    </a:xfrm>
                    <a:prstGeom prst="rect">
                      <a:avLst/>
                    </a:prstGeom>
                  </pic:spPr>
                </pic:pic>
              </a:graphicData>
            </a:graphic>
          </wp:inline>
        </w:drawing>
      </w:r>
    </w:p>
    <w:p>
      <w:p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lang w:val="en-CA"/>
        </w:rPr>
        <w:t>We have</w:t>
      </w:r>
      <w:r>
        <w:rPr>
          <w:rFonts w:hint="default" w:ascii="Times New Roman" w:hAnsi="Times New Roman" w:cs="Times New Roman"/>
        </w:rPr>
        <w:t xml:space="preserve"> add</w:t>
      </w:r>
      <w:r>
        <w:rPr>
          <w:rFonts w:hint="default" w:ascii="Times New Roman" w:hAnsi="Times New Roman" w:cs="Times New Roman"/>
          <w:lang w:val="en-CA"/>
        </w:rPr>
        <w:t>ed the</w:t>
      </w:r>
      <w:r>
        <w:rPr>
          <w:rFonts w:hint="default" w:ascii="Times New Roman" w:hAnsi="Times New Roman" w:cs="Times New Roman"/>
        </w:rPr>
        <w:t xml:space="preserve"> data into the new table “fuel”, applying the same logic where avg. mileage and avg. price will illustrate vehicle’s value by fuel type. </w:t>
      </w:r>
    </w:p>
    <w:p>
      <w:pPr>
        <w:rPr>
          <w:rFonts w:hint="default" w:ascii="Times New Roman" w:hAnsi="Times New Roman" w:cs="Times New Roman"/>
        </w:rPr>
      </w:pPr>
    </w:p>
    <w:p>
      <w:pPr>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20974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43600" cy="2097405"/>
                    </a:xfrm>
                    <a:prstGeom prst="rect">
                      <a:avLst/>
                    </a:prstGeom>
                  </pic:spPr>
                </pic:pic>
              </a:graphicData>
            </a:graphic>
          </wp:inline>
        </w:drawing>
      </w:r>
    </w:p>
    <w:p>
      <w:p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lang w:val="en-CA"/>
        </w:rPr>
        <w:t>H</w:t>
      </w:r>
      <w:r>
        <w:rPr>
          <w:rFonts w:hint="default" w:ascii="Times New Roman" w:hAnsi="Times New Roman" w:cs="Times New Roman"/>
        </w:rPr>
        <w:t>ere</w:t>
      </w:r>
      <w:r>
        <w:rPr>
          <w:rFonts w:hint="default" w:ascii="Times New Roman" w:hAnsi="Times New Roman" w:cs="Times New Roman"/>
          <w:lang w:val="en-CA"/>
        </w:rPr>
        <w:t xml:space="preserve"> are </w:t>
      </w:r>
      <w:r>
        <w:rPr>
          <w:rFonts w:hint="default" w:ascii="Times New Roman" w:hAnsi="Times New Roman" w:cs="Times New Roman"/>
        </w:rPr>
        <w:t>the result</w:t>
      </w:r>
      <w:r>
        <w:rPr>
          <w:rFonts w:hint="default" w:ascii="Times New Roman" w:hAnsi="Times New Roman" w:cs="Times New Roman"/>
          <w:lang w:val="en-CA"/>
        </w:rPr>
        <w:t xml:space="preserve"> from the fuel table query.</w:t>
      </w:r>
    </w:p>
    <w:p>
      <w:pPr>
        <w:rPr>
          <w:rFonts w:hint="default" w:ascii="Times New Roman" w:hAnsi="Times New Roman" w:cs="Times New Roman"/>
        </w:rPr>
      </w:pPr>
    </w:p>
    <w:p>
      <w:pPr>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43600" cy="1326515"/>
            <wp:effectExtent l="0" t="0" r="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1326515"/>
                    </a:xfrm>
                    <a:prstGeom prst="rect">
                      <a:avLst/>
                    </a:prstGeom>
                  </pic:spPr>
                </pic:pic>
              </a:graphicData>
            </a:graphic>
          </wp:inline>
        </w:drawing>
      </w:r>
    </w:p>
    <w:p>
      <w:pPr>
        <w:rPr>
          <w:rFonts w:hint="default" w:ascii="Times New Roman" w:hAnsi="Times New Roman" w:cs="Times New Roman"/>
        </w:rPr>
      </w:pPr>
    </w:p>
    <w:p>
      <w:pPr>
        <w:ind w:left="0" w:leftChars="0"/>
        <w:rPr>
          <w:rFonts w:hint="default" w:ascii="Times New Roman" w:hAnsi="Times New Roman" w:cs="Times New Roman"/>
        </w:rPr>
      </w:pPr>
      <w:r>
        <w:rPr>
          <w:rFonts w:hint="default" w:ascii="Times New Roman" w:hAnsi="Times New Roman" w:cs="Times New Roman"/>
        </w:rPr>
        <w:t>While Gasoline vehicles show most distance driven and highest resale value, Diesel seems to be 2</w:t>
      </w:r>
      <w:r>
        <w:rPr>
          <w:rFonts w:hint="default" w:ascii="Times New Roman" w:hAnsi="Times New Roman" w:cs="Times New Roman"/>
          <w:vertAlign w:val="superscript"/>
        </w:rPr>
        <w:t>nd</w:t>
      </w:r>
      <w:r>
        <w:rPr>
          <w:rFonts w:hint="default" w:ascii="Times New Roman" w:hAnsi="Times New Roman" w:cs="Times New Roman"/>
        </w:rPr>
        <w:t xml:space="preserve">. LPG and Electric vehicles seem to have similar efficiency. CNG has the least avg. mileage and lowest price. </w:t>
      </w:r>
    </w:p>
    <w:p>
      <w:p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b/>
          <w:bCs/>
        </w:rPr>
      </w:pPr>
      <w:r>
        <w:rPr>
          <w:rFonts w:hint="default" w:ascii="Times New Roman" w:hAnsi="Times New Roman" w:cs="Times New Roman"/>
          <w:b/>
          <w:bCs/>
          <w:lang w:val="en-CA"/>
        </w:rPr>
        <w:t>Is there a relationship beteen make, model and price?</w:t>
      </w:r>
    </w:p>
    <w:p>
      <w:pPr>
        <w:numPr>
          <w:ilvl w:val="0"/>
          <w:numId w:val="0"/>
        </w:numPr>
        <w:ind w:leftChars="0"/>
        <w:rPr>
          <w:rFonts w:hint="default" w:ascii="Times New Roman" w:hAnsi="Times New Roman" w:cs="Times New Roman"/>
        </w:rPr>
      </w:pPr>
    </w:p>
    <w:p>
      <w:pPr>
        <w:numPr>
          <w:ilvl w:val="0"/>
          <w:numId w:val="0"/>
        </w:numPr>
        <w:ind w:left="0" w:leftChars="0"/>
        <w:rPr>
          <w:rFonts w:hint="default" w:ascii="Times New Roman" w:hAnsi="Times New Roman" w:eastAsia="Times New Roman" w:cs="Times New Roman"/>
          <w:b w:val="0"/>
          <w:bCs/>
          <w:sz w:val="22"/>
          <w:szCs w:val="22"/>
          <w:lang w:val="en-CA"/>
        </w:rPr>
      </w:pPr>
      <w:r>
        <w:rPr>
          <w:rFonts w:hint="default" w:ascii="Times New Roman" w:hAnsi="Times New Roman" w:eastAsia="Times New Roman" w:cs="Times New Roman"/>
          <w:b w:val="0"/>
          <w:bCs/>
          <w:sz w:val="22"/>
          <w:szCs w:val="22"/>
          <w:lang w:val="en-CA"/>
        </w:rPr>
        <w:t>There is definitely a relationship between the 3 variables they are all connected and can be dependant or independent variables in some cases. We would no have been able to complete our analysis without inclused one or more of these variables.</w:t>
      </w:r>
    </w:p>
    <w:p>
      <w:pPr>
        <w:numPr>
          <w:ilvl w:val="0"/>
          <w:numId w:val="0"/>
        </w:numPr>
        <w:ind w:leftChars="0"/>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rPr>
      </w:pPr>
      <w:r>
        <w:rPr>
          <w:rFonts w:hint="default" w:ascii="Times New Roman" w:hAnsi="Times New Roman" w:cs="Times New Roman"/>
        </w:rPr>
        <w:t xml:space="preserve">From the analysis, it was evident that the quality of the data was impacting </w:t>
      </w:r>
      <w:r>
        <w:rPr>
          <w:rFonts w:hint="default" w:ascii="Times New Roman" w:hAnsi="Times New Roman" w:cs="Times New Roman"/>
          <w:lang w:val="en-CA"/>
        </w:rPr>
        <w:t xml:space="preserve">our </w:t>
      </w:r>
      <w:r>
        <w:rPr>
          <w:rFonts w:hint="default" w:ascii="Times New Roman" w:hAnsi="Times New Roman" w:cs="Times New Roman"/>
        </w:rPr>
        <w:t>analysis. Steps were taken to clean the data, but it seems as though these attempts did not work.</w:t>
      </w:r>
      <w:r>
        <w:rPr>
          <w:rFonts w:hint="default" w:ascii="Times New Roman" w:hAnsi="Times New Roman" w:cs="Times New Roman"/>
          <w:lang w:val="en-CA"/>
        </w:rPr>
        <w:t xml:space="preserve"> </w:t>
      </w:r>
      <w:r>
        <w:rPr>
          <w:rFonts w:hint="default" w:ascii="Times New Roman" w:hAnsi="Times New Roman" w:cs="Times New Roman"/>
        </w:rPr>
        <w:t xml:space="preserve">See below where </w:t>
      </w:r>
      <w:r>
        <w:rPr>
          <w:rFonts w:hint="default" w:ascii="Times New Roman" w:hAnsi="Times New Roman" w:cs="Times New Roman"/>
          <w:lang w:val="en-CA"/>
        </w:rPr>
        <w:t xml:space="preserve">we attempted to </w:t>
      </w:r>
      <w:r>
        <w:rPr>
          <w:rFonts w:hint="default" w:ascii="Times New Roman" w:hAnsi="Times New Roman" w:cs="Times New Roman"/>
        </w:rPr>
        <w:t>remov</w:t>
      </w:r>
      <w:r>
        <w:rPr>
          <w:rFonts w:hint="default" w:ascii="Times New Roman" w:hAnsi="Times New Roman" w:cs="Times New Roman"/>
          <w:lang w:val="en-CA"/>
        </w:rPr>
        <w:t xml:space="preserve">e </w:t>
      </w:r>
      <w:r>
        <w:rPr>
          <w:rFonts w:hint="default" w:ascii="Times New Roman" w:hAnsi="Times New Roman" w:cs="Times New Roman"/>
        </w:rPr>
        <w:t>all NULL values from the ‘maker’ column</w:t>
      </w:r>
      <w:r>
        <w:rPr>
          <w:rFonts w:hint="default" w:ascii="Times New Roman" w:hAnsi="Times New Roman" w:cs="Times New Roman"/>
          <w:lang w:val="en-CA"/>
        </w:rPr>
        <w:t>.</w:t>
      </w:r>
      <w:r>
        <w:rPr>
          <w:rFonts w:hint="default" w:ascii="Times New Roman" w:hAnsi="Times New Roman" w:cs="Times New Roman"/>
        </w:rPr>
        <w:t xml:space="preserve"> </w:t>
      </w:r>
      <w:r>
        <w:rPr>
          <w:rFonts w:hint="default" w:ascii="Times New Roman" w:hAnsi="Times New Roman" w:cs="Times New Roman"/>
          <w:lang w:val="en-CA"/>
        </w:rPr>
        <w:t>B</w:t>
      </w:r>
      <w:r>
        <w:rPr>
          <w:rFonts w:hint="default" w:ascii="Times New Roman" w:hAnsi="Times New Roman" w:cs="Times New Roman"/>
        </w:rPr>
        <w:t xml:space="preserve">y creating a temp table which was essentially a copy of the original table but with a condition applied. </w:t>
      </w:r>
      <w:r>
        <w:rPr>
          <w:rFonts w:hint="default" w:ascii="Times New Roman" w:hAnsi="Times New Roman" w:cs="Times New Roman"/>
          <w:lang w:val="en-CA"/>
        </w:rPr>
        <w:t>T</w:t>
      </w:r>
      <w:r>
        <w:rPr>
          <w:rFonts w:hint="default" w:ascii="Times New Roman" w:hAnsi="Times New Roman" w:cs="Times New Roman"/>
        </w:rPr>
        <w:t xml:space="preserve">he original table was overwritten with the temp table (intending to account for the NULL values in ‘maker’ thereby reducing the overall number of rows). However, after checking the number of rows, it seems that this code had no effect. </w:t>
      </w:r>
    </w:p>
    <w:p>
      <w:pPr>
        <w:rPr>
          <w:rFonts w:hint="default" w:ascii="Times New Roman" w:hAnsi="Times New Roman" w:cs="Times New Roman"/>
        </w:rPr>
      </w:pPr>
    </w:p>
    <w:p>
      <w:pPr>
        <w:rPr>
          <w:rFonts w:hint="default" w:ascii="Times New Roman" w:hAnsi="Times New Roman" w:cs="Times New Roman"/>
        </w:rPr>
      </w:pPr>
    </w:p>
    <w:p>
      <w:pPr>
        <w:ind w:left="0" w:leftChars="0"/>
        <w:rPr>
          <w:rFonts w:hint="default" w:ascii="Times New Roman" w:hAnsi="Times New Roman" w:cs="Times New Roman"/>
        </w:rPr>
      </w:pPr>
      <w:r>
        <w:rPr>
          <w:rFonts w:hint="default" w:ascii="Times New Roman" w:hAnsi="Times New Roman" w:cs="Times New Roman"/>
        </w:rPr>
        <w:drawing>
          <wp:inline distT="0" distB="0" distL="0" distR="0">
            <wp:extent cx="5934075" cy="383540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8">
                      <a:extLst>
                        <a:ext uri="{28A0092B-C50C-407E-A947-70E740481C1C}">
                          <a14:useLocalDpi xmlns:a14="http://schemas.microsoft.com/office/drawing/2010/main" val="0"/>
                        </a:ext>
                      </a:extLst>
                    </a:blip>
                    <a:srcRect t="2747"/>
                    <a:stretch>
                      <a:fillRect/>
                    </a:stretch>
                  </pic:blipFill>
                  <pic:spPr>
                    <a:xfrm>
                      <a:off x="0" y="0"/>
                      <a:ext cx="5934075" cy="3835400"/>
                    </a:xfrm>
                    <a:prstGeom prst="rect">
                      <a:avLst/>
                    </a:prstGeom>
                    <a:noFill/>
                    <a:ln>
                      <a:noFill/>
                    </a:ln>
                  </pic:spPr>
                </pic:pic>
              </a:graphicData>
            </a:graphic>
          </wp:inline>
        </w:drawing>
      </w:r>
    </w:p>
    <w:p>
      <w:pPr>
        <w:rPr>
          <w:rFonts w:hint="default" w:ascii="Times New Roman" w:hAnsi="Times New Roman" w:cs="Times New Roman"/>
          <w:b/>
          <w:lang w:val="en-CA"/>
        </w:rPr>
      </w:pPr>
      <w:r>
        <w:rPr>
          <w:rFonts w:hint="default" w:ascii="Times New Roman" w:hAnsi="Times New Roman" w:cs="Times New Roman"/>
          <w:b/>
          <w:lang w:val="en-CA"/>
        </w:rPr>
        <w:t xml:space="preserve"> </w:t>
      </w:r>
    </w:p>
    <w:p>
      <w:pPr>
        <w:rPr>
          <w:rFonts w:hint="default" w:ascii="Times New Roman" w:hAnsi="Times New Roman" w:cs="Times New Roman"/>
        </w:rPr>
      </w:pPr>
      <w:r>
        <w:rPr>
          <w:rFonts w:hint="default" w:ascii="Times New Roman" w:hAnsi="Times New Roman" w:cs="Times New Roman"/>
        </w:rPr>
        <w:t>Other possible data cleansing tasks could include:</w:t>
      </w:r>
    </w:p>
    <w:p>
      <w:pPr>
        <w:rPr>
          <w:rFonts w:hint="default" w:ascii="Times New Roman" w:hAnsi="Times New Roman" w:cs="Times New Roman"/>
        </w:rPr>
      </w:pPr>
    </w:p>
    <w:p>
      <w:pPr>
        <w:pStyle w:val="16"/>
        <w:numPr>
          <w:ilvl w:val="0"/>
          <w:numId w:val="4"/>
        </w:numPr>
        <w:rPr>
          <w:rFonts w:hint="default" w:ascii="Times New Roman" w:hAnsi="Times New Roman" w:cs="Times New Roman"/>
        </w:rPr>
      </w:pPr>
      <w:r>
        <w:rPr>
          <w:rFonts w:hint="default" w:ascii="Times New Roman" w:hAnsi="Times New Roman" w:cs="Times New Roman"/>
        </w:rPr>
        <w:t>Limiting the range of values for certain columns (Mileage, Price)</w:t>
      </w:r>
    </w:p>
    <w:p>
      <w:pPr>
        <w:pStyle w:val="16"/>
        <w:numPr>
          <w:ilvl w:val="0"/>
          <w:numId w:val="4"/>
        </w:numPr>
        <w:rPr>
          <w:rFonts w:hint="default" w:ascii="Times New Roman" w:hAnsi="Times New Roman" w:cs="Times New Roman"/>
        </w:rPr>
      </w:pPr>
      <w:r>
        <w:rPr>
          <w:rFonts w:hint="default" w:ascii="Times New Roman" w:hAnsi="Times New Roman" w:cs="Times New Roman"/>
        </w:rPr>
        <w:t>Re-mapping ‘price’ column to be presented in CAD (vs. Euros)</w:t>
      </w:r>
    </w:p>
    <w:p>
      <w:pPr>
        <w:numPr>
          <w:ilvl w:val="0"/>
          <w:numId w:val="0"/>
        </w:numPr>
        <w:rPr>
          <w:rFonts w:hint="default" w:ascii="Times New Roman" w:hAnsi="Times New Roman" w:eastAsia="Times New Roman" w:cs="Times New Roman"/>
          <w:b w:val="0"/>
          <w:bCs/>
          <w:sz w:val="20"/>
          <w:szCs w:val="20"/>
          <w:lang w:val="en-CA"/>
        </w:rPr>
      </w:pPr>
    </w:p>
    <w:p>
      <w:pPr>
        <w:numPr>
          <w:ilvl w:val="0"/>
          <w:numId w:val="0"/>
        </w:numPr>
        <w:rPr>
          <w:rFonts w:hint="default" w:ascii="Times New Roman" w:hAnsi="Times New Roman" w:eastAsia="Times New Roman" w:cs="Times New Roman"/>
          <w:b w:val="0"/>
          <w:bCs/>
          <w:sz w:val="20"/>
          <w:szCs w:val="20"/>
          <w:lang w:val="en-CA"/>
        </w:rPr>
      </w:pPr>
    </w:p>
    <w:p>
      <w:pPr>
        <w:numPr>
          <w:ilvl w:val="0"/>
          <w:numId w:val="0"/>
        </w:numPr>
        <w:rPr>
          <w:rFonts w:hint="default" w:ascii="Times New Roman" w:hAnsi="Times New Roman" w:eastAsia="Times New Roman" w:cs="Times New Roman"/>
          <w:b w:val="0"/>
          <w:bCs/>
          <w:sz w:val="20"/>
          <w:szCs w:val="20"/>
          <w:lang w:val="en-CA"/>
        </w:rPr>
      </w:pPr>
    </w:p>
    <w:p>
      <w:pPr>
        <w:numPr>
          <w:ilvl w:val="0"/>
          <w:numId w:val="2"/>
        </w:numPr>
        <w:ind w:left="0" w:leftChars="0" w:firstLine="0" w:firstLineChars="0"/>
        <w:rPr>
          <w:rFonts w:hint="default" w:ascii="Times New Roman" w:hAnsi="Times New Roman" w:eastAsia="Times New Roman" w:cs="Times New Roman"/>
          <w:b/>
          <w:bCs w:val="0"/>
          <w:sz w:val="22"/>
          <w:szCs w:val="22"/>
          <w:lang w:val="en-CA"/>
        </w:rPr>
      </w:pPr>
      <w:r>
        <w:rPr>
          <w:rFonts w:hint="default" w:ascii="Times New Roman" w:hAnsi="Times New Roman" w:eastAsia="Times New Roman" w:cs="Times New Roman"/>
          <w:b/>
          <w:bCs w:val="0"/>
          <w:sz w:val="22"/>
          <w:szCs w:val="22"/>
          <w:lang w:val="en-CA"/>
        </w:rPr>
        <w:t>Does Fuel Type have an impact on price?</w:t>
      </w:r>
    </w:p>
    <w:p>
      <w:pPr>
        <w:numPr>
          <w:ilvl w:val="0"/>
          <w:numId w:val="0"/>
        </w:numPr>
        <w:ind w:leftChars="0"/>
        <w:rPr>
          <w:rFonts w:hint="default" w:ascii="Times New Roman" w:hAnsi="Times New Roman" w:eastAsia="Times New Roman" w:cs="Times New Roman"/>
          <w:b w:val="0"/>
          <w:bCs/>
          <w:sz w:val="22"/>
          <w:szCs w:val="22"/>
          <w:lang w:val="en-CA"/>
        </w:rPr>
      </w:pPr>
    </w:p>
    <w:p>
      <w:pPr>
        <w:numPr>
          <w:ilvl w:val="0"/>
          <w:numId w:val="0"/>
        </w:numPr>
        <w:ind w:left="660" w:leftChars="300"/>
        <w:rPr>
          <w:rFonts w:hint="default" w:ascii="Times New Roman" w:hAnsi="Times New Roman" w:eastAsia="Times New Roman" w:cs="Times New Roman"/>
          <w:b w:val="0"/>
          <w:bCs/>
          <w:sz w:val="22"/>
          <w:szCs w:val="22"/>
          <w:lang w:val="en-CA"/>
        </w:rPr>
      </w:pPr>
      <w:r>
        <w:rPr>
          <w:rFonts w:hint="default" w:ascii="Times New Roman" w:hAnsi="Times New Roman" w:eastAsia="Times New Roman" w:cs="Times New Roman"/>
          <w:b w:val="0"/>
          <w:bCs/>
          <w:sz w:val="22"/>
          <w:szCs w:val="22"/>
          <w:lang w:val="en-CA"/>
        </w:rPr>
        <w:t xml:space="preserve">The type of fuel does seem to have an impact on the price of the car. In our analysis above gasoline cars seem to have more distance drive with the highest resale value. Disel cars are second in line with driving distance and price. If we are to compare the two gasoline/petrol is much easily to find at a gas station, and some fuel station do not carry deisel as much as gasoline.  In the past disel fuel had alot of air pollution concerns than gasoline cars. In the past disel cars were seen as more fuel efficient than gasoline cars, but that has changed because gasoline cars are now built to be more fuel efficient. </w:t>
      </w:r>
    </w:p>
    <w:p>
      <w:pPr>
        <w:numPr>
          <w:ilvl w:val="0"/>
          <w:numId w:val="0"/>
        </w:numPr>
        <w:ind w:leftChars="0"/>
        <w:rPr>
          <w:rFonts w:hint="default" w:ascii="Times New Roman" w:hAnsi="Times New Roman" w:eastAsia="Times New Roman" w:cs="Times New Roman"/>
          <w:b w:val="0"/>
          <w:bCs/>
          <w:sz w:val="20"/>
          <w:szCs w:val="20"/>
          <w:lang w:val="en-CA"/>
        </w:rPr>
      </w:pPr>
    </w:p>
    <w:p>
      <w:pPr>
        <w:numPr>
          <w:ilvl w:val="0"/>
          <w:numId w:val="2"/>
        </w:numPr>
        <w:ind w:left="0" w:leftChars="0" w:firstLine="0" w:firstLineChars="0"/>
        <w:rPr>
          <w:rFonts w:hint="default" w:ascii="Times New Roman" w:hAnsi="Times New Roman" w:eastAsia="Times New Roman" w:cs="Times New Roman"/>
          <w:b/>
          <w:bCs w:val="0"/>
          <w:sz w:val="20"/>
          <w:szCs w:val="20"/>
          <w:lang w:val="en-CA"/>
        </w:rPr>
      </w:pPr>
      <w:r>
        <w:rPr>
          <w:rFonts w:hint="default" w:ascii="Times New Roman" w:hAnsi="Times New Roman" w:eastAsia="Times New Roman" w:cs="Times New Roman"/>
          <w:b/>
          <w:bCs w:val="0"/>
          <w:sz w:val="22"/>
          <w:szCs w:val="22"/>
          <w:lang w:val="en-CA"/>
        </w:rPr>
        <w:t>Conclusion</w:t>
      </w:r>
    </w:p>
    <w:p>
      <w:pPr>
        <w:numPr>
          <w:ilvl w:val="0"/>
          <w:numId w:val="0"/>
        </w:numPr>
        <w:ind w:left="660" w:leftChars="300"/>
        <w:rPr>
          <w:rFonts w:hint="default" w:ascii="Times New Roman" w:hAnsi="Times New Roman" w:eastAsia="Times New Roman" w:cs="Times New Roman"/>
          <w:b w:val="0"/>
          <w:bCs/>
          <w:sz w:val="22"/>
          <w:szCs w:val="22"/>
          <w:lang w:val="en-CA"/>
        </w:rPr>
      </w:pPr>
      <w:r>
        <w:rPr>
          <w:rFonts w:hint="default" w:ascii="Times New Roman" w:hAnsi="Times New Roman" w:eastAsia="Times New Roman" w:cs="Times New Roman"/>
          <w:b w:val="0"/>
          <w:bCs/>
          <w:sz w:val="22"/>
          <w:szCs w:val="22"/>
          <w:lang w:val="en-CA"/>
        </w:rPr>
        <w:t xml:space="preserve">Afetr carefully revieving and analysing the cars dataset for the prospective used car business our advice is based on the intention to maximize revenue and profit. Revenue is dependent on car sales and sales is dependent on the value proposition for prospective customers. We have made a judgement that used car customers want reliable cars that also retain monetary value relatively longer than other alternatives. As such, the cars we are recommending are the best candidates to meet those two requirements as shown by the 'mileage' and 'price' analysis. </w:t>
      </w:r>
    </w:p>
    <w:p>
      <w:pPr>
        <w:numPr>
          <w:ilvl w:val="0"/>
          <w:numId w:val="0"/>
        </w:numPr>
        <w:ind w:left="360" w:leftChars="0"/>
        <w:rPr>
          <w:rFonts w:hint="default" w:ascii="Times New Roman" w:hAnsi="Times New Roman" w:eastAsia="Times New Roman" w:cs="Times New Roman"/>
          <w:b w:val="0"/>
          <w:bCs/>
          <w:sz w:val="22"/>
          <w:szCs w:val="22"/>
          <w:lang w:val="en-CA"/>
        </w:rPr>
      </w:pPr>
    </w:p>
    <w:p>
      <w:pPr>
        <w:numPr>
          <w:ilvl w:val="0"/>
          <w:numId w:val="0"/>
        </w:numPr>
        <w:ind w:left="660" w:leftChars="300"/>
        <w:rPr>
          <w:rFonts w:hint="default" w:ascii="Times New Roman" w:hAnsi="Times New Roman" w:eastAsia="Times New Roman" w:cs="Times New Roman"/>
          <w:b w:val="0"/>
          <w:bCs/>
          <w:sz w:val="22"/>
          <w:szCs w:val="22"/>
          <w:lang w:val="en-CA"/>
        </w:rPr>
      </w:pPr>
    </w:p>
    <w:sectPr>
      <w:footerReference r:id="rId3"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86"/>
    <w:family w:val="swiss"/>
    <w:pitch w:val="default"/>
    <w:sig w:usb0="E0002EFF" w:usb1="C000785B" w:usb2="00000009" w:usb3="00000000" w:csb0="400001FF" w:csb1="FFFF0000"/>
  </w:font>
  <w:font w:name="ArialMT">
    <w:altName w:val="Segoe Print"/>
    <w:panose1 w:val="00000000000000000000"/>
    <w:charset w:val="00"/>
    <w:family w:val="swiss"/>
    <w:pitch w:val="default"/>
    <w:sig w:usb0="00000000"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lang w:val="en-CA"/>
                            </w:rPr>
                          </w:pPr>
                          <w:r>
                            <w:rPr>
                              <w:lang w:val="en-CA"/>
                            </w:rPr>
                            <w:fldChar w:fldCharType="begin"/>
                          </w:r>
                          <w:r>
                            <w:rPr>
                              <w:lang w:val="en-CA"/>
                            </w:rPr>
                            <w:instrText xml:space="preserve"> PAGE  \* MERGEFORMAT </w:instrText>
                          </w:r>
                          <w:r>
                            <w:rPr>
                              <w:lang w:val="en-CA"/>
                            </w:rPr>
                            <w:fldChar w:fldCharType="separate"/>
                          </w:r>
                          <w:r>
                            <w:rPr>
                              <w:lang w:val="en-CA"/>
                            </w:rPr>
                            <w:t>1</w:t>
                          </w:r>
                          <w:r>
                            <w:rPr>
                              <w:lang w:val="en-C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bFUQ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psVRAUCAAAUBAAADgAAAAAAAAABACAAAAAfAQAAZHJzL2Uy&#10;b0RvYy54bWxQSwUGAAAAAAYABgBZAQAAlgUAAAAA&#10;">
              <v:fill on="f" focussize="0,0"/>
              <v:stroke on="f" weight="0.5pt"/>
              <v:imagedata o:title=""/>
              <o:lock v:ext="edit" aspectratio="f"/>
              <v:textbox inset="0mm,0mm,0mm,0mm" style="mso-fit-shape-to-text:t;">
                <w:txbxContent>
                  <w:p>
                    <w:pPr>
                      <w:pStyle w:val="8"/>
                      <w:rPr>
                        <w:lang w:val="en-CA"/>
                      </w:rPr>
                    </w:pPr>
                    <w:r>
                      <w:rPr>
                        <w:lang w:val="en-CA"/>
                      </w:rPr>
                      <w:fldChar w:fldCharType="begin"/>
                    </w:r>
                    <w:r>
                      <w:rPr>
                        <w:lang w:val="en-CA"/>
                      </w:rPr>
                      <w:instrText xml:space="preserve"> PAGE  \* MERGEFORMAT </w:instrText>
                    </w:r>
                    <w:r>
                      <w:rPr>
                        <w:lang w:val="en-CA"/>
                      </w:rPr>
                      <w:fldChar w:fldCharType="separate"/>
                    </w:r>
                    <w:r>
                      <w:rPr>
                        <w:lang w:val="en-CA"/>
                      </w:rPr>
                      <w:t>1</w:t>
                    </w:r>
                    <w:r>
                      <w:rPr>
                        <w:lang w:val="en-C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B0E3C"/>
    <w:multiLevelType w:val="singleLevel"/>
    <w:tmpl w:val="B1BB0E3C"/>
    <w:lvl w:ilvl="0" w:tentative="0">
      <w:start w:val="1"/>
      <w:numFmt w:val="decimal"/>
      <w:suff w:val="space"/>
      <w:lvlText w:val="%1."/>
      <w:lvlJc w:val="left"/>
    </w:lvl>
  </w:abstractNum>
  <w:abstractNum w:abstractNumId="1">
    <w:nsid w:val="1BE25837"/>
    <w:multiLevelType w:val="singleLevel"/>
    <w:tmpl w:val="1BE25837"/>
    <w:lvl w:ilvl="0" w:tentative="0">
      <w:start w:val="1"/>
      <w:numFmt w:val="decimal"/>
      <w:suff w:val="space"/>
      <w:lvlText w:val="%1."/>
      <w:lvlJc w:val="left"/>
    </w:lvl>
  </w:abstractNum>
  <w:abstractNum w:abstractNumId="2">
    <w:nsid w:val="44CF6F5F"/>
    <w:multiLevelType w:val="multilevel"/>
    <w:tmpl w:val="44CF6F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E9531C0"/>
    <w:multiLevelType w:val="multilevel"/>
    <w:tmpl w:val="5E9531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drShapeDefaults>
    <o:shapelayout v:ext="edit">
      <o:idmap v:ext="edit" data="2"/>
    </o:shapelayout>
  </w:hdrShapeDefaults>
  <w:compat>
    <w:compatSetting w:name="compatibilityMode" w:uri="http://schemas.microsoft.com/office/word" w:val="15"/>
  </w:compat>
  <w:rsids>
    <w:rsidRoot w:val="00000000"/>
    <w:rsid w:val="012702B8"/>
    <w:rsid w:val="097626A7"/>
    <w:rsid w:val="15C54035"/>
    <w:rsid w:val="166F0CA4"/>
    <w:rsid w:val="20E219E1"/>
    <w:rsid w:val="24A066FA"/>
    <w:rsid w:val="24FA774D"/>
    <w:rsid w:val="31BD50F1"/>
    <w:rsid w:val="56ED37B2"/>
    <w:rsid w:val="72AD4E20"/>
    <w:rsid w:val="7EB823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Subtitle"/>
    <w:basedOn w:val="1"/>
    <w:next w:val="1"/>
    <w:uiPriority w:val="0"/>
    <w:pPr>
      <w:keepNext/>
      <w:keepLines/>
      <w:spacing w:before="0" w:after="320"/>
    </w:pPr>
    <w:rPr>
      <w:rFonts w:ascii="Arial" w:hAnsi="Arial" w:eastAsia="Arial" w:cs="Arial"/>
      <w:color w:val="666666"/>
      <w:sz w:val="30"/>
      <w:szCs w:val="30"/>
    </w:rPr>
  </w:style>
  <w:style w:type="paragraph" w:styleId="12">
    <w:name w:val="Title"/>
    <w:basedOn w:val="1"/>
    <w:next w:val="1"/>
    <w:uiPriority w:val="0"/>
    <w:pPr>
      <w:keepNext/>
      <w:keepLines/>
      <w:spacing w:before="0" w:after="60"/>
    </w:pPr>
    <w:rPr>
      <w:sz w:val="52"/>
      <w:szCs w:val="52"/>
    </w:rPr>
  </w:style>
  <w:style w:type="table" w:customStyle="1" w:styleId="15">
    <w:name w:val="Table Normal1"/>
    <w:qFormat/>
    <w:uiPriority w:val="0"/>
  </w:style>
  <w:style w:type="paragraph" w:styleId="16">
    <w:name w:val="List Paragraph"/>
    <w:basedOn w:val="1"/>
    <w:qFormat/>
    <w:uiPriority w:val="34"/>
    <w:pPr>
      <w:ind w:left="720"/>
      <w:contextualSpacing/>
    </w:pPr>
  </w:style>
  <w:style w:type="paragraph" w:customStyle="1" w:styleId="17">
    <w:name w:val="WPSOffice Manual Table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tiff"/><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4.png"/><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b5ba59e-b041-41d4-b54f-4b798f767cd6}"/>
        <w:style w:val=""/>
        <w:category>
          <w:name w:val="General"/>
          <w:gallery w:val="placeholder"/>
        </w:category>
        <w:types>
          <w:type w:val="bbPlcHdr"/>
        </w:types>
        <w:behaviors>
          <w:behavior w:val="content"/>
        </w:behaviors>
        <w:description w:val=""/>
        <w:guid w:val="{bb5ba59e-b041-41d4-b54f-4b798f767cd6}"/>
      </w:docPartPr>
      <w:docPartBody>
        <w:p>
          <w:r>
            <w:rPr>
              <w:color w:val="808080"/>
            </w:rPr>
            <w:t>Click here to enter text.</w:t>
          </w:r>
        </w:p>
      </w:docPartBody>
    </w:docPart>
    <w:docPart>
      <w:docPartPr>
        <w:name w:val="{32e74f62-733d-49b7-8d96-d161601b3d53}"/>
        <w:style w:val=""/>
        <w:category>
          <w:name w:val="General"/>
          <w:gallery w:val="placeholder"/>
        </w:category>
        <w:types>
          <w:type w:val="bbPlcHdr"/>
        </w:types>
        <w:behaviors>
          <w:behavior w:val="content"/>
        </w:behaviors>
        <w:description w:val=""/>
        <w:guid w:val="{32e74f62-733d-49b7-8d96-d161601b3d53}"/>
      </w:docPartPr>
      <w:docPartBody>
        <w:p>
          <w:r>
            <w:rPr>
              <w:color w:val="808080"/>
            </w:rPr>
            <w:t>Click here to enter text.</w:t>
          </w:r>
        </w:p>
      </w:docPartBody>
    </w:docPart>
    <w:docPart>
      <w:docPartPr>
        <w:name w:val="{83e0f19d-790d-4de1-afdd-e8228f134685}"/>
        <w:style w:val=""/>
        <w:category>
          <w:name w:val="General"/>
          <w:gallery w:val="placeholder"/>
        </w:category>
        <w:types>
          <w:type w:val="bbPlcHdr"/>
        </w:types>
        <w:behaviors>
          <w:behavior w:val="content"/>
        </w:behaviors>
        <w:description w:val=""/>
        <w:guid w:val="{83e0f19d-790d-4de1-afdd-e8228f134685}"/>
      </w:docPartPr>
      <w:docPartBody>
        <w:p>
          <w:r>
            <w:rPr>
              <w:color w:val="808080"/>
            </w:rPr>
            <w:t>Click here to enter text.</w:t>
          </w:r>
        </w:p>
      </w:docPartBody>
    </w:docPart>
    <w:docPart>
      <w:docPartPr>
        <w:name w:val="{1af331d5-4e91-4910-be87-785f7c6f3b23}"/>
        <w:style w:val=""/>
        <w:category>
          <w:name w:val="General"/>
          <w:gallery w:val="placeholder"/>
        </w:category>
        <w:types>
          <w:type w:val="bbPlcHdr"/>
        </w:types>
        <w:behaviors>
          <w:behavior w:val="content"/>
        </w:behaviors>
        <w:description w:val=""/>
        <w:guid w:val="{1af331d5-4e91-4910-be87-785f7c6f3b23}"/>
      </w:docPartPr>
      <w:docPartBody>
        <w:p>
          <w:r>
            <w:rPr>
              <w:color w:val="808080"/>
            </w:rPr>
            <w:t>Click here to enter text.</w:t>
          </w:r>
        </w:p>
      </w:docPartBody>
    </w:docPart>
    <w:docPart>
      <w:docPartPr>
        <w:name w:val="{13ea3aa6-addb-4c3a-9a2d-68c88eb6c765}"/>
        <w:style w:val=""/>
        <w:category>
          <w:name w:val="General"/>
          <w:gallery w:val="placeholder"/>
        </w:category>
        <w:types>
          <w:type w:val="bbPlcHdr"/>
        </w:types>
        <w:behaviors>
          <w:behavior w:val="content"/>
        </w:behaviors>
        <w:description w:val=""/>
        <w:guid w:val="{13ea3aa6-addb-4c3a-9a2d-68c88eb6c765}"/>
      </w:docPartPr>
      <w:docPartBody>
        <w:p>
          <w:r>
            <w:rPr>
              <w:color w:val="808080"/>
            </w:rPr>
            <w:t>Click here to enter text.</w:t>
          </w:r>
        </w:p>
      </w:docPartBody>
    </w:docPart>
    <w:docPart>
      <w:docPartPr>
        <w:name w:val="{292c0891-aa1e-41aa-9d40-a64fa9424d74}"/>
        <w:style w:val=""/>
        <w:category>
          <w:name w:val="General"/>
          <w:gallery w:val="placeholder"/>
        </w:category>
        <w:types>
          <w:type w:val="bbPlcHdr"/>
        </w:types>
        <w:behaviors>
          <w:behavior w:val="content"/>
        </w:behaviors>
        <w:description w:val=""/>
        <w:guid w:val="{292c0891-aa1e-41aa-9d40-a64fa9424d74}"/>
      </w:docPartPr>
      <w:docPartBody>
        <w:p>
          <w:r>
            <w:rPr>
              <w:color w:val="808080"/>
            </w:rPr>
            <w:t>Click here to enter text.</w:t>
          </w:r>
        </w:p>
      </w:docPartBody>
    </w:docPart>
    <w:docPart>
      <w:docPartPr>
        <w:name w:val="{5ff6f6e7-1f01-49d6-abbc-9df09a8a1b82}"/>
        <w:style w:val=""/>
        <w:category>
          <w:name w:val="General"/>
          <w:gallery w:val="placeholder"/>
        </w:category>
        <w:types>
          <w:type w:val="bbPlcHdr"/>
        </w:types>
        <w:behaviors>
          <w:behavior w:val="content"/>
        </w:behaviors>
        <w:description w:val=""/>
        <w:guid w:val="{5ff6f6e7-1f01-49d6-abbc-9df09a8a1b82}"/>
      </w:docPartPr>
      <w:docPartBody>
        <w:p>
          <w:r>
            <w:rPr>
              <w:color w:val="808080"/>
            </w:rPr>
            <w:t>Click here to enter text.</w:t>
          </w:r>
        </w:p>
      </w:docPartBody>
    </w:docPart>
    <w:docPart>
      <w:docPartPr>
        <w:name w:val="{6e949011-e708-4dff-9a97-f6cb0ce586a7}"/>
        <w:style w:val=""/>
        <w:category>
          <w:name w:val="General"/>
          <w:gallery w:val="placeholder"/>
        </w:category>
        <w:types>
          <w:type w:val="bbPlcHdr"/>
        </w:types>
        <w:behaviors>
          <w:behavior w:val="content"/>
        </w:behaviors>
        <w:description w:val=""/>
        <w:guid w:val="{6e949011-e708-4dff-9a97-f6cb0ce586a7}"/>
      </w:docPartPr>
      <w:docPartBody>
        <w:p>
          <w:r>
            <w:rPr>
              <w:color w:val="808080"/>
            </w:rPr>
            <w:t>Click here to enter text.</w:t>
          </w:r>
        </w:p>
      </w:docPartBody>
    </w:docPart>
    <w:docPart>
      <w:docPartPr>
        <w:name w:val="{d66905ab-07e8-4062-b20d-b98a3c6e722b}"/>
        <w:style w:val=""/>
        <w:category>
          <w:name w:val="General"/>
          <w:gallery w:val="placeholder"/>
        </w:category>
        <w:types>
          <w:type w:val="bbPlcHdr"/>
        </w:types>
        <w:behaviors>
          <w:behavior w:val="content"/>
        </w:behaviors>
        <w:description w:val=""/>
        <w:guid w:val="{d66905ab-07e8-4062-b20d-b98a3c6e722b}"/>
      </w:docPartPr>
      <w:docPartBody>
        <w:p>
          <w:r>
            <w:rPr>
              <w:color w:val="808080"/>
            </w:rPr>
            <w:t>Click here to enter text.</w:t>
          </w:r>
        </w:p>
      </w:docPartBody>
    </w:docPart>
    <w:docPart>
      <w:docPartPr>
        <w:name w:val="{55705899-b78d-4013-b1b4-5d21fc033fef}"/>
        <w:style w:val=""/>
        <w:category>
          <w:name w:val="General"/>
          <w:gallery w:val="placeholder"/>
        </w:category>
        <w:types>
          <w:type w:val="bbPlcHdr"/>
        </w:types>
        <w:behaviors>
          <w:behavior w:val="content"/>
        </w:behaviors>
        <w:description w:val=""/>
        <w:guid w:val="{55705899-b78d-4013-b1b4-5d21fc033fef}"/>
      </w:docPartPr>
      <w:docPartBody>
        <w:p>
          <w:r>
            <w:rPr>
              <w:color w:val="808080"/>
            </w:rPr>
            <w:t>Click here to enter text.</w:t>
          </w:r>
        </w:p>
      </w:docPartBody>
    </w:docPart>
    <w:docPart>
      <w:docPartPr>
        <w:name w:val="{9b291437-30f7-4c9d-9435-59e4ebbfca69}"/>
        <w:style w:val=""/>
        <w:category>
          <w:name w:val="General"/>
          <w:gallery w:val="placeholder"/>
        </w:category>
        <w:types>
          <w:type w:val="bbPlcHdr"/>
        </w:types>
        <w:behaviors>
          <w:behavior w:val="content"/>
        </w:behaviors>
        <w:description w:val=""/>
        <w:guid w:val="{9b291437-30f7-4c9d-9435-59e4ebbfca69}"/>
      </w:docPartPr>
      <w:docPartBody>
        <w:p>
          <w:r>
            <w:rPr>
              <w:color w:val="808080"/>
            </w:rPr>
            <w:t>Click here to enter text.</w:t>
          </w:r>
        </w:p>
      </w:docPartBody>
    </w:docPart>
    <w:docPart>
      <w:docPartPr>
        <w:name w:val="{ec8cdac9-8ab3-4487-9aa4-b652c5aa1c68}"/>
        <w:style w:val=""/>
        <w:category>
          <w:name w:val="General"/>
          <w:gallery w:val="placeholder"/>
        </w:category>
        <w:types>
          <w:type w:val="bbPlcHdr"/>
        </w:types>
        <w:behaviors>
          <w:behavior w:val="content"/>
        </w:behaviors>
        <w:description w:val=""/>
        <w:guid w:val="{ec8cdac9-8ab3-4487-9aa4-b652c5aa1c68}"/>
      </w:docPartPr>
      <w:docPartBody>
        <w:p>
          <w:r>
            <w:rPr>
              <w:color w:val="808080"/>
            </w:rPr>
            <w:t>Click here to enter text.</w:t>
          </w:r>
        </w:p>
      </w:docPartBody>
    </w:docPart>
    <w:docPart>
      <w:docPartPr>
        <w:name w:val="{a4d666e8-8d8b-4d15-a4b4-80aa0b1542a6}"/>
        <w:style w:val=""/>
        <w:category>
          <w:name w:val="General"/>
          <w:gallery w:val="placeholder"/>
        </w:category>
        <w:types>
          <w:type w:val="bbPlcHdr"/>
        </w:types>
        <w:behaviors>
          <w:behavior w:val="content"/>
        </w:behaviors>
        <w:description w:val=""/>
        <w:guid w:val="{a4d666e8-8d8b-4d15-a4b4-80aa0b1542a6}"/>
      </w:docPartPr>
      <w:docPartBody>
        <w:p>
          <w:r>
            <w:rPr>
              <w:color w:val="808080"/>
            </w:rPr>
            <w:t>Click here to enter text.</w:t>
          </w:r>
        </w:p>
      </w:docPartBody>
    </w:docPart>
    <w:docPart>
      <w:docPartPr>
        <w:name w:val="{58a1a2a1-a041-4f8a-a40d-7f4b6abde910}"/>
        <w:style w:val=""/>
        <w:category>
          <w:name w:val="General"/>
          <w:gallery w:val="placeholder"/>
        </w:category>
        <w:types>
          <w:type w:val="bbPlcHdr"/>
        </w:types>
        <w:behaviors>
          <w:behavior w:val="content"/>
        </w:behaviors>
        <w:description w:val=""/>
        <w:guid w:val="{58a1a2a1-a041-4f8a-a40d-7f4b6abde910}"/>
      </w:docPartPr>
      <w:docPartBody>
        <w:p>
          <w:r>
            <w:rPr>
              <w:color w:val="808080"/>
            </w:rPr>
            <w:t>Click here to enter text.</w:t>
          </w:r>
        </w:p>
      </w:docPartBody>
    </w:docPart>
    <w:docPart>
      <w:docPartPr>
        <w:name w:val="{384a4281-1f7f-4478-b0cb-41df05fdfc1c}"/>
        <w:style w:val=""/>
        <w:category>
          <w:name w:val="General"/>
          <w:gallery w:val="placeholder"/>
        </w:category>
        <w:types>
          <w:type w:val="bbPlcHdr"/>
        </w:types>
        <w:behaviors>
          <w:behavior w:val="content"/>
        </w:behaviors>
        <w:description w:val=""/>
        <w:guid w:val="{384a4281-1f7f-4478-b0cb-41df05fdfc1c}"/>
      </w:docPartPr>
      <w:docPartBody>
        <w:p>
          <w:r>
            <w:rPr>
              <w:color w:val="808080"/>
            </w:rPr>
            <w:t>Click here to enter text.</w:t>
          </w:r>
        </w:p>
      </w:docPartBody>
    </w:docPart>
    <w:docPart>
      <w:docPartPr>
        <w:name w:val="{8dc55f1b-e5ae-4281-9a42-f5f5175c1715}"/>
        <w:style w:val=""/>
        <w:category>
          <w:name w:val="General"/>
          <w:gallery w:val="placeholder"/>
        </w:category>
        <w:types>
          <w:type w:val="bbPlcHdr"/>
        </w:types>
        <w:behaviors>
          <w:behavior w:val="content"/>
        </w:behaviors>
        <w:description w:val=""/>
        <w:guid w:val="{8dc55f1b-e5ae-4281-9a42-f5f5175c1715}"/>
      </w:docPartPr>
      <w:docPartBody>
        <w:p>
          <w:r>
            <w:rPr>
              <w:color w:val="808080"/>
            </w:rPr>
            <w:t>Click here to enter text.</w:t>
          </w:r>
        </w:p>
      </w:docPartBody>
    </w:docPart>
    <w:docPart>
      <w:docPartPr>
        <w:name w:val="{e9c6ac26-716a-495f-97ab-3e0a8f8991fe}"/>
        <w:style w:val=""/>
        <w:category>
          <w:name w:val="General"/>
          <w:gallery w:val="placeholder"/>
        </w:category>
        <w:types>
          <w:type w:val="bbPlcHdr"/>
        </w:types>
        <w:behaviors>
          <w:behavior w:val="content"/>
        </w:behaviors>
        <w:description w:val=""/>
        <w:guid w:val="{e9c6ac26-716a-495f-97ab-3e0a8f8991fe}"/>
      </w:docPartPr>
      <w:docPartBody>
        <w:p>
          <w:r>
            <w:rPr>
              <w:color w:val="808080"/>
            </w:rPr>
            <w:t>Click here to enter text.</w:t>
          </w:r>
        </w:p>
      </w:docPartBody>
    </w:docPart>
    <w:docPart>
      <w:docPartPr>
        <w:name w:val="{6d3e7f37-b507-4ae5-9459-5feeba46209d}"/>
        <w:style w:val=""/>
        <w:category>
          <w:name w:val="General"/>
          <w:gallery w:val="placeholder"/>
        </w:category>
        <w:types>
          <w:type w:val="bbPlcHdr"/>
        </w:types>
        <w:behaviors>
          <w:behavior w:val="content"/>
        </w:behaviors>
        <w:description w:val=""/>
        <w:guid w:val="{6d3e7f37-b507-4ae5-9459-5feeba46209d}"/>
      </w:docPartPr>
      <w:docPartBody>
        <w:p>
          <w:r>
            <w:rPr>
              <w:color w:val="808080"/>
            </w:rPr>
            <w:t>Click here to enter text.</w:t>
          </w:r>
        </w:p>
      </w:docPartBody>
    </w:docPart>
    <w:docPart>
      <w:docPartPr>
        <w:name w:val="{c4042220-e5b6-4c5e-bb30-39adac677934}"/>
        <w:style w:val=""/>
        <w:category>
          <w:name w:val="General"/>
          <w:gallery w:val="placeholder"/>
        </w:category>
        <w:types>
          <w:type w:val="bbPlcHdr"/>
        </w:types>
        <w:behaviors>
          <w:behavior w:val="content"/>
        </w:behaviors>
        <w:description w:val=""/>
        <w:guid w:val="{c4042220-e5b6-4c5e-bb30-39adac677934}"/>
      </w:docPartPr>
      <w:docPartBody>
        <w:p>
          <w:r>
            <w:rPr>
              <w:color w:val="808080"/>
            </w:rPr>
            <w:t>Click here to enter text.</w:t>
          </w:r>
        </w:p>
      </w:docPartBody>
    </w:docPart>
    <w:docPart>
      <w:docPartPr>
        <w:name w:val="{3268e449-16cd-4fb6-b98f-b4f193855fb1}"/>
        <w:style w:val=""/>
        <w:category>
          <w:name w:val="General"/>
          <w:gallery w:val="placeholder"/>
        </w:category>
        <w:types>
          <w:type w:val="bbPlcHdr"/>
        </w:types>
        <w:behaviors>
          <w:behavior w:val="content"/>
        </w:behaviors>
        <w:description w:val=""/>
        <w:guid w:val="{3268e449-16cd-4fb6-b98f-b4f193855fb1}"/>
      </w:docPartPr>
      <w:docPartBody>
        <w:p>
          <w:r>
            <w:rPr>
              <w:color w:val="808080"/>
            </w:rPr>
            <w:t>Click here to enter text.</w:t>
          </w:r>
        </w:p>
      </w:docPartBody>
    </w:docPart>
    <w:docPart>
      <w:docPartPr>
        <w:name w:val="{22935e57-e1d4-4142-81f1-0d7092b1a930}"/>
        <w:style w:val=""/>
        <w:category>
          <w:name w:val="General"/>
          <w:gallery w:val="placeholder"/>
        </w:category>
        <w:types>
          <w:type w:val="bbPlcHdr"/>
        </w:types>
        <w:behaviors>
          <w:behavior w:val="content"/>
        </w:behaviors>
        <w:description w:val=""/>
        <w:guid w:val="{22935e57-e1d4-4142-81f1-0d7092b1a930}"/>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300</TotalTime>
  <ScaleCrop>false</ScaleCrop>
  <LinksUpToDate>false</LinksUpToDate>
  <Application>WPS Office_11.2.0.8991_F1E327BC-269C-435d-A152-05C5408002CA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2019-04-08T15:18:00Z</dcterms:created>
  <dc:creator>susie</dc:creator>
  <cp:lastModifiedBy>Susiette Adams</cp:lastModifiedBy>
  <dcterms:modified xsi:type="dcterms:W3CDTF">2019-11-12T01:41:06Z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