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B5" w:rsidRPr="00CC3A99" w:rsidRDefault="009D610A" w:rsidP="00DC0A38">
      <w:pPr>
        <w:pBdr>
          <w:top w:val="nil"/>
          <w:left w:val="nil"/>
          <w:bottom w:val="nil"/>
          <w:right w:val="nil"/>
          <w:between w:val="nil"/>
        </w:pBdr>
        <w:spacing w:before="120" w:line="276" w:lineRule="auto"/>
        <w:jc w:val="center"/>
        <w:rPr>
          <w:b/>
          <w:color w:val="000000"/>
        </w:rPr>
      </w:pPr>
      <w:r w:rsidRPr="00CC3A99">
        <w:rPr>
          <w:b/>
          <w:color w:val="000000"/>
        </w:rPr>
        <w:t xml:space="preserve">JUDUL ARTIKEL </w:t>
      </w:r>
      <w:r w:rsidRPr="00CC3A99">
        <w:rPr>
          <w:color w:val="000000"/>
        </w:rPr>
        <w:t>(huruf besar, times new roman, 12pt, tebal, dan ditengah)</w:t>
      </w:r>
    </w:p>
    <w:p w:rsidR="00BA39B5" w:rsidRPr="00CC3A99" w:rsidRDefault="009D610A" w:rsidP="00DC0A38">
      <w:pPr>
        <w:pBdr>
          <w:top w:val="nil"/>
          <w:left w:val="nil"/>
          <w:bottom w:val="nil"/>
          <w:right w:val="nil"/>
          <w:between w:val="nil"/>
        </w:pBdr>
        <w:spacing w:line="276" w:lineRule="auto"/>
        <w:jc w:val="center"/>
        <w:rPr>
          <w:color w:val="000000"/>
          <w:sz w:val="20"/>
          <w:szCs w:val="20"/>
        </w:rPr>
      </w:pPr>
      <w:bookmarkStart w:id="0" w:name="_heading=h.gjdgxs" w:colFirst="0" w:colLast="0"/>
      <w:bookmarkEnd w:id="0"/>
      <w:r w:rsidRPr="00CC3A99">
        <w:rPr>
          <w:color w:val="000000"/>
          <w:sz w:val="20"/>
          <w:szCs w:val="20"/>
        </w:rPr>
        <w:t>(1 baris kosong, 10pt)</w:t>
      </w:r>
    </w:p>
    <w:p w:rsidR="00BA39B5" w:rsidRPr="00CC3A99" w:rsidRDefault="00BA39B5" w:rsidP="00DC0A38">
      <w:pPr>
        <w:pBdr>
          <w:top w:val="nil"/>
          <w:left w:val="nil"/>
          <w:bottom w:val="nil"/>
          <w:right w:val="nil"/>
          <w:between w:val="nil"/>
        </w:pBdr>
        <w:spacing w:line="276" w:lineRule="auto"/>
        <w:jc w:val="center"/>
        <w:rPr>
          <w:color w:val="000000"/>
          <w:sz w:val="20"/>
          <w:szCs w:val="20"/>
        </w:rPr>
      </w:pPr>
    </w:p>
    <w:p w:rsidR="00BA39B5" w:rsidRPr="00CC3A99" w:rsidRDefault="009D610A" w:rsidP="00DC0A38">
      <w:pPr>
        <w:pBdr>
          <w:top w:val="nil"/>
          <w:left w:val="nil"/>
          <w:bottom w:val="nil"/>
          <w:right w:val="nil"/>
          <w:between w:val="nil"/>
        </w:pBdr>
        <w:spacing w:line="276" w:lineRule="auto"/>
        <w:jc w:val="center"/>
        <w:rPr>
          <w:i/>
          <w:color w:val="000000"/>
          <w:sz w:val="20"/>
          <w:szCs w:val="20"/>
        </w:rPr>
      </w:pPr>
      <w:r w:rsidRPr="00CC3A99">
        <w:rPr>
          <w:b/>
          <w:color w:val="000000"/>
          <w:sz w:val="20"/>
          <w:szCs w:val="20"/>
        </w:rPr>
        <w:t>Penulis Satu</w:t>
      </w:r>
      <w:r w:rsidRPr="00CC3A99">
        <w:rPr>
          <w:b/>
          <w:color w:val="000000"/>
          <w:sz w:val="20"/>
          <w:szCs w:val="20"/>
          <w:vertAlign w:val="superscript"/>
        </w:rPr>
        <w:t>*1</w:t>
      </w:r>
      <w:r w:rsidRPr="00CC3A99">
        <w:rPr>
          <w:b/>
          <w:color w:val="000000"/>
          <w:sz w:val="20"/>
          <w:szCs w:val="20"/>
        </w:rPr>
        <w:t>, Penulis Dua</w:t>
      </w:r>
      <w:r w:rsidRPr="00CC3A99">
        <w:rPr>
          <w:b/>
          <w:color w:val="000000"/>
          <w:sz w:val="20"/>
          <w:szCs w:val="20"/>
          <w:vertAlign w:val="superscript"/>
        </w:rPr>
        <w:t xml:space="preserve">2 </w:t>
      </w:r>
      <w:r w:rsidRPr="00CC3A99">
        <w:rPr>
          <w:b/>
          <w:color w:val="000000"/>
          <w:sz w:val="20"/>
          <w:szCs w:val="20"/>
        </w:rPr>
        <w:t>(10pt, tebal, dan ditengah)</w:t>
      </w:r>
    </w:p>
    <w:p w:rsidR="00BA39B5" w:rsidRPr="00CC3A99" w:rsidRDefault="009D610A" w:rsidP="00DC0A38">
      <w:pPr>
        <w:pBdr>
          <w:top w:val="nil"/>
          <w:left w:val="nil"/>
          <w:bottom w:val="nil"/>
          <w:right w:val="nil"/>
          <w:between w:val="nil"/>
        </w:pBdr>
        <w:spacing w:line="276" w:lineRule="auto"/>
        <w:jc w:val="center"/>
        <w:rPr>
          <w:color w:val="000000"/>
          <w:sz w:val="20"/>
          <w:szCs w:val="20"/>
        </w:rPr>
      </w:pPr>
      <w:r w:rsidRPr="00CC3A99">
        <w:rPr>
          <w:color w:val="000000"/>
          <w:sz w:val="20"/>
          <w:szCs w:val="20"/>
        </w:rPr>
        <w:t>(1 baris kosong, 10pt)</w:t>
      </w:r>
    </w:p>
    <w:p w:rsidR="00BA39B5" w:rsidRPr="00CC3A99" w:rsidRDefault="00BA39B5" w:rsidP="00DC0A38">
      <w:pPr>
        <w:pBdr>
          <w:top w:val="nil"/>
          <w:left w:val="nil"/>
          <w:bottom w:val="nil"/>
          <w:right w:val="nil"/>
          <w:between w:val="nil"/>
        </w:pBdr>
        <w:spacing w:line="276" w:lineRule="auto"/>
        <w:jc w:val="center"/>
        <w:rPr>
          <w:color w:val="000000"/>
          <w:sz w:val="20"/>
          <w:szCs w:val="20"/>
        </w:rPr>
      </w:pPr>
    </w:p>
    <w:p w:rsidR="00BA39B5" w:rsidRPr="00CC3A99" w:rsidRDefault="009D610A" w:rsidP="00DC0A38">
      <w:pPr>
        <w:pBdr>
          <w:top w:val="nil"/>
          <w:left w:val="nil"/>
          <w:bottom w:val="nil"/>
          <w:right w:val="nil"/>
          <w:between w:val="nil"/>
        </w:pBdr>
        <w:spacing w:line="276" w:lineRule="auto"/>
        <w:jc w:val="center"/>
        <w:rPr>
          <w:color w:val="000000"/>
          <w:sz w:val="20"/>
          <w:szCs w:val="20"/>
        </w:rPr>
      </w:pPr>
      <w:r w:rsidRPr="00CC3A99">
        <w:rPr>
          <w:color w:val="000000"/>
          <w:sz w:val="20"/>
          <w:szCs w:val="20"/>
          <w:vertAlign w:val="superscript"/>
        </w:rPr>
        <w:t>1</w:t>
      </w:r>
      <w:r w:rsidRPr="00CC3A99">
        <w:rPr>
          <w:color w:val="000000"/>
          <w:sz w:val="20"/>
          <w:szCs w:val="20"/>
        </w:rPr>
        <w:t>Afiliasi Penulis Satu (10pt)</w:t>
      </w:r>
    </w:p>
    <w:p w:rsidR="00BA39B5" w:rsidRPr="00CC3A99" w:rsidRDefault="009D610A" w:rsidP="00DC0A38">
      <w:pPr>
        <w:pBdr>
          <w:top w:val="nil"/>
          <w:left w:val="nil"/>
          <w:bottom w:val="nil"/>
          <w:right w:val="nil"/>
          <w:between w:val="nil"/>
        </w:pBdr>
        <w:spacing w:line="276" w:lineRule="auto"/>
        <w:jc w:val="center"/>
        <w:rPr>
          <w:color w:val="000000"/>
          <w:sz w:val="20"/>
          <w:szCs w:val="20"/>
        </w:rPr>
      </w:pPr>
      <w:r w:rsidRPr="00CC3A99">
        <w:rPr>
          <w:color w:val="000000"/>
          <w:sz w:val="20"/>
          <w:szCs w:val="20"/>
          <w:vertAlign w:val="superscript"/>
        </w:rPr>
        <w:t>2</w:t>
      </w:r>
      <w:r w:rsidRPr="00CC3A99">
        <w:rPr>
          <w:color w:val="000000"/>
          <w:sz w:val="20"/>
          <w:szCs w:val="20"/>
        </w:rPr>
        <w:t>Afiliasi Penulis Dua (10 pt)</w:t>
      </w:r>
    </w:p>
    <w:p w:rsidR="00C35E8F" w:rsidRDefault="00C35E8F" w:rsidP="00DC0A38">
      <w:pPr>
        <w:pBdr>
          <w:top w:val="nil"/>
          <w:left w:val="nil"/>
          <w:bottom w:val="nil"/>
          <w:right w:val="nil"/>
          <w:between w:val="nil"/>
        </w:pBdr>
        <w:spacing w:line="276" w:lineRule="auto"/>
        <w:jc w:val="center"/>
        <w:rPr>
          <w:color w:val="000000"/>
          <w:sz w:val="20"/>
          <w:szCs w:val="20"/>
        </w:rPr>
      </w:pPr>
      <w:r w:rsidRPr="00C35E8F">
        <w:rPr>
          <w:color w:val="000000"/>
          <w:sz w:val="20"/>
          <w:szCs w:val="20"/>
        </w:rPr>
        <w:t xml:space="preserve">Email: </w:t>
      </w:r>
      <w:hyperlink r:id="rId9" w:history="1">
        <w:r w:rsidRPr="00E37601">
          <w:rPr>
            <w:rStyle w:val="Hyperlink"/>
            <w:sz w:val="20"/>
            <w:szCs w:val="20"/>
          </w:rPr>
          <w:t>correspondingauthor@blablabla.con</w:t>
        </w:r>
      </w:hyperlink>
    </w:p>
    <w:p w:rsidR="00BA39B5" w:rsidRPr="00CC3A99" w:rsidRDefault="00C35E8F" w:rsidP="00DC0A38">
      <w:pPr>
        <w:pBdr>
          <w:top w:val="nil"/>
          <w:left w:val="nil"/>
          <w:bottom w:val="nil"/>
          <w:right w:val="nil"/>
          <w:between w:val="nil"/>
        </w:pBdr>
        <w:spacing w:line="276" w:lineRule="auto"/>
        <w:jc w:val="center"/>
        <w:rPr>
          <w:color w:val="000000"/>
          <w:sz w:val="20"/>
          <w:szCs w:val="20"/>
        </w:rPr>
      </w:pPr>
      <w:r w:rsidRPr="00CC3A99">
        <w:rPr>
          <w:color w:val="000000"/>
          <w:sz w:val="20"/>
          <w:szCs w:val="20"/>
        </w:rPr>
        <w:t xml:space="preserve"> </w:t>
      </w:r>
      <w:r w:rsidR="009D610A" w:rsidRPr="00CC3A99">
        <w:rPr>
          <w:color w:val="000000"/>
          <w:sz w:val="20"/>
          <w:szCs w:val="20"/>
        </w:rPr>
        <w:t>(1 baris kosong, 10pt)</w:t>
      </w:r>
    </w:p>
    <w:p w:rsidR="00BA39B5" w:rsidRPr="00CC3A99" w:rsidRDefault="00BA39B5" w:rsidP="00DC0A38">
      <w:pPr>
        <w:pBdr>
          <w:top w:val="nil"/>
          <w:left w:val="nil"/>
          <w:bottom w:val="nil"/>
          <w:right w:val="nil"/>
          <w:between w:val="nil"/>
        </w:pBdr>
        <w:spacing w:line="276" w:lineRule="auto"/>
        <w:jc w:val="center"/>
        <w:rPr>
          <w:color w:val="000000"/>
          <w:sz w:val="20"/>
          <w:szCs w:val="20"/>
        </w:rPr>
      </w:pPr>
    </w:p>
    <w:p w:rsidR="00BA39B5" w:rsidRPr="00CC3A99" w:rsidRDefault="00BA39B5" w:rsidP="00DC0A38">
      <w:pPr>
        <w:pBdr>
          <w:top w:val="nil"/>
          <w:left w:val="nil"/>
          <w:bottom w:val="nil"/>
          <w:right w:val="nil"/>
          <w:between w:val="nil"/>
        </w:pBdr>
        <w:spacing w:line="276" w:lineRule="auto"/>
        <w:rPr>
          <w:color w:val="000000"/>
          <w:sz w:val="20"/>
          <w:szCs w:val="20"/>
        </w:rPr>
      </w:pPr>
    </w:p>
    <w:p w:rsidR="00BA39B5" w:rsidRPr="00CC3A99" w:rsidRDefault="009D610A" w:rsidP="00DC0A38">
      <w:pPr>
        <w:pBdr>
          <w:top w:val="nil"/>
          <w:left w:val="nil"/>
          <w:bottom w:val="nil"/>
          <w:right w:val="nil"/>
          <w:between w:val="nil"/>
        </w:pBdr>
        <w:spacing w:line="276" w:lineRule="auto"/>
        <w:rPr>
          <w:b/>
          <w:color w:val="000000"/>
          <w:sz w:val="20"/>
          <w:szCs w:val="20"/>
        </w:rPr>
      </w:pPr>
      <w:r w:rsidRPr="00CC3A99">
        <w:rPr>
          <w:b/>
          <w:color w:val="000000"/>
          <w:sz w:val="20"/>
          <w:szCs w:val="20"/>
        </w:rPr>
        <w:t xml:space="preserve">Abstrak </w:t>
      </w:r>
      <w:r w:rsidRPr="00CC3A99">
        <w:rPr>
          <w:color w:val="000000"/>
          <w:sz w:val="20"/>
          <w:szCs w:val="20"/>
        </w:rPr>
        <w:t>(10pt, tebal, dan ditengah)</w:t>
      </w:r>
    </w:p>
    <w:p w:rsidR="00BA39B5" w:rsidRPr="00CC3A99" w:rsidRDefault="009D610A" w:rsidP="00DC0A38">
      <w:pPr>
        <w:pBdr>
          <w:top w:val="nil"/>
          <w:left w:val="nil"/>
          <w:bottom w:val="nil"/>
          <w:right w:val="nil"/>
          <w:between w:val="nil"/>
        </w:pBdr>
        <w:spacing w:line="276" w:lineRule="auto"/>
        <w:rPr>
          <w:color w:val="000000"/>
          <w:sz w:val="20"/>
          <w:szCs w:val="20"/>
        </w:rPr>
      </w:pPr>
      <w:r w:rsidRPr="00CC3A99">
        <w:rPr>
          <w:color w:val="000000"/>
          <w:sz w:val="20"/>
          <w:szCs w:val="20"/>
        </w:rPr>
        <w:t>(1 baris kosong, 10pt)</w:t>
      </w:r>
    </w:p>
    <w:p w:rsidR="00BA39B5" w:rsidRPr="00CC3A99" w:rsidRDefault="00BA39B5" w:rsidP="007A375A">
      <w:pPr>
        <w:pBdr>
          <w:top w:val="nil"/>
          <w:left w:val="nil"/>
          <w:bottom w:val="nil"/>
          <w:right w:val="nil"/>
          <w:between w:val="nil"/>
        </w:pBdr>
        <w:spacing w:line="276" w:lineRule="auto"/>
        <w:jc w:val="both"/>
        <w:rPr>
          <w:color w:val="000000"/>
          <w:sz w:val="20"/>
          <w:szCs w:val="20"/>
        </w:rPr>
      </w:pPr>
    </w:p>
    <w:p w:rsidR="00BA39B5" w:rsidRPr="00CE17E1" w:rsidRDefault="009D610A" w:rsidP="00DC0A38">
      <w:pPr>
        <w:pBdr>
          <w:top w:val="nil"/>
          <w:left w:val="nil"/>
          <w:bottom w:val="nil"/>
          <w:right w:val="nil"/>
          <w:between w:val="nil"/>
        </w:pBdr>
        <w:spacing w:line="276" w:lineRule="auto"/>
        <w:jc w:val="both"/>
        <w:rPr>
          <w:i/>
          <w:color w:val="000000"/>
          <w:sz w:val="20"/>
          <w:szCs w:val="20"/>
        </w:rPr>
      </w:pPr>
      <w:r w:rsidRPr="00CE17E1">
        <w:rPr>
          <w:i/>
          <w:color w:val="000000"/>
          <w:sz w:val="20"/>
          <w:szCs w:val="20"/>
        </w:rPr>
        <w:t xml:space="preserve">Tempatkan abstrak berbahasa Indonesia pada bagian ini. Abstrak memberikan gambaran umum tentang isi makalah dan harus ditulis dengan </w:t>
      </w:r>
      <w:r w:rsidR="00C77073" w:rsidRPr="00CE17E1">
        <w:rPr>
          <w:i/>
          <w:color w:val="000000"/>
          <w:sz w:val="20"/>
          <w:szCs w:val="20"/>
        </w:rPr>
        <w:t>(</w:t>
      </w:r>
      <w:r w:rsidRPr="00CE17E1">
        <w:rPr>
          <w:i/>
          <w:color w:val="000000"/>
          <w:sz w:val="20"/>
          <w:szCs w:val="20"/>
        </w:rPr>
        <w:t>Times New Roman 10</w:t>
      </w:r>
      <w:r w:rsidR="00C77073" w:rsidRPr="00CE17E1">
        <w:rPr>
          <w:i/>
          <w:color w:val="000000"/>
          <w:sz w:val="20"/>
          <w:szCs w:val="20"/>
        </w:rPr>
        <w:t>, italic)</w:t>
      </w:r>
      <w:r w:rsidRPr="00CE17E1">
        <w:rPr>
          <w:i/>
          <w:color w:val="000000"/>
          <w:sz w:val="20"/>
          <w:szCs w:val="20"/>
        </w:rPr>
        <w:t xml:space="preserve">. </w:t>
      </w:r>
      <w:r w:rsidR="00DC0A38" w:rsidRPr="00CE17E1">
        <w:rPr>
          <w:i/>
          <w:color w:val="000000"/>
          <w:sz w:val="20"/>
          <w:szCs w:val="20"/>
        </w:rPr>
        <w:t xml:space="preserve">Abstrak harus dibuat singkat, menarik, sederhana, dan mudah dipahami tanpa membaca keseluruhan artikel. Untuk itu, hindari menggunakan jargon, singkatan dan referensi. Dalam menuliskan abstrak, penulis harus akurat, menggunakan kata-kata yang tepat, dan menyampaikan makna penelitian. Abstrak </w:t>
      </w:r>
      <w:bookmarkStart w:id="1" w:name="_GoBack"/>
      <w:bookmarkEnd w:id="1"/>
      <w:r w:rsidR="00DC0A38" w:rsidRPr="00CE17E1">
        <w:rPr>
          <w:i/>
          <w:color w:val="000000"/>
          <w:sz w:val="20"/>
          <w:szCs w:val="20"/>
        </w:rPr>
        <w:t xml:space="preserve">yang baik memuat permasalahan dan tujuan, bagaimana riset dilakukan (metode), hasil, dan ditutup dengan pernyataan singkat kesimpulan. Dalam abstrak juga selalu disertakan kata kunci (keywords). Kata kunci digunakan untuk mengindeks sebuah artikel dan merupakan label dari sebuah artikel. </w:t>
      </w:r>
      <w:r w:rsidRPr="00CE17E1">
        <w:rPr>
          <w:i/>
          <w:color w:val="000000"/>
          <w:sz w:val="20"/>
          <w:szCs w:val="20"/>
        </w:rPr>
        <w:t>Panjang ideal sebuah abstrak adalah 150 sampai 250 kata. Jika terdapat istilah-istilah asing yang belum dibakukan ditulis italic.</w:t>
      </w:r>
    </w:p>
    <w:p w:rsidR="00BA39B5" w:rsidRPr="00CE17E1" w:rsidRDefault="009D610A" w:rsidP="00DC0A38">
      <w:pPr>
        <w:pBdr>
          <w:top w:val="nil"/>
          <w:left w:val="nil"/>
          <w:bottom w:val="nil"/>
          <w:right w:val="nil"/>
          <w:between w:val="nil"/>
        </w:pBdr>
        <w:spacing w:line="276" w:lineRule="auto"/>
        <w:jc w:val="both"/>
        <w:rPr>
          <w:i/>
          <w:color w:val="000000"/>
          <w:sz w:val="20"/>
          <w:szCs w:val="20"/>
        </w:rPr>
      </w:pPr>
      <w:r w:rsidRPr="00CE17E1">
        <w:rPr>
          <w:i/>
          <w:color w:val="000000"/>
          <w:sz w:val="20"/>
          <w:szCs w:val="20"/>
        </w:rPr>
        <w:t>(1 baris kosong, 10pt)</w:t>
      </w:r>
    </w:p>
    <w:p w:rsidR="00BA39B5" w:rsidRPr="00CC3A99" w:rsidRDefault="00BA39B5" w:rsidP="00DC0A38">
      <w:pPr>
        <w:pBdr>
          <w:top w:val="nil"/>
          <w:left w:val="nil"/>
          <w:bottom w:val="nil"/>
          <w:right w:val="nil"/>
          <w:between w:val="nil"/>
        </w:pBdr>
        <w:spacing w:line="276" w:lineRule="auto"/>
        <w:jc w:val="center"/>
        <w:rPr>
          <w:color w:val="000000"/>
          <w:sz w:val="20"/>
          <w:szCs w:val="20"/>
        </w:rPr>
      </w:pPr>
    </w:p>
    <w:p w:rsidR="00BA39B5" w:rsidRPr="00CC3A99" w:rsidRDefault="009D610A" w:rsidP="00DC0A38">
      <w:pPr>
        <w:pBdr>
          <w:top w:val="nil"/>
          <w:left w:val="nil"/>
          <w:bottom w:val="nil"/>
          <w:right w:val="nil"/>
          <w:between w:val="nil"/>
        </w:pBdr>
        <w:spacing w:line="276" w:lineRule="auto"/>
        <w:jc w:val="both"/>
        <w:rPr>
          <w:i/>
          <w:color w:val="000000"/>
          <w:sz w:val="20"/>
          <w:szCs w:val="20"/>
        </w:rPr>
      </w:pPr>
      <w:r w:rsidRPr="00CC3A99">
        <w:rPr>
          <w:b/>
          <w:color w:val="000000"/>
          <w:sz w:val="20"/>
          <w:szCs w:val="20"/>
        </w:rPr>
        <w:t>Kata kunci</w:t>
      </w:r>
      <w:r w:rsidRPr="00CC3A99">
        <w:rPr>
          <w:color w:val="000000"/>
          <w:sz w:val="20"/>
          <w:szCs w:val="20"/>
        </w:rPr>
        <w:t xml:space="preserve">: </w:t>
      </w:r>
      <w:r w:rsidRPr="00CC3A99">
        <w:rPr>
          <w:i/>
          <w:color w:val="000000"/>
          <w:sz w:val="20"/>
          <w:szCs w:val="20"/>
        </w:rPr>
        <w:t>kata kunci sedapat mungkin menjelaskan isi tulisan, ditulis dengan huruf kecil kecuali singkatan, maksimum enam kata, masing-masing dipisahkan dengan koma, Times New Roman 10pt, italic</w:t>
      </w:r>
    </w:p>
    <w:p w:rsidR="00BA39B5" w:rsidRPr="00CC3A99" w:rsidRDefault="009D610A" w:rsidP="00DC0A38">
      <w:pPr>
        <w:pBdr>
          <w:top w:val="nil"/>
          <w:left w:val="nil"/>
          <w:bottom w:val="nil"/>
          <w:right w:val="nil"/>
          <w:between w:val="nil"/>
        </w:pBdr>
        <w:spacing w:line="276" w:lineRule="auto"/>
        <w:jc w:val="both"/>
        <w:rPr>
          <w:color w:val="000000"/>
          <w:sz w:val="20"/>
          <w:szCs w:val="20"/>
        </w:rPr>
      </w:pPr>
      <w:r w:rsidRPr="00CC3A99">
        <w:rPr>
          <w:color w:val="000000"/>
          <w:sz w:val="20"/>
          <w:szCs w:val="20"/>
        </w:rPr>
        <w:t>(2 baris kosong, 10pt)</w:t>
      </w:r>
    </w:p>
    <w:p w:rsidR="00BA39B5" w:rsidRPr="00CC3A99" w:rsidRDefault="00BA39B5" w:rsidP="00DC0A38">
      <w:pPr>
        <w:pBdr>
          <w:bottom w:val="single" w:sz="4" w:space="1" w:color="000000"/>
        </w:pBdr>
        <w:spacing w:line="276" w:lineRule="auto"/>
        <w:rPr>
          <w:b/>
          <w:color w:val="000000"/>
          <w:sz w:val="20"/>
          <w:szCs w:val="20"/>
        </w:rPr>
      </w:pPr>
    </w:p>
    <w:p w:rsidR="00CC3A99" w:rsidRPr="00CC3A99" w:rsidRDefault="00CC3A99" w:rsidP="00DC0A38">
      <w:pPr>
        <w:pBdr>
          <w:bottom w:val="single" w:sz="4" w:space="1" w:color="000000"/>
        </w:pBdr>
        <w:spacing w:line="276" w:lineRule="auto"/>
        <w:rPr>
          <w:b/>
          <w:color w:val="000000"/>
          <w:sz w:val="20"/>
          <w:szCs w:val="20"/>
        </w:rPr>
      </w:pPr>
    </w:p>
    <w:p w:rsidR="00453B0C" w:rsidRPr="00CC3A99" w:rsidRDefault="00453B0C" w:rsidP="00DC0A38">
      <w:pPr>
        <w:pBdr>
          <w:top w:val="nil"/>
          <w:left w:val="nil"/>
          <w:bottom w:val="nil"/>
          <w:right w:val="nil"/>
          <w:between w:val="nil"/>
        </w:pBdr>
        <w:spacing w:line="276" w:lineRule="auto"/>
        <w:jc w:val="center"/>
        <w:rPr>
          <w:color w:val="000000"/>
          <w:sz w:val="20"/>
          <w:szCs w:val="20"/>
        </w:rPr>
        <w:sectPr w:rsidR="00453B0C" w:rsidRPr="00CC3A99">
          <w:headerReference w:type="even" r:id="rId10"/>
          <w:headerReference w:type="default" r:id="rId11"/>
          <w:headerReference w:type="first" r:id="rId12"/>
          <w:footerReference w:type="first" r:id="rId13"/>
          <w:pgSz w:w="11907" w:h="16840"/>
          <w:pgMar w:top="1701" w:right="1134" w:bottom="1134" w:left="1701" w:header="1134" w:footer="851" w:gutter="0"/>
          <w:pgNumType w:start="1"/>
          <w:cols w:space="720"/>
          <w:titlePg/>
        </w:sectPr>
      </w:pPr>
    </w:p>
    <w:p w:rsidR="00BA39B5" w:rsidRPr="00CC3A99" w:rsidRDefault="009D610A" w:rsidP="00DC0A38">
      <w:pPr>
        <w:pBdr>
          <w:top w:val="nil"/>
          <w:left w:val="nil"/>
          <w:bottom w:val="nil"/>
          <w:right w:val="nil"/>
          <w:between w:val="nil"/>
        </w:pBdr>
        <w:spacing w:line="276" w:lineRule="auto"/>
        <w:jc w:val="center"/>
        <w:rPr>
          <w:color w:val="000000"/>
          <w:sz w:val="20"/>
          <w:szCs w:val="20"/>
        </w:rPr>
      </w:pPr>
      <w:r w:rsidRPr="00CC3A99">
        <w:rPr>
          <w:color w:val="000000"/>
          <w:sz w:val="20"/>
          <w:szCs w:val="20"/>
        </w:rPr>
        <w:t>(1 baris kosong, 10pt)</w:t>
      </w:r>
    </w:p>
    <w:p w:rsidR="00BA39B5" w:rsidRPr="00CC3A99" w:rsidRDefault="009D610A" w:rsidP="00DC0A38">
      <w:pPr>
        <w:tabs>
          <w:tab w:val="left" w:pos="1872"/>
        </w:tabs>
        <w:spacing w:line="276" w:lineRule="auto"/>
        <w:rPr>
          <w:b/>
          <w:color w:val="000000"/>
          <w:sz w:val="20"/>
          <w:szCs w:val="20"/>
        </w:rPr>
        <w:sectPr w:rsidR="00BA39B5" w:rsidRPr="00CC3A99" w:rsidSect="00453B0C">
          <w:type w:val="continuous"/>
          <w:pgSz w:w="11907" w:h="16840"/>
          <w:pgMar w:top="1701" w:right="1134" w:bottom="1134" w:left="1701" w:header="1134" w:footer="851" w:gutter="0"/>
          <w:pgNumType w:start="1"/>
          <w:cols w:space="720"/>
          <w:titlePg/>
        </w:sectPr>
      </w:pPr>
      <w:r w:rsidRPr="00CC3A99">
        <w:rPr>
          <w:b/>
          <w:color w:val="000000"/>
          <w:sz w:val="20"/>
          <w:szCs w:val="20"/>
        </w:rPr>
        <w:tab/>
      </w:r>
    </w:p>
    <w:p w:rsidR="00BA39B5" w:rsidRPr="00CC3A99" w:rsidRDefault="00842050" w:rsidP="00DC0A38">
      <w:pPr>
        <w:pStyle w:val="Heading1"/>
        <w:spacing w:before="0" w:line="276" w:lineRule="auto"/>
      </w:pPr>
      <w:r>
        <w:rPr>
          <w:lang w:val="en-US"/>
        </w:rPr>
        <w:t>Pendahuluan</w:t>
      </w:r>
    </w:p>
    <w:p w:rsidR="00C77073" w:rsidRPr="00C77073" w:rsidRDefault="00C77073" w:rsidP="00C77073">
      <w:pPr>
        <w:pBdr>
          <w:top w:val="nil"/>
          <w:left w:val="nil"/>
          <w:bottom w:val="nil"/>
          <w:right w:val="nil"/>
          <w:between w:val="nil"/>
        </w:pBdr>
        <w:ind w:firstLine="426"/>
        <w:jc w:val="both"/>
        <w:rPr>
          <w:color w:val="000000"/>
          <w:sz w:val="20"/>
          <w:szCs w:val="20"/>
        </w:rPr>
      </w:pPr>
      <w:r w:rsidRPr="00C77073">
        <w:rPr>
          <w:color w:val="000000"/>
          <w:sz w:val="20"/>
          <w:szCs w:val="20"/>
        </w:rPr>
        <w:t>Dokumen ini merupakan template untuk penulisan naskah di JTI. Naskah diketik pada kertas berukuran standar A4 (21 cm x 29</w:t>
      </w:r>
      <w:proofErr w:type="gramStart"/>
      <w:r w:rsidRPr="00C77073">
        <w:rPr>
          <w:color w:val="000000"/>
          <w:sz w:val="20"/>
          <w:szCs w:val="20"/>
        </w:rPr>
        <w:t>,7</w:t>
      </w:r>
      <w:proofErr w:type="gramEnd"/>
      <w:r w:rsidRPr="00C77073">
        <w:rPr>
          <w:color w:val="000000"/>
          <w:sz w:val="20"/>
          <w:szCs w:val="20"/>
        </w:rPr>
        <w:t xml:space="preserve"> cm). Gunakan margin 3-3-2-2 cm (left-top-right-bottom</w:t>
      </w:r>
      <w:r>
        <w:rPr>
          <w:color w:val="000000"/>
          <w:sz w:val="20"/>
          <w:szCs w:val="20"/>
        </w:rPr>
        <w:t>)</w:t>
      </w:r>
      <w:r w:rsidRPr="00C77073">
        <w:rPr>
          <w:color w:val="000000"/>
          <w:sz w:val="20"/>
          <w:szCs w:val="20"/>
        </w:rPr>
        <w:t xml:space="preserve">, menggunakan huruf Times New Roman 10 point dengan spasi tunggal. Pengiriman naskah ke JTI harus melalui website yang ada pada </w:t>
      </w:r>
      <w:proofErr w:type="gramStart"/>
      <w:r w:rsidRPr="00C77073">
        <w:rPr>
          <w:color w:val="000000"/>
          <w:sz w:val="20"/>
          <w:szCs w:val="20"/>
        </w:rPr>
        <w:t xml:space="preserve">alamat  </w:t>
      </w:r>
      <w:proofErr w:type="gramEnd"/>
      <w:r>
        <w:rPr>
          <w:color w:val="000000"/>
          <w:sz w:val="20"/>
          <w:szCs w:val="20"/>
        </w:rPr>
        <w:fldChar w:fldCharType="begin"/>
      </w:r>
      <w:r>
        <w:rPr>
          <w:color w:val="000000"/>
          <w:sz w:val="20"/>
          <w:szCs w:val="20"/>
        </w:rPr>
        <w:instrText xml:space="preserve"> HYPERLINK "</w:instrText>
      </w:r>
      <w:r w:rsidRPr="00C77073">
        <w:rPr>
          <w:color w:val="000000"/>
          <w:sz w:val="20"/>
          <w:szCs w:val="20"/>
        </w:rPr>
        <w:instrText>http://ojs.ustj.ac.id/jti</w:instrText>
      </w:r>
      <w:r>
        <w:rPr>
          <w:color w:val="000000"/>
          <w:sz w:val="20"/>
          <w:szCs w:val="20"/>
        </w:rPr>
        <w:instrText xml:space="preserve">" </w:instrText>
      </w:r>
      <w:r>
        <w:rPr>
          <w:color w:val="000000"/>
          <w:sz w:val="20"/>
          <w:szCs w:val="20"/>
        </w:rPr>
        <w:fldChar w:fldCharType="separate"/>
      </w:r>
      <w:r w:rsidRPr="007219CB">
        <w:rPr>
          <w:rStyle w:val="Hyperlink"/>
          <w:sz w:val="20"/>
          <w:szCs w:val="20"/>
        </w:rPr>
        <w:t>http://ojs.ustj.ac.id/jti</w:t>
      </w:r>
      <w:r>
        <w:rPr>
          <w:color w:val="000000"/>
          <w:sz w:val="20"/>
          <w:szCs w:val="20"/>
        </w:rPr>
        <w:fldChar w:fldCharType="end"/>
      </w:r>
      <w:r>
        <w:rPr>
          <w:color w:val="000000"/>
          <w:sz w:val="20"/>
          <w:szCs w:val="20"/>
        </w:rPr>
        <w:t>.</w:t>
      </w:r>
      <w:r w:rsidRPr="00C77073">
        <w:rPr>
          <w:color w:val="000000"/>
          <w:sz w:val="20"/>
          <w:szCs w:val="20"/>
        </w:rPr>
        <w:t xml:space="preserve"> </w:t>
      </w:r>
    </w:p>
    <w:p w:rsidR="00C77073" w:rsidRDefault="00C77073" w:rsidP="00C77073">
      <w:pPr>
        <w:pBdr>
          <w:top w:val="nil"/>
          <w:left w:val="nil"/>
          <w:bottom w:val="nil"/>
          <w:right w:val="nil"/>
          <w:between w:val="nil"/>
        </w:pBdr>
        <w:ind w:firstLine="426"/>
        <w:jc w:val="both"/>
        <w:rPr>
          <w:color w:val="000000"/>
          <w:sz w:val="20"/>
          <w:szCs w:val="20"/>
        </w:rPr>
      </w:pPr>
      <w:r w:rsidRPr="00C77073">
        <w:rPr>
          <w:color w:val="000000"/>
          <w:sz w:val="20"/>
          <w:szCs w:val="20"/>
        </w:rPr>
        <w:t xml:space="preserve">Naskah harus ditulis menggunakan Bahasa Indonesia dengan panjang naskah diharapkan tidak melebihi 10 halaman. Penulis diharuskan mengikuti petunjuk penulisan ini dan templatenya bisa didapatkan pada </w:t>
      </w:r>
      <w:hyperlink r:id="rId14" w:history="1">
        <w:r w:rsidRPr="007219CB">
          <w:rPr>
            <w:rStyle w:val="Hyperlink"/>
            <w:sz w:val="20"/>
            <w:szCs w:val="20"/>
          </w:rPr>
          <w:t>http://ojs.ustj.ac.id/jti</w:t>
        </w:r>
      </w:hyperlink>
      <w:r w:rsidRPr="00C77073">
        <w:rPr>
          <w:color w:val="000000"/>
          <w:sz w:val="20"/>
          <w:szCs w:val="20"/>
        </w:rPr>
        <w:t>.</w:t>
      </w:r>
    </w:p>
    <w:p w:rsidR="00CC3A99" w:rsidRPr="00CC3A99" w:rsidRDefault="00CC3A99" w:rsidP="00C77073">
      <w:pPr>
        <w:pBdr>
          <w:top w:val="nil"/>
          <w:left w:val="nil"/>
          <w:bottom w:val="nil"/>
          <w:right w:val="nil"/>
          <w:between w:val="nil"/>
        </w:pBdr>
        <w:ind w:firstLine="426"/>
        <w:jc w:val="both"/>
        <w:rPr>
          <w:color w:val="000000"/>
          <w:sz w:val="20"/>
          <w:szCs w:val="20"/>
        </w:rPr>
      </w:pPr>
      <w:r w:rsidRPr="00CC3A99">
        <w:rPr>
          <w:color w:val="000000"/>
          <w:sz w:val="20"/>
          <w:szCs w:val="20"/>
        </w:rPr>
        <w:t>Bagian pendahuluan merupakan kesempatan penulis untuk meyakinkan pembaca (termasuk editor dan reviewer) bahwa penulis menguasai penelitian yang dilakukan dan memiliki arti penting atau memiliki kontribusi terhadap bidang studi yang diteliti. Bagian pendahuluan berisi “Apa yang anda/orang lain laku</w:t>
      </w:r>
      <w:r w:rsidR="00C77073">
        <w:rPr>
          <w:color w:val="000000"/>
          <w:sz w:val="20"/>
          <w:szCs w:val="20"/>
        </w:rPr>
        <w:t>kan? Mengapa anda melakukannya?</w:t>
      </w:r>
      <w:r w:rsidRPr="00CC3A99">
        <w:rPr>
          <w:color w:val="000000"/>
          <w:sz w:val="20"/>
          <w:szCs w:val="20"/>
        </w:rPr>
        <w:t>”</w:t>
      </w:r>
    </w:p>
    <w:p w:rsidR="00CC3A99" w:rsidRPr="00CC3A99" w:rsidRDefault="00CC3A99" w:rsidP="00CC3A99">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Pendahuluan yang baik harus menjawab pertanyaan-pertanyaan berikut:</w:t>
      </w:r>
    </w:p>
    <w:p w:rsidR="00CC3A99" w:rsidRPr="00CC3A99" w:rsidRDefault="00CC3A99" w:rsidP="00CC3A99">
      <w:pPr>
        <w:pStyle w:val="ListParagraph"/>
        <w:numPr>
          <w:ilvl w:val="0"/>
          <w:numId w:val="2"/>
        </w:numPr>
        <w:pBdr>
          <w:top w:val="nil"/>
          <w:left w:val="nil"/>
          <w:bottom w:val="nil"/>
          <w:right w:val="nil"/>
          <w:between w:val="nil"/>
        </w:pBdr>
        <w:jc w:val="both"/>
        <w:rPr>
          <w:rFonts w:ascii="Times New Roman" w:hAnsi="Times New Roman"/>
          <w:color w:val="000000"/>
          <w:sz w:val="20"/>
          <w:szCs w:val="20"/>
        </w:rPr>
      </w:pPr>
      <w:proofErr w:type="gramStart"/>
      <w:r w:rsidRPr="00CC3A99">
        <w:rPr>
          <w:rFonts w:ascii="Times New Roman" w:hAnsi="Times New Roman"/>
          <w:color w:val="000000"/>
          <w:sz w:val="20"/>
          <w:szCs w:val="20"/>
        </w:rPr>
        <w:t>Apa</w:t>
      </w:r>
      <w:proofErr w:type="gramEnd"/>
      <w:r w:rsidRPr="00CC3A99">
        <w:rPr>
          <w:rFonts w:ascii="Times New Roman" w:hAnsi="Times New Roman"/>
          <w:color w:val="000000"/>
          <w:sz w:val="20"/>
          <w:szCs w:val="20"/>
        </w:rPr>
        <w:t xml:space="preserve"> masalah yang harus dipecahkan (problem statement)</w:t>
      </w:r>
      <w:r w:rsidR="00C77073">
        <w:rPr>
          <w:rFonts w:ascii="Times New Roman" w:hAnsi="Times New Roman"/>
          <w:color w:val="000000"/>
          <w:sz w:val="20"/>
          <w:szCs w:val="20"/>
        </w:rPr>
        <w:t>?</w:t>
      </w:r>
    </w:p>
    <w:p w:rsidR="00C77073" w:rsidRDefault="00CC3A99" w:rsidP="00E5356B">
      <w:pPr>
        <w:pStyle w:val="ListParagraph"/>
        <w:numPr>
          <w:ilvl w:val="0"/>
          <w:numId w:val="2"/>
        </w:numPr>
        <w:pBdr>
          <w:top w:val="nil"/>
          <w:left w:val="nil"/>
          <w:bottom w:val="nil"/>
          <w:right w:val="nil"/>
          <w:between w:val="nil"/>
        </w:pBdr>
        <w:jc w:val="both"/>
        <w:rPr>
          <w:rFonts w:ascii="Times New Roman" w:hAnsi="Times New Roman"/>
          <w:color w:val="000000"/>
          <w:sz w:val="20"/>
          <w:szCs w:val="20"/>
        </w:rPr>
      </w:pPr>
      <w:proofErr w:type="gramStart"/>
      <w:r w:rsidRPr="00C77073">
        <w:rPr>
          <w:rFonts w:ascii="Times New Roman" w:hAnsi="Times New Roman"/>
          <w:color w:val="000000"/>
          <w:sz w:val="20"/>
          <w:szCs w:val="20"/>
        </w:rPr>
        <w:t>Apa</w:t>
      </w:r>
      <w:proofErr w:type="gramEnd"/>
      <w:r w:rsidRPr="00C77073">
        <w:rPr>
          <w:rFonts w:ascii="Times New Roman" w:hAnsi="Times New Roman"/>
          <w:color w:val="000000"/>
          <w:sz w:val="20"/>
          <w:szCs w:val="20"/>
        </w:rPr>
        <w:t xml:space="preserve"> yang sudah dilakukan orang untuk menyelesaikan masalah yang ada, dari wak</w:t>
      </w:r>
      <w:r w:rsidR="00C77073">
        <w:rPr>
          <w:rFonts w:ascii="Times New Roman" w:hAnsi="Times New Roman"/>
          <w:color w:val="000000"/>
          <w:sz w:val="20"/>
          <w:szCs w:val="20"/>
        </w:rPr>
        <w:t>tu ke waktu (state of the arts)</w:t>
      </w:r>
      <w:r w:rsidR="00C77073" w:rsidRPr="00C77073">
        <w:rPr>
          <w:rFonts w:ascii="Times New Roman" w:hAnsi="Times New Roman"/>
          <w:color w:val="000000"/>
          <w:sz w:val="20"/>
          <w:szCs w:val="20"/>
        </w:rPr>
        <w:t>?</w:t>
      </w:r>
    </w:p>
    <w:p w:rsidR="00CC3A99" w:rsidRPr="00C77073" w:rsidRDefault="00CC3A99" w:rsidP="00E5356B">
      <w:pPr>
        <w:pStyle w:val="ListParagraph"/>
        <w:numPr>
          <w:ilvl w:val="0"/>
          <w:numId w:val="2"/>
        </w:numPr>
        <w:pBdr>
          <w:top w:val="nil"/>
          <w:left w:val="nil"/>
          <w:bottom w:val="nil"/>
          <w:right w:val="nil"/>
          <w:between w:val="nil"/>
        </w:pBdr>
        <w:jc w:val="both"/>
        <w:rPr>
          <w:rFonts w:ascii="Times New Roman" w:hAnsi="Times New Roman"/>
          <w:color w:val="000000"/>
          <w:sz w:val="20"/>
          <w:szCs w:val="20"/>
        </w:rPr>
      </w:pPr>
      <w:proofErr w:type="gramStart"/>
      <w:r w:rsidRPr="00C77073">
        <w:rPr>
          <w:rFonts w:ascii="Times New Roman" w:hAnsi="Times New Roman"/>
          <w:color w:val="000000"/>
          <w:sz w:val="20"/>
          <w:szCs w:val="20"/>
        </w:rPr>
        <w:t>Apa</w:t>
      </w:r>
      <w:proofErr w:type="gramEnd"/>
      <w:r w:rsidRPr="00C77073">
        <w:rPr>
          <w:rFonts w:ascii="Times New Roman" w:hAnsi="Times New Roman"/>
          <w:color w:val="000000"/>
          <w:sz w:val="20"/>
          <w:szCs w:val="20"/>
        </w:rPr>
        <w:t xml:space="preserve"> yang luput dari perhatian peneliti-peneliti sebelumnya atau apa potensi yang tersedia dan belum terga</w:t>
      </w:r>
      <w:r w:rsidR="00C77073">
        <w:rPr>
          <w:rFonts w:ascii="Times New Roman" w:hAnsi="Times New Roman"/>
          <w:color w:val="000000"/>
          <w:sz w:val="20"/>
          <w:szCs w:val="20"/>
        </w:rPr>
        <w:t>rap oleh peneliti-peneliti lain?</w:t>
      </w:r>
    </w:p>
    <w:p w:rsidR="00CC3A99" w:rsidRPr="00CC3A99" w:rsidRDefault="00CC3A99" w:rsidP="00CC3A99">
      <w:pPr>
        <w:pStyle w:val="ListParagraph"/>
        <w:numPr>
          <w:ilvl w:val="0"/>
          <w:numId w:val="2"/>
        </w:numPr>
        <w:pBdr>
          <w:top w:val="nil"/>
          <w:left w:val="nil"/>
          <w:bottom w:val="nil"/>
          <w:right w:val="nil"/>
          <w:between w:val="nil"/>
        </w:pBdr>
        <w:jc w:val="both"/>
        <w:rPr>
          <w:rFonts w:ascii="Times New Roman" w:hAnsi="Times New Roman"/>
          <w:color w:val="000000"/>
          <w:sz w:val="20"/>
          <w:szCs w:val="20"/>
        </w:rPr>
      </w:pPr>
      <w:r w:rsidRPr="00CC3A99">
        <w:rPr>
          <w:rFonts w:ascii="Times New Roman" w:hAnsi="Times New Roman"/>
          <w:color w:val="000000"/>
          <w:sz w:val="20"/>
          <w:szCs w:val="20"/>
        </w:rPr>
        <w:lastRenderedPageBreak/>
        <w:t xml:space="preserve">Konsep </w:t>
      </w:r>
      <w:proofErr w:type="gramStart"/>
      <w:r w:rsidRPr="00CC3A99">
        <w:rPr>
          <w:rFonts w:ascii="Times New Roman" w:hAnsi="Times New Roman"/>
          <w:color w:val="000000"/>
          <w:sz w:val="20"/>
          <w:szCs w:val="20"/>
        </w:rPr>
        <w:t>apa</w:t>
      </w:r>
      <w:proofErr w:type="gramEnd"/>
      <w:r w:rsidRPr="00CC3A99">
        <w:rPr>
          <w:rFonts w:ascii="Times New Roman" w:hAnsi="Times New Roman"/>
          <w:color w:val="000000"/>
          <w:sz w:val="20"/>
          <w:szCs w:val="20"/>
        </w:rPr>
        <w:t xml:space="preserve"> yang ditawarkan untuk mengisi “kekosongan” atau sesuatu yang luput dari perhatian peneliti-peneliti sebelumnya</w:t>
      </w:r>
      <w:r w:rsidR="00C77073">
        <w:rPr>
          <w:rFonts w:ascii="Times New Roman" w:hAnsi="Times New Roman"/>
          <w:color w:val="000000"/>
          <w:sz w:val="20"/>
          <w:szCs w:val="20"/>
        </w:rPr>
        <w:t>?</w:t>
      </w:r>
    </w:p>
    <w:p w:rsidR="00CC3A99" w:rsidRPr="00CC3A99" w:rsidRDefault="00CC3A99" w:rsidP="00CC3A99">
      <w:pPr>
        <w:pStyle w:val="ListParagraph"/>
        <w:numPr>
          <w:ilvl w:val="0"/>
          <w:numId w:val="2"/>
        </w:numPr>
        <w:pBdr>
          <w:top w:val="nil"/>
          <w:left w:val="nil"/>
          <w:bottom w:val="nil"/>
          <w:right w:val="nil"/>
          <w:between w:val="nil"/>
        </w:pBdr>
        <w:jc w:val="both"/>
        <w:rPr>
          <w:rFonts w:ascii="Times New Roman" w:hAnsi="Times New Roman"/>
          <w:color w:val="000000"/>
          <w:sz w:val="20"/>
          <w:szCs w:val="20"/>
        </w:rPr>
      </w:pPr>
      <w:proofErr w:type="gramStart"/>
      <w:r w:rsidRPr="00CC3A99">
        <w:rPr>
          <w:rFonts w:ascii="Times New Roman" w:hAnsi="Times New Roman"/>
          <w:color w:val="000000"/>
          <w:sz w:val="20"/>
          <w:szCs w:val="20"/>
        </w:rPr>
        <w:t>Apa</w:t>
      </w:r>
      <w:proofErr w:type="gramEnd"/>
      <w:r w:rsidRPr="00CC3A99">
        <w:rPr>
          <w:rFonts w:ascii="Times New Roman" w:hAnsi="Times New Roman"/>
          <w:color w:val="000000"/>
          <w:sz w:val="20"/>
          <w:szCs w:val="20"/>
        </w:rPr>
        <w:t xml:space="preserve"> yang ingin dicapai dari pekerjaan ini.</w:t>
      </w:r>
    </w:p>
    <w:p w:rsidR="00CC3A99" w:rsidRPr="00CC3A99" w:rsidRDefault="00CC3A99" w:rsidP="00CC3A99">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 xml:space="preserve">Saat penulis menyerahkan manuskrip, editor ingin melihat bahwa penulis telah memberikan perspektif yang sesuai dengan aim and scope jurnal. Penulis perlu menjelaskan konsep yang ditawarkan dan kebaruan penelitian yang didasarkan pada kutipan beberapa karya asli dan penting dari beberapa jurnal, termasuk artikel review yang terbaru. Sebuah artikel review sangat penting untuk dibaca karena memberikan gambaran perkembangan bidang itu sampai pada artikel terakhir. Penulis bisa menggali lebih dalam dengan mencari paper asli yang terdapat dalam daftar pustaka sebuah artikel review. </w:t>
      </w:r>
    </w:p>
    <w:p w:rsidR="00CC3A99" w:rsidRPr="00CC3A99" w:rsidRDefault="00CC3A99" w:rsidP="00CC3A99">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 xml:space="preserve">Pendahuluan sebaiknya ringkas tapi berisi. Meskipun dalam pendahuluan memerlukan sebuah penjelasan “state of the art” sampai tulisan dibuat, namun jangan menarik terlalu panjang ke belakang. Pendahuluan yang panjang dan berlebihan </w:t>
      </w:r>
      <w:proofErr w:type="gramStart"/>
      <w:r w:rsidRPr="00CC3A99">
        <w:rPr>
          <w:color w:val="000000"/>
          <w:sz w:val="20"/>
          <w:szCs w:val="20"/>
        </w:rPr>
        <w:t>akan</w:t>
      </w:r>
      <w:proofErr w:type="gramEnd"/>
      <w:r w:rsidRPr="00CC3A99">
        <w:rPr>
          <w:color w:val="000000"/>
          <w:sz w:val="20"/>
          <w:szCs w:val="20"/>
        </w:rPr>
        <w:t xml:space="preserve"> membuat pembaca berhenti untuk membaca. Sebuah pendahuluan bisa disajikan dalam struktur sebagai berikut.</w:t>
      </w:r>
    </w:p>
    <w:p w:rsidR="00CC3A99" w:rsidRPr="00CC3A99" w:rsidRDefault="00CC3A99" w:rsidP="00CC3A99">
      <w:pPr>
        <w:pBdr>
          <w:top w:val="nil"/>
          <w:left w:val="nil"/>
          <w:bottom w:val="nil"/>
          <w:right w:val="nil"/>
          <w:between w:val="nil"/>
        </w:pBdr>
        <w:spacing w:line="276" w:lineRule="auto"/>
        <w:ind w:firstLine="426"/>
        <w:jc w:val="both"/>
        <w:rPr>
          <w:color w:val="000000"/>
          <w:sz w:val="20"/>
          <w:szCs w:val="20"/>
        </w:rPr>
      </w:pPr>
      <w:r w:rsidRPr="00CC3A99">
        <w:rPr>
          <w:b/>
          <w:color w:val="000000"/>
          <w:sz w:val="20"/>
          <w:szCs w:val="20"/>
        </w:rPr>
        <w:t>Paragraf pertama</w:t>
      </w:r>
      <w:r w:rsidRPr="00CC3A99">
        <w:rPr>
          <w:color w:val="000000"/>
          <w:sz w:val="20"/>
          <w:szCs w:val="20"/>
        </w:rPr>
        <w:t>, Tuliskan permasalahan yang menjadi perhatian peneliti-peneliti selama ini. Permasalahan harus objektif, bukan dari perspektif penulis. Jangan sampai sesuatu “dianggap masalah” oleh penulis, namun sebenarnya bukan masalah bagi bidang studi itu.</w:t>
      </w:r>
    </w:p>
    <w:p w:rsidR="00CC3A99" w:rsidRPr="00CC3A99" w:rsidRDefault="00CC3A99" w:rsidP="00CC3A99">
      <w:pPr>
        <w:pBdr>
          <w:top w:val="nil"/>
          <w:left w:val="nil"/>
          <w:bottom w:val="nil"/>
          <w:right w:val="nil"/>
          <w:between w:val="nil"/>
        </w:pBdr>
        <w:spacing w:line="276" w:lineRule="auto"/>
        <w:ind w:firstLine="426"/>
        <w:jc w:val="both"/>
        <w:rPr>
          <w:color w:val="000000"/>
          <w:sz w:val="20"/>
          <w:szCs w:val="20"/>
        </w:rPr>
      </w:pPr>
      <w:r w:rsidRPr="00CC3A99">
        <w:rPr>
          <w:b/>
          <w:color w:val="000000"/>
          <w:sz w:val="20"/>
          <w:szCs w:val="20"/>
        </w:rPr>
        <w:t>Paragraf-paragraf berikutnya</w:t>
      </w:r>
      <w:r w:rsidRPr="00CC3A99">
        <w:rPr>
          <w:color w:val="000000"/>
          <w:sz w:val="20"/>
          <w:szCs w:val="20"/>
        </w:rPr>
        <w:t xml:space="preserve">, </w:t>
      </w:r>
      <w:proofErr w:type="gramStart"/>
      <w:r w:rsidRPr="00CC3A99">
        <w:rPr>
          <w:color w:val="000000"/>
          <w:sz w:val="20"/>
          <w:szCs w:val="20"/>
        </w:rPr>
        <w:t>Apa</w:t>
      </w:r>
      <w:proofErr w:type="gramEnd"/>
      <w:r w:rsidRPr="00CC3A99">
        <w:rPr>
          <w:color w:val="000000"/>
          <w:sz w:val="20"/>
          <w:szCs w:val="20"/>
        </w:rPr>
        <w:t xml:space="preserve"> yang sudah dilakukan orang untuk menyelesaikan masalah yang ada (</w:t>
      </w:r>
      <w:r w:rsidRPr="00CC3A99">
        <w:rPr>
          <w:i/>
          <w:color w:val="000000"/>
          <w:sz w:val="20"/>
          <w:szCs w:val="20"/>
        </w:rPr>
        <w:t>state of the art</w:t>
      </w:r>
      <w:r w:rsidRPr="00CC3A99">
        <w:rPr>
          <w:color w:val="000000"/>
          <w:sz w:val="20"/>
          <w:szCs w:val="20"/>
        </w:rPr>
        <w:t>). Dalam konteks ini, penulis juga perlu membatasi peta masalah agar tetap fokus. Bagaimana metode dan hasil yang dilaporkan oleh para peneliti-peneliti sebelumnya perlu dituliskan dalam bagian ini. Setelah state of the art terbangun, pusatkan perhatian pada “apa yang luput dari perhatian peneliti-peneliti sebelumnya?</w:t>
      </w:r>
      <w:proofErr w:type="gramStart"/>
      <w:r w:rsidRPr="00CC3A99">
        <w:rPr>
          <w:color w:val="000000"/>
          <w:sz w:val="20"/>
          <w:szCs w:val="20"/>
        </w:rPr>
        <w:t>”,</w:t>
      </w:r>
      <w:proofErr w:type="gramEnd"/>
      <w:r w:rsidRPr="00CC3A99">
        <w:rPr>
          <w:color w:val="000000"/>
          <w:sz w:val="20"/>
          <w:szCs w:val="20"/>
        </w:rPr>
        <w:t xml:space="preserve"> berikan kritik ilmiah yang bijaksana terhadap kelebihan dan kekurangan terhadap metode atau hasil dari penelitian-penelitian sebelumnya. Selanjutnya, konsep </w:t>
      </w:r>
      <w:proofErr w:type="gramStart"/>
      <w:r w:rsidRPr="00CC3A99">
        <w:rPr>
          <w:color w:val="000000"/>
          <w:sz w:val="20"/>
          <w:szCs w:val="20"/>
        </w:rPr>
        <w:t>apa</w:t>
      </w:r>
      <w:proofErr w:type="gramEnd"/>
      <w:r w:rsidRPr="00CC3A99">
        <w:rPr>
          <w:color w:val="000000"/>
          <w:sz w:val="20"/>
          <w:szCs w:val="20"/>
        </w:rPr>
        <w:t xml:space="preserve"> yang ditawarkan untuk ikut berkonstribusi pada penyelesaian masalah yang sudah ditulis sebelumnya. Inilah yang disebut dengan kebaruan atau “</w:t>
      </w:r>
      <w:r w:rsidRPr="00CC3A99">
        <w:rPr>
          <w:i/>
          <w:color w:val="000000"/>
          <w:sz w:val="20"/>
          <w:szCs w:val="20"/>
        </w:rPr>
        <w:t>novelty</w:t>
      </w:r>
      <w:r w:rsidRPr="00CC3A99">
        <w:rPr>
          <w:color w:val="000000"/>
          <w:sz w:val="20"/>
          <w:szCs w:val="20"/>
        </w:rPr>
        <w:t>”. Namun demikian, tidak perlu menyatakannya dalam kalimat bahwa konsep ini "</w:t>
      </w:r>
      <w:r w:rsidRPr="00CC3A99">
        <w:rPr>
          <w:i/>
          <w:color w:val="000000"/>
          <w:sz w:val="20"/>
          <w:szCs w:val="20"/>
        </w:rPr>
        <w:t>novel</w:t>
      </w:r>
      <w:r w:rsidRPr="00CC3A99">
        <w:rPr>
          <w:color w:val="000000"/>
          <w:sz w:val="20"/>
          <w:szCs w:val="20"/>
        </w:rPr>
        <w:t xml:space="preserve">", "pertama kalinya", "yang pertama" ,"perubahan paradigma", dan sebagainya. Pengungkapan </w:t>
      </w:r>
      <w:r w:rsidRPr="00CC3A99">
        <w:rPr>
          <w:i/>
          <w:color w:val="000000"/>
          <w:sz w:val="20"/>
          <w:szCs w:val="20"/>
        </w:rPr>
        <w:t>state of the art</w:t>
      </w:r>
      <w:r w:rsidRPr="00CC3A99">
        <w:rPr>
          <w:color w:val="000000"/>
          <w:sz w:val="20"/>
          <w:szCs w:val="20"/>
        </w:rPr>
        <w:t xml:space="preserve"> yang diberikan kritik ilmiah sehingga penulis mampu mencari pembeda yang baru, itu sudah cukup memberikan kesan kepada pembaca bahwa itu memang “baru”. Selanjutnya,</w:t>
      </w:r>
      <w:r>
        <w:rPr>
          <w:color w:val="000000"/>
          <w:sz w:val="20"/>
          <w:szCs w:val="20"/>
        </w:rPr>
        <w:t xml:space="preserve"> deskripsikan bagaimana konsep/ide/</w:t>
      </w:r>
      <w:r w:rsidRPr="00CC3A99">
        <w:rPr>
          <w:color w:val="000000"/>
          <w:sz w:val="20"/>
          <w:szCs w:val="20"/>
        </w:rPr>
        <w:t xml:space="preserve">gagasan yang ditawarkan memiliki bobot ilmiah yang meyakinkan. </w:t>
      </w:r>
    </w:p>
    <w:p w:rsidR="00CC3A99" w:rsidRPr="00CC3A99" w:rsidRDefault="00CC3A99" w:rsidP="00CC3A99">
      <w:pPr>
        <w:pBdr>
          <w:top w:val="nil"/>
          <w:left w:val="nil"/>
          <w:bottom w:val="nil"/>
          <w:right w:val="nil"/>
          <w:between w:val="nil"/>
        </w:pBdr>
        <w:spacing w:line="276" w:lineRule="auto"/>
        <w:ind w:firstLine="426"/>
        <w:jc w:val="both"/>
        <w:rPr>
          <w:color w:val="000000"/>
          <w:sz w:val="20"/>
          <w:szCs w:val="20"/>
        </w:rPr>
      </w:pPr>
      <w:r w:rsidRPr="00CC3A99">
        <w:rPr>
          <w:b/>
          <w:color w:val="000000"/>
          <w:sz w:val="20"/>
          <w:szCs w:val="20"/>
        </w:rPr>
        <w:t>Paragraf terakhir</w:t>
      </w:r>
      <w:r w:rsidRPr="00CC3A99">
        <w:rPr>
          <w:color w:val="000000"/>
          <w:sz w:val="20"/>
          <w:szCs w:val="20"/>
        </w:rPr>
        <w:t xml:space="preserve">, </w:t>
      </w:r>
      <w:proofErr w:type="gramStart"/>
      <w:r w:rsidRPr="00CC3A99">
        <w:rPr>
          <w:color w:val="000000"/>
          <w:sz w:val="20"/>
          <w:szCs w:val="20"/>
        </w:rPr>
        <w:t>Apa</w:t>
      </w:r>
      <w:proofErr w:type="gramEnd"/>
      <w:r w:rsidRPr="00CC3A99">
        <w:rPr>
          <w:color w:val="000000"/>
          <w:sz w:val="20"/>
          <w:szCs w:val="20"/>
        </w:rPr>
        <w:t xml:space="preserve"> yang ingin dicapai dari pekerjaan ini (tujuan) dan berikan pengantar ke metode.</w:t>
      </w:r>
    </w:p>
    <w:p w:rsidR="00CC3A99" w:rsidRPr="00CC3A99" w:rsidRDefault="00CC3A99" w:rsidP="00CC3A99">
      <w:pPr>
        <w:pBdr>
          <w:top w:val="nil"/>
          <w:left w:val="nil"/>
          <w:bottom w:val="nil"/>
          <w:right w:val="nil"/>
          <w:between w:val="nil"/>
        </w:pBdr>
        <w:spacing w:line="276" w:lineRule="auto"/>
        <w:jc w:val="both"/>
        <w:rPr>
          <w:color w:val="000000"/>
          <w:sz w:val="20"/>
          <w:szCs w:val="20"/>
        </w:rPr>
      </w:pPr>
      <w:r>
        <w:rPr>
          <w:color w:val="000000"/>
          <w:sz w:val="20"/>
          <w:szCs w:val="20"/>
        </w:rPr>
        <w:t>(1</w:t>
      </w:r>
      <w:r w:rsidRPr="00CC3A99">
        <w:rPr>
          <w:color w:val="000000"/>
          <w:sz w:val="20"/>
          <w:szCs w:val="20"/>
        </w:rPr>
        <w:t xml:space="preserve"> baris kosong, 10pt)</w:t>
      </w:r>
    </w:p>
    <w:p w:rsidR="00BA39B5" w:rsidRPr="00CC3A99" w:rsidRDefault="00842050" w:rsidP="00DC0A38">
      <w:pPr>
        <w:pStyle w:val="Heading1"/>
        <w:spacing w:line="276" w:lineRule="auto"/>
      </w:pPr>
      <w:r>
        <w:rPr>
          <w:lang w:val="en-US"/>
        </w:rPr>
        <w:t>Metode</w:t>
      </w:r>
    </w:p>
    <w:p w:rsidR="00CC3A99" w:rsidRPr="00CC3A99" w:rsidRDefault="00CC3A99" w:rsidP="00CC3A99">
      <w:pPr>
        <w:spacing w:line="276" w:lineRule="auto"/>
        <w:ind w:firstLine="720"/>
        <w:jc w:val="both"/>
        <w:rPr>
          <w:sz w:val="20"/>
          <w:szCs w:val="20"/>
        </w:rPr>
      </w:pPr>
      <w:r w:rsidRPr="00CC3A99">
        <w:rPr>
          <w:sz w:val="20"/>
          <w:szCs w:val="20"/>
        </w:rPr>
        <w:t>Bagian metode penelitian dituliskan berdasarkan pertanyaan tentang “</w:t>
      </w:r>
      <w:r w:rsidRPr="00747523">
        <w:rPr>
          <w:b/>
          <w:sz w:val="20"/>
          <w:szCs w:val="20"/>
        </w:rPr>
        <w:t>bagaimana masalah diselesaikan</w:t>
      </w:r>
      <w:r w:rsidRPr="00CC3A99">
        <w:rPr>
          <w:sz w:val="20"/>
          <w:szCs w:val="20"/>
        </w:rPr>
        <w:t>”. Jika sebuah manuskrip mengusulkan metode baru, semua informasi tentang metode baru itu harus disajikan secara detail sehingga pembac</w:t>
      </w:r>
      <w:r w:rsidR="00747523">
        <w:rPr>
          <w:sz w:val="20"/>
          <w:szCs w:val="20"/>
        </w:rPr>
        <w:t xml:space="preserve">a dapat mereproduksi </w:t>
      </w:r>
      <w:r w:rsidR="00963C3D">
        <w:rPr>
          <w:sz w:val="20"/>
          <w:szCs w:val="20"/>
        </w:rPr>
        <w:t>kembali penelitian</w:t>
      </w:r>
      <w:r w:rsidR="00747523">
        <w:rPr>
          <w:sz w:val="20"/>
          <w:szCs w:val="20"/>
        </w:rPr>
        <w:t xml:space="preserve">. </w:t>
      </w:r>
      <w:r w:rsidRPr="00CC3A99">
        <w:rPr>
          <w:sz w:val="20"/>
          <w:szCs w:val="20"/>
        </w:rPr>
        <w:t xml:space="preserve">Namun demikian, penulis tidak perlu untuk mengulangi rincian metode yang sudah mapan, cukup gunakan referensi dan bahan pendukung untuk menunjukkan prosedur yang telah mapan tersebut. </w:t>
      </w:r>
    </w:p>
    <w:p w:rsidR="00CC3A99" w:rsidRPr="00CC3A99" w:rsidRDefault="00CC3A99" w:rsidP="00CC3A99">
      <w:pPr>
        <w:spacing w:line="276" w:lineRule="auto"/>
        <w:ind w:firstLine="720"/>
        <w:jc w:val="both"/>
        <w:rPr>
          <w:sz w:val="20"/>
          <w:szCs w:val="20"/>
        </w:rPr>
      </w:pPr>
      <w:r w:rsidRPr="00CC3A99">
        <w:rPr>
          <w:sz w:val="20"/>
          <w:szCs w:val="20"/>
        </w:rPr>
        <w:t xml:space="preserve">Penting untuk menjadi perhatian bahwa metode harus ditulis dengan urutan yang </w:t>
      </w:r>
      <w:proofErr w:type="gramStart"/>
      <w:r w:rsidRPr="00CC3A99">
        <w:rPr>
          <w:sz w:val="20"/>
          <w:szCs w:val="20"/>
        </w:rPr>
        <w:t>sama</w:t>
      </w:r>
      <w:proofErr w:type="gramEnd"/>
      <w:r w:rsidRPr="00CC3A99">
        <w:rPr>
          <w:sz w:val="20"/>
          <w:szCs w:val="20"/>
        </w:rPr>
        <w:t xml:space="preserve"> di bagian hasil. Urutan menuliskan metode juga harus logis sesuai jenis penelitian yang dilakukan. Metode untuk satu jenis penelitian </w:t>
      </w:r>
      <w:proofErr w:type="gramStart"/>
      <w:r w:rsidRPr="00CC3A99">
        <w:rPr>
          <w:sz w:val="20"/>
          <w:szCs w:val="20"/>
        </w:rPr>
        <w:t>akan</w:t>
      </w:r>
      <w:proofErr w:type="gramEnd"/>
      <w:r w:rsidRPr="00CC3A99">
        <w:rPr>
          <w:sz w:val="20"/>
          <w:szCs w:val="20"/>
        </w:rPr>
        <w:t xml:space="preserve"> sangat berbeda dengan penelitian yang lain. Bagian metode bisa dibuat dengan beberapa sub judul secara terpisah misalnya bahan, alat, dan prosedur pengambilan datanya.</w:t>
      </w:r>
    </w:p>
    <w:p w:rsidR="00BA39B5" w:rsidRDefault="00CC3A99" w:rsidP="00CC3A99">
      <w:pPr>
        <w:spacing w:line="276" w:lineRule="auto"/>
        <w:ind w:firstLine="720"/>
        <w:jc w:val="both"/>
        <w:rPr>
          <w:sz w:val="20"/>
          <w:szCs w:val="20"/>
        </w:rPr>
      </w:pPr>
      <w:r w:rsidRPr="00CC3A99">
        <w:rPr>
          <w:sz w:val="20"/>
          <w:szCs w:val="20"/>
        </w:rPr>
        <w:t>Sangat mungkin sebuah kebaruan (</w:t>
      </w:r>
      <w:r w:rsidRPr="00747523">
        <w:rPr>
          <w:i/>
          <w:sz w:val="20"/>
          <w:szCs w:val="20"/>
        </w:rPr>
        <w:t>novelty</w:t>
      </w:r>
      <w:r w:rsidRPr="00CC3A99">
        <w:rPr>
          <w:sz w:val="20"/>
          <w:szCs w:val="20"/>
        </w:rPr>
        <w:t xml:space="preserve">) dari sebuah penelitian adalah pada bagian metode, meskipun topiknya </w:t>
      </w:r>
      <w:proofErr w:type="gramStart"/>
      <w:r w:rsidRPr="00CC3A99">
        <w:rPr>
          <w:sz w:val="20"/>
          <w:szCs w:val="20"/>
        </w:rPr>
        <w:t>sama</w:t>
      </w:r>
      <w:proofErr w:type="gramEnd"/>
      <w:r w:rsidRPr="00CC3A99">
        <w:rPr>
          <w:sz w:val="20"/>
          <w:szCs w:val="20"/>
        </w:rPr>
        <w:t xml:space="preserve"> dengan penelitian-penelitian sebelumnya. Metode-metode baru yang lebih sederhana namun memiliki kemampuan sama baiknya untuk menjawab pertanyaan penelitian lebih unggul agar dapat ditiru atau diaplikasikan oleh peneliti-peneliti selanjutnya</w:t>
      </w:r>
      <w:proofErr w:type="gramStart"/>
      <w:r w:rsidRPr="00CC3A99">
        <w:rPr>
          <w:sz w:val="20"/>
          <w:szCs w:val="20"/>
        </w:rPr>
        <w:t>..</w:t>
      </w:r>
      <w:proofErr w:type="gramEnd"/>
    </w:p>
    <w:p w:rsidR="00CC3A99" w:rsidRPr="0043029F" w:rsidRDefault="0043029F" w:rsidP="0043029F">
      <w:pPr>
        <w:pBdr>
          <w:top w:val="nil"/>
          <w:left w:val="nil"/>
          <w:bottom w:val="nil"/>
          <w:right w:val="nil"/>
          <w:between w:val="nil"/>
        </w:pBdr>
        <w:jc w:val="both"/>
        <w:rPr>
          <w:color w:val="000000"/>
          <w:sz w:val="20"/>
          <w:szCs w:val="20"/>
        </w:rPr>
      </w:pPr>
      <w:r>
        <w:rPr>
          <w:color w:val="000000"/>
          <w:sz w:val="20"/>
          <w:szCs w:val="20"/>
        </w:rPr>
        <w:t xml:space="preserve">(1 </w:t>
      </w:r>
      <w:r w:rsidR="00CC3A99" w:rsidRPr="0043029F">
        <w:rPr>
          <w:color w:val="000000"/>
          <w:sz w:val="20"/>
          <w:szCs w:val="20"/>
        </w:rPr>
        <w:t>baris kosong, 10pt)</w:t>
      </w:r>
    </w:p>
    <w:p w:rsidR="00BA39B5" w:rsidRPr="00CC3A99" w:rsidRDefault="00842050" w:rsidP="00DC0A38">
      <w:pPr>
        <w:pStyle w:val="Heading1"/>
        <w:spacing w:line="276" w:lineRule="auto"/>
      </w:pPr>
      <w:r>
        <w:rPr>
          <w:lang w:val="en-US"/>
        </w:rPr>
        <w:t>Hasil dan Pembahasan</w:t>
      </w:r>
    </w:p>
    <w:p w:rsidR="00963C3D" w:rsidRDefault="00963C3D" w:rsidP="00DC0A38">
      <w:pPr>
        <w:pBdr>
          <w:top w:val="nil"/>
          <w:left w:val="nil"/>
          <w:bottom w:val="nil"/>
          <w:right w:val="nil"/>
          <w:between w:val="nil"/>
        </w:pBdr>
        <w:spacing w:line="276" w:lineRule="auto"/>
        <w:ind w:firstLine="426"/>
        <w:jc w:val="both"/>
        <w:rPr>
          <w:color w:val="000000"/>
          <w:sz w:val="20"/>
          <w:szCs w:val="20"/>
        </w:rPr>
      </w:pPr>
      <w:r w:rsidRPr="00963C3D">
        <w:rPr>
          <w:color w:val="000000"/>
          <w:sz w:val="20"/>
          <w:szCs w:val="20"/>
        </w:rPr>
        <w:t>Hasil dan pembahasan dapat dibuat sebagai satu kesatuan yang berisi temuan penelitian dan penjelasannya.</w:t>
      </w:r>
    </w:p>
    <w:p w:rsidR="0043029F" w:rsidRPr="0043029F" w:rsidRDefault="0043029F" w:rsidP="0043029F">
      <w:pPr>
        <w:pBdr>
          <w:top w:val="nil"/>
          <w:left w:val="nil"/>
          <w:bottom w:val="nil"/>
          <w:right w:val="nil"/>
          <w:between w:val="nil"/>
        </w:pBdr>
        <w:jc w:val="both"/>
        <w:rPr>
          <w:color w:val="000000"/>
          <w:sz w:val="20"/>
          <w:szCs w:val="20"/>
        </w:rPr>
      </w:pPr>
      <w:r>
        <w:rPr>
          <w:color w:val="000000"/>
          <w:sz w:val="20"/>
          <w:szCs w:val="20"/>
        </w:rPr>
        <w:t xml:space="preserve">(1 </w:t>
      </w:r>
      <w:r w:rsidRPr="0043029F">
        <w:rPr>
          <w:color w:val="000000"/>
          <w:sz w:val="20"/>
          <w:szCs w:val="20"/>
        </w:rPr>
        <w:t>baris kosong, 10pt)</w:t>
      </w:r>
    </w:p>
    <w:p w:rsidR="00BA39B5" w:rsidRPr="00CC3A99" w:rsidRDefault="009D610A" w:rsidP="00DC0A38">
      <w:pPr>
        <w:pStyle w:val="Heading2"/>
        <w:spacing w:line="276" w:lineRule="auto"/>
        <w:rPr>
          <w:b w:val="0"/>
        </w:rPr>
      </w:pPr>
      <w:r w:rsidRPr="00CC3A99">
        <w:lastRenderedPageBreak/>
        <w:t xml:space="preserve">3.1. </w:t>
      </w:r>
      <w:r w:rsidR="0043029F" w:rsidRPr="0043029F">
        <w:t xml:space="preserve">Mempresentasikan hasil penelitian </w:t>
      </w:r>
      <w:r w:rsidRPr="00CC3A99">
        <w:rPr>
          <w:b w:val="0"/>
        </w:rPr>
        <w:t>(10pt, tebal)</w:t>
      </w:r>
    </w:p>
    <w:p w:rsidR="0043029F" w:rsidRDefault="0043029F" w:rsidP="0043029F">
      <w:pPr>
        <w:pBdr>
          <w:top w:val="nil"/>
          <w:left w:val="nil"/>
          <w:bottom w:val="nil"/>
          <w:right w:val="nil"/>
          <w:between w:val="nil"/>
        </w:pBdr>
        <w:spacing w:line="276" w:lineRule="auto"/>
        <w:ind w:firstLine="426"/>
        <w:jc w:val="both"/>
        <w:rPr>
          <w:color w:val="000000"/>
          <w:sz w:val="20"/>
          <w:szCs w:val="20"/>
        </w:rPr>
      </w:pPr>
      <w:r w:rsidRPr="0043029F">
        <w:rPr>
          <w:color w:val="000000"/>
          <w:sz w:val="20"/>
          <w:szCs w:val="20"/>
        </w:rPr>
        <w:t>Bagian ini berisi jawaban atas pertanyaan "Apa yang telah anda temukan". Untuk itu, hanya hasil representatif dari penelitian yang disajikan. Yang dimaksudkan “hasil representatif” adalah hasil yang mewakili temuan penelitian, yang mengarahkan pada pembahasan. Umumnya, hasil penelitian disajikan dalam gambar atau tabel, namun juga bisa dalam bentuk deskripsi untuk kasus kasus tertentu.</w:t>
      </w:r>
    </w:p>
    <w:p w:rsidR="00842050" w:rsidRPr="0043029F" w:rsidRDefault="00842050" w:rsidP="00885910">
      <w:pPr>
        <w:pBdr>
          <w:top w:val="nil"/>
          <w:left w:val="nil"/>
          <w:bottom w:val="nil"/>
          <w:right w:val="nil"/>
          <w:between w:val="nil"/>
        </w:pBdr>
        <w:jc w:val="both"/>
        <w:rPr>
          <w:color w:val="000000"/>
          <w:sz w:val="20"/>
          <w:szCs w:val="20"/>
        </w:rPr>
      </w:pPr>
      <w:r>
        <w:rPr>
          <w:color w:val="000000"/>
          <w:sz w:val="20"/>
          <w:szCs w:val="20"/>
        </w:rPr>
        <w:t xml:space="preserve">(1 </w:t>
      </w:r>
      <w:r w:rsidRPr="0043029F">
        <w:rPr>
          <w:color w:val="000000"/>
          <w:sz w:val="20"/>
          <w:szCs w:val="20"/>
        </w:rPr>
        <w:t>baris kosong, 10pt)</w:t>
      </w:r>
    </w:p>
    <w:p w:rsidR="00BA39B5" w:rsidRPr="00CC3A99" w:rsidRDefault="009D610A" w:rsidP="00DC0A38">
      <w:pPr>
        <w:pStyle w:val="Heading2"/>
        <w:spacing w:line="276" w:lineRule="auto"/>
      </w:pPr>
      <w:r w:rsidRPr="00CC3A99">
        <w:t xml:space="preserve">3.2. </w:t>
      </w:r>
      <w:r w:rsidR="0043029F">
        <w:rPr>
          <w:lang w:val="en-US"/>
        </w:rPr>
        <w:t>Membuat pembahasan</w:t>
      </w:r>
    </w:p>
    <w:p w:rsidR="00BA39B5" w:rsidRDefault="00EE38BF" w:rsidP="00DC0A38">
      <w:pPr>
        <w:pBdr>
          <w:top w:val="nil"/>
          <w:left w:val="nil"/>
          <w:bottom w:val="nil"/>
          <w:right w:val="nil"/>
          <w:between w:val="nil"/>
        </w:pBdr>
        <w:spacing w:line="276" w:lineRule="auto"/>
        <w:ind w:firstLine="426"/>
        <w:jc w:val="both"/>
        <w:rPr>
          <w:color w:val="000000"/>
          <w:sz w:val="20"/>
          <w:szCs w:val="20"/>
        </w:rPr>
      </w:pPr>
      <w:r w:rsidRPr="00EE38BF">
        <w:rPr>
          <w:color w:val="000000"/>
          <w:sz w:val="20"/>
          <w:szCs w:val="20"/>
        </w:rPr>
        <w:t>Pada bagian pembahasan ini, penulis perlu membuat “</w:t>
      </w:r>
      <w:r w:rsidRPr="00EE38BF">
        <w:rPr>
          <w:b/>
          <w:color w:val="000000"/>
          <w:sz w:val="20"/>
          <w:szCs w:val="20"/>
        </w:rPr>
        <w:t>diskusi</w:t>
      </w:r>
      <w:r w:rsidRPr="00EE38BF">
        <w:rPr>
          <w:color w:val="000000"/>
          <w:sz w:val="20"/>
          <w:szCs w:val="20"/>
        </w:rPr>
        <w:t xml:space="preserve">” sesuai dengan hasil penelitian yang disajikan, namun jangan mengulangi hasilnya. Penulis perlu membandingkan hasil penelitian dengan hasil-hasil penelitian sebelumnya (yang beberapa diantaranya terdapat pada bagian pendahuluan). Mungkin saja sebuah hasil penelitian menguatkan hasil penelitian orang lain, memperbaiki, atau bahkan bertolak belakang. Apapun hasilnya, penulis harus membuat “dialog” dengan hasil penelitian orang lain, berdasar pada grand theory yang ada. Jika temuannya ternyata berbeda dengan temuan orang lain, ini mungkin adalah yang luar biasa, dan pada gilirannya, penulis harus menghadapinya dan meyakinkan pembaca bahwa temuan ini benar atau lebih baik dari yang ada. Meskipun kebenaran tersebut juga kadang tidak bertahan dalam periode waktu yang lama, karena </w:t>
      </w:r>
      <w:proofErr w:type="gramStart"/>
      <w:r w:rsidRPr="00EE38BF">
        <w:rPr>
          <w:color w:val="000000"/>
          <w:sz w:val="20"/>
          <w:szCs w:val="20"/>
        </w:rPr>
        <w:t>akan</w:t>
      </w:r>
      <w:proofErr w:type="gramEnd"/>
      <w:r w:rsidRPr="00EE38BF">
        <w:rPr>
          <w:color w:val="000000"/>
          <w:sz w:val="20"/>
          <w:szCs w:val="20"/>
        </w:rPr>
        <w:t xml:space="preserve"> disempurnakan dengan kebenaran-kebenaran baru yang dilaporkan oleh peneliti-peneliti lain. Begitulah memang ilmu pengetahuan itu berjalan.</w:t>
      </w:r>
    </w:p>
    <w:p w:rsidR="00842050" w:rsidRPr="0043029F" w:rsidRDefault="00842050" w:rsidP="00842050">
      <w:pPr>
        <w:pBdr>
          <w:top w:val="nil"/>
          <w:left w:val="nil"/>
          <w:bottom w:val="nil"/>
          <w:right w:val="nil"/>
          <w:between w:val="nil"/>
        </w:pBdr>
        <w:jc w:val="both"/>
        <w:rPr>
          <w:color w:val="000000"/>
          <w:sz w:val="20"/>
          <w:szCs w:val="20"/>
        </w:rPr>
      </w:pPr>
      <w:r>
        <w:rPr>
          <w:color w:val="000000"/>
          <w:sz w:val="20"/>
          <w:szCs w:val="20"/>
        </w:rPr>
        <w:t xml:space="preserve">(1 </w:t>
      </w:r>
      <w:r w:rsidRPr="0043029F">
        <w:rPr>
          <w:color w:val="000000"/>
          <w:sz w:val="20"/>
          <w:szCs w:val="20"/>
        </w:rPr>
        <w:t>baris kosong, 10pt)</w:t>
      </w:r>
    </w:p>
    <w:p w:rsidR="00842050" w:rsidRDefault="00842050" w:rsidP="00DC0A38">
      <w:pPr>
        <w:pStyle w:val="Heading1"/>
        <w:spacing w:line="276" w:lineRule="auto"/>
        <w:rPr>
          <w:lang w:val="en-US"/>
        </w:rPr>
      </w:pPr>
      <w:r>
        <w:rPr>
          <w:lang w:val="en-US"/>
        </w:rPr>
        <w:t>Kesimpulan</w:t>
      </w:r>
    </w:p>
    <w:p w:rsidR="00842050" w:rsidRDefault="00842050" w:rsidP="00842050">
      <w:pPr>
        <w:pBdr>
          <w:top w:val="nil"/>
          <w:left w:val="nil"/>
          <w:bottom w:val="nil"/>
          <w:right w:val="nil"/>
          <w:between w:val="nil"/>
        </w:pBdr>
        <w:spacing w:line="276" w:lineRule="auto"/>
        <w:ind w:firstLine="426"/>
        <w:jc w:val="both"/>
        <w:rPr>
          <w:color w:val="000000"/>
          <w:sz w:val="20"/>
          <w:szCs w:val="20"/>
        </w:rPr>
      </w:pPr>
      <w:r w:rsidRPr="00842050">
        <w:rPr>
          <w:color w:val="000000"/>
          <w:sz w:val="20"/>
          <w:szCs w:val="20"/>
        </w:rPr>
        <w:t>Bagian kesimpulan berisi ringkasan hasil penelitian atau temuan penelitian, yang berkorelasi dengan tujuan penelitian yang dituliskan dalam bagian pendahuluan. Kemudian, nyatakan poin utama dari diskusi. Sebuah kesimpulan umumnya diakhiri dengan sebuah pernyataan tentang bagaimana karya penelitian berkontribusi pada bidang studi secara keseluruhan (menunjukkan bagaimana kemajuan dari pengetahuan terkini). Kesalahan umum pada bagian ini adalah mengulangi hasil eksperimen, abstrak, atau disajikan dengan sangat daftar. Bagian kesimpulan harus memberikan kebenaran ilmiah yang jelas. Selain itu, pada bagian kesimpulan juga dapat memberikan saran untuk eksperimen di masa mendatang.</w:t>
      </w:r>
    </w:p>
    <w:p w:rsidR="00842050" w:rsidRPr="0043029F" w:rsidRDefault="00842050" w:rsidP="00842050">
      <w:pPr>
        <w:pBdr>
          <w:top w:val="nil"/>
          <w:left w:val="nil"/>
          <w:bottom w:val="nil"/>
          <w:right w:val="nil"/>
          <w:between w:val="nil"/>
        </w:pBdr>
        <w:jc w:val="both"/>
        <w:rPr>
          <w:color w:val="000000"/>
          <w:sz w:val="20"/>
          <w:szCs w:val="20"/>
        </w:rPr>
      </w:pPr>
      <w:r>
        <w:rPr>
          <w:color w:val="000000"/>
          <w:sz w:val="20"/>
          <w:szCs w:val="20"/>
        </w:rPr>
        <w:t xml:space="preserve">(1 </w:t>
      </w:r>
      <w:r w:rsidRPr="0043029F">
        <w:rPr>
          <w:color w:val="000000"/>
          <w:sz w:val="20"/>
          <w:szCs w:val="20"/>
        </w:rPr>
        <w:t>baris kosong, 10pt)</w:t>
      </w:r>
    </w:p>
    <w:p w:rsidR="00BA39B5" w:rsidRPr="00CC3A99" w:rsidRDefault="009E3D48" w:rsidP="00DC0A38">
      <w:pPr>
        <w:pStyle w:val="Heading1"/>
        <w:spacing w:line="276" w:lineRule="auto"/>
      </w:pPr>
      <w:r>
        <w:rPr>
          <w:lang w:val="en-US"/>
        </w:rPr>
        <w:t>Daftar Pustaka</w:t>
      </w:r>
    </w:p>
    <w:p w:rsidR="003F114F" w:rsidRDefault="007A375A" w:rsidP="003F114F">
      <w:pPr>
        <w:pBdr>
          <w:top w:val="nil"/>
          <w:left w:val="nil"/>
          <w:bottom w:val="nil"/>
          <w:right w:val="nil"/>
          <w:between w:val="nil"/>
        </w:pBdr>
        <w:spacing w:line="276" w:lineRule="auto"/>
        <w:ind w:firstLine="426"/>
        <w:jc w:val="both"/>
        <w:rPr>
          <w:color w:val="000000"/>
          <w:sz w:val="20"/>
          <w:szCs w:val="20"/>
        </w:rPr>
      </w:pPr>
      <w:r>
        <w:rPr>
          <w:color w:val="000000"/>
          <w:sz w:val="20"/>
          <w:szCs w:val="20"/>
        </w:rPr>
        <w:t xml:space="preserve">Daftar Pustaka disusun menggunakan </w:t>
      </w:r>
      <w:r w:rsidR="003F114F" w:rsidRPr="003F114F">
        <w:rPr>
          <w:i/>
          <w:color w:val="000000"/>
          <w:sz w:val="20"/>
          <w:szCs w:val="20"/>
        </w:rPr>
        <w:t>software reference management</w:t>
      </w:r>
      <w:r w:rsidR="003F114F" w:rsidRPr="003F114F">
        <w:rPr>
          <w:color w:val="000000"/>
          <w:sz w:val="20"/>
          <w:szCs w:val="20"/>
        </w:rPr>
        <w:t xml:space="preserve">, </w:t>
      </w:r>
      <w:r w:rsidRPr="003F114F">
        <w:rPr>
          <w:color w:val="000000"/>
          <w:sz w:val="20"/>
          <w:szCs w:val="20"/>
        </w:rPr>
        <w:t xml:space="preserve">seperti </w:t>
      </w:r>
      <w:r w:rsidRPr="003F114F">
        <w:rPr>
          <w:i/>
          <w:color w:val="000000"/>
          <w:sz w:val="20"/>
          <w:szCs w:val="20"/>
        </w:rPr>
        <w:t>EndNote, Zotero</w:t>
      </w:r>
      <w:r>
        <w:rPr>
          <w:color w:val="000000"/>
          <w:sz w:val="20"/>
          <w:szCs w:val="20"/>
        </w:rPr>
        <w:t>,</w:t>
      </w:r>
      <w:r w:rsidRPr="003F114F">
        <w:rPr>
          <w:color w:val="000000"/>
          <w:sz w:val="20"/>
          <w:szCs w:val="20"/>
        </w:rPr>
        <w:t xml:space="preserve"> </w:t>
      </w:r>
      <w:r>
        <w:rPr>
          <w:color w:val="000000"/>
          <w:sz w:val="20"/>
          <w:szCs w:val="20"/>
        </w:rPr>
        <w:t>dan</w:t>
      </w:r>
      <w:r w:rsidRPr="003F114F">
        <w:rPr>
          <w:color w:val="000000"/>
          <w:sz w:val="20"/>
          <w:szCs w:val="20"/>
        </w:rPr>
        <w:t xml:space="preserve"> </w:t>
      </w:r>
      <w:r w:rsidRPr="003F114F">
        <w:rPr>
          <w:i/>
          <w:color w:val="000000"/>
          <w:sz w:val="20"/>
          <w:szCs w:val="20"/>
        </w:rPr>
        <w:t>Mendeley</w:t>
      </w:r>
      <w:r w:rsidRPr="003F114F">
        <w:rPr>
          <w:color w:val="000000"/>
          <w:sz w:val="20"/>
          <w:szCs w:val="20"/>
        </w:rPr>
        <w:t>.</w:t>
      </w:r>
      <w:r>
        <w:rPr>
          <w:color w:val="000000"/>
          <w:sz w:val="20"/>
          <w:szCs w:val="20"/>
        </w:rPr>
        <w:t xml:space="preserve"> </w:t>
      </w:r>
      <w:r w:rsidR="003F114F" w:rsidRPr="003F114F">
        <w:rPr>
          <w:color w:val="000000"/>
          <w:sz w:val="20"/>
          <w:szCs w:val="20"/>
        </w:rPr>
        <w:t xml:space="preserve"> Dalam teks, penulis harus mengutip semua pustaka yang dirujuk dan sebaliknya. Minimalkan penggunaan komunikasi pribadi, jangan menyertakan pengamatan yang tidak dipublikasikan, manuskrip yang dikirim namun belum diterima untuk publikasi, publikasi yang tidak diulas </w:t>
      </w:r>
      <w:r w:rsidR="003F114F" w:rsidRPr="003F114F">
        <w:rPr>
          <w:i/>
          <w:color w:val="000000"/>
          <w:sz w:val="20"/>
          <w:szCs w:val="20"/>
        </w:rPr>
        <w:t>reviewer</w:t>
      </w:r>
      <w:r w:rsidR="003F114F" w:rsidRPr="003F114F">
        <w:rPr>
          <w:color w:val="000000"/>
          <w:sz w:val="20"/>
          <w:szCs w:val="20"/>
        </w:rPr>
        <w:t xml:space="preserve">, atau literatur abu-abu. </w:t>
      </w:r>
      <w:proofErr w:type="gramStart"/>
      <w:r w:rsidR="003F114F" w:rsidRPr="003F114F">
        <w:rPr>
          <w:color w:val="000000"/>
          <w:sz w:val="20"/>
          <w:szCs w:val="20"/>
        </w:rPr>
        <w:t>Utamakan  artikel</w:t>
      </w:r>
      <w:proofErr w:type="gramEnd"/>
      <w:r w:rsidR="003F114F" w:rsidRPr="003F114F">
        <w:rPr>
          <w:color w:val="000000"/>
          <w:sz w:val="20"/>
          <w:szCs w:val="20"/>
        </w:rPr>
        <w:t xml:space="preserve"> dari jurnal dengan tata kelola yang baik</w:t>
      </w:r>
      <w:r w:rsidR="009E3D48">
        <w:rPr>
          <w:color w:val="000000"/>
          <w:sz w:val="20"/>
          <w:szCs w:val="20"/>
        </w:rPr>
        <w:t xml:space="preserve"> (bereputasi internasional atau nasional)</w:t>
      </w:r>
      <w:r w:rsidR="003F114F" w:rsidRPr="003F114F">
        <w:rPr>
          <w:color w:val="000000"/>
          <w:sz w:val="20"/>
          <w:szCs w:val="20"/>
        </w:rPr>
        <w:t xml:space="preserve">. </w:t>
      </w:r>
    </w:p>
    <w:p w:rsidR="003F114F" w:rsidRDefault="003F114F" w:rsidP="003F114F">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Sumber pustaka/</w:t>
      </w:r>
      <w:r>
        <w:rPr>
          <w:color w:val="000000"/>
          <w:sz w:val="20"/>
          <w:szCs w:val="20"/>
        </w:rPr>
        <w:t>referensi</w:t>
      </w:r>
      <w:r w:rsidRPr="00CC3A99">
        <w:rPr>
          <w:color w:val="000000"/>
          <w:sz w:val="20"/>
          <w:szCs w:val="20"/>
        </w:rPr>
        <w:t xml:space="preserve"> sedapat mungkin merupakan pustaka-pustaka terbitan 5 tahun terakhir. Pustaka yang diutamakan adalah naskah-naskah penelitian dalam jurnal, konferensi dan/atau majalah ilmiah</w:t>
      </w:r>
      <w:r>
        <w:rPr>
          <w:color w:val="000000"/>
          <w:sz w:val="20"/>
          <w:szCs w:val="20"/>
        </w:rPr>
        <w:t xml:space="preserve"> yang bereputasi baik internasional maupun nasional</w:t>
      </w:r>
      <w:r w:rsidRPr="00CC3A99">
        <w:rPr>
          <w:color w:val="000000"/>
          <w:sz w:val="20"/>
          <w:szCs w:val="20"/>
        </w:rPr>
        <w:t xml:space="preserve">. Pustaka lain dapat berupa buku teks atau laporan penelitian (termasuk Skripsi/Tugas Akhir, Tesis, dan Disertasi), </w:t>
      </w:r>
      <w:proofErr w:type="gramStart"/>
      <w:r w:rsidRPr="00CC3A99">
        <w:rPr>
          <w:color w:val="000000"/>
          <w:sz w:val="20"/>
          <w:szCs w:val="20"/>
        </w:rPr>
        <w:t>akan</w:t>
      </w:r>
      <w:proofErr w:type="gramEnd"/>
      <w:r w:rsidRPr="00CC3A99">
        <w:rPr>
          <w:color w:val="000000"/>
          <w:sz w:val="20"/>
          <w:szCs w:val="20"/>
        </w:rPr>
        <w:t xml:space="preserve"> tetapi diusahakan tidak melebihi 20% dari seluruh jumlah sumber pustaka. </w:t>
      </w:r>
    </w:p>
    <w:p w:rsidR="009E3D48" w:rsidRDefault="009E3D48" w:rsidP="009E3D48">
      <w:pPr>
        <w:pBdr>
          <w:top w:val="nil"/>
          <w:left w:val="nil"/>
          <w:bottom w:val="nil"/>
          <w:right w:val="nil"/>
          <w:between w:val="nil"/>
        </w:pBdr>
        <w:spacing w:line="276" w:lineRule="auto"/>
        <w:ind w:firstLine="426"/>
        <w:jc w:val="both"/>
        <w:rPr>
          <w:color w:val="000000"/>
          <w:sz w:val="20"/>
          <w:szCs w:val="20"/>
        </w:rPr>
      </w:pPr>
      <w:r w:rsidRPr="003F114F">
        <w:rPr>
          <w:color w:val="000000"/>
          <w:sz w:val="20"/>
          <w:szCs w:val="20"/>
        </w:rPr>
        <w:t xml:space="preserve">Buatlah daftar </w:t>
      </w:r>
      <w:r w:rsidR="007A375A">
        <w:rPr>
          <w:color w:val="000000"/>
          <w:sz w:val="20"/>
          <w:szCs w:val="20"/>
        </w:rPr>
        <w:t>pustaka</w:t>
      </w:r>
      <w:r w:rsidRPr="003F114F">
        <w:rPr>
          <w:color w:val="000000"/>
          <w:sz w:val="20"/>
          <w:szCs w:val="20"/>
        </w:rPr>
        <w:t xml:space="preserve"> dan kutipan dalam teks yang sesuai dengan </w:t>
      </w:r>
      <w:proofErr w:type="gramStart"/>
      <w:r w:rsidRPr="003F114F">
        <w:rPr>
          <w:color w:val="000000"/>
          <w:sz w:val="20"/>
          <w:szCs w:val="20"/>
        </w:rPr>
        <w:t>gaya</w:t>
      </w:r>
      <w:proofErr w:type="gramEnd"/>
      <w:r w:rsidRPr="003F114F">
        <w:rPr>
          <w:color w:val="000000"/>
          <w:sz w:val="20"/>
          <w:szCs w:val="20"/>
        </w:rPr>
        <w:t xml:space="preserve"> IEEE. Contoh penulisan referensi dengan </w:t>
      </w:r>
      <w:proofErr w:type="gramStart"/>
      <w:r w:rsidRPr="003F114F">
        <w:rPr>
          <w:color w:val="000000"/>
          <w:sz w:val="20"/>
          <w:szCs w:val="20"/>
        </w:rPr>
        <w:t>gaya</w:t>
      </w:r>
      <w:proofErr w:type="gramEnd"/>
      <w:r w:rsidRPr="003F114F">
        <w:rPr>
          <w:color w:val="000000"/>
          <w:sz w:val="20"/>
          <w:szCs w:val="20"/>
        </w:rPr>
        <w:t xml:space="preserve"> IEEE</w:t>
      </w:r>
      <w:r>
        <w:rPr>
          <w:color w:val="000000"/>
          <w:sz w:val="20"/>
          <w:szCs w:val="20"/>
        </w:rPr>
        <w:t>:</w:t>
      </w:r>
    </w:p>
    <w:p w:rsidR="009E3D48" w:rsidRDefault="009E3D48" w:rsidP="009E3D48">
      <w:pPr>
        <w:pBdr>
          <w:top w:val="nil"/>
          <w:left w:val="nil"/>
          <w:bottom w:val="nil"/>
          <w:right w:val="nil"/>
          <w:between w:val="nil"/>
        </w:pBdr>
        <w:spacing w:line="276" w:lineRule="auto"/>
        <w:jc w:val="both"/>
        <w:rPr>
          <w:color w:val="000000"/>
          <w:sz w:val="20"/>
          <w:szCs w:val="20"/>
        </w:rPr>
      </w:pPr>
    </w:p>
    <w:p w:rsidR="009E3D48" w:rsidRPr="009E3D48" w:rsidRDefault="009E3D48" w:rsidP="009E3D48">
      <w:pPr>
        <w:pStyle w:val="Bibliography"/>
        <w:ind w:left="450" w:hanging="450"/>
        <w:jc w:val="both"/>
        <w:rPr>
          <w:sz w:val="20"/>
          <w:szCs w:val="20"/>
        </w:rPr>
      </w:pPr>
      <w:r w:rsidRPr="009E3D48">
        <w:rPr>
          <w:color w:val="000000"/>
          <w:sz w:val="20"/>
          <w:szCs w:val="20"/>
        </w:rPr>
        <w:fldChar w:fldCharType="begin"/>
      </w:r>
      <w:r w:rsidRPr="009E3D48">
        <w:rPr>
          <w:color w:val="000000"/>
          <w:sz w:val="20"/>
          <w:szCs w:val="20"/>
        </w:rPr>
        <w:instrText xml:space="preserve"> ADDIN ZOTERO_BIBL {"uncited":[],"omitted":[],"custom":[]} CSL_BIBLIOGRAPHY </w:instrText>
      </w:r>
      <w:r w:rsidRPr="009E3D48">
        <w:rPr>
          <w:color w:val="000000"/>
          <w:sz w:val="20"/>
          <w:szCs w:val="20"/>
        </w:rPr>
        <w:fldChar w:fldCharType="separate"/>
      </w:r>
      <w:r w:rsidRPr="009E3D48">
        <w:rPr>
          <w:sz w:val="20"/>
          <w:szCs w:val="20"/>
        </w:rPr>
        <w:t>[1]</w:t>
      </w:r>
      <w:r w:rsidRPr="009E3D48">
        <w:rPr>
          <w:sz w:val="20"/>
          <w:szCs w:val="20"/>
        </w:rPr>
        <w:tab/>
        <w:t xml:space="preserve">F. Utaminingrum </w:t>
      </w:r>
      <w:r w:rsidRPr="009E3D48">
        <w:rPr>
          <w:iCs/>
          <w:sz w:val="20"/>
          <w:szCs w:val="20"/>
        </w:rPr>
        <w:t>et al. (</w:t>
      </w:r>
      <w:r w:rsidRPr="009E3D48">
        <w:rPr>
          <w:sz w:val="20"/>
          <w:szCs w:val="20"/>
        </w:rPr>
        <w:t>2016). “A laser-vision based obstacle detection and distance estimation for smart wheelchair navigation,” pp. 123–127.</w:t>
      </w:r>
    </w:p>
    <w:p w:rsidR="009E3D48" w:rsidRPr="009E3D48" w:rsidRDefault="009E3D48" w:rsidP="009E3D48">
      <w:pPr>
        <w:pStyle w:val="Bibliography"/>
        <w:ind w:left="450" w:hanging="450"/>
        <w:jc w:val="both"/>
        <w:rPr>
          <w:sz w:val="20"/>
          <w:szCs w:val="20"/>
        </w:rPr>
      </w:pPr>
      <w:r w:rsidRPr="009E3D48">
        <w:rPr>
          <w:sz w:val="20"/>
          <w:szCs w:val="20"/>
        </w:rPr>
        <w:t>[2]</w:t>
      </w:r>
      <w:r w:rsidRPr="009E3D48">
        <w:rPr>
          <w:sz w:val="20"/>
          <w:szCs w:val="20"/>
        </w:rPr>
        <w:tab/>
        <w:t xml:space="preserve">R. M. Haralick, K. Shanmugam, and I. Dinstein (1973). “Textural Features for Image Classification,” </w:t>
      </w:r>
      <w:r w:rsidRPr="009E3D48">
        <w:rPr>
          <w:iCs/>
          <w:sz w:val="20"/>
          <w:szCs w:val="20"/>
        </w:rPr>
        <w:t>IEEE Transactions on Systems, Man, and Cybernetics</w:t>
      </w:r>
      <w:r w:rsidRPr="009E3D48">
        <w:rPr>
          <w:sz w:val="20"/>
          <w:szCs w:val="20"/>
        </w:rPr>
        <w:t>, vol. SMC-3, no. 6, pp. 610–621.</w:t>
      </w:r>
    </w:p>
    <w:p w:rsidR="009E3D48" w:rsidRPr="009E3D48" w:rsidRDefault="009E3D48" w:rsidP="009E3D48">
      <w:pPr>
        <w:pStyle w:val="Bibliography"/>
        <w:ind w:left="450" w:hanging="450"/>
        <w:jc w:val="both"/>
        <w:rPr>
          <w:sz w:val="20"/>
          <w:szCs w:val="20"/>
        </w:rPr>
      </w:pPr>
      <w:r w:rsidRPr="009E3D48">
        <w:rPr>
          <w:sz w:val="20"/>
          <w:szCs w:val="20"/>
        </w:rPr>
        <w:t>[3]</w:t>
      </w:r>
      <w:r w:rsidRPr="009E3D48">
        <w:rPr>
          <w:sz w:val="20"/>
          <w:szCs w:val="20"/>
        </w:rPr>
        <w:tab/>
        <w:t>J. Zhang, G. Li, and S. He (2008). “Texture-Based Image Retrieval by Edge Detection Matching GLCM,” pp. 782–786.</w:t>
      </w:r>
    </w:p>
    <w:p w:rsidR="009E3D48" w:rsidRPr="009E3D48" w:rsidRDefault="009E3D48" w:rsidP="009E3D48">
      <w:pPr>
        <w:pStyle w:val="Bibliography"/>
        <w:ind w:left="450" w:hanging="450"/>
        <w:jc w:val="both"/>
        <w:rPr>
          <w:sz w:val="20"/>
          <w:szCs w:val="20"/>
        </w:rPr>
      </w:pPr>
      <w:r w:rsidRPr="009E3D48">
        <w:rPr>
          <w:sz w:val="20"/>
          <w:szCs w:val="20"/>
        </w:rPr>
        <w:t>[4]</w:t>
      </w:r>
      <w:r w:rsidRPr="009E3D48">
        <w:rPr>
          <w:sz w:val="20"/>
          <w:szCs w:val="20"/>
        </w:rPr>
        <w:tab/>
        <w:t xml:space="preserve">C. Palm (2004). “Color texture classification by integrative Co-occurrence matrices,” </w:t>
      </w:r>
      <w:r w:rsidRPr="009E3D48">
        <w:rPr>
          <w:iCs/>
          <w:sz w:val="20"/>
          <w:szCs w:val="20"/>
        </w:rPr>
        <w:t>Pattern Recognition</w:t>
      </w:r>
      <w:r w:rsidRPr="009E3D48">
        <w:rPr>
          <w:sz w:val="20"/>
          <w:szCs w:val="20"/>
        </w:rPr>
        <w:t>, vol. 37, no. 5, pp. 965–976.</w:t>
      </w:r>
    </w:p>
    <w:p w:rsidR="009E3D48" w:rsidRPr="009E3D48" w:rsidRDefault="009E3D48" w:rsidP="009E3D48">
      <w:pPr>
        <w:pStyle w:val="Bibliography"/>
        <w:ind w:left="450" w:hanging="450"/>
        <w:jc w:val="both"/>
        <w:rPr>
          <w:sz w:val="20"/>
          <w:szCs w:val="20"/>
        </w:rPr>
      </w:pPr>
      <w:r w:rsidRPr="009E3D48">
        <w:rPr>
          <w:sz w:val="20"/>
          <w:szCs w:val="20"/>
        </w:rPr>
        <w:lastRenderedPageBreak/>
        <w:t>[5]</w:t>
      </w:r>
      <w:r w:rsidRPr="009E3D48">
        <w:rPr>
          <w:sz w:val="20"/>
          <w:szCs w:val="20"/>
        </w:rPr>
        <w:tab/>
        <w:t xml:space="preserve">M. Partio, M. Gabbouj, and A. Visa (2002). “Rock texture retrieval using gray level co-occurrence matrix,” </w:t>
      </w:r>
      <w:r w:rsidRPr="009E3D48">
        <w:rPr>
          <w:iCs/>
          <w:sz w:val="20"/>
          <w:szCs w:val="20"/>
        </w:rPr>
        <w:t>Proc. 5th Nord. Signal</w:t>
      </w:r>
      <w:r w:rsidRPr="009E3D48">
        <w:rPr>
          <w:sz w:val="20"/>
          <w:szCs w:val="20"/>
        </w:rPr>
        <w:t>.</w:t>
      </w:r>
    </w:p>
    <w:p w:rsidR="00D3716B" w:rsidRPr="009E3D48" w:rsidRDefault="009E3D48" w:rsidP="009E3D48">
      <w:pPr>
        <w:pBdr>
          <w:top w:val="nil"/>
          <w:left w:val="nil"/>
          <w:bottom w:val="nil"/>
          <w:right w:val="nil"/>
          <w:between w:val="nil"/>
        </w:pBdr>
        <w:jc w:val="both"/>
        <w:rPr>
          <w:color w:val="000000"/>
          <w:sz w:val="20"/>
          <w:szCs w:val="20"/>
        </w:rPr>
      </w:pPr>
      <w:r w:rsidRPr="009E3D48">
        <w:rPr>
          <w:color w:val="000000"/>
          <w:sz w:val="20"/>
          <w:szCs w:val="20"/>
        </w:rPr>
        <w:fldChar w:fldCharType="end"/>
      </w:r>
    </w:p>
    <w:p w:rsidR="00BA39B5" w:rsidRPr="0024208A" w:rsidRDefault="0024208A" w:rsidP="0024208A">
      <w:pPr>
        <w:pStyle w:val="Heading1"/>
        <w:numPr>
          <w:ilvl w:val="0"/>
          <w:numId w:val="0"/>
        </w:numPr>
        <w:spacing w:line="276" w:lineRule="auto"/>
        <w:rPr>
          <w:lang w:val="en-US"/>
        </w:rPr>
      </w:pPr>
      <w:r>
        <w:rPr>
          <w:lang w:val="en-US"/>
        </w:rPr>
        <w:t>Mempresentasikan Gambar dan Tabel</w:t>
      </w:r>
    </w:p>
    <w:p w:rsidR="0043029F" w:rsidRPr="00CC3A99" w:rsidRDefault="0043029F" w:rsidP="0043029F">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Nomor dan judul tabel ditulis diposisi tengah (</w:t>
      </w:r>
      <w:r w:rsidRPr="00CC3A99">
        <w:rPr>
          <w:i/>
          <w:color w:val="000000"/>
          <w:sz w:val="20"/>
          <w:szCs w:val="20"/>
        </w:rPr>
        <w:t>center alignmen</w:t>
      </w:r>
      <w:r w:rsidRPr="00CC3A99">
        <w:rPr>
          <w:color w:val="000000"/>
          <w:sz w:val="20"/>
          <w:szCs w:val="20"/>
        </w:rPr>
        <w:t xml:space="preserve">t). Tabel dinomori dengan angka </w:t>
      </w:r>
      <w:proofErr w:type="gramStart"/>
      <w:r w:rsidRPr="00CC3A99">
        <w:rPr>
          <w:color w:val="000000"/>
          <w:sz w:val="20"/>
          <w:szCs w:val="20"/>
        </w:rPr>
        <w:t>arab</w:t>
      </w:r>
      <w:proofErr w:type="gramEnd"/>
      <w:r w:rsidRPr="00CC3A99">
        <w:rPr>
          <w:color w:val="000000"/>
          <w:sz w:val="20"/>
          <w:szCs w:val="20"/>
        </w:rPr>
        <w:t xml:space="preserve"> sesuai dengan urutannya. Judul tabel ditulis dibagian atas tabel dengan </w:t>
      </w:r>
      <w:proofErr w:type="gramStart"/>
      <w:r w:rsidRPr="00CC3A99">
        <w:rPr>
          <w:color w:val="000000"/>
          <w:sz w:val="20"/>
          <w:szCs w:val="20"/>
        </w:rPr>
        <w:t>cara</w:t>
      </w:r>
      <w:proofErr w:type="gramEnd"/>
      <w:r w:rsidRPr="00CC3A99">
        <w:rPr>
          <w:color w:val="000000"/>
          <w:sz w:val="20"/>
          <w:szCs w:val="20"/>
        </w:rPr>
        <w:t xml:space="preserve"> </w:t>
      </w:r>
      <w:r w:rsidRPr="00CC3A99">
        <w:rPr>
          <w:i/>
          <w:color w:val="000000"/>
          <w:sz w:val="20"/>
          <w:szCs w:val="20"/>
        </w:rPr>
        <w:t>title case</w:t>
      </w:r>
      <w:r w:rsidRPr="00CC3A99">
        <w:rPr>
          <w:color w:val="000000"/>
          <w:sz w:val="20"/>
          <w:szCs w:val="20"/>
        </w:rPr>
        <w:t xml:space="preserve">, kecuali untuk kata sambung dan kata depan. Ukuran huruf untuk judul tabel dan isi tabel adalah 8 (delapan). Sisi paling luar tabel tidak boleh melebihi batas margin </w:t>
      </w:r>
      <w:r w:rsidR="007964F5">
        <w:rPr>
          <w:color w:val="000000"/>
          <w:sz w:val="20"/>
          <w:szCs w:val="20"/>
        </w:rPr>
        <w:t>halaman</w:t>
      </w:r>
      <w:r w:rsidRPr="00CC3A99">
        <w:rPr>
          <w:color w:val="000000"/>
          <w:sz w:val="20"/>
          <w:szCs w:val="20"/>
        </w:rPr>
        <w:t xml:space="preserve">. Jarak baris yang digunakan antara tabel dengan kalimat diatasnya dan dibawahnya adalah 1 (satu) baris kosong. Tabel wajib menggunakan </w:t>
      </w:r>
      <w:r w:rsidRPr="00CC3A99">
        <w:rPr>
          <w:i/>
          <w:color w:val="000000"/>
          <w:sz w:val="20"/>
          <w:szCs w:val="20"/>
        </w:rPr>
        <w:t>layout</w:t>
      </w:r>
      <w:r w:rsidRPr="00CC3A99">
        <w:rPr>
          <w:color w:val="000000"/>
          <w:sz w:val="20"/>
          <w:szCs w:val="20"/>
        </w:rPr>
        <w:t xml:space="preserve"> sesuai dengan Tabel 1 tanpa menggunakan garis lurus/vertikal. Setiap tabel harus diacu dalam tulisan dengan disertai nomor tabel dan diawali dengan huruf besar, misalnya Tabel 1.</w:t>
      </w:r>
    </w:p>
    <w:p w:rsidR="0024208A" w:rsidRPr="00CC3A99" w:rsidRDefault="0024208A" w:rsidP="0024208A">
      <w:pPr>
        <w:pBdr>
          <w:top w:val="nil"/>
          <w:left w:val="nil"/>
          <w:bottom w:val="nil"/>
          <w:right w:val="nil"/>
          <w:between w:val="nil"/>
        </w:pBdr>
        <w:spacing w:line="276" w:lineRule="auto"/>
        <w:jc w:val="center"/>
        <w:rPr>
          <w:color w:val="000000"/>
          <w:sz w:val="20"/>
          <w:szCs w:val="20"/>
        </w:rPr>
      </w:pPr>
      <w:r w:rsidRPr="00CC3A99">
        <w:rPr>
          <w:color w:val="000000"/>
          <w:sz w:val="20"/>
          <w:szCs w:val="20"/>
        </w:rPr>
        <w:t>(1 baris kosong, 10pt)</w:t>
      </w:r>
    </w:p>
    <w:p w:rsidR="0024208A" w:rsidRPr="00CC3A99" w:rsidRDefault="0024208A" w:rsidP="0024208A">
      <w:pPr>
        <w:pBdr>
          <w:top w:val="nil"/>
          <w:left w:val="nil"/>
          <w:bottom w:val="nil"/>
          <w:right w:val="nil"/>
          <w:between w:val="nil"/>
        </w:pBdr>
        <w:spacing w:line="276" w:lineRule="auto"/>
        <w:jc w:val="both"/>
        <w:rPr>
          <w:color w:val="000000"/>
          <w:sz w:val="20"/>
          <w:szCs w:val="20"/>
        </w:rPr>
      </w:pPr>
    </w:p>
    <w:p w:rsidR="0024208A" w:rsidRPr="00CC3A99" w:rsidRDefault="0024208A" w:rsidP="0024208A">
      <w:pPr>
        <w:spacing w:line="276" w:lineRule="auto"/>
        <w:jc w:val="center"/>
        <w:rPr>
          <w:sz w:val="16"/>
          <w:szCs w:val="16"/>
        </w:rPr>
      </w:pPr>
      <w:r w:rsidRPr="00CC3A99">
        <w:rPr>
          <w:sz w:val="16"/>
          <w:szCs w:val="16"/>
        </w:rPr>
        <w:t>Tabel 1. Rancangan Analisis Komputasi (8pt, ditengah)</w:t>
      </w:r>
    </w:p>
    <w:tbl>
      <w:tblPr>
        <w:tblStyle w:val="a"/>
        <w:tblW w:w="2786" w:type="dxa"/>
        <w:jc w:val="center"/>
        <w:tblLayout w:type="fixed"/>
        <w:tblLook w:val="0400" w:firstRow="0" w:lastRow="0" w:firstColumn="0" w:lastColumn="0" w:noHBand="0" w:noVBand="1"/>
      </w:tblPr>
      <w:tblGrid>
        <w:gridCol w:w="666"/>
        <w:gridCol w:w="864"/>
        <w:gridCol w:w="1256"/>
      </w:tblGrid>
      <w:tr w:rsidR="0024208A" w:rsidRPr="00CC3A99" w:rsidTr="001B27BE">
        <w:trPr>
          <w:trHeight w:val="144"/>
          <w:jc w:val="center"/>
        </w:trPr>
        <w:tc>
          <w:tcPr>
            <w:tcW w:w="666" w:type="dxa"/>
            <w:tcBorders>
              <w:top w:val="single" w:sz="4" w:space="0" w:color="000000"/>
              <w:bottom w:val="single" w:sz="4" w:space="0" w:color="000000"/>
            </w:tcBorders>
            <w:shd w:val="clear" w:color="auto" w:fill="auto"/>
            <w:vAlign w:val="center"/>
          </w:tcPr>
          <w:p w:rsidR="0024208A" w:rsidRPr="00CC3A99" w:rsidRDefault="007964F5" w:rsidP="001B27BE">
            <w:pPr>
              <w:spacing w:line="276" w:lineRule="auto"/>
              <w:jc w:val="center"/>
              <w:rPr>
                <w:b/>
                <w:color w:val="000000"/>
                <w:sz w:val="16"/>
                <w:szCs w:val="16"/>
              </w:rPr>
            </w:pPr>
            <w:r w:rsidRPr="00CC3A99">
              <w:rPr>
                <w:b/>
                <w:color w:val="000000"/>
                <w:sz w:val="16"/>
                <w:szCs w:val="16"/>
              </w:rPr>
              <w:t>M</w:t>
            </w:r>
            <w:r w:rsidR="0024208A" w:rsidRPr="00CC3A99">
              <w:rPr>
                <w:b/>
                <w:color w:val="000000"/>
                <w:sz w:val="16"/>
                <w:szCs w:val="16"/>
              </w:rPr>
              <w:t>esin</w:t>
            </w:r>
          </w:p>
        </w:tc>
        <w:tc>
          <w:tcPr>
            <w:tcW w:w="864" w:type="dxa"/>
            <w:tcBorders>
              <w:top w:val="single" w:sz="4" w:space="0" w:color="000000"/>
              <w:bottom w:val="single" w:sz="4" w:space="0" w:color="000000"/>
            </w:tcBorders>
            <w:shd w:val="clear" w:color="auto" w:fill="auto"/>
            <w:vAlign w:val="center"/>
          </w:tcPr>
          <w:p w:rsidR="0024208A" w:rsidRPr="00CC3A99" w:rsidRDefault="0024208A" w:rsidP="001B27BE">
            <w:pPr>
              <w:spacing w:line="276" w:lineRule="auto"/>
              <w:jc w:val="center"/>
              <w:rPr>
                <w:b/>
                <w:color w:val="000000"/>
                <w:sz w:val="16"/>
                <w:szCs w:val="16"/>
              </w:rPr>
            </w:pPr>
            <w:r w:rsidRPr="00CC3A99">
              <w:rPr>
                <w:b/>
                <w:color w:val="000000"/>
                <w:sz w:val="16"/>
                <w:szCs w:val="16"/>
              </w:rPr>
              <w:t>operasi</w:t>
            </w:r>
          </w:p>
        </w:tc>
        <w:tc>
          <w:tcPr>
            <w:tcW w:w="1256" w:type="dxa"/>
            <w:tcBorders>
              <w:top w:val="single" w:sz="4" w:space="0" w:color="000000"/>
              <w:bottom w:val="single" w:sz="4" w:space="0" w:color="000000"/>
            </w:tcBorders>
            <w:shd w:val="clear" w:color="auto" w:fill="auto"/>
            <w:vAlign w:val="center"/>
          </w:tcPr>
          <w:p w:rsidR="0024208A" w:rsidRPr="00CC3A99" w:rsidRDefault="0024208A" w:rsidP="001B27BE">
            <w:pPr>
              <w:spacing w:line="276" w:lineRule="auto"/>
              <w:jc w:val="center"/>
              <w:rPr>
                <w:b/>
                <w:color w:val="000000"/>
                <w:sz w:val="16"/>
                <w:szCs w:val="16"/>
              </w:rPr>
            </w:pPr>
            <w:r w:rsidRPr="00CC3A99">
              <w:rPr>
                <w:b/>
                <w:color w:val="000000"/>
                <w:sz w:val="16"/>
                <w:szCs w:val="16"/>
              </w:rPr>
              <w:t>waktu(menit)</w:t>
            </w:r>
          </w:p>
        </w:tc>
      </w:tr>
      <w:tr w:rsidR="0024208A" w:rsidRPr="00CC3A99" w:rsidTr="001B27BE">
        <w:trPr>
          <w:trHeight w:val="144"/>
          <w:jc w:val="center"/>
        </w:trPr>
        <w:tc>
          <w:tcPr>
            <w:tcW w:w="666" w:type="dxa"/>
            <w:tcBorders>
              <w:top w:val="single" w:sz="4" w:space="0" w:color="000000"/>
            </w:tcBorders>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1</w:t>
            </w:r>
          </w:p>
        </w:tc>
        <w:tc>
          <w:tcPr>
            <w:tcW w:w="864" w:type="dxa"/>
            <w:tcBorders>
              <w:top w:val="single" w:sz="4" w:space="0" w:color="000000"/>
            </w:tcBorders>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5</w:t>
            </w:r>
          </w:p>
        </w:tc>
        <w:tc>
          <w:tcPr>
            <w:tcW w:w="1256" w:type="dxa"/>
            <w:tcBorders>
              <w:top w:val="single" w:sz="4" w:space="0" w:color="000000"/>
            </w:tcBorders>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10</w:t>
            </w:r>
          </w:p>
        </w:tc>
      </w:tr>
      <w:tr w:rsidR="0024208A" w:rsidRPr="00CC3A99" w:rsidTr="001B27BE">
        <w:trPr>
          <w:trHeight w:val="66"/>
          <w:jc w:val="center"/>
        </w:trPr>
        <w:tc>
          <w:tcPr>
            <w:tcW w:w="666" w:type="dxa"/>
            <w:shd w:val="clear" w:color="auto" w:fill="auto"/>
            <w:vAlign w:val="center"/>
          </w:tcPr>
          <w:p w:rsidR="0024208A" w:rsidRPr="00CC3A99" w:rsidRDefault="0024208A" w:rsidP="001B27BE">
            <w:pPr>
              <w:spacing w:line="276" w:lineRule="auto"/>
              <w:jc w:val="center"/>
              <w:rPr>
                <w:color w:val="000000"/>
                <w:sz w:val="16"/>
                <w:szCs w:val="16"/>
              </w:rPr>
            </w:pPr>
          </w:p>
        </w:tc>
        <w:tc>
          <w:tcPr>
            <w:tcW w:w="864"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4</w:t>
            </w:r>
          </w:p>
        </w:tc>
        <w:tc>
          <w:tcPr>
            <w:tcW w:w="1256"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12</w:t>
            </w:r>
          </w:p>
        </w:tc>
      </w:tr>
      <w:tr w:rsidR="0024208A" w:rsidRPr="00CC3A99" w:rsidTr="001B27BE">
        <w:trPr>
          <w:trHeight w:val="66"/>
          <w:jc w:val="center"/>
        </w:trPr>
        <w:tc>
          <w:tcPr>
            <w:tcW w:w="666" w:type="dxa"/>
            <w:shd w:val="clear" w:color="auto" w:fill="auto"/>
            <w:vAlign w:val="center"/>
          </w:tcPr>
          <w:p w:rsidR="0024208A" w:rsidRPr="00CC3A99" w:rsidRDefault="0024208A" w:rsidP="001B27BE">
            <w:pPr>
              <w:spacing w:line="276" w:lineRule="auto"/>
              <w:jc w:val="center"/>
              <w:rPr>
                <w:color w:val="000000"/>
                <w:sz w:val="16"/>
                <w:szCs w:val="16"/>
              </w:rPr>
            </w:pPr>
          </w:p>
        </w:tc>
        <w:tc>
          <w:tcPr>
            <w:tcW w:w="864"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4</w:t>
            </w:r>
          </w:p>
        </w:tc>
        <w:tc>
          <w:tcPr>
            <w:tcW w:w="1256"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16</w:t>
            </w:r>
          </w:p>
        </w:tc>
      </w:tr>
      <w:tr w:rsidR="0024208A" w:rsidRPr="00CC3A99" w:rsidTr="001B27BE">
        <w:trPr>
          <w:trHeight w:val="66"/>
          <w:jc w:val="center"/>
        </w:trPr>
        <w:tc>
          <w:tcPr>
            <w:tcW w:w="666"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2</w:t>
            </w:r>
          </w:p>
        </w:tc>
        <w:tc>
          <w:tcPr>
            <w:tcW w:w="864"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3</w:t>
            </w:r>
          </w:p>
        </w:tc>
        <w:tc>
          <w:tcPr>
            <w:tcW w:w="1256" w:type="dxa"/>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18</w:t>
            </w:r>
          </w:p>
        </w:tc>
      </w:tr>
      <w:tr w:rsidR="0024208A" w:rsidRPr="00CC3A99" w:rsidTr="001B27BE">
        <w:trPr>
          <w:trHeight w:val="144"/>
          <w:jc w:val="center"/>
        </w:trPr>
        <w:tc>
          <w:tcPr>
            <w:tcW w:w="666" w:type="dxa"/>
            <w:tcBorders>
              <w:bottom w:val="single" w:sz="4" w:space="0" w:color="000000"/>
            </w:tcBorders>
            <w:shd w:val="clear" w:color="auto" w:fill="auto"/>
            <w:vAlign w:val="center"/>
          </w:tcPr>
          <w:p w:rsidR="0024208A" w:rsidRPr="00CC3A99" w:rsidRDefault="0024208A" w:rsidP="001B27BE">
            <w:pPr>
              <w:spacing w:line="276" w:lineRule="auto"/>
              <w:jc w:val="center"/>
              <w:rPr>
                <w:color w:val="000000"/>
                <w:sz w:val="16"/>
                <w:szCs w:val="16"/>
              </w:rPr>
            </w:pPr>
          </w:p>
        </w:tc>
        <w:tc>
          <w:tcPr>
            <w:tcW w:w="864" w:type="dxa"/>
            <w:tcBorders>
              <w:bottom w:val="single" w:sz="4" w:space="0" w:color="000000"/>
            </w:tcBorders>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4</w:t>
            </w:r>
          </w:p>
        </w:tc>
        <w:tc>
          <w:tcPr>
            <w:tcW w:w="1256" w:type="dxa"/>
            <w:tcBorders>
              <w:bottom w:val="single" w:sz="4" w:space="0" w:color="000000"/>
            </w:tcBorders>
            <w:shd w:val="clear" w:color="auto" w:fill="auto"/>
            <w:vAlign w:val="center"/>
          </w:tcPr>
          <w:p w:rsidR="0024208A" w:rsidRPr="00CC3A99" w:rsidRDefault="0024208A" w:rsidP="001B27BE">
            <w:pPr>
              <w:spacing w:line="276" w:lineRule="auto"/>
              <w:jc w:val="center"/>
              <w:rPr>
                <w:color w:val="000000"/>
                <w:sz w:val="16"/>
                <w:szCs w:val="16"/>
              </w:rPr>
            </w:pPr>
            <w:r w:rsidRPr="00CC3A99">
              <w:rPr>
                <w:color w:val="000000"/>
                <w:sz w:val="16"/>
                <w:szCs w:val="16"/>
              </w:rPr>
              <w:t>20</w:t>
            </w:r>
          </w:p>
        </w:tc>
      </w:tr>
    </w:tbl>
    <w:p w:rsidR="0024208A" w:rsidRPr="00CC3A99" w:rsidRDefault="0024208A" w:rsidP="0024208A">
      <w:pPr>
        <w:pBdr>
          <w:top w:val="nil"/>
          <w:left w:val="nil"/>
          <w:bottom w:val="nil"/>
          <w:right w:val="nil"/>
          <w:between w:val="nil"/>
        </w:pBdr>
        <w:spacing w:line="276" w:lineRule="auto"/>
        <w:jc w:val="center"/>
        <w:rPr>
          <w:color w:val="000000"/>
          <w:sz w:val="20"/>
          <w:szCs w:val="20"/>
        </w:rPr>
      </w:pPr>
      <w:r w:rsidRPr="00CC3A99">
        <w:rPr>
          <w:color w:val="000000"/>
          <w:sz w:val="20"/>
          <w:szCs w:val="20"/>
        </w:rPr>
        <w:t>(1 baris kosong, 10pt)</w:t>
      </w:r>
    </w:p>
    <w:p w:rsidR="00BA39B5" w:rsidRDefault="00BA39B5" w:rsidP="00DC0A38">
      <w:pPr>
        <w:spacing w:after="60" w:line="276" w:lineRule="auto"/>
        <w:ind w:left="720" w:hanging="720"/>
        <w:jc w:val="both"/>
        <w:rPr>
          <w:sz w:val="20"/>
          <w:szCs w:val="20"/>
        </w:rPr>
      </w:pPr>
    </w:p>
    <w:p w:rsidR="0043029F" w:rsidRPr="00CC3A99" w:rsidRDefault="0043029F" w:rsidP="0043029F">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Nomor dan judul gambar ditulis diposisi tengah (</w:t>
      </w:r>
      <w:r w:rsidRPr="00CC3A99">
        <w:rPr>
          <w:i/>
          <w:color w:val="000000"/>
          <w:sz w:val="20"/>
          <w:szCs w:val="20"/>
        </w:rPr>
        <w:t>center alignmen</w:t>
      </w:r>
      <w:r w:rsidRPr="00CC3A99">
        <w:rPr>
          <w:color w:val="000000"/>
          <w:sz w:val="20"/>
          <w:szCs w:val="20"/>
        </w:rPr>
        <w:t xml:space="preserve">t). Nomor gambar ditulis sesuai dengan urutannya menggunakan angka </w:t>
      </w:r>
      <w:proofErr w:type="gramStart"/>
      <w:r w:rsidRPr="00CC3A99">
        <w:rPr>
          <w:color w:val="000000"/>
          <w:sz w:val="20"/>
          <w:szCs w:val="20"/>
        </w:rPr>
        <w:t>arab</w:t>
      </w:r>
      <w:proofErr w:type="gramEnd"/>
      <w:r w:rsidRPr="00CC3A99">
        <w:rPr>
          <w:color w:val="000000"/>
          <w:sz w:val="20"/>
          <w:szCs w:val="20"/>
        </w:rPr>
        <w:t xml:space="preserve">. Judul gambar ditulis dibagian bawah gambar dengan </w:t>
      </w:r>
      <w:proofErr w:type="gramStart"/>
      <w:r w:rsidRPr="00CC3A99">
        <w:rPr>
          <w:color w:val="000000"/>
          <w:sz w:val="20"/>
          <w:szCs w:val="20"/>
        </w:rPr>
        <w:t>cara</w:t>
      </w:r>
      <w:proofErr w:type="gramEnd"/>
      <w:r w:rsidRPr="00CC3A99">
        <w:rPr>
          <w:color w:val="000000"/>
          <w:sz w:val="20"/>
          <w:szCs w:val="20"/>
        </w:rPr>
        <w:t xml:space="preserve"> </w:t>
      </w:r>
      <w:r w:rsidRPr="00CC3A99">
        <w:rPr>
          <w:i/>
          <w:color w:val="000000"/>
          <w:sz w:val="20"/>
          <w:szCs w:val="20"/>
        </w:rPr>
        <w:t>title case</w:t>
      </w:r>
      <w:r w:rsidRPr="00CC3A99">
        <w:rPr>
          <w:color w:val="000000"/>
          <w:sz w:val="20"/>
          <w:szCs w:val="20"/>
        </w:rPr>
        <w:t>, kecuali untuk kata sambung kata sambung dan kata depan. Judul gambar menggunakan ukuran huruf 8 (delapan). Gambar tidak boleh melebihi batas margin</w:t>
      </w:r>
      <w:r w:rsidR="007964F5">
        <w:rPr>
          <w:color w:val="000000"/>
          <w:sz w:val="20"/>
          <w:szCs w:val="20"/>
        </w:rPr>
        <w:t xml:space="preserve"> halaman.</w:t>
      </w:r>
    </w:p>
    <w:p w:rsidR="0043029F" w:rsidRPr="00CC3A99" w:rsidRDefault="0024208A" w:rsidP="0043029F">
      <w:pPr>
        <w:pBdr>
          <w:top w:val="nil"/>
          <w:left w:val="nil"/>
          <w:bottom w:val="nil"/>
          <w:right w:val="nil"/>
          <w:between w:val="nil"/>
        </w:pBdr>
        <w:spacing w:line="276" w:lineRule="auto"/>
        <w:jc w:val="center"/>
        <w:rPr>
          <w:color w:val="000000"/>
          <w:sz w:val="20"/>
          <w:szCs w:val="20"/>
        </w:rPr>
      </w:pPr>
      <w:r w:rsidRPr="00CC3A99">
        <w:rPr>
          <w:color w:val="000000"/>
          <w:sz w:val="20"/>
          <w:szCs w:val="20"/>
        </w:rPr>
        <w:t xml:space="preserve"> </w:t>
      </w:r>
      <w:r w:rsidR="0043029F" w:rsidRPr="00CC3A99">
        <w:rPr>
          <w:color w:val="000000"/>
          <w:sz w:val="20"/>
          <w:szCs w:val="20"/>
        </w:rPr>
        <w:t>(1 baris kosong, 10pt)</w:t>
      </w:r>
    </w:p>
    <w:p w:rsidR="0043029F" w:rsidRPr="00CC3A99" w:rsidRDefault="0043029F" w:rsidP="0043029F">
      <w:pPr>
        <w:pBdr>
          <w:top w:val="nil"/>
          <w:left w:val="nil"/>
          <w:bottom w:val="nil"/>
          <w:right w:val="nil"/>
          <w:between w:val="nil"/>
        </w:pBdr>
        <w:spacing w:line="276" w:lineRule="auto"/>
        <w:ind w:firstLine="426"/>
        <w:jc w:val="both"/>
        <w:rPr>
          <w:color w:val="000000"/>
          <w:sz w:val="20"/>
          <w:szCs w:val="20"/>
        </w:rPr>
      </w:pPr>
    </w:p>
    <w:p w:rsidR="0043029F" w:rsidRPr="00CC3A99" w:rsidRDefault="0043029F" w:rsidP="0043029F">
      <w:pPr>
        <w:pBdr>
          <w:top w:val="nil"/>
          <w:left w:val="nil"/>
          <w:bottom w:val="nil"/>
          <w:right w:val="nil"/>
          <w:between w:val="nil"/>
        </w:pBdr>
        <w:spacing w:line="276" w:lineRule="auto"/>
        <w:jc w:val="center"/>
        <w:rPr>
          <w:color w:val="000000"/>
          <w:sz w:val="20"/>
          <w:szCs w:val="20"/>
        </w:rPr>
      </w:pPr>
      <w:r w:rsidRPr="00CC3A99">
        <w:rPr>
          <w:noProof/>
          <w:color w:val="000000"/>
          <w:sz w:val="20"/>
          <w:szCs w:val="20"/>
        </w:rPr>
        <w:drawing>
          <wp:inline distT="0" distB="0" distL="0" distR="0" wp14:anchorId="70AC13F2" wp14:editId="148626A0">
            <wp:extent cx="2700020" cy="1737360"/>
            <wp:effectExtent l="0" t="0" r="0" b="0"/>
            <wp:docPr id="472" name="Chart 4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3029F" w:rsidRPr="00CC3A99" w:rsidRDefault="0043029F" w:rsidP="0043029F">
      <w:pPr>
        <w:pBdr>
          <w:top w:val="nil"/>
          <w:left w:val="nil"/>
          <w:bottom w:val="nil"/>
          <w:right w:val="nil"/>
          <w:between w:val="nil"/>
        </w:pBdr>
        <w:spacing w:line="276" w:lineRule="auto"/>
        <w:jc w:val="center"/>
        <w:rPr>
          <w:color w:val="000000"/>
          <w:sz w:val="16"/>
          <w:szCs w:val="16"/>
        </w:rPr>
      </w:pPr>
      <w:r w:rsidRPr="00CC3A99">
        <w:rPr>
          <w:color w:val="000000"/>
          <w:sz w:val="16"/>
          <w:szCs w:val="16"/>
        </w:rPr>
        <w:t>Gambar 1. Contoh penggunaan gambar (8pt, ditengah)</w:t>
      </w:r>
    </w:p>
    <w:p w:rsidR="0043029F" w:rsidRPr="00CC3A99" w:rsidRDefault="0043029F" w:rsidP="0043029F">
      <w:pPr>
        <w:pBdr>
          <w:top w:val="nil"/>
          <w:left w:val="nil"/>
          <w:bottom w:val="nil"/>
          <w:right w:val="nil"/>
          <w:between w:val="nil"/>
        </w:pBdr>
        <w:spacing w:line="276" w:lineRule="auto"/>
        <w:jc w:val="center"/>
        <w:rPr>
          <w:color w:val="000000"/>
          <w:sz w:val="20"/>
          <w:szCs w:val="20"/>
        </w:rPr>
      </w:pPr>
      <w:r w:rsidRPr="00CC3A99">
        <w:rPr>
          <w:color w:val="000000"/>
          <w:sz w:val="20"/>
          <w:szCs w:val="20"/>
        </w:rPr>
        <w:t>(1 baris kosong, 10pt)</w:t>
      </w:r>
    </w:p>
    <w:p w:rsidR="0043029F" w:rsidRPr="00CC3A99" w:rsidRDefault="0043029F" w:rsidP="0043029F">
      <w:pPr>
        <w:pBdr>
          <w:top w:val="nil"/>
          <w:left w:val="nil"/>
          <w:bottom w:val="nil"/>
          <w:right w:val="nil"/>
          <w:between w:val="nil"/>
        </w:pBdr>
        <w:spacing w:line="276" w:lineRule="auto"/>
        <w:jc w:val="center"/>
        <w:rPr>
          <w:color w:val="000000"/>
          <w:sz w:val="16"/>
          <w:szCs w:val="16"/>
        </w:rPr>
      </w:pPr>
    </w:p>
    <w:p w:rsidR="00C35E8F" w:rsidRDefault="0043029F" w:rsidP="0043029F">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 xml:space="preserve">Jarak baris yang digunakan antara gambar dengan kalimat diatasnya dan dibawahnya adalah 1 (satu) baris kosong. Usahakan gambar tidak berwarna/hitam putih (kecuali penggunaan warna pada gambar sangat diperlukan/tidak bisa dihindari) dan jika dicetak dalam hitam putih bisa dibedakan. </w:t>
      </w:r>
    </w:p>
    <w:p w:rsidR="0043029F" w:rsidRPr="00CC3A99" w:rsidRDefault="0043029F" w:rsidP="0043029F">
      <w:pPr>
        <w:pBdr>
          <w:top w:val="nil"/>
          <w:left w:val="nil"/>
          <w:bottom w:val="nil"/>
          <w:right w:val="nil"/>
          <w:between w:val="nil"/>
        </w:pBdr>
        <w:spacing w:line="276" w:lineRule="auto"/>
        <w:ind w:firstLine="426"/>
        <w:jc w:val="both"/>
        <w:rPr>
          <w:color w:val="000000"/>
          <w:sz w:val="20"/>
          <w:szCs w:val="20"/>
        </w:rPr>
      </w:pPr>
      <w:r w:rsidRPr="00CC3A99">
        <w:rPr>
          <w:color w:val="000000"/>
          <w:sz w:val="20"/>
          <w:szCs w:val="20"/>
        </w:rPr>
        <w:t xml:space="preserve">Jika gambar berupa grafik harus jelas perbedaan antara satu </w:t>
      </w:r>
      <w:proofErr w:type="gramStart"/>
      <w:r w:rsidRPr="00CC3A99">
        <w:rPr>
          <w:color w:val="000000"/>
          <w:sz w:val="20"/>
          <w:szCs w:val="20"/>
        </w:rPr>
        <w:t>sama</w:t>
      </w:r>
      <w:proofErr w:type="gramEnd"/>
      <w:r w:rsidRPr="00CC3A99">
        <w:rPr>
          <w:color w:val="000000"/>
          <w:sz w:val="20"/>
          <w:szCs w:val="20"/>
        </w:rPr>
        <w:t xml:space="preserve"> lain dengan menggunakan jenis </w:t>
      </w:r>
      <w:r w:rsidRPr="00CC3A99">
        <w:rPr>
          <w:i/>
          <w:color w:val="000000"/>
          <w:sz w:val="20"/>
          <w:szCs w:val="20"/>
        </w:rPr>
        <w:t>line</w:t>
      </w:r>
      <w:r w:rsidRPr="00CC3A99">
        <w:rPr>
          <w:color w:val="000000"/>
          <w:sz w:val="20"/>
          <w:szCs w:val="20"/>
        </w:rPr>
        <w:t xml:space="preserve"> dan </w:t>
      </w:r>
      <w:r w:rsidRPr="00CC3A99">
        <w:rPr>
          <w:i/>
          <w:color w:val="000000"/>
          <w:sz w:val="20"/>
          <w:szCs w:val="20"/>
        </w:rPr>
        <w:t>marker</w:t>
      </w:r>
      <w:r w:rsidRPr="00CC3A99">
        <w:rPr>
          <w:color w:val="000000"/>
          <w:sz w:val="20"/>
          <w:szCs w:val="20"/>
        </w:rPr>
        <w:t xml:space="preserve"> yang berbeda-beda. Setiap gambar harus diacu dalam tulisan dengan disertai nomor gambar dan diawali dengan huruf besar, misalnya Gambar 1.</w:t>
      </w:r>
    </w:p>
    <w:p w:rsidR="0024208A" w:rsidRPr="0024208A" w:rsidRDefault="0024208A" w:rsidP="0024208A">
      <w:pPr>
        <w:pStyle w:val="Heading1"/>
        <w:numPr>
          <w:ilvl w:val="0"/>
          <w:numId w:val="0"/>
        </w:numPr>
        <w:spacing w:line="276" w:lineRule="auto"/>
        <w:rPr>
          <w:lang w:val="en-US"/>
        </w:rPr>
      </w:pPr>
      <w:r>
        <w:rPr>
          <w:lang w:val="en-US"/>
        </w:rPr>
        <w:t>Menuliskan Persamaan Matematika</w:t>
      </w:r>
    </w:p>
    <w:p w:rsidR="0024208A" w:rsidRDefault="0024208A" w:rsidP="0024208A">
      <w:pPr>
        <w:pBdr>
          <w:top w:val="nil"/>
          <w:left w:val="nil"/>
          <w:bottom w:val="nil"/>
          <w:right w:val="nil"/>
          <w:between w:val="nil"/>
        </w:pBdr>
        <w:ind w:firstLine="426"/>
        <w:jc w:val="both"/>
        <w:rPr>
          <w:color w:val="000000"/>
          <w:sz w:val="20"/>
          <w:szCs w:val="20"/>
        </w:rPr>
      </w:pPr>
      <w:r>
        <w:rPr>
          <w:color w:val="000000"/>
          <w:sz w:val="20"/>
          <w:szCs w:val="20"/>
        </w:rPr>
        <w:t xml:space="preserve">Semua rumus atau persamaan ditulis dengan menggunakan </w:t>
      </w:r>
      <w:r>
        <w:rPr>
          <w:i/>
          <w:color w:val="000000"/>
          <w:sz w:val="20"/>
          <w:szCs w:val="20"/>
        </w:rPr>
        <w:t>equation editor</w:t>
      </w:r>
      <w:r>
        <w:rPr>
          <w:color w:val="000000"/>
          <w:sz w:val="20"/>
          <w:szCs w:val="20"/>
        </w:rPr>
        <w:t xml:space="preserve"> atau </w:t>
      </w:r>
      <w:r>
        <w:rPr>
          <w:i/>
          <w:color w:val="000000"/>
          <w:sz w:val="20"/>
          <w:szCs w:val="20"/>
        </w:rPr>
        <w:t>Math Type</w:t>
      </w:r>
      <w:r>
        <w:rPr>
          <w:color w:val="000000"/>
          <w:sz w:val="20"/>
          <w:szCs w:val="20"/>
        </w:rPr>
        <w:t xml:space="preserve"> (</w:t>
      </w:r>
      <w:hyperlink r:id="rId16">
        <w:r>
          <w:rPr>
            <w:color w:val="0000FF"/>
            <w:sz w:val="20"/>
            <w:szCs w:val="20"/>
            <w:u w:val="single"/>
          </w:rPr>
          <w:t>http://www.mathtype.com</w:t>
        </w:r>
      </w:hyperlink>
      <w:r>
        <w:rPr>
          <w:color w:val="000000"/>
          <w:sz w:val="20"/>
          <w:szCs w:val="20"/>
        </w:rPr>
        <w:t>). Penulisan persamaan dimulai pada batas kiri, rata dengan kalimat tepat diatasnya. Jarak baris yang digunakan antara persamaan dengan kalimat diatasnya dan dibawahnya adalah 1</w:t>
      </w:r>
      <w:proofErr w:type="gramStart"/>
      <w:r>
        <w:rPr>
          <w:color w:val="000000"/>
          <w:sz w:val="20"/>
          <w:szCs w:val="20"/>
        </w:rPr>
        <w:t>,5</w:t>
      </w:r>
      <w:proofErr w:type="gramEnd"/>
      <w:r>
        <w:rPr>
          <w:color w:val="000000"/>
          <w:sz w:val="20"/>
          <w:szCs w:val="20"/>
        </w:rPr>
        <w:t xml:space="preserve"> (satu setengah) spasi.</w:t>
      </w:r>
    </w:p>
    <w:p w:rsidR="0024208A" w:rsidRDefault="0024208A" w:rsidP="0024208A">
      <w:pPr>
        <w:pBdr>
          <w:top w:val="nil"/>
          <w:left w:val="nil"/>
          <w:bottom w:val="nil"/>
          <w:right w:val="nil"/>
          <w:between w:val="nil"/>
        </w:pBdr>
        <w:ind w:firstLine="426"/>
        <w:jc w:val="both"/>
        <w:rPr>
          <w:color w:val="000000"/>
          <w:sz w:val="20"/>
          <w:szCs w:val="20"/>
        </w:rPr>
      </w:pPr>
      <w:r>
        <w:rPr>
          <w:color w:val="000000"/>
          <w:sz w:val="20"/>
          <w:szCs w:val="20"/>
        </w:rPr>
        <w:lastRenderedPageBreak/>
        <w:t>Persamaan matematika harus diberi nomor urut dalam kurung biasa dan harus diacu dalam tulisan. Persamaan matematika dinomori dengan angka Arab di dalam tanda kurung bu</w:t>
      </w:r>
      <w:r w:rsidR="00885910">
        <w:rPr>
          <w:color w:val="000000"/>
          <w:sz w:val="20"/>
          <w:szCs w:val="20"/>
        </w:rPr>
        <w:t>ka-tutup pada posisi rata kanan halaman.</w:t>
      </w:r>
      <w:r>
        <w:rPr>
          <w:color w:val="000000"/>
          <w:sz w:val="20"/>
          <w:szCs w:val="20"/>
        </w:rPr>
        <w:t xml:space="preserve"> Simbol didalam persamaan harus didefinisikan dan dapat dituliskan sebelum atau setelah persamaan. Persamaan (1) merupakan contoh penulisan persamaan untuk jarak antara 2 nilai data.</w:t>
      </w:r>
    </w:p>
    <w:p w:rsidR="0024208A" w:rsidRDefault="0024208A" w:rsidP="0024208A">
      <w:pPr>
        <w:pBdr>
          <w:top w:val="nil"/>
          <w:left w:val="nil"/>
          <w:bottom w:val="nil"/>
          <w:right w:val="nil"/>
          <w:between w:val="nil"/>
        </w:pBdr>
        <w:ind w:firstLine="426"/>
        <w:jc w:val="both"/>
        <w:rPr>
          <w:color w:val="000000"/>
          <w:sz w:val="20"/>
          <w:szCs w:val="20"/>
        </w:rPr>
      </w:pPr>
      <w:r w:rsidRPr="009A7C42">
        <w:rPr>
          <w:color w:val="000000"/>
          <w:sz w:val="20"/>
          <w:szCs w:val="20"/>
        </w:rPr>
        <w:t xml:space="preserve">Pada persamaan (1), </w:t>
      </w:r>
      <w:r w:rsidRPr="009A7C42">
        <w:rPr>
          <w:i/>
          <w:color w:val="000000"/>
          <w:sz w:val="20"/>
          <w:szCs w:val="20"/>
        </w:rPr>
        <w:t>d</w:t>
      </w:r>
      <w:r w:rsidRPr="009A7C42">
        <w:rPr>
          <w:color w:val="000000"/>
          <w:sz w:val="20"/>
          <w:szCs w:val="20"/>
        </w:rPr>
        <w:t xml:space="preserve"> merupakan jarak antara 2 nilai</w:t>
      </w:r>
      <w:r>
        <w:rPr>
          <w:color w:val="000000"/>
          <w:sz w:val="20"/>
          <w:szCs w:val="20"/>
        </w:rPr>
        <w:t>,</w:t>
      </w:r>
      <w:r w:rsidRPr="009A7C42">
        <w:rPr>
          <w:color w:val="000000"/>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9A7C42">
        <w:rPr>
          <w:sz w:val="20"/>
          <w:szCs w:val="20"/>
        </w:rPr>
        <w:t xml:space="preserve"> adalah nilai pertama</w:t>
      </w:r>
      <w:r>
        <w:rPr>
          <w:sz w:val="20"/>
          <w:szCs w:val="20"/>
        </w:rPr>
        <w:t>,</w:t>
      </w:r>
      <w:r w:rsidRPr="009A7C42">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Pr="009A7C42">
        <w:rPr>
          <w:sz w:val="20"/>
          <w:szCs w:val="20"/>
        </w:rPr>
        <w:t xml:space="preserve"> </w:t>
      </w:r>
      <w:r w:rsidRPr="009A7C42">
        <w:rPr>
          <w:color w:val="000000"/>
          <w:sz w:val="20"/>
          <w:szCs w:val="20"/>
        </w:rPr>
        <w:t>adalah nilai ke dua</w:t>
      </w:r>
      <w:r>
        <w:rPr>
          <w:color w:val="000000"/>
          <w:sz w:val="20"/>
          <w:szCs w:val="20"/>
        </w:rPr>
        <w:t>, dan k adalah banyaknya data.</w:t>
      </w:r>
      <w:r w:rsidRPr="009A7C42">
        <w:rPr>
          <w:color w:val="000000"/>
          <w:sz w:val="20"/>
          <w:szCs w:val="20"/>
        </w:rPr>
        <w:t xml:space="preserve"> </w:t>
      </w:r>
    </w:p>
    <w:p w:rsidR="007964F5" w:rsidRDefault="007964F5" w:rsidP="007964F5">
      <w:pPr>
        <w:pBdr>
          <w:top w:val="nil"/>
          <w:left w:val="nil"/>
          <w:bottom w:val="nil"/>
          <w:right w:val="nil"/>
          <w:between w:val="nil"/>
        </w:pBdr>
        <w:spacing w:line="276" w:lineRule="auto"/>
        <w:jc w:val="center"/>
        <w:rPr>
          <w:color w:val="000000"/>
          <w:sz w:val="20"/>
          <w:szCs w:val="20"/>
        </w:rPr>
      </w:pPr>
      <w:r w:rsidRPr="00CC3A99">
        <w:rPr>
          <w:color w:val="000000"/>
          <w:sz w:val="20"/>
          <w:szCs w:val="20"/>
        </w:rPr>
        <w:t>(1 baris kosong, 10pt</w:t>
      </w:r>
      <w:r>
        <w:rPr>
          <w:color w:val="000000"/>
          <w:sz w:val="20"/>
          <w:szCs w:val="20"/>
        </w:rPr>
        <w:t>, spasi 1</w:t>
      </w:r>
      <w:proofErr w:type="gramStart"/>
      <w:r>
        <w:rPr>
          <w:color w:val="000000"/>
          <w:sz w:val="20"/>
          <w:szCs w:val="20"/>
        </w:rPr>
        <w:t>,5</w:t>
      </w:r>
      <w:proofErr w:type="gramEnd"/>
      <w:r w:rsidRPr="00CC3A99">
        <w:rPr>
          <w:color w:val="000000"/>
          <w:sz w:val="20"/>
          <w:szCs w:val="20"/>
        </w:rPr>
        <w:t>)</w:t>
      </w:r>
    </w:p>
    <w:p w:rsidR="0024208A" w:rsidRDefault="0024208A" w:rsidP="007964F5">
      <w:pPr>
        <w:pBdr>
          <w:top w:val="nil"/>
          <w:left w:val="nil"/>
          <w:bottom w:val="nil"/>
          <w:right w:val="nil"/>
          <w:between w:val="nil"/>
        </w:pBdr>
        <w:spacing w:line="360" w:lineRule="auto"/>
        <w:ind w:firstLine="426"/>
        <w:jc w:val="both"/>
        <w:rPr>
          <w:color w:val="000000"/>
          <w:sz w:val="20"/>
          <w:szCs w:val="20"/>
        </w:rPr>
      </w:pPr>
    </w:p>
    <w:p w:rsidR="0024208A" w:rsidRDefault="0024208A" w:rsidP="0024208A">
      <w:pPr>
        <w:tabs>
          <w:tab w:val="right" w:pos="8910"/>
        </w:tabs>
        <w:jc w:val="both"/>
        <w:rPr>
          <w:rFonts w:ascii="Cambria Math" w:eastAsia="Cambria Math" w:hAnsi="Cambria Math" w:cs="Cambria Math"/>
          <w:i/>
          <w:sz w:val="20"/>
          <w:szCs w:val="20"/>
        </w:rPr>
      </w:pPr>
      <m:oMath>
        <m:r>
          <w:rPr>
            <w:rFonts w:ascii="Cambria Math" w:hAnsi="Cambria Math"/>
          </w:rPr>
          <m:t xml:space="preserve">d=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r>
        <w:rPr>
          <w:rFonts w:ascii="Cambria Math" w:eastAsia="Cambria Math" w:hAnsi="Cambria Math" w:cs="Cambria Math"/>
          <w:i/>
          <w:sz w:val="20"/>
          <w:szCs w:val="20"/>
        </w:rPr>
        <w:tab/>
      </w:r>
      <w:r>
        <w:rPr>
          <w:rFonts w:ascii="Cambria Math" w:eastAsia="Cambria Math" w:hAnsi="Cambria Math" w:cs="Cambria Math"/>
          <w:sz w:val="20"/>
          <w:szCs w:val="20"/>
        </w:rPr>
        <w:t>(1)</w:t>
      </w:r>
    </w:p>
    <w:p w:rsidR="00B47644" w:rsidRDefault="00B47644" w:rsidP="00B47644">
      <w:pPr>
        <w:pBdr>
          <w:top w:val="nil"/>
          <w:left w:val="nil"/>
          <w:bottom w:val="nil"/>
          <w:right w:val="nil"/>
          <w:between w:val="nil"/>
        </w:pBdr>
        <w:spacing w:line="360" w:lineRule="auto"/>
        <w:jc w:val="center"/>
        <w:rPr>
          <w:color w:val="000000"/>
          <w:sz w:val="20"/>
          <w:szCs w:val="20"/>
        </w:rPr>
      </w:pPr>
    </w:p>
    <w:p w:rsidR="00B47644" w:rsidRDefault="00B47644" w:rsidP="00B47644">
      <w:pPr>
        <w:pBdr>
          <w:top w:val="nil"/>
          <w:left w:val="nil"/>
          <w:bottom w:val="nil"/>
          <w:right w:val="nil"/>
          <w:between w:val="nil"/>
        </w:pBdr>
        <w:spacing w:line="360" w:lineRule="auto"/>
        <w:jc w:val="center"/>
        <w:rPr>
          <w:color w:val="000000"/>
          <w:sz w:val="20"/>
          <w:szCs w:val="20"/>
        </w:rPr>
      </w:pPr>
      <w:r w:rsidRPr="00CC3A99">
        <w:rPr>
          <w:color w:val="000000"/>
          <w:sz w:val="20"/>
          <w:szCs w:val="20"/>
        </w:rPr>
        <w:t>(1 baris kosong, 10pt</w:t>
      </w:r>
      <w:r>
        <w:rPr>
          <w:color w:val="000000"/>
          <w:sz w:val="20"/>
          <w:szCs w:val="20"/>
        </w:rPr>
        <w:t>, spasi 1</w:t>
      </w:r>
      <w:proofErr w:type="gramStart"/>
      <w:r>
        <w:rPr>
          <w:color w:val="000000"/>
          <w:sz w:val="20"/>
          <w:szCs w:val="20"/>
        </w:rPr>
        <w:t>,5</w:t>
      </w:r>
      <w:proofErr w:type="gramEnd"/>
      <w:r w:rsidRPr="00CC3A99">
        <w:rPr>
          <w:color w:val="000000"/>
          <w:sz w:val="20"/>
          <w:szCs w:val="20"/>
        </w:rPr>
        <w:t>)</w:t>
      </w:r>
    </w:p>
    <w:p w:rsidR="0024208A" w:rsidRPr="00CC3A99" w:rsidRDefault="0024208A" w:rsidP="00DC0A38">
      <w:pPr>
        <w:spacing w:after="60" w:line="276" w:lineRule="auto"/>
        <w:ind w:left="720" w:hanging="720"/>
        <w:jc w:val="both"/>
        <w:rPr>
          <w:sz w:val="20"/>
          <w:szCs w:val="20"/>
        </w:rPr>
      </w:pPr>
    </w:p>
    <w:sectPr w:rsidR="0024208A" w:rsidRPr="00CC3A99" w:rsidSect="00C77073">
      <w:type w:val="continuous"/>
      <w:pgSz w:w="11907" w:h="16840" w:code="9"/>
      <w:pgMar w:top="1701" w:right="1134" w:bottom="1134" w:left="1701" w:header="1138"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85B" w:rsidRDefault="00B7685B">
      <w:r>
        <w:separator/>
      </w:r>
    </w:p>
  </w:endnote>
  <w:endnote w:type="continuationSeparator" w:id="0">
    <w:p w:rsidR="00B7685B" w:rsidRDefault="00B7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B5" w:rsidRDefault="009D610A">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CE17E1">
      <w:rPr>
        <w:rFonts w:ascii="Cambria" w:eastAsia="Cambria" w:hAnsi="Cambria" w:cs="Cambria"/>
        <w:noProof/>
        <w:color w:val="000000"/>
        <w:sz w:val="22"/>
        <w:szCs w:val="22"/>
      </w:rPr>
      <w:t>1</w:t>
    </w:r>
    <w:r>
      <w:rPr>
        <w:rFonts w:ascii="Cambria" w:eastAsia="Cambria" w:hAnsi="Cambria" w:cs="Cambri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85B" w:rsidRDefault="00B7685B">
      <w:r>
        <w:separator/>
      </w:r>
    </w:p>
  </w:footnote>
  <w:footnote w:type="continuationSeparator" w:id="0">
    <w:p w:rsidR="00B7685B" w:rsidRDefault="00B76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B5" w:rsidRDefault="009D610A">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CE17E1">
      <w:rPr>
        <w:rFonts w:ascii="Cambria" w:eastAsia="Cambria" w:hAnsi="Cambria" w:cs="Cambria"/>
        <w:noProof/>
        <w:color w:val="000000"/>
        <w:sz w:val="22"/>
        <w:szCs w:val="22"/>
      </w:rPr>
      <w:t>4</w:t>
    </w:r>
    <w:r>
      <w:rPr>
        <w:rFonts w:ascii="Cambria" w:eastAsia="Cambria" w:hAnsi="Cambria" w:cs="Cambria"/>
        <w:color w:val="000000"/>
        <w:sz w:val="22"/>
        <w:szCs w:val="22"/>
      </w:rPr>
      <w:fldChar w:fldCharType="end"/>
    </w:r>
    <w:r>
      <w:rPr>
        <w:rFonts w:ascii="Cambria" w:eastAsia="Cambria" w:hAnsi="Cambria" w:cs="Cambria"/>
        <w:color w:val="000000"/>
        <w:sz w:val="18"/>
        <w:szCs w:val="18"/>
      </w:rPr>
      <w:t xml:space="preserve">   </w:t>
    </w:r>
    <w:r>
      <w:rPr>
        <w:rFonts w:ascii="Cambria" w:eastAsia="Cambria" w:hAnsi="Cambria" w:cs="Cambria"/>
        <w:b/>
        <w:color w:val="000000"/>
        <w:sz w:val="18"/>
        <w:szCs w:val="18"/>
      </w:rPr>
      <w:t>Jurnal Tekno</w:t>
    </w:r>
    <w:r w:rsidR="00CC3A99">
      <w:rPr>
        <w:rFonts w:ascii="Cambria" w:eastAsia="Cambria" w:hAnsi="Cambria" w:cs="Cambria"/>
        <w:b/>
        <w:color w:val="000000"/>
        <w:sz w:val="18"/>
        <w:szCs w:val="18"/>
      </w:rPr>
      <w:t>logi Informasi</w:t>
    </w:r>
    <w:r>
      <w:rPr>
        <w:rFonts w:ascii="Cambria" w:eastAsia="Cambria" w:hAnsi="Cambria" w:cs="Cambria"/>
        <w:b/>
        <w:color w:val="000000"/>
        <w:sz w:val="18"/>
        <w:szCs w:val="18"/>
      </w:rPr>
      <w:t xml:space="preserve"> (JTI)</w:t>
    </w:r>
    <w:r w:rsidR="007A375A">
      <w:rPr>
        <w:rFonts w:ascii="Cambria" w:eastAsia="Cambria" w:hAnsi="Cambria" w:cs="Cambria"/>
        <w:color w:val="000000"/>
        <w:sz w:val="18"/>
        <w:szCs w:val="18"/>
      </w:rPr>
      <w:t>, Vol. x, No. x, April 2023</w:t>
    </w:r>
    <w:r>
      <w:rPr>
        <w:rFonts w:ascii="Cambria" w:eastAsia="Cambria" w:hAnsi="Cambria" w:cs="Cambria"/>
        <w:color w:val="000000"/>
        <w:sz w:val="18"/>
        <w:szCs w:val="18"/>
      </w:rPr>
      <w:t xml:space="preserve">, hlm. </w:t>
    </w:r>
    <w:proofErr w:type="gramStart"/>
    <w:r>
      <w:rPr>
        <w:rFonts w:ascii="Cambria" w:eastAsia="Cambria" w:hAnsi="Cambria" w:cs="Cambria"/>
        <w:color w:val="000000"/>
        <w:sz w:val="18"/>
        <w:szCs w:val="18"/>
      </w:rPr>
      <w:t>x-y</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B5" w:rsidRDefault="009D610A">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r>
      <w:rPr>
        <w:rFonts w:ascii="Cambria" w:eastAsia="Cambria" w:hAnsi="Cambria" w:cs="Cambria"/>
        <w:color w:val="000000"/>
        <w:sz w:val="18"/>
        <w:szCs w:val="18"/>
      </w:rPr>
      <w:t xml:space="preserve">Satu, dkk, Judul singkat …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CE17E1">
      <w:rPr>
        <w:rFonts w:ascii="Cambria" w:eastAsia="Cambria" w:hAnsi="Cambria" w:cs="Cambria"/>
        <w:noProof/>
        <w:color w:val="000000"/>
        <w:sz w:val="22"/>
        <w:szCs w:val="22"/>
      </w:rPr>
      <w:t>5</w:t>
    </w:r>
    <w:r>
      <w:rPr>
        <w:rFonts w:ascii="Cambria" w:eastAsia="Cambria" w:hAnsi="Cambria" w:cs="Cambria"/>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ADE" w:rsidRDefault="009D610A">
    <w:pPr>
      <w:pBdr>
        <w:top w:val="nil"/>
        <w:left w:val="nil"/>
        <w:bottom w:val="nil"/>
        <w:right w:val="nil"/>
        <w:between w:val="nil"/>
      </w:pBdr>
      <w:tabs>
        <w:tab w:val="center" w:pos="4513"/>
        <w:tab w:val="right" w:pos="9026"/>
      </w:tabs>
      <w:rPr>
        <w:rFonts w:ascii="Cambria" w:eastAsia="Cambria" w:hAnsi="Cambria" w:cs="Cambria"/>
        <w:b/>
        <w:color w:val="000000"/>
        <w:sz w:val="18"/>
        <w:szCs w:val="18"/>
      </w:rPr>
    </w:pPr>
    <w:r>
      <w:rPr>
        <w:rFonts w:ascii="Cambria" w:eastAsia="Cambria" w:hAnsi="Cambria" w:cs="Cambria"/>
        <w:b/>
        <w:color w:val="000000"/>
        <w:sz w:val="18"/>
        <w:szCs w:val="18"/>
      </w:rPr>
      <w:t>Jurnal Teknologi Informasi</w:t>
    </w:r>
    <w:r w:rsidR="00DC0A38">
      <w:rPr>
        <w:rFonts w:ascii="Cambria" w:eastAsia="Cambria" w:hAnsi="Cambria" w:cs="Cambria"/>
        <w:b/>
        <w:color w:val="000000"/>
        <w:sz w:val="18"/>
        <w:szCs w:val="18"/>
      </w:rPr>
      <w:t xml:space="preserve"> </w:t>
    </w:r>
    <w:r>
      <w:rPr>
        <w:rFonts w:ascii="Cambria" w:eastAsia="Cambria" w:hAnsi="Cambria" w:cs="Cambria"/>
        <w:b/>
        <w:color w:val="000000"/>
        <w:sz w:val="18"/>
        <w:szCs w:val="18"/>
      </w:rPr>
      <w:t>(JTI)</w:t>
    </w:r>
    <w:r>
      <w:rPr>
        <w:rFonts w:ascii="Cambria" w:eastAsia="Cambria" w:hAnsi="Cambria" w:cs="Cambria"/>
        <w:b/>
        <w:color w:val="000000"/>
        <w:sz w:val="18"/>
        <w:szCs w:val="18"/>
      </w:rPr>
      <w:tab/>
    </w:r>
    <w:r w:rsidR="00DC0A38">
      <w:rPr>
        <w:rFonts w:ascii="Cambria" w:eastAsia="Cambria" w:hAnsi="Cambria" w:cs="Cambria"/>
        <w:b/>
        <w:color w:val="000000"/>
        <w:sz w:val="18"/>
        <w:szCs w:val="18"/>
      </w:rPr>
      <w:tab/>
    </w:r>
    <w:r w:rsidR="00E50ADE">
      <w:rPr>
        <w:rFonts w:ascii="Cambria" w:eastAsia="Cambria" w:hAnsi="Cambria" w:cs="Cambria"/>
        <w:color w:val="000000"/>
        <w:sz w:val="18"/>
        <w:szCs w:val="18"/>
      </w:rPr>
      <w:t>p-ISSN: 2355-7699</w:t>
    </w:r>
  </w:p>
  <w:p w:rsidR="00BA39B5" w:rsidRDefault="007A375A">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18"/>
        <w:szCs w:val="18"/>
      </w:rPr>
      <w:t>Vol. x, No. x, April 2023</w:t>
    </w:r>
    <w:r w:rsidR="009D610A">
      <w:rPr>
        <w:rFonts w:ascii="Cambria" w:eastAsia="Cambria" w:hAnsi="Cambria" w:cs="Cambria"/>
        <w:color w:val="000000"/>
        <w:sz w:val="18"/>
        <w:szCs w:val="18"/>
      </w:rPr>
      <w:t xml:space="preserve">, hlm. </w:t>
    </w:r>
    <w:proofErr w:type="gramStart"/>
    <w:r w:rsidR="009D610A">
      <w:rPr>
        <w:rFonts w:ascii="Cambria" w:eastAsia="Cambria" w:hAnsi="Cambria" w:cs="Cambria"/>
        <w:color w:val="000000"/>
        <w:sz w:val="18"/>
        <w:szCs w:val="18"/>
      </w:rPr>
      <w:t>x-x</w:t>
    </w:r>
    <w:proofErr w:type="gramEnd"/>
    <w:r w:rsidR="009D610A">
      <w:rPr>
        <w:rFonts w:ascii="Cambria" w:eastAsia="Cambria" w:hAnsi="Cambria" w:cs="Cambria"/>
        <w:color w:val="000000"/>
        <w:sz w:val="18"/>
        <w:szCs w:val="18"/>
      </w:rPr>
      <w:tab/>
    </w:r>
    <w:r w:rsidR="009D610A">
      <w:rPr>
        <w:rFonts w:ascii="Cambria" w:eastAsia="Cambria" w:hAnsi="Cambria" w:cs="Cambria"/>
        <w:color w:val="000000"/>
        <w:sz w:val="18"/>
        <w:szCs w:val="18"/>
      </w:rPr>
      <w:tab/>
    </w:r>
  </w:p>
  <w:p w:rsidR="00BA39B5" w:rsidRDefault="009D610A">
    <w:pPr>
      <w:pBdr>
        <w:top w:val="nil"/>
        <w:left w:val="nil"/>
        <w:bottom w:val="single" w:sz="4" w:space="1" w:color="000000"/>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18"/>
        <w:szCs w:val="18"/>
      </w:rPr>
      <w:tab/>
    </w:r>
    <w:r>
      <w:rPr>
        <w:rFonts w:ascii="Cambria" w:eastAsia="Cambria" w:hAnsi="Cambria" w:cs="Cambria"/>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791E"/>
    <w:multiLevelType w:val="hybridMultilevel"/>
    <w:tmpl w:val="AED0E8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A76755"/>
    <w:multiLevelType w:val="hybridMultilevel"/>
    <w:tmpl w:val="A5A89F28"/>
    <w:lvl w:ilvl="0" w:tplc="EED03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B147D"/>
    <w:multiLevelType w:val="hybridMultilevel"/>
    <w:tmpl w:val="90545048"/>
    <w:lvl w:ilvl="0" w:tplc="9380072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7D8D5CAF"/>
    <w:multiLevelType w:val="multilevel"/>
    <w:tmpl w:val="D9F651DE"/>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B5"/>
    <w:rsid w:val="0024208A"/>
    <w:rsid w:val="002826FD"/>
    <w:rsid w:val="002C5272"/>
    <w:rsid w:val="003F114F"/>
    <w:rsid w:val="0043029F"/>
    <w:rsid w:val="004416D8"/>
    <w:rsid w:val="00453B0C"/>
    <w:rsid w:val="00516A77"/>
    <w:rsid w:val="005D50AB"/>
    <w:rsid w:val="00747523"/>
    <w:rsid w:val="007964F5"/>
    <w:rsid w:val="007A375A"/>
    <w:rsid w:val="00842050"/>
    <w:rsid w:val="00885910"/>
    <w:rsid w:val="00963C3D"/>
    <w:rsid w:val="009A7C42"/>
    <w:rsid w:val="009D610A"/>
    <w:rsid w:val="009E3D48"/>
    <w:rsid w:val="00A1723F"/>
    <w:rsid w:val="00A373BD"/>
    <w:rsid w:val="00AC42E1"/>
    <w:rsid w:val="00B47644"/>
    <w:rsid w:val="00B7685B"/>
    <w:rsid w:val="00BA39B5"/>
    <w:rsid w:val="00C35E8F"/>
    <w:rsid w:val="00C77073"/>
    <w:rsid w:val="00C91EC6"/>
    <w:rsid w:val="00CC00E1"/>
    <w:rsid w:val="00CC3A99"/>
    <w:rsid w:val="00CE17E1"/>
    <w:rsid w:val="00D3716B"/>
    <w:rsid w:val="00DC0A38"/>
    <w:rsid w:val="00DD5F91"/>
    <w:rsid w:val="00E50ADE"/>
    <w:rsid w:val="00EE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D49B4E-148B-4B7A-A9BD-7C1F1098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B9"/>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rsid w:val="00F76369"/>
    <w:pPr>
      <w:keepNext/>
      <w:ind w:left="284" w:hanging="284"/>
      <w:outlineLvl w:val="4"/>
    </w:pPr>
    <w:rPr>
      <w:b/>
      <w:bCs/>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semiHidden/>
    <w:unhideWhenUsed/>
    <w:rsid w:val="009E3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athtyp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orrespondingauthor@blablabla.con" TargetMode="External"/><Relationship Id="rId14" Type="http://schemas.openxmlformats.org/officeDocument/2006/relationships/hyperlink" Target="http://ojs.ustj.ac.id/jt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tiSiburian\Desktop\pengujiank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[pengujianku.xlsx]Sheet1!$J$4:$J$5</c:f>
              <c:strCache>
                <c:ptCount val="1"/>
                <c:pt idx="0">
                  <c:v>Fixed Time NQ</c:v>
                </c:pt>
              </c:strCache>
            </c:strRef>
          </c:tx>
          <c:spPr>
            <a:ln w="19050">
              <a:solidFill>
                <a:schemeClr val="tx1"/>
              </a:solidFill>
              <a:prstDash val="sysDot"/>
            </a:ln>
          </c:spPr>
          <c:marker>
            <c:symbol val="none"/>
          </c:marker>
          <c:val>
            <c:numRef>
              <c:f>[pengujianku.xlsx]Sheet1!$J$6:$J$29</c:f>
              <c:numCache>
                <c:formatCode>General</c:formatCode>
                <c:ptCount val="24"/>
                <c:pt idx="0">
                  <c:v>0</c:v>
                </c:pt>
                <c:pt idx="1">
                  <c:v>1</c:v>
                </c:pt>
                <c:pt idx="2">
                  <c:v>1</c:v>
                </c:pt>
                <c:pt idx="3">
                  <c:v>1</c:v>
                </c:pt>
                <c:pt idx="4">
                  <c:v>3</c:v>
                </c:pt>
                <c:pt idx="5">
                  <c:v>19</c:v>
                </c:pt>
                <c:pt idx="6">
                  <c:v>7</c:v>
                </c:pt>
                <c:pt idx="7">
                  <c:v>3</c:v>
                </c:pt>
                <c:pt idx="8">
                  <c:v>22</c:v>
                </c:pt>
                <c:pt idx="9">
                  <c:v>6</c:v>
                </c:pt>
                <c:pt idx="10">
                  <c:v>11</c:v>
                </c:pt>
                <c:pt idx="11">
                  <c:v>9</c:v>
                </c:pt>
                <c:pt idx="12">
                  <c:v>8</c:v>
                </c:pt>
                <c:pt idx="13">
                  <c:v>1</c:v>
                </c:pt>
                <c:pt idx="14">
                  <c:v>8</c:v>
                </c:pt>
                <c:pt idx="15">
                  <c:v>1</c:v>
                </c:pt>
                <c:pt idx="16">
                  <c:v>22</c:v>
                </c:pt>
                <c:pt idx="17">
                  <c:v>18</c:v>
                </c:pt>
                <c:pt idx="18">
                  <c:v>14</c:v>
                </c:pt>
                <c:pt idx="19">
                  <c:v>35</c:v>
                </c:pt>
                <c:pt idx="20">
                  <c:v>13</c:v>
                </c:pt>
                <c:pt idx="21">
                  <c:v>3</c:v>
                </c:pt>
                <c:pt idx="22">
                  <c:v>3</c:v>
                </c:pt>
                <c:pt idx="23">
                  <c:v>7</c:v>
                </c:pt>
              </c:numCache>
            </c:numRef>
          </c:val>
          <c:smooth val="0"/>
          <c:extLst>
            <c:ext xmlns:c16="http://schemas.microsoft.com/office/drawing/2014/chart" uri="{C3380CC4-5D6E-409C-BE32-E72D297353CC}">
              <c16:uniqueId val="{00000000-C711-451D-AD9C-A441DCB9D8F9}"/>
            </c:ext>
          </c:extLst>
        </c:ser>
        <c:ser>
          <c:idx val="1"/>
          <c:order val="1"/>
          <c:tx>
            <c:strRef>
              <c:f>[pengujianku.xlsx]Sheet1!$K$4:$K$5</c:f>
              <c:strCache>
                <c:ptCount val="1"/>
                <c:pt idx="0">
                  <c:v>Fuzzy NQ</c:v>
                </c:pt>
              </c:strCache>
            </c:strRef>
          </c:tx>
          <c:spPr>
            <a:ln w="19050">
              <a:solidFill>
                <a:schemeClr val="tx1"/>
              </a:solidFill>
            </a:ln>
          </c:spPr>
          <c:marker>
            <c:symbol val="none"/>
          </c:marker>
          <c:val>
            <c:numRef>
              <c:f>[pengujianku.xlsx]Sheet1!$K$6:$K$29</c:f>
              <c:numCache>
                <c:formatCode>General</c:formatCode>
                <c:ptCount val="24"/>
                <c:pt idx="0">
                  <c:v>0</c:v>
                </c:pt>
                <c:pt idx="1">
                  <c:v>1</c:v>
                </c:pt>
                <c:pt idx="2">
                  <c:v>1</c:v>
                </c:pt>
                <c:pt idx="3">
                  <c:v>1</c:v>
                </c:pt>
                <c:pt idx="4">
                  <c:v>1</c:v>
                </c:pt>
                <c:pt idx="5">
                  <c:v>11</c:v>
                </c:pt>
                <c:pt idx="6">
                  <c:v>4</c:v>
                </c:pt>
                <c:pt idx="7">
                  <c:v>1</c:v>
                </c:pt>
                <c:pt idx="8">
                  <c:v>10</c:v>
                </c:pt>
                <c:pt idx="9">
                  <c:v>1</c:v>
                </c:pt>
                <c:pt idx="10">
                  <c:v>12</c:v>
                </c:pt>
                <c:pt idx="11">
                  <c:v>5</c:v>
                </c:pt>
                <c:pt idx="12">
                  <c:v>6</c:v>
                </c:pt>
                <c:pt idx="13">
                  <c:v>1</c:v>
                </c:pt>
                <c:pt idx="14">
                  <c:v>10</c:v>
                </c:pt>
                <c:pt idx="15">
                  <c:v>11</c:v>
                </c:pt>
                <c:pt idx="16">
                  <c:v>10</c:v>
                </c:pt>
                <c:pt idx="17">
                  <c:v>12</c:v>
                </c:pt>
                <c:pt idx="18">
                  <c:v>3</c:v>
                </c:pt>
                <c:pt idx="19">
                  <c:v>8</c:v>
                </c:pt>
                <c:pt idx="20">
                  <c:v>7</c:v>
                </c:pt>
                <c:pt idx="21">
                  <c:v>2</c:v>
                </c:pt>
              </c:numCache>
            </c:numRef>
          </c:val>
          <c:smooth val="0"/>
          <c:extLst>
            <c:ext xmlns:c16="http://schemas.microsoft.com/office/drawing/2014/chart" uri="{C3380CC4-5D6E-409C-BE32-E72D297353CC}">
              <c16:uniqueId val="{00000001-C711-451D-AD9C-A441DCB9D8F9}"/>
            </c:ext>
          </c:extLst>
        </c:ser>
        <c:dLbls>
          <c:showLegendKey val="0"/>
          <c:showVal val="0"/>
          <c:showCatName val="0"/>
          <c:showSerName val="0"/>
          <c:showPercent val="0"/>
          <c:showBubbleSize val="0"/>
        </c:dLbls>
        <c:smooth val="0"/>
        <c:axId val="159982336"/>
        <c:axId val="159984256"/>
      </c:lineChart>
      <c:catAx>
        <c:axId val="159982336"/>
        <c:scaling>
          <c:orientation val="minMax"/>
        </c:scaling>
        <c:delete val="0"/>
        <c:axPos val="b"/>
        <c:title>
          <c:tx>
            <c:rich>
              <a:bodyPr/>
              <a:lstStyle/>
              <a:p>
                <a:pPr>
                  <a:defRPr/>
                </a:pPr>
                <a:r>
                  <a:rPr lang="en-US" sz="800">
                    <a:latin typeface="Times New Roman" panose="02020603050405020304" pitchFamily="18" charset="0"/>
                    <a:cs typeface="Times New Roman" panose="02020603050405020304" pitchFamily="18" charset="0"/>
                  </a:rPr>
                  <a:t>Siklus</a:t>
                </a:r>
              </a:p>
            </c:rich>
          </c:tx>
          <c:overlay val="0"/>
        </c:title>
        <c:majorTickMark val="none"/>
        <c:minorTickMark val="none"/>
        <c:tickLblPos val="nextTo"/>
        <c:crossAx val="159984256"/>
        <c:crosses val="autoZero"/>
        <c:auto val="1"/>
        <c:lblAlgn val="ctr"/>
        <c:lblOffset val="100"/>
        <c:noMultiLvlLbl val="0"/>
      </c:catAx>
      <c:valAx>
        <c:axId val="159984256"/>
        <c:scaling>
          <c:orientation val="minMax"/>
        </c:scaling>
        <c:delete val="0"/>
        <c:axPos val="l"/>
        <c:majorGridlines/>
        <c:title>
          <c:tx>
            <c:rich>
              <a:bodyPr/>
              <a:lstStyle/>
              <a:p>
                <a:pPr>
                  <a:defRPr/>
                </a:pPr>
                <a:r>
                  <a:rPr lang="en-US" sz="800">
                    <a:latin typeface="Times New Roman" panose="02020603050405020304" pitchFamily="18" charset="0"/>
                    <a:cs typeface="Times New Roman" panose="02020603050405020304" pitchFamily="18" charset="0"/>
                  </a:rPr>
                  <a:t>Antrian</a:t>
                </a:r>
              </a:p>
            </c:rich>
          </c:tx>
          <c:overlay val="0"/>
        </c:title>
        <c:numFmt formatCode="General" sourceLinked="1"/>
        <c:majorTickMark val="none"/>
        <c:minorTickMark val="none"/>
        <c:tickLblPos val="nextTo"/>
        <c:spPr>
          <a:ln w="9525">
            <a:noFill/>
          </a:ln>
        </c:spPr>
        <c:crossAx val="159982336"/>
        <c:crosses val="autoZero"/>
        <c:crossBetween val="between"/>
      </c:valAx>
    </c:plotArea>
    <c:legend>
      <c:legendPos val="b"/>
      <c:legendEntry>
        <c:idx val="0"/>
        <c:txPr>
          <a:bodyPr/>
          <a:lstStyle/>
          <a:p>
            <a:pPr>
              <a:defRPr sz="800" b="0" i="1" baseline="0"/>
            </a:pPr>
            <a:endParaRPr lang="en-US"/>
          </a:p>
        </c:txPr>
      </c:legendEntry>
      <c:legendEntry>
        <c:idx val="1"/>
        <c:txPr>
          <a:bodyPr/>
          <a:lstStyle/>
          <a:p>
            <a:pPr>
              <a:defRPr sz="800" b="0" i="1" baseline="0"/>
            </a:pPr>
            <a:endParaRPr lang="en-US"/>
          </a:p>
        </c:txPr>
      </c:legendEntry>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41E0DB-4037-46F7-8A85-7E695A98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Windows User</cp:lastModifiedBy>
  <cp:revision>12</cp:revision>
  <dcterms:created xsi:type="dcterms:W3CDTF">2023-02-07T06:19:00Z</dcterms:created>
  <dcterms:modified xsi:type="dcterms:W3CDTF">2023-03-27T05:12:00Z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35cf55be-be84-3c8b-b012-0fc43e2f22b8</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