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15A9" w14:textId="7016D39A" w:rsidR="004D38D5" w:rsidRDefault="009F36F9" w:rsidP="004D38D5">
      <w:pPr>
        <w:jc w:val="center"/>
        <w:rPr>
          <w:b/>
          <w:bCs/>
        </w:rPr>
      </w:pPr>
      <w:r w:rsidRPr="009F36F9">
        <w:rPr>
          <w:b/>
          <w:bCs/>
        </w:rPr>
        <w:drawing>
          <wp:inline distT="0" distB="0" distL="0" distR="0" wp14:anchorId="1B9CA607" wp14:editId="70A83DEE">
            <wp:extent cx="1097280" cy="959838"/>
            <wp:effectExtent l="0" t="0" r="7620" b="0"/>
            <wp:docPr id="126" name="Google Shape;126;p16" descr="A blue gear with a symbol an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Google Shape;126;p16" descr="A blue gear with a symbol and text&#10;&#10;AI-generated content may be incorrect.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107249" cy="96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1535">
        <w:rPr>
          <w:b/>
          <w:bCs/>
        </w:rPr>
        <w:t xml:space="preserve">                                 </w:t>
      </w:r>
      <w:r w:rsidR="004D38D5" w:rsidRPr="004D38D5">
        <w:rPr>
          <w:b/>
          <w:bCs/>
        </w:rPr>
        <w:t>SIMATS ENGINEERING</w:t>
      </w:r>
      <w:r w:rsidR="00541535">
        <w:rPr>
          <w:b/>
          <w:bCs/>
        </w:rPr>
        <w:t xml:space="preserve">                              </w:t>
      </w:r>
      <w:r w:rsidRPr="009F36F9">
        <w:rPr>
          <w:b/>
          <w:bCs/>
        </w:rPr>
        <w:drawing>
          <wp:inline distT="0" distB="0" distL="0" distR="0" wp14:anchorId="211AB2C7" wp14:editId="3F8E075A">
            <wp:extent cx="1050062" cy="975995"/>
            <wp:effectExtent l="0" t="0" r="0" b="0"/>
            <wp:docPr id="125" name="Google Shape;125;p16" descr="A logo of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Google Shape;125;p16" descr="A logo of a company&#10;&#10;AI-generated content may be incorrect.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079039" cy="100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38D5" w:rsidRPr="004D38D5">
        <w:rPr>
          <w:b/>
          <w:bCs/>
        </w:rPr>
        <w:br/>
      </w:r>
      <w:r w:rsidR="004D38D5" w:rsidRPr="004D38D5">
        <w:rPr>
          <w:b/>
          <w:bCs/>
        </w:rPr>
        <w:t>Saveetha Institute of Medical and Technical Sciences</w:t>
      </w:r>
      <w:r w:rsidR="004D38D5" w:rsidRPr="004D38D5">
        <w:rPr>
          <w:b/>
          <w:bCs/>
        </w:rPr>
        <w:br/>
      </w:r>
      <w:r w:rsidR="004D38D5" w:rsidRPr="004D38D5">
        <w:rPr>
          <w:b/>
          <w:bCs/>
        </w:rPr>
        <w:t>Chennai- 602105</w:t>
      </w:r>
    </w:p>
    <w:p w14:paraId="7F951D08" w14:textId="6CCF1230" w:rsidR="009F36F9" w:rsidRPr="009F36F9" w:rsidRDefault="004D38D5" w:rsidP="009F3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D38D5">
        <w:rPr>
          <w:b/>
          <w:bCs/>
        </w:rPr>
        <w:t xml:space="preserve">Student Name: </w:t>
      </w:r>
      <w:r>
        <w:rPr>
          <w:b/>
          <w:bCs/>
        </w:rPr>
        <w:t xml:space="preserve"> </w:t>
      </w:r>
      <w:r w:rsidRPr="004D38D5">
        <w:t xml:space="preserve">S. </w:t>
      </w:r>
      <w:proofErr w:type="spellStart"/>
      <w:r w:rsidRPr="004D38D5">
        <w:t>Susithra</w:t>
      </w:r>
      <w:proofErr w:type="spellEnd"/>
      <w:r w:rsidRPr="004D38D5">
        <w:br/>
      </w:r>
      <w:r w:rsidRPr="004D38D5">
        <w:rPr>
          <w:b/>
          <w:bCs/>
        </w:rPr>
        <w:t xml:space="preserve">Reg. No.: </w:t>
      </w:r>
      <w:r w:rsidRPr="004D38D5">
        <w:t>19</w:t>
      </w:r>
      <w:r w:rsidRPr="004D38D5">
        <w:t>12260033</w:t>
      </w:r>
      <w:r w:rsidRPr="004D38D5">
        <w:t xml:space="preserve"> </w:t>
      </w:r>
      <w:r>
        <w:rPr>
          <w:b/>
          <w:bCs/>
        </w:rPr>
        <w:br/>
      </w:r>
      <w:r w:rsidRPr="004D38D5">
        <w:rPr>
          <w:b/>
          <w:bCs/>
        </w:rPr>
        <w:t xml:space="preserve">Course Code: </w:t>
      </w:r>
      <w:r w:rsidRPr="004D38D5">
        <w:t>BTA</w:t>
      </w:r>
      <w:r w:rsidRPr="004D38D5">
        <w:t>0101</w:t>
      </w:r>
      <w:r>
        <w:rPr>
          <w:b/>
          <w:bCs/>
        </w:rPr>
        <w:br/>
      </w:r>
      <w:r w:rsidRPr="004D38D5">
        <w:rPr>
          <w:b/>
          <w:bCs/>
        </w:rPr>
        <w:t xml:space="preserve">Slot: </w:t>
      </w:r>
      <w:r w:rsidRPr="004D38D5">
        <w:t xml:space="preserve">C </w:t>
      </w:r>
      <w:r w:rsidRPr="004D38D5">
        <w:br/>
      </w:r>
      <w:r w:rsidRPr="004D38D5">
        <w:rPr>
          <w:b/>
          <w:bCs/>
        </w:rPr>
        <w:t xml:space="preserve">Course Name: </w:t>
      </w:r>
      <w:r w:rsidRPr="004D38D5">
        <w:t xml:space="preserve">Biology and Environmental Sciences </w:t>
      </w:r>
      <w:r>
        <w:t>f</w:t>
      </w:r>
      <w:r w:rsidRPr="004D38D5">
        <w:t xml:space="preserve">or Engineers </w:t>
      </w:r>
      <w:r w:rsidRPr="004D38D5">
        <w:br/>
      </w:r>
      <w:r w:rsidRPr="004D38D5">
        <w:rPr>
          <w:b/>
          <w:bCs/>
        </w:rPr>
        <w:t xml:space="preserve">Course Faculty: </w:t>
      </w:r>
      <w:r w:rsidRPr="004D38D5">
        <w:t>Dr. D. Swathi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4D38D5">
        <w:rPr>
          <w:b/>
          <w:bCs/>
        </w:rPr>
        <w:t>Project Title</w:t>
      </w:r>
      <w:r>
        <w:rPr>
          <w:b/>
          <w:bCs/>
        </w:rPr>
        <w:t xml:space="preserve">: </w:t>
      </w:r>
      <w:r w:rsidRPr="004D38D5">
        <w:rPr>
          <w:b/>
          <w:bCs/>
        </w:rPr>
        <w:t>“</w:t>
      </w:r>
      <w:r w:rsidRPr="004D38D5">
        <w:t>Protein-Based Hydrogels: Designing Hydrogels from Proteins for Medical Applications</w:t>
      </w:r>
      <w:r w:rsidRPr="004D38D5">
        <w:rPr>
          <w:b/>
          <w:bCs/>
        </w:rPr>
        <w:t>”</w:t>
      </w:r>
      <w:r>
        <w:rPr>
          <w:b/>
          <w:bCs/>
        </w:rPr>
        <w:br/>
      </w:r>
      <w:r w:rsidRPr="004D38D5">
        <w:rPr>
          <w:b/>
          <w:bCs/>
        </w:rPr>
        <w:t>Module Photographs:</w:t>
      </w:r>
      <w:r>
        <w:rPr>
          <w:b/>
          <w:bCs/>
        </w:rPr>
        <w:t xml:space="preserve"> </w:t>
      </w:r>
      <w:r w:rsidRPr="004D38D5">
        <w:t>1</w:t>
      </w:r>
      <w:r w:rsidRPr="004D38D5">
        <w:rPr>
          <w:vertAlign w:val="superscript"/>
        </w:rPr>
        <w:t>st</w:t>
      </w:r>
      <w:r w:rsidRPr="004D38D5">
        <w:t xml:space="preserve"> Review geo tag photo, 2</w:t>
      </w:r>
      <w:r w:rsidRPr="004D38D5">
        <w:rPr>
          <w:vertAlign w:val="superscript"/>
        </w:rPr>
        <w:t>nd</w:t>
      </w:r>
      <w:r w:rsidRPr="004D38D5">
        <w:t xml:space="preserve"> Review geo tag photo, Model photo</w:t>
      </w:r>
      <w:r>
        <w:rPr>
          <w:b/>
          <w:bCs/>
        </w:rPr>
        <w:t xml:space="preserve"> </w:t>
      </w:r>
      <w:r w:rsidR="005440E1">
        <w:rPr>
          <w:b/>
          <w:bCs/>
        </w:rPr>
        <w:br/>
      </w:r>
      <w:r w:rsidR="005440E1" w:rsidRPr="005440E1">
        <w:rPr>
          <w:b/>
          <w:bCs/>
        </w:rPr>
        <w:drawing>
          <wp:inline distT="0" distB="0" distL="0" distR="0" wp14:anchorId="0B4CABED" wp14:editId="4EC29216">
            <wp:extent cx="1836420" cy="2232660"/>
            <wp:effectExtent l="0" t="0" r="0" b="0"/>
            <wp:docPr id="125036697" name="Picture 1" descr="A person standing in front of a mon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6697" name="Picture 1" descr="A person standing in front of a monit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0E1" w:rsidRPr="005440E1">
        <w:rPr>
          <w:b/>
          <w:bCs/>
        </w:rPr>
        <w:drawing>
          <wp:inline distT="0" distB="0" distL="0" distR="0" wp14:anchorId="184B9FBC" wp14:editId="10A52A78">
            <wp:extent cx="1912620" cy="2232660"/>
            <wp:effectExtent l="0" t="0" r="0" b="0"/>
            <wp:docPr id="18315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29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9529" cy="226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0E1" w:rsidRPr="005440E1">
        <w:rPr>
          <w:b/>
          <w:bCs/>
        </w:rPr>
        <w:drawing>
          <wp:inline distT="0" distB="0" distL="0" distR="0" wp14:anchorId="30F215E4" wp14:editId="0DF1BAFE">
            <wp:extent cx="1912620" cy="2232025"/>
            <wp:effectExtent l="0" t="0" r="0" b="0"/>
            <wp:docPr id="343269882" name="Picture 1" descr="A person standing in fron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69882" name="Picture 1" descr="A person standing in front of a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2769" cy="225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6F9">
        <w:rPr>
          <w:b/>
          <w:bCs/>
        </w:rPr>
        <w:br/>
      </w:r>
      <w:r w:rsidR="009F36F9">
        <w:rPr>
          <w:b/>
          <w:bCs/>
        </w:rPr>
        <w:br/>
      </w:r>
      <w:r w:rsidR="009F36F9" w:rsidRPr="00541535">
        <w:rPr>
          <w:b/>
          <w:bCs/>
          <w:sz w:val="18"/>
          <w:szCs w:val="18"/>
        </w:rPr>
        <w:t>Project Description:</w:t>
      </w:r>
      <w:r w:rsidR="009F36F9" w:rsidRPr="00541535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="009F36F9" w:rsidRPr="00541535">
        <w:rPr>
          <w:sz w:val="18"/>
          <w:szCs w:val="18"/>
        </w:rPr>
        <w:t>This project focuses on developing a low-cost hydrogel for wound-dressing applications.</w:t>
      </w:r>
      <w:r w:rsidR="009F36F9" w:rsidRPr="00541535">
        <w:rPr>
          <w:sz w:val="18"/>
          <w:szCs w:val="18"/>
        </w:rPr>
        <w:br/>
        <w:t>Agar-agar is used as a natural gelling agent to form the hydrogel structure.</w:t>
      </w:r>
      <w:r w:rsidR="009F36F9" w:rsidRPr="00541535">
        <w:rPr>
          <w:sz w:val="18"/>
          <w:szCs w:val="18"/>
        </w:rPr>
        <w:br/>
        <w:t>The hydrogel contains a high amount of water, helping maintain moisture.</w:t>
      </w:r>
      <w:r w:rsidR="009F36F9" w:rsidRPr="00541535">
        <w:rPr>
          <w:sz w:val="18"/>
          <w:szCs w:val="18"/>
        </w:rPr>
        <w:br/>
        <w:t>It forms a soft and flexible three-dimensional network.</w:t>
      </w:r>
      <w:r w:rsidR="009F36F9" w:rsidRPr="00541535">
        <w:rPr>
          <w:sz w:val="18"/>
          <w:szCs w:val="18"/>
        </w:rPr>
        <w:br/>
        <w:t>The material is simple and economical to prepare.</w:t>
      </w:r>
      <w:r w:rsidR="009F36F9" w:rsidRPr="00541535">
        <w:rPr>
          <w:sz w:val="18"/>
          <w:szCs w:val="18"/>
        </w:rPr>
        <w:br/>
        <w:t>It can demonstrate moisture retention and absorption properties.</w:t>
      </w:r>
      <w:r w:rsidR="009F36F9" w:rsidRPr="00541535">
        <w:rPr>
          <w:sz w:val="18"/>
          <w:szCs w:val="18"/>
        </w:rPr>
        <w:br/>
        <w:t>The hydrogel may provide a suitable environment for wound healing.</w:t>
      </w:r>
      <w:r w:rsidR="009F36F9" w:rsidRPr="00541535">
        <w:rPr>
          <w:sz w:val="18"/>
          <w:szCs w:val="18"/>
        </w:rPr>
        <w:br/>
        <w:t>The project highlights the use of natural materials in biomedical applications.</w:t>
      </w:r>
      <w:r w:rsidR="009F36F9" w:rsidRPr="00541535">
        <w:rPr>
          <w:sz w:val="18"/>
          <w:szCs w:val="18"/>
        </w:rPr>
        <w:br/>
        <w:t>It also promotes an affordable and sustainable approach to wound dressing.</w:t>
      </w:r>
      <w:r w:rsidR="009F36F9" w:rsidRPr="00541535">
        <w:rPr>
          <w:sz w:val="18"/>
          <w:szCs w:val="18"/>
        </w:rPr>
        <w:br/>
        <w:t>Overall, the project demonstrates the potential of hydrogel-based wound care.</w:t>
      </w:r>
      <w:r w:rsidR="009F36F9" w:rsidRPr="00541535">
        <w:rPr>
          <w:sz w:val="18"/>
          <w:szCs w:val="18"/>
        </w:rPr>
        <w:br/>
      </w:r>
      <w:r w:rsidR="009F36F9" w:rsidRPr="00541535">
        <w:rPr>
          <w:sz w:val="18"/>
          <w:szCs w:val="18"/>
        </w:rPr>
        <w:br/>
      </w:r>
      <w:r w:rsidR="009F36F9">
        <w:br/>
      </w:r>
      <w:r w:rsidR="009F36F9">
        <w:br/>
      </w:r>
      <w:r w:rsidR="009F36F9">
        <w:br/>
      </w:r>
      <w:r w:rsidR="009F36F9">
        <w:br/>
      </w:r>
      <w:r w:rsidR="009F36F9" w:rsidRPr="009F36F9">
        <w:t>Student Signature</w:t>
      </w:r>
      <w:r w:rsidR="009F36F9">
        <w:t xml:space="preserve">                                                                                                       </w:t>
      </w:r>
      <w:r w:rsidR="009F36F9" w:rsidRPr="009F36F9">
        <w:t>Guide Signature</w:t>
      </w:r>
    </w:p>
    <w:p w14:paraId="06525FA9" w14:textId="1687C88D" w:rsidR="004D38D5" w:rsidRPr="009F36F9" w:rsidRDefault="004D38D5" w:rsidP="004D38D5"/>
    <w:sectPr w:rsidR="004D38D5" w:rsidRPr="009F3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D5"/>
    <w:rsid w:val="004D38D5"/>
    <w:rsid w:val="00541535"/>
    <w:rsid w:val="005440E1"/>
    <w:rsid w:val="005A674D"/>
    <w:rsid w:val="009F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931D"/>
  <w15:chartTrackingRefBased/>
  <w15:docId w15:val="{D6A47EAC-DB9B-4EDE-A8DA-F575407A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6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109C5-A271-497D-A226-72C3ED04C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susithrasankar42@outlook.com</dc:creator>
  <cp:keywords/>
  <dc:description/>
  <cp:lastModifiedBy>susithrasankar42@outlook.com</cp:lastModifiedBy>
  <cp:revision>1</cp:revision>
  <dcterms:created xsi:type="dcterms:W3CDTF">2026-09-01T03:09:00Z</dcterms:created>
  <dcterms:modified xsi:type="dcterms:W3CDTF">2026-09-01T04:00:00Z</dcterms:modified>
</cp:coreProperties>
</file>