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6"/>
        <w:gridCol w:w="7799"/>
      </w:tblGrid>
      <w:tr w:rsidR="00787521" w14:paraId="4AC5AEED" w14:textId="77777777" w:rsidTr="0078752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01483" w14:textId="77777777" w:rsidR="00787521" w:rsidRDefault="00787521">
            <w:pPr>
              <w:pStyle w:val="NormalWeb"/>
              <w:spacing w:before="60" w:beforeAutospacing="0" w:after="120" w:afterAutospacing="0"/>
              <w:jc w:val="both"/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bdr w:val="none" w:sz="0" w:space="0" w:color="auto" w:frame="1"/>
                <w:lang w:val="en-SG" w:eastAsia="en-SG"/>
              </w:rPr>
              <w:drawing>
                <wp:inline distT="0" distB="0" distL="0" distR="0" wp14:anchorId="3F2B8419" wp14:editId="03777C71">
                  <wp:extent cx="703580" cy="1167765"/>
                  <wp:effectExtent l="0" t="0" r="7620" b="635"/>
                  <wp:docPr id="8" name="Picture 8" descr="https://lh4.googleusercontent.com/317RZtvBazbuW-six1j1vB7jiguTObSXz-gTS_9WV1jKqAkcXbembGaKp7_wftAAwgvgXy4dj10J6OwQMvqU5Pp-8_JzoZXIy5aCBJBGABicPmvCkQPh6-FhDmjAq-n1xI-Zghs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4.googleusercontent.com/317RZtvBazbuW-six1j1vB7jiguTObSXz-gTS_9WV1jKqAkcXbembGaKp7_wftAAwgvgXy4dj10J6OwQMvqU5Pp-8_JzoZXIy5aCBJBGABicPmvCkQPh6-FhDmjAq-n1xI-Zghs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3580" cy="1167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CF9313" w14:textId="77777777" w:rsidR="00787521" w:rsidRDefault="00787521">
            <w:pPr>
              <w:pStyle w:val="NormalWeb"/>
              <w:spacing w:before="0" w:beforeAutospacing="0" w:after="0" w:afterAutospacing="0"/>
              <w:ind w:right="-360"/>
            </w:pPr>
          </w:p>
          <w:p w14:paraId="7849FD31" w14:textId="4ED7823F" w:rsidR="00787521" w:rsidRDefault="00787521">
            <w:pPr>
              <w:pStyle w:val="NormalWeb"/>
              <w:spacing w:before="60" w:beforeAutospacing="0" w:after="120" w:afterAutospacing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Email: </w:t>
            </w:r>
            <w:r w:rsidR="00834E3E">
              <w:rPr>
                <w:rFonts w:ascii="Arial" w:hAnsi="Arial" w:cs="Arial"/>
                <w:sz w:val="20"/>
              </w:rPr>
              <w:t>susmita.b.sarkar@gmail.com</w:t>
            </w:r>
          </w:p>
          <w:p w14:paraId="498330F8" w14:textId="06008E0B" w:rsidR="00787521" w:rsidRDefault="002A22DD">
            <w:pPr>
              <w:pStyle w:val="NormalWeb"/>
              <w:spacing w:before="60" w:beforeAutospacing="0" w:after="120" w:afterAutospacing="0"/>
              <w:jc w:val="both"/>
            </w:pPr>
            <w:r>
              <w:rPr>
                <w:rFonts w:ascii="Arial" w:hAnsi="Arial" w:cs="Arial"/>
                <w:sz w:val="20"/>
              </w:rPr>
              <w:t>(65)</w:t>
            </w:r>
            <w:r w:rsidR="00F50B09">
              <w:rPr>
                <w:rFonts w:ascii="Arial" w:hAnsi="Arial" w:cs="Arial"/>
                <w:sz w:val="20"/>
              </w:rPr>
              <w:t>86084562</w:t>
            </w:r>
            <w:r w:rsidR="0078752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8FA70C9" w14:textId="77777777" w:rsidR="00787521" w:rsidRDefault="00787521">
            <w:pPr>
              <w:rPr>
                <w:rFonts w:eastAsia="Times New Roman"/>
              </w:rPr>
            </w:pPr>
          </w:p>
        </w:tc>
      </w:tr>
    </w:tbl>
    <w:p w14:paraId="1CD4A71F" w14:textId="77777777" w:rsidR="0049756D" w:rsidRDefault="00794302" w:rsidP="0049756D">
      <w:pPr>
        <w:pStyle w:val="Objective"/>
        <w:spacing w:after="120" w:line="276" w:lineRule="auto"/>
        <w:rPr>
          <w:rFonts w:ascii="Arial" w:hAnsi="Arial" w:cs="Arial"/>
          <w:sz w:val="20"/>
          <w:lang w:val="en-GB" w:eastAsia="en-US"/>
        </w:rPr>
      </w:pPr>
      <w:r>
        <w:rPr>
          <w:rFonts w:ascii="akkurat-light" w:hAnsi="akkurat-light"/>
          <w:color w:val="333333"/>
          <w:sz w:val="27"/>
          <w:szCs w:val="27"/>
          <w:shd w:val="clear" w:color="auto" w:fill="FFFFFF"/>
        </w:rPr>
        <w:t> </w:t>
      </w:r>
    </w:p>
    <w:p w14:paraId="251C0EC1" w14:textId="77777777" w:rsidR="00F014FC" w:rsidRPr="0049756D" w:rsidRDefault="00F014FC" w:rsidP="0049756D">
      <w:pPr>
        <w:pStyle w:val="Section"/>
        <w:spacing w:before="0" w:after="0"/>
        <w:rPr>
          <w:rFonts w:ascii="Trebuchet MS" w:hAnsi="Trebuchet MS"/>
          <w:sz w:val="20"/>
        </w:rPr>
      </w:pPr>
      <w:r w:rsidRPr="0049756D">
        <w:rPr>
          <w:rFonts w:ascii="Trebuchet MS" w:hAnsi="Trebuchet MS"/>
          <w:sz w:val="20"/>
        </w:rPr>
        <w:t>SUMMARY</w:t>
      </w:r>
    </w:p>
    <w:p w14:paraId="406EC852" w14:textId="124F6E1F" w:rsidR="005C04C7" w:rsidRPr="005B62BB" w:rsidRDefault="00A920AF" w:rsidP="00C21356">
      <w:pPr>
        <w:pStyle w:val="BodyText"/>
        <w:rPr>
          <w:rFonts w:ascii="Times New Roman" w:eastAsiaTheme="minorHAnsi" w:hAnsi="Times New Roman" w:cs="Times New Roman"/>
          <w:color w:val="262626"/>
          <w:sz w:val="24"/>
          <w:szCs w:val="24"/>
          <w:lang w:val="en-SG" w:eastAsia="en-US"/>
        </w:rPr>
      </w:pPr>
      <w:r w:rsidRPr="00A920AF">
        <w:rPr>
          <w:rFonts w:ascii="Times New Roman" w:eastAsiaTheme="minorHAnsi" w:hAnsi="Times New Roman" w:cs="Times New Roman"/>
          <w:color w:val="262626"/>
          <w:sz w:val="24"/>
          <w:szCs w:val="24"/>
          <w:lang w:val="en-SG" w:eastAsia="en-US"/>
        </w:rPr>
        <w:t xml:space="preserve">Strong experience </w:t>
      </w:r>
      <w:r>
        <w:rPr>
          <w:rFonts w:ascii="Times New Roman" w:eastAsiaTheme="minorHAnsi" w:hAnsi="Times New Roman" w:cs="Times New Roman"/>
          <w:color w:val="262626"/>
          <w:sz w:val="24"/>
          <w:szCs w:val="24"/>
          <w:lang w:val="en-SG" w:eastAsia="en-US"/>
        </w:rPr>
        <w:t>in interaction</w:t>
      </w:r>
      <w:r w:rsidRPr="00A920AF">
        <w:rPr>
          <w:rFonts w:ascii="Times New Roman" w:eastAsiaTheme="minorHAnsi" w:hAnsi="Times New Roman" w:cs="Times New Roman"/>
          <w:color w:val="262626"/>
          <w:sz w:val="24"/>
          <w:szCs w:val="24"/>
          <w:lang w:val="en-SG" w:eastAsia="en-US"/>
        </w:rPr>
        <w:t xml:space="preserve"> with Customers for requirement gathering, effective analysis and also to provide end-user training</w:t>
      </w:r>
      <w:r w:rsidR="001B4347">
        <w:rPr>
          <w:rFonts w:ascii="Times New Roman" w:eastAsiaTheme="minorHAnsi" w:hAnsi="Times New Roman" w:cs="Times New Roman"/>
          <w:color w:val="262626"/>
          <w:sz w:val="24"/>
          <w:szCs w:val="24"/>
          <w:lang w:val="en-SG" w:eastAsia="en-US"/>
        </w:rPr>
        <w:t>.</w:t>
      </w:r>
      <w:r>
        <w:rPr>
          <w:rFonts w:ascii="Times New Roman" w:eastAsiaTheme="minorHAnsi" w:hAnsi="Times New Roman" w:cs="Times New Roman"/>
          <w:color w:val="262626"/>
          <w:sz w:val="24"/>
          <w:szCs w:val="24"/>
          <w:lang w:val="en-SG" w:eastAsia="en-US"/>
        </w:rPr>
        <w:t xml:space="preserve"> </w:t>
      </w:r>
      <w:r w:rsidR="00775A17">
        <w:rPr>
          <w:rFonts w:ascii="Times New Roman" w:eastAsiaTheme="minorHAnsi" w:hAnsi="Times New Roman" w:cs="Times New Roman"/>
          <w:color w:val="262626"/>
          <w:sz w:val="24"/>
          <w:szCs w:val="24"/>
          <w:lang w:val="en-SG" w:eastAsia="en-US"/>
        </w:rPr>
        <w:t>Vendor management expert and c</w:t>
      </w:r>
      <w:r w:rsidR="005C04C7" w:rsidRPr="005B62BB">
        <w:rPr>
          <w:rFonts w:ascii="Times New Roman" w:eastAsiaTheme="minorHAnsi" w:hAnsi="Times New Roman" w:cs="Times New Roman"/>
          <w:color w:val="262626"/>
          <w:sz w:val="24"/>
          <w:szCs w:val="24"/>
          <w:lang w:val="en-SG" w:eastAsia="en-US"/>
        </w:rPr>
        <w:t xml:space="preserve">onstantly upgrading skills </w:t>
      </w:r>
      <w:r w:rsidR="001B4347">
        <w:rPr>
          <w:rFonts w:ascii="Times New Roman" w:eastAsiaTheme="minorHAnsi" w:hAnsi="Times New Roman" w:cs="Times New Roman"/>
          <w:color w:val="262626"/>
          <w:sz w:val="24"/>
          <w:szCs w:val="24"/>
          <w:lang w:val="en-SG" w:eastAsia="en-US"/>
        </w:rPr>
        <w:t xml:space="preserve">with the latest technologies, certifications </w:t>
      </w:r>
      <w:r w:rsidR="00775A17">
        <w:rPr>
          <w:rFonts w:ascii="Times New Roman" w:eastAsiaTheme="minorHAnsi" w:hAnsi="Times New Roman" w:cs="Times New Roman"/>
          <w:color w:val="262626"/>
          <w:sz w:val="24"/>
          <w:szCs w:val="24"/>
          <w:lang w:val="en-SG" w:eastAsia="en-US"/>
        </w:rPr>
        <w:t>available on request</w:t>
      </w:r>
      <w:r w:rsidR="001B4347">
        <w:rPr>
          <w:rFonts w:ascii="Times New Roman" w:eastAsiaTheme="minorHAnsi" w:hAnsi="Times New Roman" w:cs="Times New Roman"/>
          <w:color w:val="262626"/>
          <w:sz w:val="24"/>
          <w:szCs w:val="24"/>
          <w:lang w:val="en-SG" w:eastAsia="en-US"/>
        </w:rPr>
        <w:t>.</w:t>
      </w:r>
    </w:p>
    <w:p w14:paraId="7507D331" w14:textId="77777777" w:rsidR="005B62BB" w:rsidRDefault="005B62BB" w:rsidP="006B777D">
      <w:pPr>
        <w:pStyle w:val="Section"/>
        <w:spacing w:before="0" w:after="0"/>
        <w:rPr>
          <w:rFonts w:ascii="Trebuchet MS" w:hAnsi="Trebuchet MS"/>
          <w:sz w:val="20"/>
        </w:rPr>
      </w:pPr>
    </w:p>
    <w:p w14:paraId="483E0419" w14:textId="77777777" w:rsidR="006B777D" w:rsidRPr="0049756D" w:rsidRDefault="006B777D" w:rsidP="006B777D">
      <w:pPr>
        <w:pStyle w:val="Section"/>
        <w:spacing w:before="0" w:after="0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EDUCATION</w:t>
      </w:r>
    </w:p>
    <w:p w14:paraId="0E301252" w14:textId="77777777" w:rsidR="006B777D" w:rsidRDefault="006B777D" w:rsidP="006B777D">
      <w:pPr>
        <w:pStyle w:val="Section"/>
        <w:spacing w:before="0" w:after="0"/>
        <w:rPr>
          <w:rFonts w:ascii="Trebuchet MS" w:hAnsi="Trebuchet MS"/>
          <w:caps w:val="0"/>
          <w:color w:val="4F81BD"/>
          <w:spacing w:val="30"/>
          <w:kern w:val="0"/>
          <w:sz w:val="20"/>
          <w:lang w:val="en-SG"/>
        </w:rPr>
      </w:pPr>
      <w:r w:rsidRPr="006B777D">
        <w:rPr>
          <w:rFonts w:ascii="Trebuchet MS" w:hAnsi="Trebuchet MS"/>
          <w:caps w:val="0"/>
          <w:color w:val="4F81BD"/>
          <w:spacing w:val="30"/>
          <w:kern w:val="0"/>
          <w:sz w:val="20"/>
          <w:lang w:val="en-SG"/>
        </w:rPr>
        <w:t>Rensselaer Polytechnic Institute, USA</w:t>
      </w:r>
    </w:p>
    <w:p w14:paraId="3EFC544E" w14:textId="249499C9" w:rsidR="0004677C" w:rsidRDefault="006B777D" w:rsidP="0049756D">
      <w:pPr>
        <w:pStyle w:val="Section"/>
        <w:spacing w:before="0" w:after="0"/>
        <w:rPr>
          <w:rFonts w:ascii="Trebuchet MS" w:hAnsi="Trebuchet MS"/>
          <w:sz w:val="20"/>
        </w:rPr>
      </w:pPr>
      <w:r w:rsidRPr="006B777D">
        <w:rPr>
          <w:rFonts w:ascii="Trebuchet MS" w:eastAsia="Times New Roman" w:hAnsi="Trebuchet MS" w:cs="Courier New"/>
          <w:b w:val="0"/>
          <w:caps w:val="0"/>
          <w:color w:val="auto"/>
          <w:spacing w:val="0"/>
          <w:kern w:val="0"/>
          <w:sz w:val="20"/>
          <w:lang w:eastAsia="ar-SA"/>
        </w:rPr>
        <w:t>Master of Science, Computer and Information Science</w:t>
      </w:r>
      <w:r w:rsidRPr="009337C5">
        <w:rPr>
          <w:rFonts w:ascii="Trebuchet MS" w:hAnsi="Trebuchet MS"/>
          <w:color w:val="262626"/>
          <w:sz w:val="20"/>
        </w:rPr>
        <w:br/>
      </w:r>
    </w:p>
    <w:p w14:paraId="713B0149" w14:textId="77777777" w:rsidR="005B47F3" w:rsidRDefault="005B47F3" w:rsidP="005B47F3">
      <w:pPr>
        <w:pStyle w:val="Section"/>
        <w:spacing w:before="0" w:after="0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TEchNIcAL SKILLS</w:t>
      </w:r>
    </w:p>
    <w:p w14:paraId="6F31370D" w14:textId="709366D7" w:rsidR="00AB616B" w:rsidRDefault="001834E4" w:rsidP="005B47F3">
      <w:pPr>
        <w:pStyle w:val="ListParagraph"/>
        <w:numPr>
          <w:ilvl w:val="0"/>
          <w:numId w:val="9"/>
        </w:numPr>
        <w:ind w:right="-360"/>
        <w:rPr>
          <w:color w:val="333333"/>
          <w:lang w:val="en-SG"/>
        </w:rPr>
      </w:pPr>
      <w:r>
        <w:rPr>
          <w:color w:val="333333"/>
          <w:lang w:val="en-SG"/>
        </w:rPr>
        <w:t xml:space="preserve">Web Development - </w:t>
      </w:r>
      <w:r w:rsidR="00AB616B">
        <w:rPr>
          <w:color w:val="333333"/>
          <w:lang w:val="en-SG"/>
        </w:rPr>
        <w:t>.NET technologies (</w:t>
      </w:r>
      <w:r w:rsidR="002312C5">
        <w:rPr>
          <w:color w:val="333333"/>
          <w:lang w:val="en-SG"/>
        </w:rPr>
        <w:t xml:space="preserve">MVC, </w:t>
      </w:r>
      <w:r w:rsidR="00AB616B">
        <w:rPr>
          <w:color w:val="333333"/>
          <w:lang w:val="en-SG"/>
        </w:rPr>
        <w:t>C</w:t>
      </w:r>
      <w:r>
        <w:rPr>
          <w:color w:val="333333"/>
          <w:lang w:val="en-SG"/>
        </w:rPr>
        <w:t>#, VB), Web Services, SOAP</w:t>
      </w:r>
    </w:p>
    <w:p w14:paraId="55A173DF" w14:textId="0E87B2C0" w:rsidR="00997A02" w:rsidRDefault="00997A02" w:rsidP="00997A02">
      <w:pPr>
        <w:pStyle w:val="ListParagraph"/>
        <w:numPr>
          <w:ilvl w:val="0"/>
          <w:numId w:val="9"/>
        </w:numPr>
        <w:ind w:right="-360"/>
        <w:rPr>
          <w:color w:val="333333"/>
          <w:lang w:val="en-SG"/>
        </w:rPr>
      </w:pPr>
      <w:r>
        <w:rPr>
          <w:color w:val="333333"/>
          <w:lang w:val="en-SG"/>
        </w:rPr>
        <w:t xml:space="preserve">Database </w:t>
      </w:r>
      <w:r w:rsidR="001834E4">
        <w:rPr>
          <w:color w:val="333333"/>
          <w:lang w:val="en-SG"/>
        </w:rPr>
        <w:t>Administration</w:t>
      </w:r>
      <w:r>
        <w:rPr>
          <w:color w:val="333333"/>
          <w:lang w:val="en-SG"/>
        </w:rPr>
        <w:t xml:space="preserve"> – SqlServer, SSIS, Stored procedures, Oracle</w:t>
      </w:r>
    </w:p>
    <w:p w14:paraId="04B28986" w14:textId="77777777" w:rsidR="00F50B09" w:rsidRDefault="00F50B09" w:rsidP="00F50B09">
      <w:pPr>
        <w:pStyle w:val="ListParagraph"/>
        <w:numPr>
          <w:ilvl w:val="0"/>
          <w:numId w:val="9"/>
        </w:numPr>
        <w:ind w:right="-360"/>
        <w:rPr>
          <w:color w:val="333333"/>
          <w:lang w:val="en-SG"/>
        </w:rPr>
      </w:pPr>
      <w:r>
        <w:rPr>
          <w:color w:val="333333"/>
          <w:lang w:val="en-SG"/>
        </w:rPr>
        <w:t xml:space="preserve">Report Development – Tableau, SSRS, </w:t>
      </w:r>
      <w:proofErr w:type="spellStart"/>
      <w:r>
        <w:rPr>
          <w:color w:val="333333"/>
          <w:lang w:val="en-SG"/>
        </w:rPr>
        <w:t>Cognos</w:t>
      </w:r>
      <w:proofErr w:type="spellEnd"/>
    </w:p>
    <w:p w14:paraId="1D07D0A3" w14:textId="3868D86C" w:rsidR="001834E4" w:rsidRDefault="001834E4" w:rsidP="005B47F3">
      <w:pPr>
        <w:pStyle w:val="ListParagraph"/>
        <w:numPr>
          <w:ilvl w:val="0"/>
          <w:numId w:val="9"/>
        </w:numPr>
        <w:ind w:right="-360"/>
        <w:rPr>
          <w:color w:val="333333"/>
          <w:lang w:val="en-SG"/>
        </w:rPr>
      </w:pPr>
      <w:r>
        <w:rPr>
          <w:color w:val="333333"/>
          <w:lang w:val="en-SG"/>
        </w:rPr>
        <w:t>Server Administration – Windows servers</w:t>
      </w:r>
    </w:p>
    <w:p w14:paraId="1B48E3C5" w14:textId="73DC7FC5" w:rsidR="001834E4" w:rsidRDefault="001834E4" w:rsidP="0049756D">
      <w:pPr>
        <w:pStyle w:val="Section"/>
        <w:spacing w:before="0" w:after="0"/>
        <w:rPr>
          <w:rFonts w:ascii="Trebuchet MS" w:hAnsi="Trebuchet MS"/>
          <w:sz w:val="20"/>
        </w:rPr>
      </w:pPr>
    </w:p>
    <w:p w14:paraId="4A299750" w14:textId="77777777" w:rsidR="001834E4" w:rsidRDefault="001834E4" w:rsidP="001834E4">
      <w:pPr>
        <w:pStyle w:val="Section"/>
        <w:spacing w:before="0" w:after="0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CERTIFICATION</w:t>
      </w:r>
    </w:p>
    <w:p w14:paraId="2A06C190" w14:textId="4A91E075" w:rsidR="001834E4" w:rsidRDefault="001834E4" w:rsidP="001834E4">
      <w:pPr>
        <w:pStyle w:val="ListParagraph"/>
        <w:numPr>
          <w:ilvl w:val="0"/>
          <w:numId w:val="9"/>
        </w:numPr>
        <w:ind w:right="-360"/>
        <w:rPr>
          <w:color w:val="333333"/>
          <w:lang w:val="en-SG"/>
        </w:rPr>
      </w:pPr>
      <w:r>
        <w:rPr>
          <w:color w:val="333333"/>
          <w:lang w:val="en-SG"/>
        </w:rPr>
        <w:t xml:space="preserve">Tableau 9 for </w:t>
      </w:r>
      <w:r w:rsidR="00365931">
        <w:rPr>
          <w:color w:val="333333"/>
          <w:lang w:val="en-SG"/>
        </w:rPr>
        <w:t>Data Science</w:t>
      </w:r>
    </w:p>
    <w:p w14:paraId="603C84A2" w14:textId="77777777" w:rsidR="001834E4" w:rsidRDefault="001834E4" w:rsidP="001834E4">
      <w:pPr>
        <w:pStyle w:val="ListParagraph"/>
        <w:numPr>
          <w:ilvl w:val="0"/>
          <w:numId w:val="9"/>
        </w:numPr>
        <w:ind w:right="-360"/>
        <w:rPr>
          <w:color w:val="333333"/>
        </w:rPr>
      </w:pPr>
      <w:r>
        <w:rPr>
          <w:color w:val="333333"/>
        </w:rPr>
        <w:t>Python for Data Science</w:t>
      </w:r>
    </w:p>
    <w:p w14:paraId="0CB91418" w14:textId="77777777" w:rsidR="001834E4" w:rsidRDefault="001834E4" w:rsidP="001834E4">
      <w:pPr>
        <w:pStyle w:val="ListParagraph"/>
        <w:numPr>
          <w:ilvl w:val="0"/>
          <w:numId w:val="9"/>
        </w:numPr>
        <w:ind w:right="-360"/>
        <w:rPr>
          <w:color w:val="333333"/>
        </w:rPr>
      </w:pPr>
      <w:r>
        <w:rPr>
          <w:color w:val="333333"/>
        </w:rPr>
        <w:t>Data Analysis with Python</w:t>
      </w:r>
    </w:p>
    <w:p w14:paraId="33449D02" w14:textId="77777777" w:rsidR="001834E4" w:rsidRDefault="001834E4" w:rsidP="001834E4">
      <w:pPr>
        <w:pStyle w:val="ListParagraph"/>
        <w:numPr>
          <w:ilvl w:val="0"/>
          <w:numId w:val="9"/>
        </w:numPr>
        <w:ind w:right="-360"/>
        <w:rPr>
          <w:color w:val="333333"/>
        </w:rPr>
      </w:pPr>
      <w:r>
        <w:rPr>
          <w:color w:val="333333"/>
        </w:rPr>
        <w:t>Machine Learning with Python</w:t>
      </w:r>
    </w:p>
    <w:p w14:paraId="6A4829B8" w14:textId="77777777" w:rsidR="001834E4" w:rsidRDefault="001834E4" w:rsidP="001834E4">
      <w:pPr>
        <w:pStyle w:val="ListParagraph"/>
        <w:numPr>
          <w:ilvl w:val="0"/>
          <w:numId w:val="9"/>
        </w:numPr>
        <w:ind w:right="-360"/>
        <w:rPr>
          <w:color w:val="333333"/>
        </w:rPr>
      </w:pPr>
      <w:r>
        <w:rPr>
          <w:color w:val="333333"/>
        </w:rPr>
        <w:t>Docker Essentials</w:t>
      </w:r>
    </w:p>
    <w:p w14:paraId="6D75696F" w14:textId="52535925" w:rsidR="001834E4" w:rsidRDefault="001834E4" w:rsidP="001834E4">
      <w:pPr>
        <w:pStyle w:val="ListParagraph"/>
        <w:numPr>
          <w:ilvl w:val="0"/>
          <w:numId w:val="9"/>
        </w:numPr>
        <w:ind w:right="-360"/>
        <w:rPr>
          <w:color w:val="333333"/>
        </w:rPr>
      </w:pPr>
      <w:r>
        <w:rPr>
          <w:color w:val="333333"/>
        </w:rPr>
        <w:t>Microsoft Certified Professional</w:t>
      </w:r>
    </w:p>
    <w:p w14:paraId="3E88723A" w14:textId="4AB6D2B2" w:rsidR="009520A8" w:rsidRDefault="009520A8" w:rsidP="009520A8">
      <w:pPr>
        <w:pStyle w:val="ListParagraph"/>
        <w:numPr>
          <w:ilvl w:val="0"/>
          <w:numId w:val="9"/>
        </w:numPr>
        <w:ind w:right="-360"/>
        <w:rPr>
          <w:color w:val="333333"/>
          <w:lang w:val="en-SG"/>
        </w:rPr>
      </w:pPr>
      <w:r w:rsidRPr="0004677C">
        <w:rPr>
          <w:color w:val="333333"/>
          <w:lang w:val="en-SG"/>
        </w:rPr>
        <w:t xml:space="preserve">IBM </w:t>
      </w:r>
      <w:r w:rsidR="00365931" w:rsidRPr="0004677C">
        <w:rPr>
          <w:color w:val="333333"/>
          <w:lang w:val="en-SG"/>
        </w:rPr>
        <w:t xml:space="preserve">Block </w:t>
      </w:r>
      <w:proofErr w:type="gramStart"/>
      <w:r w:rsidR="00365931" w:rsidRPr="0004677C">
        <w:rPr>
          <w:color w:val="333333"/>
          <w:lang w:val="en-SG"/>
        </w:rPr>
        <w:t>chain</w:t>
      </w:r>
      <w:proofErr w:type="gramEnd"/>
      <w:r w:rsidRPr="0004677C">
        <w:rPr>
          <w:color w:val="333333"/>
          <w:lang w:val="en-SG"/>
        </w:rPr>
        <w:t xml:space="preserve"> Foundation Developer</w:t>
      </w:r>
    </w:p>
    <w:p w14:paraId="628FB7BB" w14:textId="61A683C9" w:rsidR="009520A8" w:rsidRDefault="009520A8" w:rsidP="009520A8">
      <w:pPr>
        <w:pStyle w:val="ListParagraph"/>
        <w:numPr>
          <w:ilvl w:val="0"/>
          <w:numId w:val="9"/>
        </w:numPr>
        <w:ind w:right="-360"/>
        <w:rPr>
          <w:color w:val="333333"/>
        </w:rPr>
      </w:pPr>
      <w:r>
        <w:rPr>
          <w:color w:val="333333"/>
          <w:lang w:val="en-SG"/>
        </w:rPr>
        <w:t xml:space="preserve">IBM </w:t>
      </w:r>
      <w:r w:rsidR="00365931">
        <w:rPr>
          <w:color w:val="333333"/>
          <w:lang w:val="en-SG"/>
        </w:rPr>
        <w:t>Block chain</w:t>
      </w:r>
      <w:r>
        <w:rPr>
          <w:color w:val="333333"/>
          <w:lang w:val="en-SG"/>
        </w:rPr>
        <w:t xml:space="preserve"> Essentials</w:t>
      </w:r>
    </w:p>
    <w:p w14:paraId="6D1E9AE8" w14:textId="77777777" w:rsidR="001834E4" w:rsidRDefault="001834E4" w:rsidP="0049756D">
      <w:pPr>
        <w:pStyle w:val="Section"/>
        <w:spacing w:before="0" w:after="0"/>
        <w:rPr>
          <w:rFonts w:ascii="Trebuchet MS" w:hAnsi="Trebuchet MS"/>
          <w:sz w:val="20"/>
        </w:rPr>
      </w:pPr>
    </w:p>
    <w:p w14:paraId="38EF04B7" w14:textId="294370BE" w:rsidR="0049756D" w:rsidRDefault="0049756D" w:rsidP="0049756D">
      <w:pPr>
        <w:pStyle w:val="Section"/>
        <w:spacing w:before="0" w:after="0"/>
        <w:rPr>
          <w:rFonts w:ascii="Trebuchet MS" w:hAnsi="Trebuchet MS"/>
          <w:sz w:val="20"/>
        </w:rPr>
      </w:pPr>
      <w:r w:rsidRPr="009337C5">
        <w:rPr>
          <w:rFonts w:ascii="Trebuchet MS" w:hAnsi="Trebuchet MS"/>
          <w:sz w:val="20"/>
        </w:rPr>
        <w:t>e</w:t>
      </w:r>
      <w:r>
        <w:rPr>
          <w:rFonts w:ascii="Trebuchet MS" w:hAnsi="Trebuchet MS"/>
          <w:sz w:val="20"/>
        </w:rPr>
        <w:t>M</w:t>
      </w:r>
      <w:r w:rsidRPr="009337C5">
        <w:rPr>
          <w:rFonts w:ascii="Trebuchet MS" w:hAnsi="Trebuchet MS"/>
          <w:sz w:val="20"/>
        </w:rPr>
        <w:t>p</w:t>
      </w:r>
      <w:r>
        <w:rPr>
          <w:rFonts w:ascii="Trebuchet MS" w:hAnsi="Trebuchet MS"/>
          <w:sz w:val="20"/>
        </w:rPr>
        <w:t>LOYMENT HISTORY</w:t>
      </w:r>
    </w:p>
    <w:p w14:paraId="4494B0E1" w14:textId="6559D93F" w:rsidR="00E0207B" w:rsidRPr="001B6993" w:rsidRDefault="009C7C44" w:rsidP="00E0207B">
      <w:pPr>
        <w:pStyle w:val="Subsection"/>
        <w:spacing w:after="0" w:line="240" w:lineRule="auto"/>
        <w:rPr>
          <w:rFonts w:ascii="Trebuchet MS" w:hAnsi="Trebuchet MS"/>
          <w:kern w:val="0"/>
          <w:sz w:val="20"/>
        </w:rPr>
      </w:pPr>
      <w:r>
        <w:rPr>
          <w:rFonts w:ascii="Trebuchet MS" w:hAnsi="Trebuchet MS"/>
          <w:kern w:val="0"/>
          <w:sz w:val="20"/>
        </w:rPr>
        <w:t>Manager</w:t>
      </w:r>
      <w:r w:rsidR="00E0207B" w:rsidRPr="009337C5">
        <w:rPr>
          <w:rFonts w:ascii="Trebuchet MS" w:hAnsi="Trebuchet MS"/>
          <w:kern w:val="0"/>
          <w:sz w:val="20"/>
        </w:rPr>
        <w:t xml:space="preserve"> </w:t>
      </w:r>
      <w:r w:rsidR="00E0207B">
        <w:rPr>
          <w:rFonts w:ascii="Trebuchet MS" w:hAnsi="Trebuchet MS"/>
          <w:kern w:val="0"/>
          <w:sz w:val="20"/>
        </w:rPr>
        <w:t>–</w:t>
      </w:r>
      <w:r w:rsidR="00E0207B" w:rsidRPr="009337C5">
        <w:rPr>
          <w:rFonts w:ascii="Trebuchet MS" w:hAnsi="Trebuchet MS"/>
          <w:kern w:val="0"/>
          <w:sz w:val="20"/>
        </w:rPr>
        <w:t xml:space="preserve"> </w:t>
      </w:r>
      <w:r w:rsidR="00E0207B">
        <w:rPr>
          <w:rFonts w:ascii="Trebuchet MS" w:hAnsi="Trebuchet MS"/>
          <w:kern w:val="0"/>
          <w:sz w:val="20"/>
        </w:rPr>
        <w:t>Fullerton Fund Management Company</w:t>
      </w:r>
      <w:r w:rsidR="00E0207B" w:rsidRPr="001B6993">
        <w:rPr>
          <w:rFonts w:ascii="Trebuchet MS" w:hAnsi="Trebuchet MS"/>
          <w:kern w:val="0"/>
          <w:sz w:val="20"/>
        </w:rPr>
        <w:t xml:space="preserve"> (Singapore)</w:t>
      </w:r>
    </w:p>
    <w:p w14:paraId="17527DC2" w14:textId="3133F029" w:rsidR="00E0207B" w:rsidRDefault="00E0207B" w:rsidP="00E0207B">
      <w:pPr>
        <w:spacing w:after="0" w:line="240" w:lineRule="auto"/>
        <w:rPr>
          <w:rFonts w:ascii="Trebuchet MS" w:hAnsi="Trebuchet MS"/>
          <w:color w:val="262626"/>
          <w:sz w:val="20"/>
        </w:rPr>
      </w:pPr>
      <w:r>
        <w:rPr>
          <w:rFonts w:ascii="Trebuchet MS" w:hAnsi="Trebuchet MS"/>
          <w:color w:val="262626"/>
          <w:sz w:val="20"/>
        </w:rPr>
        <w:t>Feb 2021</w:t>
      </w:r>
      <w:r w:rsidRPr="009337C5">
        <w:rPr>
          <w:rFonts w:ascii="Trebuchet MS" w:hAnsi="Trebuchet MS"/>
          <w:color w:val="262626"/>
          <w:sz w:val="20"/>
        </w:rPr>
        <w:t xml:space="preserve"> –</w:t>
      </w:r>
      <w:r>
        <w:rPr>
          <w:rFonts w:ascii="Trebuchet MS" w:hAnsi="Trebuchet MS"/>
          <w:color w:val="262626"/>
          <w:sz w:val="20"/>
        </w:rPr>
        <w:t xml:space="preserve"> </w:t>
      </w:r>
      <w:r w:rsidR="00A21DBF">
        <w:rPr>
          <w:rFonts w:ascii="Trebuchet MS" w:hAnsi="Trebuchet MS"/>
          <w:color w:val="262626"/>
          <w:sz w:val="20"/>
        </w:rPr>
        <w:t>Feb 2023</w:t>
      </w:r>
      <w:bookmarkStart w:id="0" w:name="_GoBack"/>
      <w:bookmarkEnd w:id="0"/>
    </w:p>
    <w:p w14:paraId="52AF4308" w14:textId="71FB6C43" w:rsidR="00D331BE" w:rsidRDefault="00E0207B" w:rsidP="00D331BE"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Project</w:t>
      </w:r>
      <w:r w:rsidR="00EB0803">
        <w:rPr>
          <w:rFonts w:ascii="Times New Roman" w:eastAsia="Times New Roman" w:hAnsi="Times New Roman" w:cs="Times New Roman"/>
          <w:color w:val="333333"/>
          <w:sz w:val="24"/>
          <w:szCs w:val="24"/>
        </w:rPr>
        <w:t>s</w:t>
      </w:r>
      <w:r w:rsidR="0014556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 </w:t>
      </w:r>
      <w:r w:rsidR="00160B0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Data Migration, </w:t>
      </w:r>
      <w:r w:rsidR="0014556A">
        <w:rPr>
          <w:rFonts w:ascii="Times New Roman" w:eastAsia="Times New Roman" w:hAnsi="Times New Roman" w:cs="Times New Roman"/>
          <w:color w:val="333333"/>
          <w:sz w:val="24"/>
          <w:szCs w:val="24"/>
        </w:rPr>
        <w:t>Vendor management, S</w:t>
      </w:r>
      <w:r w:rsidR="00980556">
        <w:rPr>
          <w:rFonts w:ascii="Times New Roman" w:eastAsia="Times New Roman" w:hAnsi="Times New Roman" w:cs="Times New Roman"/>
          <w:color w:val="333333"/>
          <w:sz w:val="24"/>
          <w:szCs w:val="24"/>
        </w:rPr>
        <w:t>oftware development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– </w:t>
      </w:r>
      <w:r>
        <w:t>Manage trading system applications and job processes, Maintenance of ETL jobs</w:t>
      </w:r>
      <w:r w:rsidR="00EB0803">
        <w:t xml:space="preserve"> using SQL Server</w:t>
      </w:r>
      <w:r>
        <w:t>, System and Database Administration, Support business continuity readiness for key application</w:t>
      </w:r>
      <w:r w:rsidR="00EB0803">
        <w:t>s and system processes</w:t>
      </w:r>
      <w:r w:rsidR="00D331BE">
        <w:t>, Understand investment team and operation users business and process requirements and translate i</w:t>
      </w:r>
      <w:r w:rsidR="00EB0803">
        <w:t>nto technical implementations,</w:t>
      </w:r>
      <w:r w:rsidR="00D331BE">
        <w:t xml:space="preserve"> </w:t>
      </w:r>
      <w:r w:rsidR="00931EF2" w:rsidRPr="00931EF2">
        <w:t>Coordin</w:t>
      </w:r>
      <w:r w:rsidR="00931EF2">
        <w:t xml:space="preserve">ate all vendor management tasks </w:t>
      </w:r>
      <w:r w:rsidR="00931EF2" w:rsidRPr="00931EF2">
        <w:t>inclusive of working with external vendors and internal employees</w:t>
      </w:r>
      <w:r w:rsidR="00931EF2">
        <w:t xml:space="preserve"> and help in troubleshooting issues, </w:t>
      </w:r>
      <w:r w:rsidR="00EB0803">
        <w:t>Software development</w:t>
      </w:r>
      <w:r w:rsidR="00EE2A2C">
        <w:t xml:space="preserve"> using C#.NET, </w:t>
      </w:r>
      <w:r w:rsidR="001B2E58">
        <w:t xml:space="preserve">Python, </w:t>
      </w:r>
      <w:r w:rsidR="00EB0803">
        <w:t>PowerShell script</w:t>
      </w:r>
      <w:r w:rsidR="00EE2A2C">
        <w:t xml:space="preserve"> and VBA macros</w:t>
      </w:r>
      <w:r w:rsidR="00EB0803">
        <w:t xml:space="preserve">, </w:t>
      </w:r>
      <w:r w:rsidR="00D331BE">
        <w:t>Develop new reports</w:t>
      </w:r>
      <w:r w:rsidR="00EB0803">
        <w:t xml:space="preserve"> using </w:t>
      </w:r>
      <w:r w:rsidR="009520A8">
        <w:t xml:space="preserve">Tableau, </w:t>
      </w:r>
      <w:r w:rsidR="00EB0803">
        <w:t>SSRS, prepare audit reports for system administrators</w:t>
      </w:r>
      <w:r w:rsidR="00931EF2">
        <w:t xml:space="preserve"> and expense reports for vendors</w:t>
      </w:r>
      <w:r w:rsidR="0014556A">
        <w:t>,</w:t>
      </w:r>
      <w:r w:rsidR="00D331BE">
        <w:t xml:space="preserve"> </w:t>
      </w:r>
      <w:r w:rsidR="0014556A">
        <w:t>Migration of existing jobs to cloud</w:t>
      </w:r>
    </w:p>
    <w:p w14:paraId="28AB75A8" w14:textId="77777777" w:rsidR="00787521" w:rsidRPr="001B6993" w:rsidRDefault="00787521" w:rsidP="00787521">
      <w:pPr>
        <w:pStyle w:val="Subsection"/>
        <w:spacing w:after="0" w:line="240" w:lineRule="auto"/>
        <w:rPr>
          <w:rFonts w:ascii="Trebuchet MS" w:hAnsi="Trebuchet MS"/>
          <w:kern w:val="0"/>
          <w:sz w:val="20"/>
        </w:rPr>
      </w:pPr>
      <w:r>
        <w:rPr>
          <w:rFonts w:ascii="Trebuchet MS" w:hAnsi="Trebuchet MS"/>
          <w:kern w:val="0"/>
          <w:sz w:val="20"/>
        </w:rPr>
        <w:t>Application Consultant</w:t>
      </w:r>
      <w:r w:rsidRPr="009337C5">
        <w:rPr>
          <w:rFonts w:ascii="Trebuchet MS" w:hAnsi="Trebuchet MS"/>
          <w:kern w:val="0"/>
          <w:sz w:val="20"/>
        </w:rPr>
        <w:t xml:space="preserve"> </w:t>
      </w:r>
      <w:r>
        <w:rPr>
          <w:rFonts w:ascii="Trebuchet MS" w:hAnsi="Trebuchet MS"/>
          <w:kern w:val="0"/>
          <w:sz w:val="20"/>
        </w:rPr>
        <w:t>–</w:t>
      </w:r>
      <w:r w:rsidRPr="009337C5">
        <w:rPr>
          <w:rFonts w:ascii="Trebuchet MS" w:hAnsi="Trebuchet MS"/>
          <w:kern w:val="0"/>
          <w:sz w:val="20"/>
        </w:rPr>
        <w:t xml:space="preserve"> </w:t>
      </w:r>
      <w:r>
        <w:rPr>
          <w:rFonts w:ascii="Trebuchet MS" w:hAnsi="Trebuchet MS"/>
          <w:kern w:val="0"/>
          <w:sz w:val="20"/>
        </w:rPr>
        <w:t>Comtel Services</w:t>
      </w:r>
      <w:r w:rsidRPr="001B6993">
        <w:rPr>
          <w:rFonts w:ascii="Trebuchet MS" w:hAnsi="Trebuchet MS"/>
          <w:kern w:val="0"/>
          <w:sz w:val="20"/>
        </w:rPr>
        <w:t xml:space="preserve"> (Singapore)</w:t>
      </w:r>
    </w:p>
    <w:p w14:paraId="54CD6926" w14:textId="05469A08" w:rsidR="00787521" w:rsidRDefault="00787521" w:rsidP="00787521">
      <w:pPr>
        <w:spacing w:after="0" w:line="240" w:lineRule="auto"/>
        <w:rPr>
          <w:rFonts w:ascii="Trebuchet MS" w:hAnsi="Trebuchet MS"/>
          <w:color w:val="262626"/>
          <w:sz w:val="20"/>
        </w:rPr>
      </w:pPr>
      <w:r>
        <w:rPr>
          <w:rFonts w:ascii="Trebuchet MS" w:hAnsi="Trebuchet MS"/>
          <w:color w:val="262626"/>
          <w:sz w:val="20"/>
        </w:rPr>
        <w:t>September</w:t>
      </w:r>
      <w:r w:rsidRPr="009337C5">
        <w:rPr>
          <w:rFonts w:ascii="Trebuchet MS" w:hAnsi="Trebuchet MS"/>
          <w:color w:val="262626"/>
          <w:sz w:val="20"/>
        </w:rPr>
        <w:t xml:space="preserve"> 201</w:t>
      </w:r>
      <w:r>
        <w:rPr>
          <w:rFonts w:ascii="Trebuchet MS" w:hAnsi="Trebuchet MS"/>
          <w:color w:val="262626"/>
          <w:sz w:val="20"/>
        </w:rPr>
        <w:t>9</w:t>
      </w:r>
      <w:r w:rsidRPr="009337C5">
        <w:rPr>
          <w:rFonts w:ascii="Trebuchet MS" w:hAnsi="Trebuchet MS"/>
          <w:color w:val="262626"/>
          <w:sz w:val="20"/>
        </w:rPr>
        <w:t xml:space="preserve"> –</w:t>
      </w:r>
      <w:r>
        <w:rPr>
          <w:rFonts w:ascii="Trebuchet MS" w:hAnsi="Trebuchet MS"/>
          <w:color w:val="262626"/>
          <w:sz w:val="20"/>
        </w:rPr>
        <w:t xml:space="preserve"> </w:t>
      </w:r>
      <w:r w:rsidR="00D42898">
        <w:rPr>
          <w:rFonts w:ascii="Trebuchet MS" w:hAnsi="Trebuchet MS"/>
          <w:color w:val="262626"/>
          <w:sz w:val="20"/>
        </w:rPr>
        <w:t>Jan 2021</w:t>
      </w:r>
    </w:p>
    <w:p w14:paraId="43920778" w14:textId="42DE1012" w:rsidR="00787521" w:rsidRPr="00C21356" w:rsidRDefault="00787521" w:rsidP="00931EF2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2312C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Project: </w:t>
      </w:r>
      <w:r w:rsidR="00931EF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Main support person to </w:t>
      </w:r>
      <w:r w:rsidR="009520A8">
        <w:rPr>
          <w:rFonts w:ascii="Times New Roman" w:eastAsia="Times New Roman" w:hAnsi="Times New Roman" w:cs="Times New Roman"/>
          <w:color w:val="333333"/>
          <w:sz w:val="24"/>
          <w:szCs w:val="24"/>
        </w:rPr>
        <w:t>liaise</w:t>
      </w:r>
      <w:r w:rsidR="00931EF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between the IBM technical team and users for the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MQ migration </w:t>
      </w:r>
      <w:r w:rsidR="00931EF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project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from version</w:t>
      </w:r>
      <w:r w:rsidR="00931EF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8 to version 9 (ACE 11.0.0.10),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931EF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Managing a team for </w:t>
      </w:r>
      <w:r w:rsidR="00931EF2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s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upporting the tax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portal  –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usin</w:t>
      </w:r>
      <w:r w:rsidR="00931EF2">
        <w:rPr>
          <w:rFonts w:ascii="Times New Roman" w:eastAsia="Times New Roman" w:hAnsi="Times New Roman" w:cs="Times New Roman"/>
          <w:color w:val="333333"/>
          <w:sz w:val="24"/>
          <w:szCs w:val="24"/>
        </w:rPr>
        <w:t>g .NET, Web API, SqlServer, DB2,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Automating some manual jobs usi</w:t>
      </w:r>
      <w:r w:rsidR="00931EF2">
        <w:rPr>
          <w:rFonts w:ascii="Times New Roman" w:hAnsi="Times New Roman" w:cs="Times New Roman"/>
          <w:color w:val="333333"/>
          <w:sz w:val="24"/>
          <w:szCs w:val="24"/>
        </w:rPr>
        <w:t>ng PowerShell script, SQL query,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Documentation of procedures/steps followed to implement a job.</w:t>
      </w:r>
      <w:r w:rsidR="003300FF">
        <w:rPr>
          <w:rFonts w:ascii="Times New Roman" w:hAnsi="Times New Roman" w:cs="Times New Roman"/>
          <w:color w:val="333333"/>
          <w:sz w:val="24"/>
          <w:szCs w:val="24"/>
        </w:rPr>
        <w:t xml:space="preserve"> Used </w:t>
      </w:r>
      <w:proofErr w:type="spellStart"/>
      <w:r w:rsidR="003300FF">
        <w:rPr>
          <w:rFonts w:ascii="Times New Roman" w:hAnsi="Times New Roman" w:cs="Times New Roman"/>
          <w:color w:val="333333"/>
          <w:sz w:val="24"/>
          <w:szCs w:val="24"/>
        </w:rPr>
        <w:t>DynaTrace</w:t>
      </w:r>
      <w:proofErr w:type="spellEnd"/>
      <w:r w:rsidR="003300FF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E379D3">
        <w:rPr>
          <w:rFonts w:ascii="Times New Roman" w:hAnsi="Times New Roman" w:cs="Times New Roman"/>
          <w:color w:val="333333"/>
          <w:sz w:val="24"/>
          <w:szCs w:val="24"/>
        </w:rPr>
        <w:t xml:space="preserve">monitoring tool, </w:t>
      </w:r>
      <w:proofErr w:type="spellStart"/>
      <w:r w:rsidR="00E379D3">
        <w:rPr>
          <w:rFonts w:ascii="Times New Roman" w:hAnsi="Times New Roman" w:cs="Times New Roman"/>
          <w:color w:val="333333"/>
          <w:sz w:val="24"/>
          <w:szCs w:val="24"/>
        </w:rPr>
        <w:t>BladeLogic</w:t>
      </w:r>
      <w:proofErr w:type="spellEnd"/>
      <w:r w:rsidR="00E379D3">
        <w:rPr>
          <w:rFonts w:ascii="Times New Roman" w:hAnsi="Times New Roman" w:cs="Times New Roman"/>
          <w:color w:val="333333"/>
          <w:sz w:val="24"/>
          <w:szCs w:val="24"/>
        </w:rPr>
        <w:t xml:space="preserve"> for deployment.</w:t>
      </w:r>
      <w:r w:rsidR="00ED2CA3">
        <w:rPr>
          <w:rFonts w:ascii="Times New Roman" w:hAnsi="Times New Roman" w:cs="Times New Roman"/>
          <w:color w:val="333333"/>
          <w:sz w:val="24"/>
          <w:szCs w:val="24"/>
        </w:rPr>
        <w:t xml:space="preserve"> Installation of IBM MFT agents.</w:t>
      </w:r>
    </w:p>
    <w:p w14:paraId="54355AD0" w14:textId="77777777" w:rsidR="00E0207B" w:rsidRDefault="00E0207B" w:rsidP="001A303B">
      <w:pPr>
        <w:pStyle w:val="Subsection"/>
        <w:spacing w:after="0" w:line="240" w:lineRule="auto"/>
        <w:rPr>
          <w:rFonts w:ascii="Trebuchet MS" w:hAnsi="Trebuchet MS"/>
          <w:kern w:val="0"/>
          <w:sz w:val="20"/>
        </w:rPr>
      </w:pPr>
    </w:p>
    <w:p w14:paraId="1DE9BDB3" w14:textId="77777777" w:rsidR="001A303B" w:rsidRPr="001B6993" w:rsidRDefault="001A303B" w:rsidP="001A303B">
      <w:pPr>
        <w:pStyle w:val="Subsection"/>
        <w:spacing w:after="0" w:line="240" w:lineRule="auto"/>
        <w:rPr>
          <w:rFonts w:ascii="Trebuchet MS" w:hAnsi="Trebuchet MS"/>
          <w:kern w:val="0"/>
          <w:sz w:val="20"/>
        </w:rPr>
      </w:pPr>
      <w:r>
        <w:rPr>
          <w:rFonts w:ascii="Trebuchet MS" w:hAnsi="Trebuchet MS"/>
          <w:kern w:val="0"/>
          <w:sz w:val="20"/>
        </w:rPr>
        <w:t>Senior Technical Lead</w:t>
      </w:r>
      <w:r w:rsidRPr="009337C5">
        <w:rPr>
          <w:rFonts w:ascii="Trebuchet MS" w:hAnsi="Trebuchet MS"/>
          <w:kern w:val="0"/>
          <w:sz w:val="20"/>
        </w:rPr>
        <w:t xml:space="preserve"> </w:t>
      </w:r>
      <w:r>
        <w:rPr>
          <w:rFonts w:ascii="Trebuchet MS" w:hAnsi="Trebuchet MS"/>
          <w:kern w:val="0"/>
          <w:sz w:val="20"/>
        </w:rPr>
        <w:t>–</w:t>
      </w:r>
      <w:r w:rsidRPr="009337C5">
        <w:rPr>
          <w:rFonts w:ascii="Trebuchet MS" w:hAnsi="Trebuchet MS"/>
          <w:kern w:val="0"/>
          <w:sz w:val="20"/>
        </w:rPr>
        <w:t xml:space="preserve"> </w:t>
      </w:r>
      <w:proofErr w:type="spellStart"/>
      <w:r w:rsidRPr="001B6993">
        <w:rPr>
          <w:rFonts w:ascii="Trebuchet MS" w:hAnsi="Trebuchet MS"/>
          <w:kern w:val="0"/>
          <w:sz w:val="20"/>
        </w:rPr>
        <w:t>Ridik</w:t>
      </w:r>
      <w:proofErr w:type="spellEnd"/>
      <w:r w:rsidRPr="001B6993">
        <w:rPr>
          <w:rFonts w:ascii="Trebuchet MS" w:hAnsi="Trebuchet MS"/>
          <w:kern w:val="0"/>
          <w:sz w:val="20"/>
        </w:rPr>
        <w:t xml:space="preserve"> Pvt. Ltd. (Singapore)</w:t>
      </w:r>
    </w:p>
    <w:p w14:paraId="2B1F313A" w14:textId="77777777" w:rsidR="001A303B" w:rsidRDefault="001A303B" w:rsidP="001B6993">
      <w:pPr>
        <w:spacing w:after="0" w:line="240" w:lineRule="auto"/>
        <w:rPr>
          <w:rFonts w:ascii="Trebuchet MS" w:hAnsi="Trebuchet MS"/>
          <w:color w:val="262626"/>
          <w:sz w:val="20"/>
        </w:rPr>
      </w:pPr>
      <w:r>
        <w:rPr>
          <w:rFonts w:ascii="Trebuchet MS" w:hAnsi="Trebuchet MS"/>
          <w:color w:val="262626"/>
          <w:sz w:val="20"/>
        </w:rPr>
        <w:t>Apr</w:t>
      </w:r>
      <w:r w:rsidRPr="009337C5">
        <w:rPr>
          <w:rFonts w:ascii="Trebuchet MS" w:hAnsi="Trebuchet MS"/>
          <w:color w:val="262626"/>
          <w:sz w:val="20"/>
        </w:rPr>
        <w:t xml:space="preserve"> 201</w:t>
      </w:r>
      <w:r w:rsidR="00B00F96">
        <w:rPr>
          <w:rFonts w:ascii="Trebuchet MS" w:hAnsi="Trebuchet MS"/>
          <w:color w:val="262626"/>
          <w:sz w:val="20"/>
        </w:rPr>
        <w:t>7</w:t>
      </w:r>
      <w:r w:rsidRPr="009337C5">
        <w:rPr>
          <w:rFonts w:ascii="Trebuchet MS" w:hAnsi="Trebuchet MS"/>
          <w:color w:val="262626"/>
          <w:sz w:val="20"/>
        </w:rPr>
        <w:t xml:space="preserve"> –</w:t>
      </w:r>
      <w:r>
        <w:rPr>
          <w:rFonts w:ascii="Trebuchet MS" w:hAnsi="Trebuchet MS"/>
          <w:color w:val="262626"/>
          <w:sz w:val="20"/>
        </w:rPr>
        <w:t xml:space="preserve"> </w:t>
      </w:r>
      <w:r w:rsidR="00787521">
        <w:rPr>
          <w:rFonts w:ascii="Trebuchet MS" w:hAnsi="Trebuchet MS"/>
          <w:color w:val="262626"/>
          <w:sz w:val="20"/>
        </w:rPr>
        <w:t>Apr 2019</w:t>
      </w:r>
    </w:p>
    <w:p w14:paraId="66B0568F" w14:textId="77777777" w:rsidR="002312C5" w:rsidRPr="002312C5" w:rsidRDefault="002312C5" w:rsidP="001B699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312C5">
        <w:rPr>
          <w:rFonts w:ascii="Times New Roman" w:eastAsia="Times New Roman" w:hAnsi="Times New Roman" w:cs="Times New Roman"/>
          <w:color w:val="333333"/>
          <w:sz w:val="24"/>
          <w:szCs w:val="24"/>
        </w:rPr>
        <w:t>Project: Web based Integrated Land Information System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– using MVC web architecture, Angular JS, Web API and Oracle database.</w:t>
      </w:r>
    </w:p>
    <w:p w14:paraId="15F599A6" w14:textId="77777777" w:rsidR="001A303B" w:rsidRPr="00C21356" w:rsidRDefault="001A303B" w:rsidP="001A303B">
      <w:pPr>
        <w:pStyle w:val="Achievement"/>
        <w:rPr>
          <w:rFonts w:ascii="Times New Roman" w:hAnsi="Times New Roman" w:cs="Times New Roman"/>
          <w:color w:val="333333"/>
          <w:sz w:val="24"/>
          <w:szCs w:val="24"/>
          <w:lang w:val="en-SG" w:eastAsia="en-US"/>
        </w:rPr>
      </w:pPr>
      <w:r w:rsidRPr="00C21356">
        <w:rPr>
          <w:rFonts w:ascii="Times New Roman" w:hAnsi="Times New Roman" w:cs="Times New Roman"/>
          <w:color w:val="333333"/>
          <w:sz w:val="24"/>
          <w:szCs w:val="24"/>
          <w:lang w:val="en-SG" w:eastAsia="en-US"/>
        </w:rPr>
        <w:t xml:space="preserve">Project: Web Based Accounting System – </w:t>
      </w:r>
      <w:r w:rsidR="002312C5">
        <w:rPr>
          <w:rFonts w:ascii="Times New Roman" w:hAnsi="Times New Roman" w:cs="Times New Roman"/>
          <w:color w:val="333333"/>
          <w:sz w:val="24"/>
          <w:szCs w:val="24"/>
          <w:lang w:val="en-SG" w:eastAsia="en-US"/>
        </w:rPr>
        <w:t>using Tableau as a dashboard tool</w:t>
      </w:r>
      <w:r w:rsidR="00A61F9A">
        <w:rPr>
          <w:rFonts w:ascii="Times New Roman" w:hAnsi="Times New Roman" w:cs="Times New Roman"/>
          <w:color w:val="333333"/>
          <w:sz w:val="24"/>
          <w:szCs w:val="24"/>
          <w:lang w:val="en-SG" w:eastAsia="en-US"/>
        </w:rPr>
        <w:t xml:space="preserve"> and SqlServer database.</w:t>
      </w:r>
    </w:p>
    <w:p w14:paraId="0A1425C9" w14:textId="77777777" w:rsidR="001A303B" w:rsidRPr="009337C5" w:rsidRDefault="001A303B" w:rsidP="001A303B">
      <w:pPr>
        <w:pStyle w:val="Section"/>
        <w:tabs>
          <w:tab w:val="left" w:pos="5175"/>
        </w:tabs>
        <w:spacing w:before="0" w:after="0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ab/>
      </w:r>
    </w:p>
    <w:p w14:paraId="41FA5780" w14:textId="77777777" w:rsidR="007055B6" w:rsidRPr="009337C5" w:rsidRDefault="007055B6" w:rsidP="007055B6">
      <w:pPr>
        <w:pStyle w:val="Subsection"/>
        <w:spacing w:after="0" w:line="240" w:lineRule="auto"/>
        <w:rPr>
          <w:rFonts w:ascii="Trebuchet MS" w:hAnsi="Trebuchet MS"/>
          <w:color w:val="000000"/>
          <w:spacing w:val="0"/>
          <w:sz w:val="20"/>
        </w:rPr>
      </w:pPr>
      <w:r>
        <w:rPr>
          <w:rFonts w:ascii="Trebuchet MS" w:hAnsi="Trebuchet MS"/>
          <w:kern w:val="0"/>
          <w:sz w:val="20"/>
        </w:rPr>
        <w:t>Senior Project Engineer</w:t>
      </w:r>
      <w:r w:rsidRPr="009337C5">
        <w:rPr>
          <w:rFonts w:ascii="Trebuchet MS" w:hAnsi="Trebuchet MS"/>
          <w:kern w:val="0"/>
          <w:sz w:val="20"/>
        </w:rPr>
        <w:t xml:space="preserve"> </w:t>
      </w:r>
      <w:r>
        <w:rPr>
          <w:rFonts w:ascii="Trebuchet MS" w:hAnsi="Trebuchet MS"/>
          <w:kern w:val="0"/>
          <w:sz w:val="20"/>
        </w:rPr>
        <w:t>–</w:t>
      </w:r>
      <w:r w:rsidRPr="009337C5">
        <w:rPr>
          <w:rFonts w:ascii="Trebuchet MS" w:hAnsi="Trebuchet MS"/>
          <w:kern w:val="0"/>
          <w:sz w:val="20"/>
        </w:rPr>
        <w:t xml:space="preserve"> </w:t>
      </w:r>
      <w:r>
        <w:rPr>
          <w:rFonts w:ascii="Trebuchet MS" w:hAnsi="Trebuchet MS"/>
          <w:sz w:val="20"/>
        </w:rPr>
        <w:t xml:space="preserve">WIPRO </w:t>
      </w:r>
      <w:r w:rsidR="00186F3B">
        <w:rPr>
          <w:rFonts w:ascii="Trebuchet MS" w:hAnsi="Trebuchet MS"/>
          <w:sz w:val="20"/>
        </w:rPr>
        <w:t>Technologies (</w:t>
      </w:r>
      <w:r w:rsidR="00041018">
        <w:rPr>
          <w:rFonts w:ascii="Trebuchet MS" w:hAnsi="Trebuchet MS"/>
          <w:sz w:val="20"/>
        </w:rPr>
        <w:t>Singapore)</w:t>
      </w:r>
    </w:p>
    <w:p w14:paraId="3BFBAE47" w14:textId="489D9022" w:rsidR="007055B6" w:rsidRDefault="007055B6" w:rsidP="00C21356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rebuchet MS" w:hAnsi="Trebuchet MS"/>
          <w:color w:val="262626"/>
          <w:sz w:val="20"/>
        </w:rPr>
        <w:t>Apr</w:t>
      </w:r>
      <w:r w:rsidRPr="009337C5">
        <w:rPr>
          <w:rFonts w:ascii="Trebuchet MS" w:hAnsi="Trebuchet MS"/>
          <w:color w:val="262626"/>
          <w:sz w:val="20"/>
        </w:rPr>
        <w:t xml:space="preserve"> 201</w:t>
      </w:r>
      <w:r>
        <w:rPr>
          <w:rFonts w:ascii="Trebuchet MS" w:hAnsi="Trebuchet MS"/>
          <w:color w:val="262626"/>
          <w:sz w:val="20"/>
        </w:rPr>
        <w:t>4</w:t>
      </w:r>
      <w:r w:rsidRPr="009337C5">
        <w:rPr>
          <w:rFonts w:ascii="Trebuchet MS" w:hAnsi="Trebuchet MS"/>
          <w:color w:val="262626"/>
          <w:sz w:val="20"/>
        </w:rPr>
        <w:t xml:space="preserve"> –</w:t>
      </w:r>
      <w:r w:rsidR="001A303B">
        <w:rPr>
          <w:rFonts w:ascii="Trebuchet MS" w:hAnsi="Trebuchet MS"/>
          <w:color w:val="262626"/>
          <w:sz w:val="20"/>
        </w:rPr>
        <w:t xml:space="preserve"> Apr 2017</w:t>
      </w:r>
      <w:r w:rsidRPr="009337C5">
        <w:rPr>
          <w:rFonts w:ascii="Trebuchet MS" w:hAnsi="Trebuchet MS"/>
          <w:color w:val="262626"/>
          <w:sz w:val="20"/>
        </w:rPr>
        <w:br/>
      </w:r>
      <w:r w:rsidRPr="00C2135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Project: Learning Environment Online – for developing and maintaining the web application that implemented </w:t>
      </w:r>
      <w:r w:rsidR="00BF58F0" w:rsidRPr="00C2135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Lessons Package Creation, Marking attendance, </w:t>
      </w:r>
      <w:r w:rsidR="00C66B3E" w:rsidRPr="00C21356">
        <w:rPr>
          <w:rFonts w:ascii="Times New Roman" w:eastAsia="Times New Roman" w:hAnsi="Times New Roman" w:cs="Times New Roman"/>
          <w:color w:val="333333"/>
          <w:sz w:val="24"/>
          <w:szCs w:val="24"/>
        </w:rPr>
        <w:t>and Assessing</w:t>
      </w:r>
      <w:r w:rsidR="00BF58F0" w:rsidRPr="00C2135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students, Quiz, Reflection Journal, Peer and Self Evaluation</w:t>
      </w:r>
      <w:r w:rsidRPr="00C21356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r w:rsidR="0014556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BF58F0" w:rsidRPr="00C2135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MQ </w:t>
      </w:r>
      <w:r w:rsidR="0014556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administrator, Developer </w:t>
      </w:r>
      <w:r w:rsidR="00A61F9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using ASP.NET MVC, Web API, </w:t>
      </w:r>
      <w:proofErr w:type="spellStart"/>
      <w:r w:rsidR="00A61F9A">
        <w:rPr>
          <w:rFonts w:ascii="Times New Roman" w:eastAsia="Times New Roman" w:hAnsi="Times New Roman" w:cs="Times New Roman"/>
          <w:color w:val="333333"/>
          <w:sz w:val="24"/>
          <w:szCs w:val="24"/>
        </w:rPr>
        <w:t>Sql</w:t>
      </w:r>
      <w:proofErr w:type="spellEnd"/>
      <w:r w:rsidR="00A61F9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Server</w:t>
      </w:r>
    </w:p>
    <w:p w14:paraId="4159BF65" w14:textId="77777777" w:rsidR="00C21356" w:rsidRPr="00C21356" w:rsidRDefault="00C21356" w:rsidP="00C21356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2B106B39" w14:textId="77777777" w:rsidR="0049756D" w:rsidRPr="009337C5" w:rsidRDefault="00111514" w:rsidP="0049756D">
      <w:pPr>
        <w:pStyle w:val="Subsection"/>
        <w:spacing w:after="0" w:line="240" w:lineRule="auto"/>
        <w:rPr>
          <w:rFonts w:ascii="Trebuchet MS" w:hAnsi="Trebuchet MS"/>
          <w:color w:val="000000"/>
          <w:spacing w:val="0"/>
          <w:sz w:val="20"/>
        </w:rPr>
      </w:pPr>
      <w:r>
        <w:rPr>
          <w:rFonts w:ascii="Trebuchet MS" w:hAnsi="Trebuchet MS"/>
          <w:kern w:val="0"/>
          <w:sz w:val="20"/>
        </w:rPr>
        <w:t>Team Lead/ Support Analyst</w:t>
      </w:r>
      <w:r w:rsidR="0049756D" w:rsidRPr="009337C5">
        <w:rPr>
          <w:rFonts w:ascii="Trebuchet MS" w:hAnsi="Trebuchet MS"/>
          <w:kern w:val="0"/>
          <w:sz w:val="20"/>
        </w:rPr>
        <w:t xml:space="preserve"> - </w:t>
      </w:r>
      <w:r w:rsidR="0049756D" w:rsidRPr="009337C5">
        <w:rPr>
          <w:rFonts w:ascii="Trebuchet MS" w:hAnsi="Trebuchet MS"/>
          <w:sz w:val="20"/>
        </w:rPr>
        <w:t xml:space="preserve">Contractor| </w:t>
      </w:r>
      <w:r w:rsidR="00543CB6">
        <w:rPr>
          <w:rFonts w:ascii="Trebuchet MS" w:hAnsi="Trebuchet MS"/>
          <w:sz w:val="20"/>
        </w:rPr>
        <w:t>Ecolab</w:t>
      </w:r>
      <w:r w:rsidR="00041018">
        <w:rPr>
          <w:rFonts w:ascii="Trebuchet MS" w:hAnsi="Trebuchet MS"/>
          <w:sz w:val="20"/>
        </w:rPr>
        <w:t xml:space="preserve"> (Singapore)</w:t>
      </w:r>
    </w:p>
    <w:p w14:paraId="2FEE21E8" w14:textId="0A68DE0E" w:rsidR="00CB445C" w:rsidRPr="00C21356" w:rsidRDefault="0049756D" w:rsidP="00C21356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rebuchet MS" w:hAnsi="Trebuchet MS"/>
          <w:color w:val="262626"/>
          <w:sz w:val="20"/>
        </w:rPr>
        <w:t>Jan</w:t>
      </w:r>
      <w:r w:rsidRPr="009337C5">
        <w:rPr>
          <w:rFonts w:ascii="Trebuchet MS" w:hAnsi="Trebuchet MS"/>
          <w:color w:val="262626"/>
          <w:sz w:val="20"/>
        </w:rPr>
        <w:t xml:space="preserve"> 201</w:t>
      </w:r>
      <w:r>
        <w:rPr>
          <w:rFonts w:ascii="Trebuchet MS" w:hAnsi="Trebuchet MS"/>
          <w:color w:val="262626"/>
          <w:sz w:val="20"/>
        </w:rPr>
        <w:t>3</w:t>
      </w:r>
      <w:r w:rsidRPr="009337C5">
        <w:rPr>
          <w:rFonts w:ascii="Trebuchet MS" w:hAnsi="Trebuchet MS"/>
          <w:color w:val="262626"/>
          <w:sz w:val="20"/>
        </w:rPr>
        <w:t xml:space="preserve"> – </w:t>
      </w:r>
      <w:r w:rsidR="00762EF6">
        <w:rPr>
          <w:rFonts w:ascii="Trebuchet MS" w:hAnsi="Trebuchet MS"/>
          <w:color w:val="262626"/>
          <w:sz w:val="20"/>
        </w:rPr>
        <w:t>Apr</w:t>
      </w:r>
      <w:r w:rsidR="001B4F38">
        <w:rPr>
          <w:rFonts w:ascii="Trebuchet MS" w:hAnsi="Trebuchet MS"/>
          <w:color w:val="262626"/>
          <w:sz w:val="20"/>
        </w:rPr>
        <w:t xml:space="preserve"> 2014</w:t>
      </w:r>
      <w:r w:rsidRPr="009337C5">
        <w:rPr>
          <w:rFonts w:ascii="Trebuchet MS" w:hAnsi="Trebuchet MS"/>
          <w:color w:val="262626"/>
          <w:sz w:val="20"/>
        </w:rPr>
        <w:br/>
      </w:r>
      <w:r w:rsidR="001212C2" w:rsidRPr="00C21356">
        <w:rPr>
          <w:rFonts w:ascii="Times New Roman" w:hAnsi="Times New Roman" w:cs="Times New Roman"/>
          <w:color w:val="333333"/>
          <w:sz w:val="24"/>
          <w:szCs w:val="24"/>
        </w:rPr>
        <w:t>Project: WPS Personal Service Report – for recording boilers, chillers and cooling towers maintenance</w:t>
      </w:r>
      <w:r w:rsidR="00CB445C" w:rsidRPr="00C21356">
        <w:rPr>
          <w:rFonts w:ascii="Times New Roman" w:hAnsi="Times New Roman" w:cs="Times New Roman"/>
          <w:color w:val="333333"/>
          <w:sz w:val="24"/>
          <w:szCs w:val="24"/>
        </w:rPr>
        <w:t xml:space="preserve"> data</w:t>
      </w:r>
      <w:r w:rsidR="00EE2A2C">
        <w:rPr>
          <w:rFonts w:ascii="Times New Roman" w:hAnsi="Times New Roman" w:cs="Times New Roman"/>
          <w:color w:val="333333"/>
          <w:sz w:val="24"/>
          <w:szCs w:val="24"/>
        </w:rPr>
        <w:t xml:space="preserve"> using Excel macro</w:t>
      </w:r>
    </w:p>
    <w:p w14:paraId="5D977D99" w14:textId="058996BF" w:rsidR="008F5D36" w:rsidRPr="00C21356" w:rsidRDefault="008F5D36" w:rsidP="008F5D36">
      <w:pPr>
        <w:pStyle w:val="Achievement"/>
        <w:rPr>
          <w:rFonts w:ascii="Times New Roman" w:hAnsi="Times New Roman" w:cs="Times New Roman"/>
          <w:color w:val="333333"/>
          <w:sz w:val="24"/>
          <w:szCs w:val="24"/>
          <w:lang w:val="en-SG" w:eastAsia="en-US"/>
        </w:rPr>
      </w:pPr>
      <w:r w:rsidRPr="00C21356">
        <w:rPr>
          <w:rFonts w:ascii="Times New Roman" w:hAnsi="Times New Roman" w:cs="Times New Roman"/>
          <w:color w:val="333333"/>
          <w:sz w:val="24"/>
          <w:szCs w:val="24"/>
          <w:lang w:val="en-SG" w:eastAsia="en-US"/>
        </w:rPr>
        <w:t xml:space="preserve">Project: Sales Incentive Planning – for </w:t>
      </w:r>
      <w:r w:rsidR="00543CB6" w:rsidRPr="00C21356">
        <w:rPr>
          <w:rFonts w:ascii="Times New Roman" w:hAnsi="Times New Roman" w:cs="Times New Roman"/>
          <w:color w:val="333333"/>
          <w:sz w:val="24"/>
          <w:szCs w:val="24"/>
          <w:lang w:val="en-SG" w:eastAsia="en-US"/>
        </w:rPr>
        <w:t xml:space="preserve">maintaining and enhancing the sales incentive planning for the sales managers, area </w:t>
      </w:r>
      <w:r w:rsidR="00F05DE3" w:rsidRPr="00C21356">
        <w:rPr>
          <w:rFonts w:ascii="Times New Roman" w:hAnsi="Times New Roman" w:cs="Times New Roman"/>
          <w:color w:val="333333"/>
          <w:sz w:val="24"/>
          <w:szCs w:val="24"/>
          <w:lang w:val="en-SG" w:eastAsia="en-US"/>
        </w:rPr>
        <w:t>m</w:t>
      </w:r>
      <w:r w:rsidR="00543CB6" w:rsidRPr="00C21356">
        <w:rPr>
          <w:rFonts w:ascii="Times New Roman" w:hAnsi="Times New Roman" w:cs="Times New Roman"/>
          <w:color w:val="333333"/>
          <w:sz w:val="24"/>
          <w:szCs w:val="24"/>
          <w:lang w:val="en-SG" w:eastAsia="en-US"/>
        </w:rPr>
        <w:t>an</w:t>
      </w:r>
      <w:r w:rsidR="00F05DE3" w:rsidRPr="00C21356">
        <w:rPr>
          <w:rFonts w:ascii="Times New Roman" w:hAnsi="Times New Roman" w:cs="Times New Roman"/>
          <w:color w:val="333333"/>
          <w:sz w:val="24"/>
          <w:szCs w:val="24"/>
          <w:lang w:val="en-SG" w:eastAsia="en-US"/>
        </w:rPr>
        <w:t>agers, district managers and</w:t>
      </w:r>
      <w:r w:rsidR="00543CB6" w:rsidRPr="00C21356">
        <w:rPr>
          <w:rFonts w:ascii="Times New Roman" w:hAnsi="Times New Roman" w:cs="Times New Roman"/>
          <w:color w:val="333333"/>
          <w:sz w:val="24"/>
          <w:szCs w:val="24"/>
          <w:lang w:val="en-SG" w:eastAsia="en-US"/>
        </w:rPr>
        <w:t xml:space="preserve"> regional sales managers</w:t>
      </w:r>
      <w:r w:rsidRPr="00C21356">
        <w:rPr>
          <w:rFonts w:ascii="Times New Roman" w:hAnsi="Times New Roman" w:cs="Times New Roman"/>
          <w:color w:val="333333"/>
          <w:sz w:val="24"/>
          <w:szCs w:val="24"/>
          <w:lang w:val="en-SG" w:eastAsia="en-US"/>
        </w:rPr>
        <w:t xml:space="preserve"> </w:t>
      </w:r>
      <w:r w:rsidR="00EE2A2C">
        <w:rPr>
          <w:rFonts w:ascii="Times New Roman" w:hAnsi="Times New Roman" w:cs="Times New Roman"/>
          <w:color w:val="333333"/>
          <w:sz w:val="24"/>
          <w:szCs w:val="24"/>
          <w:lang w:val="en-SG" w:eastAsia="en-US"/>
        </w:rPr>
        <w:t>using .NET and SQL server database.</w:t>
      </w:r>
    </w:p>
    <w:p w14:paraId="17BA38E4" w14:textId="1437AC68" w:rsidR="008F5D36" w:rsidRPr="00C21356" w:rsidRDefault="008F5D36" w:rsidP="005E3D5E">
      <w:pPr>
        <w:pStyle w:val="Achievement"/>
        <w:rPr>
          <w:rFonts w:ascii="Times New Roman" w:hAnsi="Times New Roman" w:cs="Times New Roman"/>
          <w:color w:val="333333"/>
          <w:sz w:val="24"/>
          <w:szCs w:val="24"/>
          <w:lang w:val="en-SG" w:eastAsia="en-US"/>
        </w:rPr>
      </w:pPr>
      <w:r w:rsidRPr="00C21356">
        <w:rPr>
          <w:rFonts w:ascii="Times New Roman" w:hAnsi="Times New Roman" w:cs="Times New Roman"/>
          <w:color w:val="333333"/>
          <w:sz w:val="24"/>
          <w:szCs w:val="24"/>
          <w:lang w:val="en-SG" w:eastAsia="en-US"/>
        </w:rPr>
        <w:t xml:space="preserve">Project: System 7 ERP system – </w:t>
      </w:r>
      <w:r w:rsidR="004C32CE" w:rsidRPr="00C21356">
        <w:rPr>
          <w:rFonts w:ascii="Times New Roman" w:hAnsi="Times New Roman" w:cs="Times New Roman"/>
          <w:color w:val="333333"/>
          <w:sz w:val="24"/>
          <w:szCs w:val="24"/>
          <w:lang w:val="en-SG" w:eastAsia="en-US"/>
        </w:rPr>
        <w:t>for the manufacturing system</w:t>
      </w:r>
      <w:r w:rsidRPr="00C21356">
        <w:rPr>
          <w:rFonts w:ascii="Times New Roman" w:hAnsi="Times New Roman" w:cs="Times New Roman"/>
          <w:color w:val="333333"/>
          <w:sz w:val="24"/>
          <w:szCs w:val="24"/>
          <w:lang w:val="en-SG" w:eastAsia="en-US"/>
        </w:rPr>
        <w:t xml:space="preserve"> </w:t>
      </w:r>
      <w:r w:rsidR="00931EF2">
        <w:rPr>
          <w:rFonts w:ascii="Times New Roman" w:hAnsi="Times New Roman" w:cs="Times New Roman"/>
          <w:color w:val="333333"/>
          <w:sz w:val="24"/>
          <w:szCs w:val="24"/>
          <w:lang w:val="en-SG" w:eastAsia="en-US"/>
        </w:rPr>
        <w:t>using Scrum technology to manage the project</w:t>
      </w:r>
    </w:p>
    <w:p w14:paraId="5E25424A" w14:textId="77777777" w:rsidR="00AB616B" w:rsidRDefault="00AB616B" w:rsidP="004F41E5">
      <w:pPr>
        <w:pStyle w:val="Subsection"/>
        <w:spacing w:after="0" w:line="240" w:lineRule="auto"/>
        <w:rPr>
          <w:rFonts w:ascii="Trebuchet MS" w:hAnsi="Trebuchet MS"/>
          <w:kern w:val="0"/>
          <w:sz w:val="20"/>
        </w:rPr>
      </w:pPr>
    </w:p>
    <w:p w14:paraId="566D0B51" w14:textId="77777777" w:rsidR="00EC0230" w:rsidRDefault="00EC0230" w:rsidP="00EC0230">
      <w:pPr>
        <w:pStyle w:val="Subsection"/>
        <w:spacing w:after="0" w:line="240" w:lineRule="auto"/>
        <w:rPr>
          <w:rFonts w:ascii="Trebuchet MS" w:hAnsi="Trebuchet MS"/>
          <w:kern w:val="0"/>
          <w:sz w:val="20"/>
        </w:rPr>
      </w:pPr>
      <w:r>
        <w:rPr>
          <w:rFonts w:ascii="Trebuchet MS" w:hAnsi="Trebuchet MS"/>
          <w:kern w:val="0"/>
          <w:sz w:val="20"/>
        </w:rPr>
        <w:t>Web Developer/ System Administrator</w:t>
      </w:r>
      <w:r w:rsidR="009041A4">
        <w:rPr>
          <w:rFonts w:ascii="Trebuchet MS" w:hAnsi="Trebuchet MS"/>
          <w:kern w:val="0"/>
          <w:sz w:val="20"/>
        </w:rPr>
        <w:t>/ Cognos Administrator</w:t>
      </w:r>
      <w:r w:rsidRPr="009337C5">
        <w:rPr>
          <w:rFonts w:ascii="Trebuchet MS" w:hAnsi="Trebuchet MS"/>
          <w:kern w:val="0"/>
          <w:sz w:val="20"/>
        </w:rPr>
        <w:t xml:space="preserve"> </w:t>
      </w:r>
      <w:r>
        <w:rPr>
          <w:rFonts w:ascii="Trebuchet MS" w:hAnsi="Trebuchet MS"/>
          <w:kern w:val="0"/>
          <w:sz w:val="20"/>
        </w:rPr>
        <w:t>–</w:t>
      </w:r>
      <w:r w:rsidRPr="009337C5">
        <w:rPr>
          <w:rFonts w:ascii="Trebuchet MS" w:hAnsi="Trebuchet MS"/>
          <w:kern w:val="0"/>
          <w:sz w:val="20"/>
        </w:rPr>
        <w:t xml:space="preserve"> </w:t>
      </w:r>
      <w:r>
        <w:rPr>
          <w:rFonts w:ascii="Trebuchet MS" w:hAnsi="Trebuchet MS"/>
          <w:kern w:val="0"/>
          <w:sz w:val="20"/>
        </w:rPr>
        <w:t>Cincinnati Board of Education</w:t>
      </w:r>
      <w:r w:rsidR="00041018">
        <w:rPr>
          <w:rFonts w:ascii="Trebuchet MS" w:hAnsi="Trebuchet MS"/>
          <w:kern w:val="0"/>
          <w:sz w:val="20"/>
        </w:rPr>
        <w:t xml:space="preserve"> (USA)</w:t>
      </w:r>
    </w:p>
    <w:p w14:paraId="3057F4A0" w14:textId="77777777" w:rsidR="00EC0230" w:rsidRDefault="00EC0230" w:rsidP="00C21356">
      <w:pPr>
        <w:pStyle w:val="Subsection"/>
        <w:spacing w:after="0" w:line="240" w:lineRule="auto"/>
        <w:rPr>
          <w:rFonts w:ascii="Times New Roman" w:eastAsiaTheme="minorHAnsi" w:hAnsi="Times New Roman"/>
          <w:b w:val="0"/>
          <w:color w:val="333333"/>
          <w:spacing w:val="0"/>
          <w:kern w:val="0"/>
          <w:szCs w:val="24"/>
          <w:lang w:val="en-SG" w:eastAsia="en-US"/>
        </w:rPr>
      </w:pPr>
      <w:r>
        <w:rPr>
          <w:rFonts w:ascii="Trebuchet MS" w:hAnsi="Trebuchet MS"/>
          <w:color w:val="262626"/>
          <w:sz w:val="20"/>
        </w:rPr>
        <w:t>Nov</w:t>
      </w:r>
      <w:r w:rsidRPr="009337C5">
        <w:rPr>
          <w:rFonts w:ascii="Trebuchet MS" w:hAnsi="Trebuchet MS"/>
          <w:color w:val="262626"/>
          <w:sz w:val="20"/>
        </w:rPr>
        <w:t xml:space="preserve"> 20</w:t>
      </w:r>
      <w:r>
        <w:rPr>
          <w:rFonts w:ascii="Trebuchet MS" w:hAnsi="Trebuchet MS"/>
          <w:color w:val="262626"/>
          <w:sz w:val="20"/>
        </w:rPr>
        <w:t>04</w:t>
      </w:r>
      <w:r w:rsidRPr="009337C5">
        <w:rPr>
          <w:rFonts w:ascii="Trebuchet MS" w:hAnsi="Trebuchet MS"/>
          <w:color w:val="262626"/>
          <w:sz w:val="20"/>
        </w:rPr>
        <w:t xml:space="preserve"> – </w:t>
      </w:r>
      <w:r w:rsidR="00AB616B">
        <w:rPr>
          <w:rFonts w:ascii="Trebuchet MS" w:hAnsi="Trebuchet MS"/>
          <w:color w:val="262626"/>
          <w:sz w:val="20"/>
        </w:rPr>
        <w:t>Oct 2012</w:t>
      </w:r>
      <w:r w:rsidRPr="009337C5">
        <w:rPr>
          <w:rFonts w:ascii="Trebuchet MS" w:hAnsi="Trebuchet MS"/>
          <w:color w:val="262626"/>
          <w:sz w:val="20"/>
        </w:rPr>
        <w:br/>
      </w:r>
      <w:r w:rsidR="00B629DC" w:rsidRPr="00C21356">
        <w:rPr>
          <w:rFonts w:ascii="Times New Roman" w:eastAsiaTheme="minorHAnsi" w:hAnsi="Times New Roman"/>
          <w:b w:val="0"/>
          <w:color w:val="333333"/>
          <w:spacing w:val="0"/>
          <w:kern w:val="0"/>
          <w:szCs w:val="24"/>
          <w:lang w:val="en-SG" w:eastAsia="en-US"/>
        </w:rPr>
        <w:t>P</w:t>
      </w:r>
      <w:r w:rsidRPr="00C21356">
        <w:rPr>
          <w:rFonts w:ascii="Times New Roman" w:eastAsiaTheme="minorHAnsi" w:hAnsi="Times New Roman"/>
          <w:b w:val="0"/>
          <w:color w:val="333333"/>
          <w:spacing w:val="0"/>
          <w:kern w:val="0"/>
          <w:szCs w:val="24"/>
          <w:lang w:val="en-SG" w:eastAsia="en-US"/>
        </w:rPr>
        <w:t xml:space="preserve">roject: </w:t>
      </w:r>
      <w:r w:rsidR="0015645D" w:rsidRPr="00C21356">
        <w:rPr>
          <w:rFonts w:ascii="Times New Roman" w:eastAsiaTheme="minorHAnsi" w:hAnsi="Times New Roman"/>
          <w:b w:val="0"/>
          <w:color w:val="333333"/>
          <w:spacing w:val="0"/>
          <w:kern w:val="0"/>
          <w:szCs w:val="24"/>
          <w:lang w:val="en-SG" w:eastAsia="en-US"/>
        </w:rPr>
        <w:t>A2SA2E program</w:t>
      </w:r>
      <w:r w:rsidRPr="00C21356">
        <w:rPr>
          <w:rFonts w:ascii="Times New Roman" w:eastAsiaTheme="minorHAnsi" w:hAnsi="Times New Roman"/>
          <w:b w:val="0"/>
          <w:color w:val="333333"/>
          <w:spacing w:val="0"/>
          <w:kern w:val="0"/>
          <w:szCs w:val="24"/>
          <w:lang w:val="en-SG" w:eastAsia="en-US"/>
        </w:rPr>
        <w:t xml:space="preserve"> – for developing</w:t>
      </w:r>
      <w:r w:rsidR="0015645D" w:rsidRPr="00C21356">
        <w:rPr>
          <w:rFonts w:ascii="Times New Roman" w:eastAsiaTheme="minorHAnsi" w:hAnsi="Times New Roman"/>
          <w:b w:val="0"/>
          <w:color w:val="333333"/>
          <w:spacing w:val="0"/>
          <w:kern w:val="0"/>
          <w:szCs w:val="24"/>
          <w:lang w:val="en-SG" w:eastAsia="en-US"/>
        </w:rPr>
        <w:t xml:space="preserve"> transactional real time web application involving referral from the school principal, approval by central office and panel officers, subsequent rehabilitation of the affected student(s) to a special school for prescribed period and documentation of all steps</w:t>
      </w:r>
      <w:r w:rsidRPr="00C21356">
        <w:rPr>
          <w:rFonts w:ascii="Times New Roman" w:eastAsiaTheme="minorHAnsi" w:hAnsi="Times New Roman"/>
          <w:b w:val="0"/>
          <w:color w:val="333333"/>
          <w:spacing w:val="0"/>
          <w:kern w:val="0"/>
          <w:szCs w:val="24"/>
          <w:lang w:val="en-SG" w:eastAsia="en-US"/>
        </w:rPr>
        <w:t>.</w:t>
      </w:r>
      <w:r w:rsidR="00595361" w:rsidRPr="00C21356">
        <w:rPr>
          <w:rFonts w:ascii="Times New Roman" w:eastAsiaTheme="minorHAnsi" w:hAnsi="Times New Roman"/>
          <w:b w:val="0"/>
          <w:color w:val="333333"/>
          <w:spacing w:val="0"/>
          <w:kern w:val="0"/>
          <w:szCs w:val="24"/>
          <w:lang w:val="en-SG" w:eastAsia="en-US"/>
        </w:rPr>
        <w:t xml:space="preserve"> This application transitioned costly, slow and inaccurate paper based work processes to less expensive, real time, accurate and efficient systems. It saves at least $300,000 per year.</w:t>
      </w:r>
    </w:p>
    <w:p w14:paraId="39505B91" w14:textId="77777777" w:rsidR="006338DB" w:rsidRPr="00C21356" w:rsidRDefault="006338DB" w:rsidP="006338DB">
      <w:pPr>
        <w:pStyle w:val="Achievement"/>
        <w:rPr>
          <w:rFonts w:ascii="Times New Roman" w:eastAsiaTheme="minorHAnsi" w:hAnsi="Times New Roman" w:cs="Times New Roman"/>
          <w:color w:val="333333"/>
          <w:sz w:val="24"/>
          <w:szCs w:val="24"/>
          <w:lang w:val="en-SG" w:eastAsia="en-US"/>
        </w:rPr>
      </w:pPr>
      <w:r w:rsidRPr="00C21356">
        <w:rPr>
          <w:rFonts w:ascii="Times New Roman" w:eastAsiaTheme="minorHAnsi" w:hAnsi="Times New Roman" w:cs="Times New Roman"/>
          <w:color w:val="333333"/>
          <w:sz w:val="24"/>
          <w:szCs w:val="24"/>
          <w:lang w:val="en-SG" w:eastAsia="en-US"/>
        </w:rPr>
        <w:t>Project: Student Education Plan online application – to keep track of the services and accommodations offered to the gifted students and English Second Language students.</w:t>
      </w:r>
    </w:p>
    <w:p w14:paraId="5AD5A16A" w14:textId="77777777" w:rsidR="00064575" w:rsidRPr="00C21356" w:rsidRDefault="00064575" w:rsidP="00064575">
      <w:pPr>
        <w:pStyle w:val="Achievement"/>
        <w:rPr>
          <w:rFonts w:ascii="Times New Roman" w:eastAsiaTheme="minorHAnsi" w:hAnsi="Times New Roman" w:cs="Times New Roman"/>
          <w:color w:val="333333"/>
          <w:sz w:val="24"/>
          <w:szCs w:val="24"/>
          <w:lang w:val="en-SG" w:eastAsia="en-US"/>
        </w:rPr>
      </w:pPr>
      <w:r w:rsidRPr="00C21356">
        <w:rPr>
          <w:rFonts w:ascii="Times New Roman" w:eastAsiaTheme="minorHAnsi" w:hAnsi="Times New Roman" w:cs="Times New Roman"/>
          <w:color w:val="333333"/>
          <w:sz w:val="24"/>
          <w:szCs w:val="24"/>
          <w:lang w:val="en-SG" w:eastAsia="en-US"/>
        </w:rPr>
        <w:t>Project: Employee Benefit Bank web application – to manage the financial budget of all departments under the school district.</w:t>
      </w:r>
    </w:p>
    <w:p w14:paraId="509E543F" w14:textId="77777777" w:rsidR="006933D3" w:rsidRPr="00C21356" w:rsidRDefault="006933D3" w:rsidP="006933D3">
      <w:pPr>
        <w:pStyle w:val="Achievement"/>
        <w:rPr>
          <w:rFonts w:ascii="Times New Roman" w:eastAsiaTheme="minorHAnsi" w:hAnsi="Times New Roman" w:cs="Times New Roman"/>
          <w:color w:val="333333"/>
          <w:sz w:val="24"/>
          <w:szCs w:val="24"/>
          <w:lang w:val="en-SG" w:eastAsia="en-US"/>
        </w:rPr>
      </w:pPr>
      <w:r w:rsidRPr="00C21356">
        <w:rPr>
          <w:rFonts w:ascii="Times New Roman" w:eastAsiaTheme="minorHAnsi" w:hAnsi="Times New Roman" w:cs="Times New Roman"/>
          <w:color w:val="333333"/>
          <w:sz w:val="24"/>
          <w:szCs w:val="24"/>
          <w:lang w:val="en-SG" w:eastAsia="en-US"/>
        </w:rPr>
        <w:t>Project: Mileage Reimbursement Application – to keep track of the reimbursable mileage by all the eligible employees of Cincinnati School District.</w:t>
      </w:r>
    </w:p>
    <w:p w14:paraId="6512CE93" w14:textId="77777777" w:rsidR="00465E0A" w:rsidRPr="00C21356" w:rsidRDefault="00465E0A" w:rsidP="00465E0A">
      <w:pPr>
        <w:pStyle w:val="Achievement"/>
        <w:rPr>
          <w:rFonts w:ascii="Times New Roman" w:eastAsiaTheme="minorHAnsi" w:hAnsi="Times New Roman" w:cs="Times New Roman"/>
          <w:color w:val="333333"/>
          <w:sz w:val="24"/>
          <w:szCs w:val="24"/>
          <w:lang w:val="en-SG" w:eastAsia="en-US"/>
        </w:rPr>
      </w:pPr>
      <w:r w:rsidRPr="00C21356">
        <w:rPr>
          <w:rFonts w:ascii="Times New Roman" w:eastAsiaTheme="minorHAnsi" w:hAnsi="Times New Roman" w:cs="Times New Roman"/>
          <w:color w:val="333333"/>
          <w:sz w:val="24"/>
          <w:szCs w:val="24"/>
          <w:lang w:val="en-SG" w:eastAsia="en-US"/>
        </w:rPr>
        <w:t>Project: Student Search Engine – an online application to search student database by last name, first name or student id.</w:t>
      </w:r>
    </w:p>
    <w:p w14:paraId="1D8BC781" w14:textId="77777777" w:rsidR="001A60A5" w:rsidRPr="00C21356" w:rsidRDefault="00EF63A8" w:rsidP="00EF63A8">
      <w:pPr>
        <w:pStyle w:val="Achievement"/>
        <w:rPr>
          <w:rFonts w:ascii="Times New Roman" w:eastAsiaTheme="minorHAnsi" w:hAnsi="Times New Roman" w:cs="Times New Roman"/>
          <w:color w:val="333333"/>
          <w:sz w:val="24"/>
          <w:szCs w:val="24"/>
          <w:lang w:val="en-SG" w:eastAsia="en-US"/>
        </w:rPr>
      </w:pPr>
      <w:r w:rsidRPr="00C21356">
        <w:rPr>
          <w:rFonts w:ascii="Times New Roman" w:eastAsiaTheme="minorHAnsi" w:hAnsi="Times New Roman" w:cs="Times New Roman"/>
          <w:color w:val="333333"/>
          <w:sz w:val="24"/>
          <w:szCs w:val="24"/>
          <w:lang w:val="en-SG" w:eastAsia="en-US"/>
        </w:rPr>
        <w:t xml:space="preserve">Project: Data coordinator </w:t>
      </w:r>
      <w:r w:rsidR="00C678E1" w:rsidRPr="00C21356">
        <w:rPr>
          <w:rFonts w:ascii="Times New Roman" w:eastAsiaTheme="minorHAnsi" w:hAnsi="Times New Roman" w:cs="Times New Roman"/>
          <w:color w:val="333333"/>
          <w:sz w:val="24"/>
          <w:szCs w:val="24"/>
          <w:lang w:val="en-SG" w:eastAsia="en-US"/>
        </w:rPr>
        <w:t xml:space="preserve">- </w:t>
      </w:r>
      <w:r w:rsidRPr="00C21356">
        <w:rPr>
          <w:rFonts w:ascii="Times New Roman" w:eastAsiaTheme="minorHAnsi" w:hAnsi="Times New Roman" w:cs="Times New Roman"/>
          <w:color w:val="333333"/>
          <w:sz w:val="24"/>
          <w:szCs w:val="24"/>
          <w:lang w:val="en-SG" w:eastAsia="en-US"/>
        </w:rPr>
        <w:t xml:space="preserve">for the College Alliance </w:t>
      </w:r>
      <w:r w:rsidR="00632C8A">
        <w:rPr>
          <w:rFonts w:ascii="Times New Roman" w:eastAsiaTheme="minorHAnsi" w:hAnsi="Times New Roman" w:cs="Times New Roman"/>
          <w:color w:val="333333"/>
          <w:sz w:val="24"/>
          <w:szCs w:val="24"/>
          <w:lang w:val="en-SG" w:eastAsia="en-US"/>
        </w:rPr>
        <w:t>team that worked with CPS.</w:t>
      </w:r>
    </w:p>
    <w:p w14:paraId="16715B22" w14:textId="77777777" w:rsidR="00A920AF" w:rsidRDefault="00A920AF" w:rsidP="00A920AF">
      <w:pPr>
        <w:pStyle w:val="Subsection"/>
        <w:spacing w:after="0" w:line="240" w:lineRule="auto"/>
        <w:rPr>
          <w:rFonts w:ascii="Times New Roman" w:eastAsiaTheme="minorHAnsi" w:hAnsi="Times New Roman"/>
          <w:b w:val="0"/>
          <w:color w:val="333333"/>
          <w:spacing w:val="0"/>
          <w:kern w:val="0"/>
          <w:szCs w:val="24"/>
          <w:lang w:val="en-SG" w:eastAsia="en-US"/>
        </w:rPr>
      </w:pPr>
      <w:r>
        <w:rPr>
          <w:rFonts w:ascii="Times New Roman" w:eastAsiaTheme="minorHAnsi" w:hAnsi="Times New Roman"/>
          <w:b w:val="0"/>
          <w:color w:val="333333"/>
          <w:spacing w:val="0"/>
          <w:kern w:val="0"/>
          <w:szCs w:val="24"/>
          <w:lang w:val="en-SG" w:eastAsia="en-US"/>
        </w:rPr>
        <w:t xml:space="preserve">Designed and developed complex Cognos reports using Oracle database as the backend data </w:t>
      </w:r>
    </w:p>
    <w:p w14:paraId="15C1F4D5" w14:textId="77777777" w:rsidR="00632C8A" w:rsidRPr="00C21356" w:rsidRDefault="00632C8A" w:rsidP="00A920AF">
      <w:pPr>
        <w:pStyle w:val="Subsection"/>
        <w:spacing w:after="0" w:line="240" w:lineRule="auto"/>
        <w:rPr>
          <w:rFonts w:ascii="Times New Roman" w:eastAsiaTheme="minorHAnsi" w:hAnsi="Times New Roman"/>
          <w:b w:val="0"/>
          <w:color w:val="333333"/>
          <w:spacing w:val="0"/>
          <w:kern w:val="0"/>
          <w:szCs w:val="24"/>
          <w:lang w:val="en-SG" w:eastAsia="en-US"/>
        </w:rPr>
      </w:pPr>
    </w:p>
    <w:p w14:paraId="3F7A9115" w14:textId="77777777" w:rsidR="00423F65" w:rsidRDefault="00423F65" w:rsidP="00423F65">
      <w:pPr>
        <w:pStyle w:val="Achievement"/>
        <w:rPr>
          <w:rFonts w:ascii="Times New Roman" w:hAnsi="Times New Roman" w:cs="Times New Roman"/>
          <w:color w:val="333333"/>
          <w:sz w:val="24"/>
          <w:szCs w:val="24"/>
          <w:lang w:val="en-SG" w:eastAsia="en-US"/>
        </w:rPr>
      </w:pPr>
      <w:r w:rsidRPr="0093665F">
        <w:rPr>
          <w:rFonts w:ascii="Trebuchet MS" w:eastAsia="Tw Cen MT" w:hAnsi="Trebuchet MS" w:cs="Times New Roman"/>
          <w:b/>
          <w:color w:val="4F81BD"/>
          <w:spacing w:val="30"/>
          <w:sz w:val="20"/>
          <w:lang w:eastAsia="ja-JP"/>
        </w:rPr>
        <w:t>Demo Tableau work</w:t>
      </w:r>
      <w:r>
        <w:rPr>
          <w:rFonts w:ascii="Times New Roman" w:hAnsi="Times New Roman" w:cs="Times New Roman"/>
          <w:color w:val="333333"/>
          <w:sz w:val="24"/>
          <w:szCs w:val="24"/>
          <w:lang w:val="en-SG" w:eastAsia="en-US"/>
        </w:rPr>
        <w:t xml:space="preserve">: </w:t>
      </w:r>
      <w:hyperlink r:id="rId6" w:anchor="!/" w:history="1">
        <w:r w:rsidRPr="00742719">
          <w:rPr>
            <w:rStyle w:val="Hyperlink"/>
            <w:rFonts w:ascii="Times New Roman" w:hAnsi="Times New Roman" w:cs="Times New Roman"/>
            <w:sz w:val="24"/>
            <w:szCs w:val="24"/>
            <w:lang w:val="en-SG" w:eastAsia="en-US"/>
          </w:rPr>
          <w:t>https://public.tableau.com/profile/susmita.sarkar#!/</w:t>
        </w:r>
      </w:hyperlink>
    </w:p>
    <w:sectPr w:rsidR="00423F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kkurat-light">
    <w:altName w:val="Times New Roman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 w15:restartNumberingAfterBreak="0">
    <w:nsid w:val="00000007"/>
    <w:multiLevelType w:val="multilevel"/>
    <w:tmpl w:val="00000007"/>
    <w:name w:val="WW8Num6"/>
    <w:lvl w:ilvl="0">
      <w:start w:val="1"/>
      <w:numFmt w:val="bullet"/>
      <w:lvlText w:val=""/>
      <w:lvlJc w:val="left"/>
      <w:pPr>
        <w:tabs>
          <w:tab w:val="num" w:pos="420"/>
        </w:tabs>
        <w:ind w:left="420" w:hanging="42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840"/>
        </w:tabs>
        <w:ind w:left="840" w:hanging="42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260"/>
        </w:tabs>
        <w:ind w:left="1260" w:hanging="42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680"/>
        </w:tabs>
        <w:ind w:left="1680" w:hanging="42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00"/>
        </w:tabs>
        <w:ind w:left="2100" w:hanging="42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42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940"/>
        </w:tabs>
        <w:ind w:left="2940" w:hanging="42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360"/>
        </w:tabs>
        <w:ind w:left="3360" w:hanging="42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780"/>
        </w:tabs>
        <w:ind w:left="3780" w:hanging="420"/>
      </w:pPr>
      <w:rPr>
        <w:rFonts w:ascii="Symbol" w:hAnsi="Symbol" w:cs="OpenSymbol"/>
      </w:rPr>
    </w:lvl>
  </w:abstractNum>
  <w:abstractNum w:abstractNumId="4" w15:restartNumberingAfterBreak="0">
    <w:nsid w:val="00000009"/>
    <w:multiLevelType w:val="multilevel"/>
    <w:tmpl w:val="00000009"/>
    <w:name w:val="WW8Num7"/>
    <w:lvl w:ilvl="0">
      <w:start w:val="1"/>
      <w:numFmt w:val="bullet"/>
      <w:lvlText w:val=""/>
      <w:lvlJc w:val="left"/>
      <w:pPr>
        <w:tabs>
          <w:tab w:val="num" w:pos="420"/>
        </w:tabs>
        <w:ind w:left="420" w:hanging="42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840"/>
        </w:tabs>
        <w:ind w:left="840" w:hanging="42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260"/>
        </w:tabs>
        <w:ind w:left="1260" w:hanging="42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680"/>
        </w:tabs>
        <w:ind w:left="1680" w:hanging="42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00"/>
        </w:tabs>
        <w:ind w:left="2100" w:hanging="42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42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940"/>
        </w:tabs>
        <w:ind w:left="2940" w:hanging="42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360"/>
        </w:tabs>
        <w:ind w:left="3360" w:hanging="42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780"/>
        </w:tabs>
        <w:ind w:left="3780" w:hanging="420"/>
      </w:pPr>
      <w:rPr>
        <w:rFonts w:ascii="Symbol" w:hAnsi="Symbol" w:cs="OpenSymbol"/>
      </w:rPr>
    </w:lvl>
  </w:abstractNum>
  <w:abstractNum w:abstractNumId="5" w15:restartNumberingAfterBreak="0">
    <w:nsid w:val="495F0C90"/>
    <w:multiLevelType w:val="hybridMultilevel"/>
    <w:tmpl w:val="46A8149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012F55"/>
    <w:multiLevelType w:val="multilevel"/>
    <w:tmpl w:val="FC982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EA5A84"/>
    <w:multiLevelType w:val="hybridMultilevel"/>
    <w:tmpl w:val="AB100A1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1202463"/>
    <w:multiLevelType w:val="hybridMultilevel"/>
    <w:tmpl w:val="824032BE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7"/>
  </w:num>
  <w:num w:numId="5">
    <w:abstractNumId w:val="4"/>
  </w:num>
  <w:num w:numId="6">
    <w:abstractNumId w:val="3"/>
  </w:num>
  <w:num w:numId="7">
    <w:abstractNumId w:val="2"/>
  </w:num>
  <w:num w:numId="8">
    <w:abstractNumId w:val="8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SG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7B7"/>
    <w:rsid w:val="0000279B"/>
    <w:rsid w:val="0001284C"/>
    <w:rsid w:val="00014122"/>
    <w:rsid w:val="00041018"/>
    <w:rsid w:val="0004677C"/>
    <w:rsid w:val="00064575"/>
    <w:rsid w:val="000873AF"/>
    <w:rsid w:val="000A74BE"/>
    <w:rsid w:val="000B5E8B"/>
    <w:rsid w:val="000C4843"/>
    <w:rsid w:val="000D2E04"/>
    <w:rsid w:val="000E5189"/>
    <w:rsid w:val="000F33B9"/>
    <w:rsid w:val="00111514"/>
    <w:rsid w:val="001212C2"/>
    <w:rsid w:val="001326AE"/>
    <w:rsid w:val="00140BAC"/>
    <w:rsid w:val="0014556A"/>
    <w:rsid w:val="00152E98"/>
    <w:rsid w:val="0015645D"/>
    <w:rsid w:val="00160B05"/>
    <w:rsid w:val="0016244E"/>
    <w:rsid w:val="001834E4"/>
    <w:rsid w:val="00186F3B"/>
    <w:rsid w:val="001A303B"/>
    <w:rsid w:val="001A394A"/>
    <w:rsid w:val="001A60A5"/>
    <w:rsid w:val="001B2E58"/>
    <w:rsid w:val="001B4347"/>
    <w:rsid w:val="001B4F38"/>
    <w:rsid w:val="001B6993"/>
    <w:rsid w:val="001C4755"/>
    <w:rsid w:val="001D3391"/>
    <w:rsid w:val="002170CB"/>
    <w:rsid w:val="00220580"/>
    <w:rsid w:val="00231290"/>
    <w:rsid w:val="002312C5"/>
    <w:rsid w:val="00244C8B"/>
    <w:rsid w:val="002677EE"/>
    <w:rsid w:val="00297DFD"/>
    <w:rsid w:val="002A22DD"/>
    <w:rsid w:val="002E2872"/>
    <w:rsid w:val="002F36C5"/>
    <w:rsid w:val="003300FF"/>
    <w:rsid w:val="003320D9"/>
    <w:rsid w:val="00334F27"/>
    <w:rsid w:val="0036343B"/>
    <w:rsid w:val="00365931"/>
    <w:rsid w:val="003660A3"/>
    <w:rsid w:val="003C112F"/>
    <w:rsid w:val="003C4673"/>
    <w:rsid w:val="003D4D8F"/>
    <w:rsid w:val="004213E9"/>
    <w:rsid w:val="00422B99"/>
    <w:rsid w:val="00423F65"/>
    <w:rsid w:val="00432645"/>
    <w:rsid w:val="00435625"/>
    <w:rsid w:val="00444226"/>
    <w:rsid w:val="00465E0A"/>
    <w:rsid w:val="00472B77"/>
    <w:rsid w:val="00492026"/>
    <w:rsid w:val="0049756D"/>
    <w:rsid w:val="004A0B04"/>
    <w:rsid w:val="004A4580"/>
    <w:rsid w:val="004C32CE"/>
    <w:rsid w:val="004E2E80"/>
    <w:rsid w:val="004E6B08"/>
    <w:rsid w:val="004F41E5"/>
    <w:rsid w:val="00543CB6"/>
    <w:rsid w:val="00595361"/>
    <w:rsid w:val="005A0152"/>
    <w:rsid w:val="005A5667"/>
    <w:rsid w:val="005B47F3"/>
    <w:rsid w:val="005B62BB"/>
    <w:rsid w:val="005C04C7"/>
    <w:rsid w:val="005E3D5E"/>
    <w:rsid w:val="005E50AD"/>
    <w:rsid w:val="00606343"/>
    <w:rsid w:val="00632C8A"/>
    <w:rsid w:val="006338DB"/>
    <w:rsid w:val="00680981"/>
    <w:rsid w:val="00691760"/>
    <w:rsid w:val="006933D3"/>
    <w:rsid w:val="006B038B"/>
    <w:rsid w:val="006B777D"/>
    <w:rsid w:val="006C3A27"/>
    <w:rsid w:val="006D6988"/>
    <w:rsid w:val="006F68D5"/>
    <w:rsid w:val="007055B6"/>
    <w:rsid w:val="007061A0"/>
    <w:rsid w:val="00715DC0"/>
    <w:rsid w:val="007532B1"/>
    <w:rsid w:val="00762EF6"/>
    <w:rsid w:val="00766B6E"/>
    <w:rsid w:val="00775A17"/>
    <w:rsid w:val="00787064"/>
    <w:rsid w:val="00787521"/>
    <w:rsid w:val="007903F9"/>
    <w:rsid w:val="00794302"/>
    <w:rsid w:val="007E4ADD"/>
    <w:rsid w:val="00801E15"/>
    <w:rsid w:val="00815467"/>
    <w:rsid w:val="00834E3E"/>
    <w:rsid w:val="0084132D"/>
    <w:rsid w:val="00852280"/>
    <w:rsid w:val="008828BA"/>
    <w:rsid w:val="008A6E78"/>
    <w:rsid w:val="008C4985"/>
    <w:rsid w:val="008F3977"/>
    <w:rsid w:val="008F5D36"/>
    <w:rsid w:val="009041A4"/>
    <w:rsid w:val="0091341C"/>
    <w:rsid w:val="00931EF2"/>
    <w:rsid w:val="00951791"/>
    <w:rsid w:val="009520A8"/>
    <w:rsid w:val="0095628E"/>
    <w:rsid w:val="00980556"/>
    <w:rsid w:val="009818C2"/>
    <w:rsid w:val="009851B8"/>
    <w:rsid w:val="0099386C"/>
    <w:rsid w:val="00997A02"/>
    <w:rsid w:val="009B3303"/>
    <w:rsid w:val="009C7C44"/>
    <w:rsid w:val="00A000F6"/>
    <w:rsid w:val="00A21DBF"/>
    <w:rsid w:val="00A61F9A"/>
    <w:rsid w:val="00A62016"/>
    <w:rsid w:val="00A84435"/>
    <w:rsid w:val="00A91883"/>
    <w:rsid w:val="00A920AF"/>
    <w:rsid w:val="00AB4A16"/>
    <w:rsid w:val="00AB55AA"/>
    <w:rsid w:val="00AB616B"/>
    <w:rsid w:val="00AC5104"/>
    <w:rsid w:val="00AD77F6"/>
    <w:rsid w:val="00AF7324"/>
    <w:rsid w:val="00B00F96"/>
    <w:rsid w:val="00B030EA"/>
    <w:rsid w:val="00B629DC"/>
    <w:rsid w:val="00BC7DCB"/>
    <w:rsid w:val="00BD0375"/>
    <w:rsid w:val="00BE14FE"/>
    <w:rsid w:val="00BE27BF"/>
    <w:rsid w:val="00BE7E26"/>
    <w:rsid w:val="00BF58F0"/>
    <w:rsid w:val="00BF6650"/>
    <w:rsid w:val="00C11409"/>
    <w:rsid w:val="00C21356"/>
    <w:rsid w:val="00C64BB9"/>
    <w:rsid w:val="00C66B3E"/>
    <w:rsid w:val="00C678E1"/>
    <w:rsid w:val="00C820D1"/>
    <w:rsid w:val="00C8469D"/>
    <w:rsid w:val="00C97F90"/>
    <w:rsid w:val="00CA27B7"/>
    <w:rsid w:val="00CB445C"/>
    <w:rsid w:val="00CC5796"/>
    <w:rsid w:val="00CC75F1"/>
    <w:rsid w:val="00CE6C97"/>
    <w:rsid w:val="00CF113A"/>
    <w:rsid w:val="00CF5A30"/>
    <w:rsid w:val="00D267F1"/>
    <w:rsid w:val="00D3270F"/>
    <w:rsid w:val="00D331BE"/>
    <w:rsid w:val="00D35ADC"/>
    <w:rsid w:val="00D42898"/>
    <w:rsid w:val="00DC085A"/>
    <w:rsid w:val="00DC21B5"/>
    <w:rsid w:val="00DC4817"/>
    <w:rsid w:val="00E0207B"/>
    <w:rsid w:val="00E15407"/>
    <w:rsid w:val="00E379D3"/>
    <w:rsid w:val="00E507F8"/>
    <w:rsid w:val="00E95CC7"/>
    <w:rsid w:val="00EA1E22"/>
    <w:rsid w:val="00EA5A32"/>
    <w:rsid w:val="00EB0803"/>
    <w:rsid w:val="00EB640B"/>
    <w:rsid w:val="00EC0230"/>
    <w:rsid w:val="00ED2CA3"/>
    <w:rsid w:val="00EE2A2C"/>
    <w:rsid w:val="00EE2AE9"/>
    <w:rsid w:val="00EF63A8"/>
    <w:rsid w:val="00EF77E2"/>
    <w:rsid w:val="00F014FC"/>
    <w:rsid w:val="00F03937"/>
    <w:rsid w:val="00F05DE3"/>
    <w:rsid w:val="00F16F69"/>
    <w:rsid w:val="00F175BA"/>
    <w:rsid w:val="00F37CD2"/>
    <w:rsid w:val="00F50B09"/>
    <w:rsid w:val="00F618E5"/>
    <w:rsid w:val="00F72AC4"/>
    <w:rsid w:val="00F744B4"/>
    <w:rsid w:val="00F8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D6E39"/>
  <w15:docId w15:val="{B07BD63C-D5AA-4951-8E8A-C0F94AECD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CA27B7"/>
    <w:pPr>
      <w:suppressAutoHyphens/>
      <w:spacing w:after="120" w:line="240" w:lineRule="auto"/>
      <w:jc w:val="both"/>
    </w:pPr>
    <w:rPr>
      <w:rFonts w:ascii="Garamond" w:eastAsia="Times New Roman" w:hAnsi="Garamond" w:cs="Calibri"/>
      <w:szCs w:val="20"/>
      <w:lang w:val="en-US" w:eastAsia="ar-SA"/>
    </w:rPr>
  </w:style>
  <w:style w:type="character" w:customStyle="1" w:styleId="BodyTextChar">
    <w:name w:val="Body Text Char"/>
    <w:basedOn w:val="DefaultParagraphFont"/>
    <w:link w:val="BodyText"/>
    <w:rsid w:val="00CA27B7"/>
    <w:rPr>
      <w:rFonts w:ascii="Garamond" w:eastAsia="Times New Roman" w:hAnsi="Garamond" w:cs="Calibri"/>
      <w:szCs w:val="20"/>
      <w:lang w:val="en-US" w:eastAsia="ar-SA"/>
    </w:rPr>
  </w:style>
  <w:style w:type="paragraph" w:customStyle="1" w:styleId="Objective">
    <w:name w:val="Objective"/>
    <w:basedOn w:val="Normal"/>
    <w:next w:val="BodyText"/>
    <w:rsid w:val="00CA27B7"/>
    <w:pPr>
      <w:suppressAutoHyphens/>
      <w:spacing w:before="60" w:after="220" w:line="220" w:lineRule="atLeast"/>
      <w:jc w:val="both"/>
    </w:pPr>
    <w:rPr>
      <w:rFonts w:ascii="Garamond" w:eastAsia="Times New Roman" w:hAnsi="Garamond" w:cs="Calibri"/>
      <w:szCs w:val="20"/>
      <w:lang w:val="en-US" w:eastAsia="ar-SA"/>
    </w:rPr>
  </w:style>
  <w:style w:type="table" w:styleId="TableGrid">
    <w:name w:val="Table Grid"/>
    <w:basedOn w:val="TableNormal"/>
    <w:uiPriority w:val="39"/>
    <w:rsid w:val="00CF5A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B55AA"/>
    <w:rPr>
      <w:color w:val="0563C1" w:themeColor="hyperlink"/>
      <w:u w:val="single"/>
    </w:rPr>
  </w:style>
  <w:style w:type="paragraph" w:customStyle="1" w:styleId="JobTitle">
    <w:name w:val="Job Title"/>
    <w:next w:val="Achievement"/>
    <w:rsid w:val="00EA1E22"/>
    <w:pPr>
      <w:suppressAutoHyphens/>
      <w:spacing w:before="40" w:after="40" w:line="220" w:lineRule="atLeast"/>
    </w:pPr>
    <w:rPr>
      <w:rFonts w:ascii="Garamond" w:eastAsia="Arial" w:hAnsi="Garamond" w:cs="Calibri"/>
      <w:i/>
      <w:spacing w:val="5"/>
      <w:sz w:val="23"/>
      <w:szCs w:val="20"/>
      <w:lang w:val="en-US" w:eastAsia="ar-SA"/>
    </w:rPr>
  </w:style>
  <w:style w:type="paragraph" w:customStyle="1" w:styleId="Achievement">
    <w:name w:val="Achievement"/>
    <w:basedOn w:val="BodyText"/>
    <w:rsid w:val="00EA1E22"/>
    <w:pPr>
      <w:spacing w:after="60" w:line="240" w:lineRule="atLeast"/>
    </w:pPr>
  </w:style>
  <w:style w:type="paragraph" w:customStyle="1" w:styleId="Section">
    <w:name w:val="Section"/>
    <w:basedOn w:val="Normal"/>
    <w:uiPriority w:val="99"/>
    <w:rsid w:val="0049756D"/>
    <w:pPr>
      <w:spacing w:before="480" w:after="40" w:line="240" w:lineRule="auto"/>
    </w:pPr>
    <w:rPr>
      <w:rFonts w:ascii="Tw Cen MT" w:eastAsia="Tw Cen MT" w:hAnsi="Tw Cen MT" w:cs="Times New Roman"/>
      <w:b/>
      <w:caps/>
      <w:color w:val="C0504D"/>
      <w:spacing w:val="60"/>
      <w:kern w:val="24"/>
      <w:sz w:val="24"/>
      <w:szCs w:val="20"/>
      <w:lang w:val="en-US" w:eastAsia="ja-JP"/>
    </w:rPr>
  </w:style>
  <w:style w:type="paragraph" w:customStyle="1" w:styleId="Subsection">
    <w:name w:val="Subsection"/>
    <w:basedOn w:val="Normal"/>
    <w:uiPriority w:val="99"/>
    <w:rsid w:val="0049756D"/>
    <w:pPr>
      <w:spacing w:after="40" w:line="264" w:lineRule="auto"/>
    </w:pPr>
    <w:rPr>
      <w:rFonts w:ascii="Tw Cen MT" w:eastAsia="Tw Cen MT" w:hAnsi="Tw Cen MT" w:cs="Times New Roman"/>
      <w:b/>
      <w:color w:val="4F81BD"/>
      <w:spacing w:val="30"/>
      <w:kern w:val="24"/>
      <w:sz w:val="24"/>
      <w:szCs w:val="20"/>
      <w:lang w:val="en-US" w:eastAsia="ja-JP"/>
    </w:rPr>
  </w:style>
  <w:style w:type="paragraph" w:styleId="ListParagraph">
    <w:name w:val="List Paragraph"/>
    <w:basedOn w:val="Normal"/>
    <w:uiPriority w:val="34"/>
    <w:qFormat/>
    <w:rsid w:val="0011151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2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0D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A920A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8752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zh-CN"/>
    </w:rPr>
  </w:style>
  <w:style w:type="character" w:customStyle="1" w:styleId="apple-tab-span">
    <w:name w:val="apple-tab-span"/>
    <w:basedOn w:val="DefaultParagraphFont"/>
    <w:rsid w:val="00787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3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999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8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lic.tableau.com/profile/susmita.sarkar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745</Words>
  <Characters>4251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Republic Polytechnic</Company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susmita</dc:creator>
  <cp:lastModifiedBy>susmitasarkar2022@outlook.com</cp:lastModifiedBy>
  <cp:revision>4</cp:revision>
  <dcterms:created xsi:type="dcterms:W3CDTF">2023-02-24T02:07:00Z</dcterms:created>
  <dcterms:modified xsi:type="dcterms:W3CDTF">2023-04-14T06:31:00Z</dcterms:modified>
</cp:coreProperties>
</file>