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5EC9266C" w14:textId="77777777" w:rsidR="00F22972" w:rsidRPr="00A364B6" w:rsidRDefault="00F22972" w:rsidP="00F22972">
      <w:pPr>
        <w:rPr>
          <w:bCs/>
          <w:lang w:val="en-IN"/>
        </w:rPr>
      </w:pPr>
      <w:r w:rsidRPr="00A364B6">
        <w:rPr>
          <w:bCs/>
          <w:lang w:val="en-IN"/>
        </w:rPr>
        <w:t>The Metro Ticket Booking with QR Code Generation project addresses the difficulties faced by metro commuters while purchasing tickets. Traditional ticket booking methods involve long queues, manual ticket issuance, and the risk of losing paper tickets. To overcome these challenges, this project provides a digital ticket booking system developed on the ServiceNow platform.</w:t>
      </w:r>
    </w:p>
    <w:p w14:paraId="65D3D80C" w14:textId="77777777" w:rsidR="00F22972" w:rsidRPr="00A364B6" w:rsidRDefault="00F22972" w:rsidP="00F22972">
      <w:pPr>
        <w:rPr>
          <w:bCs/>
          <w:lang w:val="en-IN"/>
        </w:rPr>
      </w:pPr>
      <w:r w:rsidRPr="00A364B6">
        <w:rPr>
          <w:bCs/>
          <w:lang w:val="en-IN"/>
        </w:rPr>
        <w:t xml:space="preserve">Users can select the source station, destination station, passenger type, and number of tickets through the Service </w:t>
      </w:r>
      <w:proofErr w:type="spellStart"/>
      <w:r w:rsidRPr="00A364B6">
        <w:rPr>
          <w:bCs/>
          <w:lang w:val="en-IN"/>
        </w:rPr>
        <w:t>Catalog</w:t>
      </w:r>
      <w:proofErr w:type="spellEnd"/>
      <w:r w:rsidRPr="00A364B6">
        <w:rPr>
          <w:bCs/>
          <w:lang w:val="en-IN"/>
        </w:rPr>
        <w:t>. The system automatically calculates the fare, stores booking details, and generates a QR-code-based digital ticket for verification at metro stations. This improves convenience, reduces waiting time, and provides a faster, secure, and contactless ticketing experience.</w:t>
      </w:r>
    </w:p>
    <w:p w14:paraId="3F0C91EB" w14:textId="77777777" w:rsidR="00F22972" w:rsidRDefault="00F22972">
      <w:pPr>
        <w:rPr>
          <w:b/>
        </w:rPr>
      </w:pPr>
    </w:p>
    <w:p w14:paraId="03D6A6F7" w14:textId="77777777" w:rsidR="004360B1" w:rsidRDefault="00000000">
      <w:pPr>
        <w:rPr>
          <w:b/>
        </w:rPr>
      </w:pPr>
      <w:r>
        <w:rPr>
          <w:b/>
        </w:rPr>
        <w:t>Purpose:</w:t>
      </w:r>
    </w:p>
    <w:p w14:paraId="7B77534A" w14:textId="77777777" w:rsidR="00F22972" w:rsidRPr="00F22972" w:rsidRDefault="00F22972" w:rsidP="00F22972">
      <w:pPr>
        <w:pStyle w:val="ListParagraph"/>
        <w:numPr>
          <w:ilvl w:val="0"/>
          <w:numId w:val="4"/>
        </w:numPr>
        <w:rPr>
          <w:lang w:val="en-IN"/>
        </w:rPr>
      </w:pPr>
      <w:r w:rsidRPr="00F22972">
        <w:rPr>
          <w:lang w:val="en-IN"/>
        </w:rPr>
        <w:t>Solve the problem of long waiting queues and manual metro ticket booking.</w:t>
      </w:r>
    </w:p>
    <w:p w14:paraId="2BC345A8" w14:textId="0D862494" w:rsidR="00F22972" w:rsidRPr="00F22972" w:rsidRDefault="00F22972" w:rsidP="00F22972">
      <w:pPr>
        <w:pStyle w:val="ListParagraph"/>
        <w:numPr>
          <w:ilvl w:val="0"/>
          <w:numId w:val="4"/>
        </w:numPr>
        <w:rPr>
          <w:lang w:val="en-IN"/>
        </w:rPr>
      </w:pPr>
      <w:r w:rsidRPr="00F22972">
        <w:rPr>
          <w:lang w:val="en-IN"/>
        </w:rPr>
        <w:t xml:space="preserve">Provide a digital platform for booking metro tickets anytime through the ServiceNow Service </w:t>
      </w:r>
      <w:proofErr w:type="spellStart"/>
      <w:r w:rsidRPr="00F22972">
        <w:rPr>
          <w:lang w:val="en-IN"/>
        </w:rPr>
        <w:t>Catalog</w:t>
      </w:r>
      <w:proofErr w:type="spellEnd"/>
      <w:r w:rsidRPr="00F22972">
        <w:rPr>
          <w:lang w:val="en-IN"/>
        </w:rPr>
        <w:t>.</w:t>
      </w:r>
    </w:p>
    <w:p w14:paraId="7D53F699" w14:textId="33A5A13C" w:rsidR="00F22972" w:rsidRPr="00F22972" w:rsidRDefault="00F22972" w:rsidP="00F22972">
      <w:pPr>
        <w:pStyle w:val="ListParagraph"/>
        <w:numPr>
          <w:ilvl w:val="0"/>
          <w:numId w:val="4"/>
        </w:numPr>
        <w:rPr>
          <w:lang w:val="en-IN"/>
        </w:rPr>
      </w:pPr>
      <w:r w:rsidRPr="00F22972">
        <w:rPr>
          <w:lang w:val="en-IN"/>
        </w:rPr>
        <w:t>Automatically calculate ticket fares based on the selected stations and passenger type.</w:t>
      </w:r>
    </w:p>
    <w:p w14:paraId="1928511B" w14:textId="327A00FF" w:rsidR="00F22972" w:rsidRPr="00F22972" w:rsidRDefault="00F22972" w:rsidP="00F22972">
      <w:pPr>
        <w:pStyle w:val="ListParagraph"/>
        <w:numPr>
          <w:ilvl w:val="0"/>
          <w:numId w:val="4"/>
        </w:numPr>
        <w:rPr>
          <w:lang w:val="en-IN"/>
        </w:rPr>
      </w:pPr>
      <w:r w:rsidRPr="00F22972">
        <w:rPr>
          <w:lang w:val="en-IN"/>
        </w:rPr>
        <w:t>Generate secure QR-code-based tickets for quick verification at metro entry gates.</w:t>
      </w:r>
    </w:p>
    <w:p w14:paraId="3ABC46A9" w14:textId="47EB8F1D" w:rsidR="00F22972" w:rsidRPr="00F22972" w:rsidRDefault="00F22972" w:rsidP="00F22972">
      <w:pPr>
        <w:pStyle w:val="ListParagraph"/>
        <w:numPr>
          <w:ilvl w:val="0"/>
          <w:numId w:val="4"/>
        </w:numPr>
        <w:rPr>
          <w:lang w:val="en-IN"/>
        </w:rPr>
      </w:pPr>
      <w:r w:rsidRPr="00F22972">
        <w:rPr>
          <w:lang w:val="en-IN"/>
        </w:rPr>
        <w:t>Reduce paper ticket usage and improve operational efficiency through digital ticket management.</w:t>
      </w:r>
    </w:p>
    <w:p w14:paraId="63EF90AB" w14:textId="326A709E" w:rsidR="00F22972" w:rsidRPr="00F22972" w:rsidRDefault="00F22972" w:rsidP="00F22972">
      <w:pPr>
        <w:pStyle w:val="ListParagraph"/>
        <w:numPr>
          <w:ilvl w:val="0"/>
          <w:numId w:val="4"/>
        </w:numPr>
        <w:rPr>
          <w:lang w:val="en-IN"/>
        </w:rPr>
      </w:pPr>
      <w:r w:rsidRPr="00F22972">
        <w:rPr>
          <w:lang w:val="en-IN"/>
        </w:rPr>
        <w:t>Enhance the commuter experience by offering a fast, reliable, and user-friendly booking process.</w:t>
      </w:r>
    </w:p>
    <w:p w14:paraId="512BCD2C" w14:textId="77777777" w:rsidR="004360B1" w:rsidRDefault="004360B1">
      <w:pPr>
        <w:rPr>
          <w:b/>
        </w:rPr>
      </w:pPr>
    </w:p>
    <w:p w14:paraId="2F834491" w14:textId="77777777" w:rsidR="00F22972" w:rsidRDefault="00F22972">
      <w:pPr>
        <w:rPr>
          <w:b/>
        </w:rPr>
      </w:pPr>
    </w:p>
    <w:p w14:paraId="073E178F" w14:textId="77777777" w:rsidR="00F22972" w:rsidRDefault="00F22972">
      <w:pPr>
        <w:rPr>
          <w:b/>
        </w:rPr>
      </w:pPr>
    </w:p>
    <w:p w14:paraId="35E521A0" w14:textId="77777777" w:rsidR="00F22972" w:rsidRDefault="00F22972">
      <w:pPr>
        <w:rPr>
          <w:b/>
        </w:rPr>
      </w:pPr>
    </w:p>
    <w:p w14:paraId="07A9EB19" w14:textId="77777777" w:rsidR="00F22972" w:rsidRDefault="00F22972">
      <w:pPr>
        <w:rPr>
          <w:b/>
        </w:rPr>
      </w:pPr>
    </w:p>
    <w:p w14:paraId="2B4C7F81" w14:textId="77777777" w:rsidR="00F22972" w:rsidRDefault="00F22972">
      <w:pPr>
        <w:rPr>
          <w:b/>
        </w:rPr>
      </w:pPr>
    </w:p>
    <w:p w14:paraId="749C4DC9" w14:textId="77777777" w:rsidR="00F22972" w:rsidRDefault="00F22972">
      <w:pPr>
        <w:rPr>
          <w:b/>
        </w:rPr>
      </w:pPr>
    </w:p>
    <w:p w14:paraId="471ED220" w14:textId="77777777" w:rsidR="00F22972" w:rsidRDefault="00F22972">
      <w:pPr>
        <w:rPr>
          <w:b/>
        </w:rPr>
      </w:pPr>
    </w:p>
    <w:p w14:paraId="569E4A41" w14:textId="77777777" w:rsidR="00F22972" w:rsidRDefault="00F22972">
      <w:pPr>
        <w:rPr>
          <w:b/>
        </w:rPr>
      </w:pPr>
    </w:p>
    <w:p w14:paraId="6198C975" w14:textId="77777777" w:rsidR="00F22972" w:rsidRDefault="00F22972">
      <w:pPr>
        <w:rPr>
          <w:b/>
        </w:rPr>
      </w:pPr>
    </w:p>
    <w:p w14:paraId="5F0FA9DA" w14:textId="77777777" w:rsidR="00F22972" w:rsidRDefault="00F22972">
      <w:pPr>
        <w:rPr>
          <w:b/>
        </w:rPr>
      </w:pPr>
    </w:p>
    <w:p w14:paraId="186ADF36" w14:textId="3D757B80" w:rsidR="004360B1" w:rsidRDefault="00000000">
      <w:pPr>
        <w:rPr>
          <w:b/>
        </w:rPr>
      </w:pPr>
      <w:r>
        <w:rPr>
          <w:b/>
        </w:rPr>
        <w:lastRenderedPageBreak/>
        <w:t>Template:</w:t>
      </w:r>
    </w:p>
    <w:p w14:paraId="5701E65E" w14:textId="0725E080" w:rsidR="004360B1" w:rsidRDefault="00A364B6">
      <w:r w:rsidRPr="00A364B6">
        <w:drawing>
          <wp:inline distT="0" distB="0" distL="0" distR="0" wp14:anchorId="53223683" wp14:editId="0954A4C5">
            <wp:extent cx="5731510" cy="3839845"/>
            <wp:effectExtent l="0" t="0" r="2540" b="8255"/>
            <wp:docPr id="166820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04235" name=""/>
                    <pic:cNvPicPr/>
                  </pic:nvPicPr>
                  <pic:blipFill>
                    <a:blip r:embed="rId6"/>
                    <a:stretch>
                      <a:fillRect/>
                    </a:stretch>
                  </pic:blipFill>
                  <pic:spPr>
                    <a:xfrm>
                      <a:off x="0" y="0"/>
                      <a:ext cx="5731510" cy="3839845"/>
                    </a:xfrm>
                    <a:prstGeom prst="rect">
                      <a:avLst/>
                    </a:prstGeom>
                  </pic:spPr>
                </pic:pic>
              </a:graphicData>
            </a:graphic>
          </wp:inline>
        </w:drawing>
      </w:r>
    </w:p>
    <w:p w14:paraId="1C9683D8" w14:textId="560316A4" w:rsidR="004360B1" w:rsidRDefault="004360B1" w:rsidP="00F22972">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0997969-761F-41E5-89D6-D4D1F81FE22A}"/>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E50AA3D-0CE9-4877-9D51-8225DFC540D3}"/>
    <w:embedBold r:id="rId3" w:fontKey="{9DB72FE3-1F31-4F37-BB78-AEEB5C71CF86}"/>
  </w:font>
  <w:font w:name="Georgia">
    <w:panose1 w:val="02040502050405020303"/>
    <w:charset w:val="00"/>
    <w:family w:val="roman"/>
    <w:pitch w:val="variable"/>
    <w:sig w:usb0="00000287" w:usb1="00000000" w:usb2="00000000" w:usb3="00000000" w:csb0="0000009F" w:csb1="00000000"/>
    <w:embedRegular r:id="rId4" w:fontKey="{FB52B44F-FF9B-4D17-9769-F0978FE13950}"/>
    <w:embedItalic r:id="rId5" w:fontKey="{C2497A7A-A7A2-43CD-A75A-8BA970804173}"/>
  </w:font>
  <w:font w:name="Calibri Light">
    <w:panose1 w:val="020F0302020204030204"/>
    <w:charset w:val="00"/>
    <w:family w:val="swiss"/>
    <w:pitch w:val="variable"/>
    <w:sig w:usb0="E4002EFF" w:usb1="C200247B" w:usb2="00000009" w:usb3="00000000" w:csb0="000001FF" w:csb1="00000000"/>
    <w:embedRegular r:id="rId6" w:fontKey="{B0808409-967A-41B8-9F78-34A268E130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86102CA"/>
    <w:multiLevelType w:val="hybridMultilevel"/>
    <w:tmpl w:val="8196E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442975"/>
    <w:multiLevelType w:val="hybridMultilevel"/>
    <w:tmpl w:val="49907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3"/>
  </w:num>
  <w:num w:numId="2" w16cid:durableId="1399742601">
    <w:abstractNumId w:val="0"/>
  </w:num>
  <w:num w:numId="3" w16cid:durableId="2004964017">
    <w:abstractNumId w:val="2"/>
  </w:num>
  <w:num w:numId="4" w16cid:durableId="1919485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37703"/>
    <w:rsid w:val="004360B1"/>
    <w:rsid w:val="005902FC"/>
    <w:rsid w:val="00A33440"/>
    <w:rsid w:val="00A364B6"/>
    <w:rsid w:val="00CD4BE3"/>
    <w:rsid w:val="00F22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Revanth Kumar</cp:lastModifiedBy>
  <cp:revision>4</cp:revision>
  <cp:lastPrinted>2025-02-15T04:32:00Z</cp:lastPrinted>
  <dcterms:created xsi:type="dcterms:W3CDTF">2022-10-03T08:04:00Z</dcterms:created>
  <dcterms:modified xsi:type="dcterms:W3CDTF">2026-07-31T05:30:00Z</dcterms:modified>
</cp:coreProperties>
</file>